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Hoofdstuk 5 — ACL Configuratie</w:t>
      </w:r>
    </w:p>
    <w:p>
      <w:pPr>
        <w:pStyle w:val="Quote"/>
      </w:pPr>
      <w:r>
        <w:t>In het vorige hoofdstuk leerden we de concepten achter ACL's: standaard vs extended, lagen, richting en wildcard masks. Nu gaan we ACL's daadwerkelijk configureren, wijzigen en toepassen op VTY-lines.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Genummerde standaard ACL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access-list 10 permit 192.168.1.0 0.0.0.255</w:t>
        <w:br/>
        <w:t>Router(config)# access-list 10 deny   192.168.2.0 0.0.0.255</w:t>
        <w:br/>
        <w:t>Router(config)# access-list 10 permit any</w:t>
      </w:r>
    </w:p>
    <w:p>
      <w:r>
        <w:rPr>
          <w:b/>
        </w:rPr>
        <w:t>ACL toepassen op interface: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</w:t>
        <w:br/>
        <w:t>Router(config-if)# ip access-group 10 in      ← inbound</w:t>
        <w:br/>
        <w:t>Router(config-if)# ip access-group 10 out     ← outbound (kies één richting)</w:t>
      </w:r>
    </w:p>
    <w:p>
      <w:r>
        <w:rPr>
          <w:b/>
        </w:rPr>
        <w:t>Syntax standaard ACL: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[nummer] {permit|deny} {source [wildcard] | host source | any} [log]</w:t>
      </w:r>
    </w:p>
    <w:p>
      <w:pPr>
        <w:pStyle w:val="ListBullet"/>
      </w:pPr>
      <w:r>
        <w:rPr>
          <w:rFonts w:ascii="Courier New" w:hAnsi="Courier New"/>
          <w:sz w:val="18"/>
        </w:rPr>
        <w:t>host 192.168.1.1</w:t>
      </w:r>
      <w:r>
        <w:t xml:space="preserve"> = exact dit IP (wildcard 0.0.0.0)</w:t>
      </w:r>
    </w:p>
    <w:p>
      <w:pPr>
        <w:pStyle w:val="ListBullet"/>
      </w:pPr>
      <w:r>
        <w:rPr>
          <w:rFonts w:ascii="Courier New" w:hAnsi="Courier New"/>
          <w:sz w:val="18"/>
        </w:rPr>
        <w:t>any</w:t>
      </w:r>
      <w:r>
        <w:t xml:space="preserve"> = elk IP-adres (wildcard 255.255.255.255)</w:t>
      </w:r>
    </w:p>
    <w:p>
      <w:pPr>
        <w:pStyle w:val="ListBullet"/>
      </w:pPr>
      <w:r>
        <w:rPr>
          <w:rFonts w:ascii="Courier New" w:hAnsi="Courier New"/>
          <w:sz w:val="18"/>
        </w:rPr>
        <w:t>log</w:t>
      </w:r>
      <w:r>
        <w:t xml:space="preserve"> = registreer matches in syslog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Genummerde extended ACL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access-list 100 permit tcp 192.168.1.0 0.0.0.255 any eq 80</w:t>
        <w:br/>
        <w:t>Router(config)# access-list 100 permit tcp 192.168.1.0 0.0.0.255 any eq 443</w:t>
        <w:br/>
        <w:t>Router(config)# access-list 100 deny   ip  any any</w:t>
      </w:r>
    </w:p>
    <w:p>
      <w:r>
        <w:rPr>
          <w:b/>
        </w:rPr>
        <w:t>Syntax extended ACL: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[nummer] {permit|deny} [protocol] [source] [src-wildcard] [destination] [dst-wildcard] [eq poort]</w:t>
      </w:r>
    </w:p>
    <w:p>
      <w:r>
        <w:rPr>
          <w:b/>
        </w:rPr>
        <w:t>Protocol opties: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ip      → alle IP-verkeer</w:t>
        <w:br/>
        <w:t>tcp     → TCP-verkeer</w:t>
        <w:br/>
        <w:t>udp     → UDP-verkeer</w:t>
        <w:br/>
        <w:t>icmp    → ping</w:t>
      </w:r>
    </w:p>
    <w:p>
      <w:r>
        <w:rPr>
          <w:b/>
        </w:rPr>
        <w:t>Poort keywords: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eq 80    → HTTP</w:t>
        <w:br/>
        <w:t>eq 443   → HTTPS (www)</w:t>
        <w:br/>
        <w:t>eq 22    → SSH</w:t>
        <w:br/>
        <w:t>eq 23    → Telnet</w:t>
        <w:br/>
        <w:t>eq 53    → DNS</w:t>
        <w:br/>
        <w:t>eq 25    → SMTP</w:t>
      </w:r>
    </w:p>
    <w:p>
      <w:pPr>
        <w:pStyle w:val="Quote"/>
      </w:pPr>
      <w:r>
        <w:rPr>
          <w:b/>
        </w:rPr>
        <w:t>Uit de les:</w:t>
      </w:r>
      <w:r>
        <w:t xml:space="preserve"> "Protocollen zoals DNS — daar de poorten van kennen. Gebruik het ? als je twijfelt."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Named ACL (naam in plaats van nummer)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access-list standard BLOKKEER_GUEST</w:t>
        <w:br/>
        <w:t>Router(config-std-nacl)# permit 10.10.10.0 0.0.0.255</w:t>
        <w:br/>
        <w:t>Router(config-std-nacl)# deny any</w:t>
        <w:br/>
        <w:br/>
        <w:t>Router(config)# ip access-list extended FILTER_WEB</w:t>
        <w:br/>
        <w:t>Router(config-ext-nacl)# permit tcp any any eq 80</w:t>
        <w:br/>
        <w:t>Router(config-ext-nacl)# permit tcp any any eq 443</w:t>
        <w:br/>
        <w:t>Router(config-ext-nacl)# deny ip any any</w:t>
      </w:r>
    </w:p>
    <w:p>
      <w:r>
        <w:rPr>
          <w:b/>
        </w:rPr>
        <w:t>Toepassen: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interface GigabitEthernet0/0/0</w:t>
        <w:br/>
        <w:t>Router(config-if)# ip access-group BLOKKEER_GUEST in</w:t>
      </w:r>
    </w:p>
    <w:p>
      <w:r>
        <w:rPr>
          <w:b/>
        </w:rPr>
        <w:t>Voordeel named ACL:</w:t>
      </w:r>
      <w:r>
        <w:t xml:space="preserve"> Je kunt individuele statements verwijderen via sequentienummers.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Sequentienummers — ACL aanpassen</w:t>
      </w:r>
    </w:p>
    <w:p>
      <w:r>
        <w:t>Statements krijgen automatisch sequentienummers (10, 20, 30, ...).</w:t>
      </w:r>
    </w:p>
    <w:p>
      <w:r>
        <w:rPr>
          <w:b/>
        </w:rPr>
        <w:t>Huidige ACL bekijken: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show ip access-lists</w:t>
        <w:br/>
        <w:t>Standard IP access list 10</w:t>
        <w:br/>
        <w:t xml:space="preserve">    10 permit 192.168.1.0, wildcard bits 0.0.0.255</w:t>
        <w:br/>
        <w:t xml:space="preserve">    20 deny   192.168.2.0, wildcard bits 0.0.0.255</w:t>
        <w:br/>
        <w:t xml:space="preserve">    30 permit any</w:t>
      </w:r>
    </w:p>
    <w:p>
      <w:r>
        <w:rPr>
          <w:b/>
        </w:rPr>
        <w:t>Eén statement verwijderen: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access-list standard 10</w:t>
        <w:br/>
        <w:t>Router(config-std-nacl)# no 20</w:t>
      </w:r>
    </w:p>
    <w:p>
      <w:r>
        <w:rPr>
          <w:b/>
        </w:rPr>
        <w:t>Nieuw statement invoegen (voor bestaand statement):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access-list standard 10</w:t>
        <w:br/>
        <w:t>Router(config-std-nacl)# 15 deny host 192.168.1.5</w:t>
      </w:r>
    </w:p>
    <w:p>
      <w:r>
        <w:t>Statement 15 komt nu tussen 10 en 20.</w:t>
      </w:r>
    </w:p>
    <w:p>
      <w:pPr>
        <w:pStyle w:val="Quote"/>
      </w:pPr>
      <w:r>
        <w:rPr>
          <w:b/>
        </w:rPr>
        <w:t>Uit de les:</w:t>
      </w:r>
      <w:r>
        <w:t xml:space="preserve"> "Het beste is dat je je teksteditor gebruikt, de oude verwijdert en de nieuwe erin plakt via copy/paste."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ACL op VTY-lines (remote access beveiliging)</w:t>
      </w:r>
    </w:p>
    <w:p>
      <w:pPr>
        <w:pStyle w:val="Quote"/>
      </w:pPr>
      <w:r>
        <w:rPr>
          <w:b/>
        </w:rPr>
        <w:t>Uit de les:</w:t>
      </w:r>
      <w:r>
        <w:t xml:space="preserve"> "Je gaat op de vty lines de access lists toevoegen → voor: secure remote administrative access."</w:t>
      </w:r>
    </w:p>
    <w:p>
      <w:r>
        <w:rPr>
          <w:b/>
        </w:rPr>
        <w:t>VTY (Virtual Teletype)</w:t>
      </w:r>
      <w:r>
        <w:t xml:space="preserve"> zijn de virtuele inlogpoorten van een Cisco-router/switch waarover SSH en Telnet-sessies verlopen. </w:t>
      </w:r>
      <w:r>
        <w:rPr>
          <w:rFonts w:ascii="Courier New" w:hAnsi="Courier New"/>
          <w:sz w:val="18"/>
        </w:rPr>
        <w:t>line vty 0 4</w:t>
      </w:r>
      <w:r>
        <w:t xml:space="preserve"> = 5 gelijktijdige remote sessies mogelijk.</w:t>
      </w:r>
    </w:p>
    <w:p>
      <w:r>
        <w:t>Je kunt SSH/Telnet-toegang beperken met een ACL: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access-list 15 permit 192.168.1.0 0.0.0.255</w:t>
        <w:br/>
        <w:t>Router(config)# access-list 15 deny   any</w:t>
        <w:br/>
        <w:br/>
        <w:t>Router(config)# line vty 0 4</w:t>
        <w:br/>
        <w:t>Router(config-line)# access-class 15 in</w:t>
        <w:br/>
        <w:t>Router(config-line)# transport input ssh</w:t>
        <w:br/>
        <w:t>Router(config-line)# login local</w:t>
      </w:r>
    </w:p>
    <w:p>
      <w:r>
        <w:rPr>
          <w:b/>
        </w:rPr>
        <w:t>Verschil:</w:t>
      </w:r>
      <w:r>
        <w:t xml:space="preserve"> Gebruik </w:t>
      </w:r>
      <w:r>
        <w:rPr>
          <w:rFonts w:ascii="Courier New" w:hAnsi="Courier New"/>
          <w:sz w:val="18"/>
        </w:rPr>
        <w:t>access-class</w:t>
      </w:r>
      <w:r>
        <w:t xml:space="preserve"> (niet </w:t>
      </w:r>
      <w:r>
        <w:rPr>
          <w:rFonts w:ascii="Courier New" w:hAnsi="Courier New"/>
          <w:sz w:val="18"/>
        </w:rPr>
        <w:t>ip access-group</w:t>
      </w:r>
      <w:r>
        <w:t>) op VTY-lines.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Volledig configuratievoorbeeld</w:t>
      </w:r>
    </w:p>
    <w:p>
      <w:r>
        <w:rPr>
          <w:b/>
        </w:rPr>
        <w:t>Scenario:</w:t>
      </w:r>
      <w:r>
        <w:t xml:space="preserve"> LAN 192.168.1.0/24 mag HTTP en HTTPS naar het internet. Alle andere traffic blokkeren.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Topologie:</w:t>
        <w:br/>
        <w:t xml:space="preserve">  LAN (192.168.1.0/24) --[G0/0/0]--&gt; R1 --[G0/0/1]--&gt; Internet</w:t>
        <w:br/>
        <w:br/>
        <w:t>R1-configuratie:</w:t>
        <w:br/>
        <w:t>Router(config)# ip access-list extended INTERNET_ACCESS</w:t>
        <w:br/>
        <w:t>Router(config-ext-nacl)# permit tcp 192.168.1.0 0.0.0.255 any eq 80</w:t>
        <w:br/>
        <w:t>Router(config-ext-nacl)# permit tcp 192.168.1.0 0.0.0.255 any eq 443</w:t>
        <w:br/>
        <w:t>Router(config-ext-nacl)# permit tcp any 192.168.1.0 0.0.0.255 established</w:t>
        <w:br/>
        <w:t>Router(config-ext-nacl)# deny ip any any log</w:t>
        <w:br/>
        <w:t>Router(config-ext-nacl)# exit</w:t>
        <w:br/>
        <w:br/>
        <w:t>Router(config)# interface GigabitEthernet0/0/1</w:t>
        <w:br/>
        <w:t>Router(config-if)# ip access-group INTERNET_ACCESS out</w:t>
      </w:r>
    </w:p>
    <w:p>
      <w:pPr>
        <w:pStyle w:val="Quote"/>
      </w:pPr>
      <w:r>
        <w:rPr>
          <w:b/>
        </w:rPr>
        <w:t>Noot:</w:t>
      </w:r>
      <w:r>
        <w:t xml:space="preserve"> </w:t>
      </w:r>
      <w:r>
        <w:rPr>
          <w:rFonts w:ascii="Courier New" w:hAnsi="Courier New"/>
          <w:sz w:val="18"/>
        </w:rPr>
        <w:t>established</w:t>
      </w:r>
      <w:r>
        <w:t xml:space="preserve"> matcht retour-TCP-verkeer (pakketten met ACK/RST flag) — laat antwoorden van de server terug toe.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Verificatiecommando's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access-lists                   ← alle ACL's + match-tellers</w:t>
        <w:br/>
        <w:t>show ip access-lists [naam/nummer]     ← één specifieke ACL</w:t>
        <w:br/>
        <w:t>show run | section access-list         ← ACL's in running config</w:t>
        <w:br/>
        <w:t>show run | section interface           ← welke ACL's op welke interface</w:t>
        <w:br/>
        <w:t>show ip interface [int]                ← toont inbound/outbound ACL op interface</w:t>
      </w:r>
    </w:p>
    <w:p>
      <w:r>
        <w:rPr>
          <w:b/>
        </w:rPr>
        <w:t>Match-tellers resetten: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Router# clear ip access-list counters [naam/nummer]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EXAMEN: VTY logging-output interpreteren</w:t>
      </w:r>
    </w:p>
    <w:p>
      <w:pPr>
        <w:pStyle w:val="Quote"/>
      </w:pPr>
      <w:r>
        <w:rPr>
          <w:b/>
        </w:rPr>
        <w:t>Uit de les:</w:t>
      </w:r>
      <w:r>
        <w:t xml:space="preserve"> "EXAMEN VRAAG: wat geeft deze screenshot weer: je kan afleiden dat er 2 connecties naar de router zijn gebeurt, van ene kan je zeggen wanneer, van de andere niet maar die is wel gebeurt. De deny: er is 2 keer een sessie binnengekomen die door ACL geweigerd is. De 2 sessies willen niet zeggen dat er 2 sessies actief zijn — je weet gewoon over een bepaalde periode."</w:t>
      </w:r>
    </w:p>
    <w:p>
      <w:r>
        <w:t xml:space="preserve">Bij het bekijken van </w:t>
      </w:r>
      <w:r>
        <w:rPr>
          <w:rFonts w:ascii="Courier New" w:hAnsi="Courier New"/>
          <w:sz w:val="18"/>
        </w:rPr>
        <w:t>show ip access-lists</w:t>
      </w:r>
      <w:r>
        <w:t xml:space="preserve"> met </w:t>
      </w:r>
      <w:r>
        <w:rPr>
          <w:rFonts w:ascii="Courier New" w:hAnsi="Courier New"/>
          <w:sz w:val="18"/>
        </w:rPr>
        <w:t>log</w:t>
      </w:r>
      <w:r>
        <w:t>: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Extended IP access list 100</w:t>
        <w:br/>
        <w:t xml:space="preserve">    10 permit tcp ... (5 matches)</w:t>
        <w:br/>
        <w:t xml:space="preserve">    20 deny ip any any log (2 matches)</w:t>
      </w:r>
    </w:p>
    <w:p>
      <w:pPr>
        <w:pStyle w:val="ListBullet"/>
      </w:pPr>
      <w:r>
        <w:rPr>
          <w:b/>
        </w:rPr>
        <w:t>matches</w:t>
      </w:r>
      <w:r>
        <w:t xml:space="preserve"> = totaal aantal keer dat dit statement werd getriggerd ooit</w:t>
      </w:r>
    </w:p>
    <w:p>
      <w:pPr>
        <w:pStyle w:val="ListBullet"/>
      </w:pPr>
      <w:r>
        <w:t>Niet hetzelfde als actieve sessies!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Examentips</w:t>
      </w:r>
    </w:p>
    <w:p>
      <w:pPr>
        <w:pStyle w:val="Quote"/>
      </w:pPr>
      <w:r>
        <w:rPr>
          <w:b/>
        </w:rPr>
        <w:t>Uit de les:</w:t>
      </w:r>
      <w:r>
        <w:t xml:space="preserve"> "Standaard ACL: nummers 1-99. Extended ACL: 100-199."</w:t>
      </w:r>
    </w:p>
    <w:p>
      <w:pPr>
        <w:pStyle w:val="Quote"/>
      </w:pPr>
      <w:r>
        <w:rPr>
          <w:b/>
        </w:rPr>
        <w:t>Uit de les:</w:t>
      </w:r>
      <w:r>
        <w:t xml:space="preserve"> "access-class gebruiken voor VTY lines, ip access-group voor interfaces."</w:t>
      </w:r>
    </w:p>
    <w:p>
      <w:r>
        <w:rPr>
          <w:b/>
        </w:rPr>
        <w:t>Kritieke examenpunten:</w:t>
      </w:r>
    </w:p>
    <w:p>
      <w:pPr>
        <w:pStyle w:val="ListBullet"/>
      </w:pPr>
      <w:r>
        <w:rPr>
          <w:rFonts w:ascii="Courier New" w:hAnsi="Courier New"/>
          <w:sz w:val="18"/>
        </w:rPr>
        <w:t>access-list</w:t>
      </w:r>
      <w:r>
        <w:t xml:space="preserve"> → genummerd, </w:t>
      </w:r>
      <w:r>
        <w:rPr>
          <w:rFonts w:ascii="Courier New" w:hAnsi="Courier New"/>
          <w:sz w:val="18"/>
        </w:rPr>
        <w:t>ip access-list</w:t>
      </w:r>
      <w:r>
        <w:t xml:space="preserve"> → named</w:t>
      </w:r>
    </w:p>
    <w:p>
      <w:pPr>
        <w:pStyle w:val="ListBullet"/>
      </w:pPr>
      <w:r>
        <w:rPr>
          <w:rFonts w:ascii="Courier New" w:hAnsi="Courier New"/>
          <w:sz w:val="18"/>
        </w:rPr>
        <w:t>ip access-group</w:t>
      </w:r>
      <w:r>
        <w:t xml:space="preserve"> → op interface, </w:t>
      </w:r>
      <w:r>
        <w:rPr>
          <w:rFonts w:ascii="Courier New" w:hAnsi="Courier New"/>
          <w:sz w:val="18"/>
        </w:rPr>
        <w:t>access-class</w:t>
      </w:r>
      <w:r>
        <w:t xml:space="preserve"> → op VTY</w:t>
      </w:r>
    </w:p>
    <w:p>
      <w:pPr>
        <w:pStyle w:val="ListBullet"/>
      </w:pPr>
      <w:r>
        <w:t>Sequentienummers: standaard 10, 20, 30, ... (invoegen tussen = gebruik tussenliggend nummer)</w:t>
      </w:r>
    </w:p>
    <w:p>
      <w:pPr>
        <w:pStyle w:val="ListBullet"/>
      </w:pPr>
      <w:r>
        <w:rPr>
          <w:rFonts w:ascii="Courier New" w:hAnsi="Courier New"/>
          <w:sz w:val="18"/>
        </w:rPr>
        <w:t>established</w:t>
      </w:r>
      <w:r>
        <w:t xml:space="preserve"> keyword = toelaten van retour TCP-verkeer</w:t>
      </w:r>
    </w:p>
    <w:p>
      <w:pPr>
        <w:pStyle w:val="ListBullet"/>
      </w:pPr>
      <w:r>
        <w:t>Common poorten: HTTP=80, HTTPS=443, SSH=22, Telnet=23, DNS=53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Mogelijke examenvragen</w:t>
      </w:r>
    </w:p>
    <w:p>
      <w:r>
        <w:rPr>
          <w:b/>
        </w:rPr>
        <w:t>1. Wat is het verschil tussen `ip access-group` en `access-class`?</w:t>
      </w:r>
    </w:p>
    <w:p>
      <w:r>
        <w:rPr>
          <w:rFonts w:ascii="Courier New" w:hAnsi="Courier New"/>
          <w:sz w:val="18"/>
        </w:rPr>
        <w:t>ip access-group</w:t>
      </w:r>
      <w:r>
        <w:t xml:space="preserve"> wordt gebruikt op een router-interface om IPv4-verkeer te filteren (inbound of outbound). </w:t>
      </w:r>
      <w:r>
        <w:rPr>
          <w:rFonts w:ascii="Courier New" w:hAnsi="Courier New"/>
          <w:sz w:val="18"/>
        </w:rPr>
        <w:t>access-class</w:t>
      </w:r>
      <w:r>
        <w:t xml:space="preserve"> wordt gebruikt op VTY-lines om remote access (SSH/Telnet) te beperken tot bepaalde IP-adressen.</w:t>
      </w:r>
    </w:p>
    <w:p>
      <w:r>
        <w:rPr>
          <w:b/>
        </w:rPr>
        <w:t>2. Schrijf een ACL die alleen SSH-verkeer (poort 22) van subnet 10.1.1.0/24 toelaat, al het andere blokkeert. Pas het toe op VTY-lines.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15 permit tcp 10.1.1.0 0.0.0.255 any eq 22</w:t>
        <w:br/>
        <w:t>access-list 15 deny   any</w:t>
        <w:br/>
        <w:br/>
        <w:t>line vty 0 4</w:t>
        <w:br/>
        <w:t xml:space="preserve"> access-class 15 in</w:t>
        <w:br/>
        <w:t xml:space="preserve"> transport input ssh</w:t>
      </w:r>
    </w:p>
    <w:p>
      <w:r>
        <w:rPr>
          <w:b/>
        </w:rPr>
        <w:t>3. Scenario: ACL 100 heeft 3 statements. Je wilt tussen statement 10 en 20 een nieuw statement invoegen. Hoe doe je dit?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access-list extended 100</w:t>
        <w:br/>
        <w:t>Router(config-ext-nacl)# 15 permit tcp host 10.1.1.5 any eq 80</w:t>
      </w:r>
    </w:p>
    <w:p>
      <w:r>
        <w:t>Statement 15 wordt ingevoegd tussen 10 en 20.</w:t>
      </w:r>
    </w:p>
    <w:p>
      <w:r>
        <w:rPr>
          <w:b/>
        </w:rPr>
        <w:t>4. Schrijf een extended ACL die hosts in 172.16.1.0/24 geen toegang geeft tot de FTP-server op 10.0.0.10 (poort 21). Al het andere verkeer mag door.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Router(config)# ip access-list extended BLOKKEER_FTP</w:t>
        <w:br/>
        <w:t>Router(config-ext-nacl)# deny   tcp 172.16.1.0 0.0.0.255 host 10.0.0.10 eq 21</w:t>
        <w:br/>
        <w:t>Router(config-ext-nacl)# permit ip any any</w:t>
      </w:r>
    </w:p>
    <w:p>
      <w:r>
        <w:rPr>
          <w:b/>
        </w:rPr>
        <w:t>5. Wat toont `show ip access-lists`?</w:t>
      </w:r>
    </w:p>
    <w:p>
      <w:r>
        <w:t>Alle geconfigureerde ACL's met hun statements en het aantal keren dat elk statement een match had (match-tellers). Dit is nuttig voor troubleshooting — als de teller niet stijgt, wordt het verkeer mogelijk niet gefilterd zoals verwacht.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Veelgemaakte fouten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Fout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Symptoom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Oplossing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ip access-group</w:t>
            </w:r>
            <w:r>
              <w:t xml:space="preserve"> op VTY i.p.v. </w:t>
            </w:r>
            <w:r>
              <w:rPr>
                <w:rFonts w:ascii="Courier New" w:hAnsi="Courier New"/>
                <w:sz w:val="18"/>
              </w:rPr>
              <w:t>access-class</w:t>
            </w:r>
          </w:p>
        </w:tc>
        <w:tc>
          <w:tcPr>
            <w:tcW w:type="dxa" w:w="2880"/>
          </w:tcPr>
          <w:p>
            <w:r/>
            <w:r>
              <w:t>Commando werkt niet of geeft fout</w:t>
            </w:r>
          </w:p>
        </w:tc>
        <w:tc>
          <w:tcPr>
            <w:tcW w:type="dxa" w:w="2880"/>
          </w:tcPr>
          <w:p>
            <w:r/>
            <w:r>
              <w:t xml:space="preserve">Gebruik </w:t>
            </w:r>
            <w:r>
              <w:rPr>
                <w:rFonts w:ascii="Courier New" w:hAnsi="Courier New"/>
                <w:sz w:val="18"/>
              </w:rPr>
              <w:t>access-class</w:t>
            </w:r>
            <w:r>
              <w:t xml:space="preserve"> op </w:t>
            </w:r>
            <w:r>
              <w:rPr>
                <w:rFonts w:ascii="Courier New" w:hAnsi="Courier New"/>
                <w:sz w:val="18"/>
              </w:rPr>
              <w:t>line vty 0 4</w:t>
            </w:r>
          </w:p>
        </w:tc>
      </w:tr>
      <w:tr>
        <w:tc>
          <w:tcPr>
            <w:tcW w:type="dxa" w:w="2880"/>
          </w:tcPr>
          <w:p>
            <w:r/>
            <w:r>
              <w:t>ACL aangemaakt maar niet op interface toegepast</w:t>
            </w:r>
          </w:p>
        </w:tc>
        <w:tc>
          <w:tcPr>
            <w:tcW w:type="dxa" w:w="2880"/>
          </w:tcPr>
          <w:p>
            <w:r/>
            <w:r>
              <w:t>ACL filtert niets</w:t>
            </w:r>
          </w:p>
        </w:tc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ip access-group [naam] in/out</w:t>
            </w:r>
            <w:r>
              <w:t xml:space="preserve"> op interface</w:t>
            </w:r>
          </w:p>
        </w:tc>
      </w:tr>
      <w:tr>
        <w:tc>
          <w:tcPr>
            <w:tcW w:type="dxa" w:w="2880"/>
          </w:tcPr>
          <w:p>
            <w:r/>
            <w:r>
              <w:t>Permit any vergeten bij standaard ACL</w:t>
            </w:r>
          </w:p>
        </w:tc>
        <w:tc>
          <w:tcPr>
            <w:tcW w:type="dxa" w:w="2880"/>
          </w:tcPr>
          <w:p>
            <w:r/>
            <w:r>
              <w:t>All traffic geblokkeerd door implicit deny</w:t>
            </w:r>
          </w:p>
        </w:tc>
        <w:tc>
          <w:tcPr>
            <w:tcW w:type="dxa" w:w="2880"/>
          </w:tcPr>
          <w:p>
            <w:r/>
            <w:r>
              <w:t xml:space="preserve">Altijd na deny-statements een </w:t>
            </w:r>
            <w:r>
              <w:rPr>
                <w:rFonts w:ascii="Courier New" w:hAnsi="Courier New"/>
                <w:sz w:val="18"/>
              </w:rPr>
              <w:t>permit any</w:t>
            </w:r>
            <w:r>
              <w:t xml:space="preserve"> toevoegen</w:t>
            </w:r>
          </w:p>
        </w:tc>
      </w:tr>
      <w:tr>
        <w:tc>
          <w:tcPr>
            <w:tcW w:type="dxa" w:w="2880"/>
          </w:tcPr>
          <w:p>
            <w:r/>
            <w:r>
              <w:t>Extended ACL dicht bij destination geplaatst</w:t>
            </w:r>
          </w:p>
        </w:tc>
        <w:tc>
          <w:tcPr>
            <w:tcW w:type="dxa" w:w="2880"/>
          </w:tcPr>
          <w:p>
            <w:r/>
            <w:r>
              <w:t>Bandbreedte verspild: pakket reist ver voor blokkade</w:t>
            </w:r>
          </w:p>
        </w:tc>
        <w:tc>
          <w:tcPr>
            <w:tcW w:type="dxa" w:w="2880"/>
          </w:tcPr>
          <w:p>
            <w:r/>
            <w:r>
              <w:t>Extended ACL dicht bij de source plaatsen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  <w:sz w:val="18"/>
              </w:rPr>
              <w:t>established</w:t>
            </w:r>
            <w:r>
              <w:t xml:space="preserve"> vergeten bij outbound webfilter</w:t>
            </w:r>
          </w:p>
        </w:tc>
        <w:tc>
          <w:tcPr>
            <w:tcW w:type="dxa" w:w="2880"/>
          </w:tcPr>
          <w:p>
            <w:r/>
            <w:r>
              <w:t>Retour TCP-verkeer (serverantwoorden) geblokkeerd</w:t>
            </w:r>
          </w:p>
        </w:tc>
        <w:tc>
          <w:tcPr>
            <w:tcW w:type="dxa" w:w="2880"/>
          </w:tcPr>
          <w:p>
            <w:r/>
            <w:r>
              <w:t xml:space="preserve">Voeg </w:t>
            </w:r>
            <w:r>
              <w:rPr>
                <w:rFonts w:ascii="Courier New" w:hAnsi="Courier New"/>
                <w:sz w:val="18"/>
              </w:rPr>
              <w:t>permit tcp any [LAN] established</w:t>
            </w:r>
            <w:r>
              <w:t xml:space="preserve"> toe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