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D6FB" w14:textId="77777777" w:rsidR="001B21AE" w:rsidRPr="00B50B24" w:rsidRDefault="001B21AE" w:rsidP="001B21AE">
      <w:pPr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B50B24">
        <w:rPr>
          <w:rFonts w:ascii="Times New Roman" w:hAnsi="Times New Roman" w:cs="Times New Roman"/>
          <w:i/>
          <w:iCs/>
          <w:sz w:val="24"/>
          <w:szCs w:val="24"/>
        </w:rPr>
        <w:t xml:space="preserve">Отчет по Вычислительной Аэрогидродинамике </w:t>
      </w:r>
    </w:p>
    <w:p w14:paraId="1C4F52FF" w14:textId="77777777" w:rsidR="001B21AE" w:rsidRPr="00B50B24" w:rsidRDefault="001B21AE" w:rsidP="001B21AE">
      <w:pPr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B50B24">
        <w:rPr>
          <w:rFonts w:ascii="Times New Roman" w:hAnsi="Times New Roman" w:cs="Times New Roman"/>
          <w:i/>
          <w:iCs/>
          <w:sz w:val="24"/>
          <w:szCs w:val="24"/>
        </w:rPr>
        <w:t>Студент Герцель И. С. Группа 19350</w:t>
      </w:r>
    </w:p>
    <w:p w14:paraId="2A2FC51F" w14:textId="78F69B8E" w:rsidR="001B21AE" w:rsidRDefault="001B21AE" w:rsidP="001B21AE">
      <w:pPr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B50B24">
        <w:rPr>
          <w:rFonts w:ascii="Times New Roman" w:hAnsi="Times New Roman" w:cs="Times New Roman"/>
          <w:i/>
          <w:iCs/>
          <w:sz w:val="24"/>
          <w:szCs w:val="24"/>
        </w:rPr>
        <w:t xml:space="preserve">Задание №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B50B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5AA10DB" w14:textId="77777777" w:rsidR="001B21AE" w:rsidRPr="00B50B24" w:rsidRDefault="001B21AE" w:rsidP="001B21AE">
      <w:pPr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Условие задачи</w:t>
      </w:r>
    </w:p>
    <w:p w14:paraId="2517A6D1" w14:textId="21239545" w:rsidR="00781011" w:rsidRDefault="0098654E" w:rsidP="001B21A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6B0FF4" wp14:editId="79D7D75B">
            <wp:simplePos x="0" y="0"/>
            <wp:positionH relativeFrom="column">
              <wp:posOffset>358140</wp:posOffset>
            </wp:positionH>
            <wp:positionV relativeFrom="paragraph">
              <wp:posOffset>860425</wp:posOffset>
            </wp:positionV>
            <wp:extent cx="2362200" cy="4933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DA4">
        <w:rPr>
          <w:noProof/>
        </w:rPr>
        <w:drawing>
          <wp:anchor distT="0" distB="0" distL="114300" distR="114300" simplePos="0" relativeHeight="251658240" behindDoc="1" locked="0" layoutInCell="1" allowOverlap="1" wp14:anchorId="5B0F9D8A" wp14:editId="189E71CF">
            <wp:simplePos x="0" y="0"/>
            <wp:positionH relativeFrom="margin">
              <wp:posOffset>3261360</wp:posOffset>
            </wp:positionH>
            <wp:positionV relativeFrom="paragraph">
              <wp:posOffset>969645</wp:posOffset>
            </wp:positionV>
            <wp:extent cx="2317115" cy="344805"/>
            <wp:effectExtent l="0" t="0" r="6985" b="0"/>
            <wp:wrapTight wrapText="bothSides">
              <wp:wrapPolygon edited="0">
                <wp:start x="0" y="0"/>
                <wp:lineTo x="0" y="20287"/>
                <wp:lineTo x="21488" y="20287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EB3">
        <w:rPr>
          <w:noProof/>
        </w:rPr>
        <w:drawing>
          <wp:anchor distT="0" distB="0" distL="114300" distR="114300" simplePos="0" relativeHeight="251660288" behindDoc="0" locked="0" layoutInCell="1" allowOverlap="1" wp14:anchorId="295F23AB" wp14:editId="3D30F6C3">
            <wp:simplePos x="0" y="0"/>
            <wp:positionH relativeFrom="page">
              <wp:align>center</wp:align>
            </wp:positionH>
            <wp:positionV relativeFrom="paragraph">
              <wp:posOffset>1526286</wp:posOffset>
            </wp:positionV>
            <wp:extent cx="3752698" cy="2327877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98" cy="2327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1AE" w:rsidRPr="001B21AE">
        <w:rPr>
          <w:rFonts w:ascii="Times New Roman" w:hAnsi="Times New Roman" w:cs="Times New Roman"/>
          <w:sz w:val="24"/>
          <w:szCs w:val="24"/>
        </w:rPr>
        <w:t xml:space="preserve">С помощью схемы Лакса–Фридрихса </w:t>
      </w:r>
      <w:r w:rsidR="001B21AE">
        <w:rPr>
          <w:rFonts w:ascii="Times New Roman" w:hAnsi="Times New Roman" w:cs="Times New Roman"/>
          <w:sz w:val="24"/>
          <w:szCs w:val="24"/>
        </w:rPr>
        <w:t>и в данном случае выбрана схема второго порядго</w:t>
      </w:r>
      <w:r w:rsidR="001B21AE" w:rsidRPr="001B21AE">
        <w:rPr>
          <w:rFonts w:ascii="Times New Roman" w:hAnsi="Times New Roman" w:cs="Times New Roman"/>
          <w:sz w:val="24"/>
          <w:szCs w:val="24"/>
        </w:rPr>
        <w:t xml:space="preserve"> Маккормака, методом установления в квазиодномерной постановке, при двух наборах параметров, рассчитать стационарное течение сжимаемого газа в канале</w:t>
      </w:r>
      <w:r w:rsidR="001B21AE">
        <w:rPr>
          <w:rFonts w:ascii="Times New Roman" w:hAnsi="Times New Roman" w:cs="Times New Roman"/>
          <w:sz w:val="24"/>
          <w:szCs w:val="24"/>
        </w:rPr>
        <w:t xml:space="preserve"> </w:t>
      </w:r>
      <w:r w:rsidR="001B21AE" w:rsidRPr="001B21AE">
        <w:rPr>
          <w:rFonts w:ascii="Times New Roman" w:hAnsi="Times New Roman" w:cs="Times New Roman"/>
          <w:sz w:val="24"/>
          <w:szCs w:val="24"/>
        </w:rPr>
        <w:t>переменного сечения A(x):</w:t>
      </w:r>
    </w:p>
    <w:p w14:paraId="7E54F426" w14:textId="5C0AB08A" w:rsidR="007D4DA4" w:rsidRPr="007D4DA4" w:rsidRDefault="007D4DA4" w:rsidP="007D4DA4">
      <w:pPr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C8003E" wp14:editId="34C7E157">
            <wp:simplePos x="0" y="0"/>
            <wp:positionH relativeFrom="page">
              <wp:posOffset>2062480</wp:posOffset>
            </wp:positionH>
            <wp:positionV relativeFrom="paragraph">
              <wp:posOffset>3286125</wp:posOffset>
            </wp:positionV>
            <wp:extent cx="3540125" cy="1353185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1AE" w:rsidRPr="001B21AE"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Решается систестема уравнений следующего вида</w:t>
      </w:r>
      <w:r w:rsidRPr="007D4DA4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42A41C95" w14:textId="106B449E" w:rsidR="001B21AE" w:rsidRDefault="007D4DA4" w:rsidP="001B21AE">
      <w:pPr>
        <w:ind w:firstLine="567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7D4DA4">
        <w:rPr>
          <w:rFonts w:ascii="Times New Roman" w:hAnsi="Times New Roman" w:cs="Times New Roman"/>
          <w:i/>
          <w:iCs/>
          <w:sz w:val="24"/>
          <w:szCs w:val="24"/>
          <w:u w:val="single"/>
        </w:rPr>
        <w:t>Решение задачи без образования ударных волн</w:t>
      </w:r>
    </w:p>
    <w:p w14:paraId="7E3413BF" w14:textId="44A52899" w:rsidR="007D4DA4" w:rsidRPr="0098654E" w:rsidRDefault="007D4DA4" w:rsidP="001B21A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Граничные условия</w:t>
      </w:r>
      <w:r w:rsidRPr="0098654E">
        <w:rPr>
          <w:rFonts w:ascii="Times New Roman" w:hAnsi="Times New Roman" w:cs="Times New Roman"/>
          <w:sz w:val="24"/>
          <w:szCs w:val="24"/>
        </w:rPr>
        <w:t>:</w:t>
      </w:r>
    </w:p>
    <w:p w14:paraId="44B04B95" w14:textId="7DAAA9BD" w:rsidR="00DF00FC" w:rsidRPr="00DF00FC" w:rsidRDefault="007D4DA4" w:rsidP="00DF00FC">
      <w:pPr>
        <w:ind w:firstLine="567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F00FC">
        <w:rPr>
          <w:i/>
          <w:i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4903AFBD" wp14:editId="54105357">
            <wp:simplePos x="0" y="0"/>
            <wp:positionH relativeFrom="column">
              <wp:posOffset>360959</wp:posOffset>
            </wp:positionH>
            <wp:positionV relativeFrom="paragraph">
              <wp:posOffset>-914</wp:posOffset>
            </wp:positionV>
            <wp:extent cx="4849978" cy="581686"/>
            <wp:effectExtent l="0" t="0" r="8255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978" cy="58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00FC">
        <w:rPr>
          <w:rFonts w:ascii="Times New Roman" w:hAnsi="Times New Roman" w:cs="Times New Roman"/>
          <w:i/>
          <w:iCs/>
          <w:sz w:val="24"/>
          <w:szCs w:val="24"/>
          <w:u w:val="single"/>
        </w:rPr>
        <w:t>Исследование устойчивости</w:t>
      </w:r>
      <w:r w:rsidR="009D71AB">
        <w:rPr>
          <w:rFonts w:ascii="Times New Roman" w:hAnsi="Times New Roman" w:cs="Times New Roman"/>
          <w:i/>
          <w:iCs/>
          <w:sz w:val="24"/>
          <w:szCs w:val="24"/>
          <w:u w:val="single"/>
        </w:rPr>
        <w:t>,</w:t>
      </w:r>
      <w:r w:rsidRPr="00DF00F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сходимости </w:t>
      </w:r>
      <w:r w:rsidR="009D71AB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и средней ошибки </w:t>
      </w:r>
      <w:r w:rsidRPr="00DF00FC">
        <w:rPr>
          <w:rFonts w:ascii="Times New Roman" w:hAnsi="Times New Roman" w:cs="Times New Roman"/>
          <w:i/>
          <w:iCs/>
          <w:sz w:val="24"/>
          <w:szCs w:val="24"/>
          <w:u w:val="single"/>
        </w:rPr>
        <w:t>для схем</w:t>
      </w:r>
      <w:r w:rsidR="00D66FBA" w:rsidRPr="00DF00FC">
        <w:rPr>
          <w:rFonts w:ascii="Times New Roman" w:hAnsi="Times New Roman" w:cs="Times New Roman"/>
          <w:i/>
          <w:iCs/>
          <w:sz w:val="24"/>
          <w:szCs w:val="24"/>
          <w:u w:val="single"/>
        </w:rPr>
        <w:t>ы</w:t>
      </w:r>
      <w:r w:rsidRPr="00DF00F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Лакса–Фридрихса</w:t>
      </w:r>
      <w:r w:rsidR="00DF00F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и Маккормака</w:t>
      </w:r>
    </w:p>
    <w:p w14:paraId="68ECD6B5" w14:textId="5D567CDB" w:rsidR="00DF00FC" w:rsidRDefault="00DF00FC" w:rsidP="00DF00F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Рассматривается решения для 10-100-1000 шагов. На рисунках ниже представленны решения для схем, а также точное решение. Также приведены графики снижения ошибки с увеличением шага, что говорит о сходимости решения к точному.</w:t>
      </w:r>
    </w:p>
    <w:p w14:paraId="5A00C6C2" w14:textId="77777777" w:rsidR="002C5660" w:rsidRDefault="002C5660" w:rsidP="00DF00FC">
      <w:pPr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DF00FC" w:rsidRPr="00E14D50" w14:paraId="2842202A" w14:textId="77777777" w:rsidTr="002C5660">
        <w:tc>
          <w:tcPr>
            <w:tcW w:w="9356" w:type="dxa"/>
          </w:tcPr>
          <w:p w14:paraId="149DC10A" w14:textId="77777777" w:rsidR="002C5660" w:rsidRDefault="00DF00FC" w:rsidP="002C5660">
            <w:pPr>
              <w:ind w:left="33" w:hanging="33"/>
              <w:rPr>
                <w:rFonts w:ascii="Times New Roman" w:hAnsi="Times New Roman" w:cs="Times New Roman"/>
                <w:sz w:val="20"/>
                <w:szCs w:val="20"/>
              </w:rPr>
            </w:pPr>
            <w:r w:rsidRPr="00E14D5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А)</w:t>
            </w:r>
          </w:p>
          <w:p w14:paraId="4E58304F" w14:textId="1E71F3AC" w:rsidR="00DF00FC" w:rsidRPr="00E14D50" w:rsidRDefault="00DF00FC" w:rsidP="002C5660">
            <w:pPr>
              <w:ind w:left="33" w:hanging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D50">
              <w:rPr>
                <w:noProof/>
                <w:sz w:val="20"/>
                <w:szCs w:val="20"/>
              </w:rPr>
              <w:drawing>
                <wp:inline distT="0" distB="0" distL="0" distR="0" wp14:anchorId="18DB3624" wp14:editId="7A8E896C">
                  <wp:extent cx="4338084" cy="4303767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9747" cy="4335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FC" w:rsidRPr="00E14D50" w14:paraId="02241D49" w14:textId="77777777" w:rsidTr="002C5660">
        <w:tc>
          <w:tcPr>
            <w:tcW w:w="9356" w:type="dxa"/>
          </w:tcPr>
          <w:p w14:paraId="3628FBF3" w14:textId="77777777" w:rsidR="002C5660" w:rsidRDefault="00DF00FC" w:rsidP="002C56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4D50">
              <w:rPr>
                <w:rFonts w:ascii="Times New Roman" w:hAnsi="Times New Roman" w:cs="Times New Roman"/>
                <w:sz w:val="20"/>
                <w:szCs w:val="20"/>
              </w:rPr>
              <w:t>Б)</w:t>
            </w:r>
          </w:p>
          <w:p w14:paraId="155BE9C6" w14:textId="1E22BFE8" w:rsidR="00DF00FC" w:rsidRPr="00E14D50" w:rsidRDefault="00DF00FC" w:rsidP="002C56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D50">
              <w:rPr>
                <w:noProof/>
                <w:sz w:val="20"/>
                <w:szCs w:val="20"/>
              </w:rPr>
              <w:drawing>
                <wp:inline distT="0" distB="0" distL="0" distR="0" wp14:anchorId="37E98C93" wp14:editId="0926B00C">
                  <wp:extent cx="4657061" cy="4228442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1729" cy="424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FC" w:rsidRPr="00E14D50" w14:paraId="6BB9B9D6" w14:textId="77777777" w:rsidTr="002C5660">
        <w:tc>
          <w:tcPr>
            <w:tcW w:w="9356" w:type="dxa"/>
          </w:tcPr>
          <w:p w14:paraId="0AF4C86D" w14:textId="40BFD8A6" w:rsidR="00DF00FC" w:rsidRPr="00E14D50" w:rsidRDefault="00DF00FC" w:rsidP="00DF00F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>Рис 1 Решение для задачи без образования ударных волн А) Лакс-Фридрихс Б) Маккормак</w:t>
            </w:r>
          </w:p>
        </w:tc>
      </w:tr>
    </w:tbl>
    <w:p w14:paraId="21E86742" w14:textId="675B35FC" w:rsidR="00DF00FC" w:rsidRDefault="00DF00FC" w:rsidP="00DF00FC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3132EA27" w14:textId="77777777" w:rsidR="002C5660" w:rsidRDefault="002C5660" w:rsidP="00DF00FC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5089"/>
        <w:gridCol w:w="5118"/>
      </w:tblGrid>
      <w:tr w:rsidR="00E14D50" w:rsidRPr="00E14D50" w14:paraId="140E7098" w14:textId="77777777" w:rsidTr="002C5660"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</w:tcPr>
          <w:p w14:paraId="25F7D611" w14:textId="77777777" w:rsidR="002C5660" w:rsidRDefault="00E14D50" w:rsidP="00DF0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4D50">
              <w:rPr>
                <w:rFonts w:ascii="Times New Roman" w:hAnsi="Times New Roman" w:cs="Times New Roman"/>
                <w:sz w:val="20"/>
                <w:szCs w:val="20"/>
              </w:rPr>
              <w:t>А)</w:t>
            </w:r>
          </w:p>
          <w:p w14:paraId="02600E44" w14:textId="4FC3CF63" w:rsidR="00E14D50" w:rsidRPr="00E14D50" w:rsidRDefault="002C5660" w:rsidP="00DF00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5D4F80F5" wp14:editId="7F5CE843">
                  <wp:extent cx="2772888" cy="286246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544" cy="288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tcBorders>
              <w:top w:val="nil"/>
              <w:left w:val="nil"/>
              <w:bottom w:val="nil"/>
              <w:right w:val="nil"/>
            </w:tcBorders>
          </w:tcPr>
          <w:p w14:paraId="2E85C29B" w14:textId="77777777" w:rsidR="00E14D50" w:rsidRPr="00E14D50" w:rsidRDefault="00E14D50" w:rsidP="00DF0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4D50">
              <w:rPr>
                <w:rFonts w:ascii="Times New Roman" w:hAnsi="Times New Roman" w:cs="Times New Roman"/>
                <w:sz w:val="20"/>
                <w:szCs w:val="20"/>
              </w:rPr>
              <w:t>Б)</w:t>
            </w:r>
          </w:p>
          <w:p w14:paraId="567F23D2" w14:textId="77777777" w:rsidR="00E14D50" w:rsidRPr="00E14D50" w:rsidRDefault="00E14D50" w:rsidP="00DF00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A1007F7" w14:textId="10A55D6D" w:rsidR="00E14D50" w:rsidRPr="00E14D50" w:rsidRDefault="002C5660" w:rsidP="00DF00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3C7D0456" wp14:editId="6AC25598">
                  <wp:extent cx="2798859" cy="267636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25"/>
                          <a:stretch/>
                        </pic:blipFill>
                        <pic:spPr bwMode="auto">
                          <a:xfrm>
                            <a:off x="0" y="0"/>
                            <a:ext cx="2836431" cy="271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D50" w:rsidRPr="00E14D50" w14:paraId="23D3D895" w14:textId="77777777" w:rsidTr="002C5660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72C1B" w14:textId="5E6AAF3F" w:rsidR="00E14D50" w:rsidRPr="00E14D50" w:rsidRDefault="00E14D50" w:rsidP="002C56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Рис </w:t>
            </w: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Ошибка от колличества шагов </w:t>
            </w: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>А)</w:t>
            </w: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среднее отклонение для схем  Б) среднее отклонение для схем </w:t>
            </w: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>в логарифмическом масштабе</w:t>
            </w:r>
          </w:p>
        </w:tc>
      </w:tr>
    </w:tbl>
    <w:p w14:paraId="2E2568DA" w14:textId="77777777" w:rsidR="00FA228C" w:rsidRDefault="00FA228C" w:rsidP="00DF00FC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A1C06C2" w14:textId="11420E25" w:rsidR="00E14D50" w:rsidRDefault="002C5660" w:rsidP="00DF00F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сравнении схем отчетливо видно что схема второго порядка даже при очень низком колличестве шагов близка к точному решению, при этом также наблюдается повышенная скорость спадания ошибки с увеличением числа разбиения сетки. Обе схемы сходятся к точному, осцилляции связанные с неутойчивостью схем не были обнаружены.</w:t>
      </w:r>
    </w:p>
    <w:p w14:paraId="7BBA597C" w14:textId="5ACBA6B7" w:rsidR="002C5660" w:rsidRDefault="002C5660" w:rsidP="002C5660">
      <w:pPr>
        <w:ind w:firstLine="567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1FAFDA" wp14:editId="5808C709">
            <wp:simplePos x="0" y="0"/>
            <wp:positionH relativeFrom="margin">
              <wp:align>right</wp:align>
            </wp:positionH>
            <wp:positionV relativeFrom="paragraph">
              <wp:posOffset>245414</wp:posOffset>
            </wp:positionV>
            <wp:extent cx="6106160" cy="1788795"/>
            <wp:effectExtent l="0" t="0" r="0" b="190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29"/>
                    <a:stretch/>
                  </pic:blipFill>
                  <pic:spPr bwMode="auto">
                    <a:xfrm>
                      <a:off x="0" y="0"/>
                      <a:ext cx="6106160" cy="1789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DA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Решение задачи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с</w:t>
      </w:r>
      <w:r w:rsidRPr="007D4DA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образовани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ем</w:t>
      </w:r>
      <w:r w:rsidRPr="007D4DA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ударных волн</w:t>
      </w:r>
    </w:p>
    <w:p w14:paraId="51ECA48B" w14:textId="00B69867" w:rsidR="006E6EFA" w:rsidRDefault="006E6EFA" w:rsidP="006E6EFA">
      <w:pPr>
        <w:ind w:firstLine="567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F00FC">
        <w:rPr>
          <w:rFonts w:ascii="Times New Roman" w:hAnsi="Times New Roman" w:cs="Times New Roman"/>
          <w:i/>
          <w:iCs/>
          <w:sz w:val="24"/>
          <w:szCs w:val="24"/>
          <w:u w:val="single"/>
        </w:rPr>
        <w:t>Исследование устойчивости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,</w:t>
      </w:r>
      <w:r w:rsidRPr="00DF00F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сходимости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и средней ошибки </w:t>
      </w:r>
      <w:r w:rsidRPr="00DF00FC">
        <w:rPr>
          <w:rFonts w:ascii="Times New Roman" w:hAnsi="Times New Roman" w:cs="Times New Roman"/>
          <w:i/>
          <w:iCs/>
          <w:sz w:val="24"/>
          <w:szCs w:val="24"/>
          <w:u w:val="single"/>
        </w:rPr>
        <w:t>для схемы Лакса–Фридрихса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и Маккормака</w:t>
      </w:r>
    </w:p>
    <w:p w14:paraId="66AFB8DF" w14:textId="0CE0514C" w:rsidR="006E6EFA" w:rsidRDefault="006E6EFA" w:rsidP="006E6EF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Рассматривается решения для 10-100-1000 шагов. На рисунках ниже представленны решения для схем, а также точное решение. </w:t>
      </w:r>
      <w:r>
        <w:rPr>
          <w:rFonts w:ascii="Times New Roman" w:hAnsi="Times New Roman" w:cs="Times New Roman"/>
          <w:sz w:val="24"/>
          <w:szCs w:val="24"/>
        </w:rPr>
        <w:t xml:space="preserve">Стало очевидно что 10 шагов является недостаточным для построения решения. Приведен снимок осцилляций для схемы Маккормака при числе </w:t>
      </w:r>
      <w:r w:rsidR="00F03D72">
        <w:rPr>
          <w:rFonts w:ascii="Times New Roman" w:hAnsi="Times New Roman" w:cs="Times New Roman"/>
          <w:sz w:val="24"/>
          <w:szCs w:val="24"/>
        </w:rPr>
        <w:t>точек 100, 1000.</w:t>
      </w:r>
    </w:p>
    <w:p w14:paraId="78015891" w14:textId="149B8690" w:rsidR="006E6EFA" w:rsidRDefault="006E6EFA" w:rsidP="006E6EFA">
      <w:pPr>
        <w:ind w:firstLine="567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2D85ED66" w14:textId="05F1268B" w:rsidR="00F03D72" w:rsidRDefault="00F03D72" w:rsidP="006E6EFA">
      <w:pPr>
        <w:ind w:firstLine="567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F6056B9" w14:textId="7DEBC1D5" w:rsidR="00F03D72" w:rsidRDefault="00F03D72" w:rsidP="006E6EFA">
      <w:pPr>
        <w:ind w:firstLine="567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58780549" w14:textId="0F6F9392" w:rsidR="00F03D72" w:rsidRDefault="00F03D72" w:rsidP="006E6EFA">
      <w:pPr>
        <w:ind w:firstLine="567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5A8E8F4F" w14:textId="77777777" w:rsidR="00F03D72" w:rsidRDefault="00F03D72" w:rsidP="006E6EFA">
      <w:pPr>
        <w:ind w:firstLine="567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tbl>
      <w:tblPr>
        <w:tblStyle w:val="TableGrid"/>
        <w:tblW w:w="935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6EFA" w:rsidRPr="00E14D50" w14:paraId="565C2B04" w14:textId="77777777" w:rsidTr="0085652A">
        <w:tc>
          <w:tcPr>
            <w:tcW w:w="9356" w:type="dxa"/>
          </w:tcPr>
          <w:p w14:paraId="29A656AB" w14:textId="77777777" w:rsidR="006E6EFA" w:rsidRDefault="006E6EFA" w:rsidP="0085652A">
            <w:pPr>
              <w:ind w:left="33" w:hanging="33"/>
              <w:rPr>
                <w:rFonts w:ascii="Times New Roman" w:hAnsi="Times New Roman" w:cs="Times New Roman"/>
                <w:sz w:val="20"/>
                <w:szCs w:val="20"/>
              </w:rPr>
            </w:pPr>
            <w:r w:rsidRPr="00E14D50">
              <w:rPr>
                <w:rFonts w:ascii="Times New Roman" w:hAnsi="Times New Roman" w:cs="Times New Roman"/>
                <w:sz w:val="20"/>
                <w:szCs w:val="20"/>
              </w:rPr>
              <w:t>А)</w:t>
            </w:r>
          </w:p>
          <w:p w14:paraId="6D57A4DA" w14:textId="70F9DDFE" w:rsidR="006E6EFA" w:rsidRPr="00E14D50" w:rsidRDefault="006E6EFA" w:rsidP="0085652A">
            <w:pPr>
              <w:ind w:left="33" w:hanging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9337601" wp14:editId="21CAE8B4">
                  <wp:extent cx="4047795" cy="3864334"/>
                  <wp:effectExtent l="0" t="0" r="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039" cy="3891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EFA" w:rsidRPr="00E14D50" w14:paraId="0DC55B55" w14:textId="77777777" w:rsidTr="0085652A">
        <w:tc>
          <w:tcPr>
            <w:tcW w:w="9356" w:type="dxa"/>
          </w:tcPr>
          <w:p w14:paraId="28EB20FB" w14:textId="77777777" w:rsidR="006E6EFA" w:rsidRDefault="006E6EFA" w:rsidP="008565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4D50">
              <w:rPr>
                <w:rFonts w:ascii="Times New Roman" w:hAnsi="Times New Roman" w:cs="Times New Roman"/>
                <w:sz w:val="20"/>
                <w:szCs w:val="20"/>
              </w:rPr>
              <w:t>Б)</w:t>
            </w:r>
          </w:p>
          <w:p w14:paraId="5F5CFF92" w14:textId="78C9998D" w:rsidR="006E6EFA" w:rsidRPr="00E14D50" w:rsidRDefault="006E6EFA" w:rsidP="00856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B0B6F0C" wp14:editId="6459EE8D">
                  <wp:extent cx="4277802" cy="440858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6989" cy="4438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EFA" w:rsidRPr="00E14D50" w14:paraId="269F4F41" w14:textId="77777777" w:rsidTr="0085652A">
        <w:tc>
          <w:tcPr>
            <w:tcW w:w="9356" w:type="dxa"/>
          </w:tcPr>
          <w:p w14:paraId="674D96CE" w14:textId="4C70817F" w:rsidR="006E6EFA" w:rsidRPr="00E14D50" w:rsidRDefault="006E6EFA" w:rsidP="0085652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Рис </w:t>
            </w:r>
            <w:r w:rsidR="00F03D72"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Решение для задачи </w:t>
            </w:r>
            <w:r w:rsidR="00F03D72">
              <w:rPr>
                <w:rFonts w:ascii="Times New Roman" w:hAnsi="Times New Roman" w:cs="Times New Roman"/>
                <w:noProof/>
                <w:sz w:val="20"/>
                <w:szCs w:val="20"/>
              </w:rPr>
              <w:t>с</w:t>
            </w: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образован</w:t>
            </w:r>
            <w:r w:rsidR="00F03D72">
              <w:rPr>
                <w:rFonts w:ascii="Times New Roman" w:hAnsi="Times New Roman" w:cs="Times New Roman"/>
                <w:noProof/>
                <w:sz w:val="20"/>
                <w:szCs w:val="20"/>
              </w:rPr>
              <w:t>ем</w:t>
            </w: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ударных волн А) Лакс-Фридрихс Б) Маккормак</w:t>
            </w:r>
          </w:p>
        </w:tc>
      </w:tr>
    </w:tbl>
    <w:p w14:paraId="6EFD9FBB" w14:textId="77777777" w:rsidR="006E6EFA" w:rsidRPr="00DF00FC" w:rsidRDefault="006E6EFA" w:rsidP="006E6EFA">
      <w:pPr>
        <w:ind w:firstLine="567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tbl>
      <w:tblPr>
        <w:tblStyle w:val="TableGrid"/>
        <w:tblW w:w="1020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9"/>
        <w:gridCol w:w="5118"/>
      </w:tblGrid>
      <w:tr w:rsidR="00D125CB" w:rsidRPr="00E14D50" w14:paraId="13FBDDC5" w14:textId="77777777" w:rsidTr="00FA228C">
        <w:tc>
          <w:tcPr>
            <w:tcW w:w="5089" w:type="dxa"/>
            <w:vAlign w:val="center"/>
          </w:tcPr>
          <w:p w14:paraId="21924B2B" w14:textId="73DDFB5E" w:rsidR="00F03D72" w:rsidRDefault="00F03D72" w:rsidP="00F614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5A6E97" w14:textId="27D0806C" w:rsidR="00F03D72" w:rsidRPr="00E14D50" w:rsidRDefault="00F03D72" w:rsidP="00F6143E">
            <w:pPr>
              <w:ind w:left="-250" w:firstLine="25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DBE32E7" wp14:editId="641C5375">
                  <wp:extent cx="3025200" cy="1677725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5346"/>
                          <a:stretch/>
                        </pic:blipFill>
                        <pic:spPr bwMode="auto">
                          <a:xfrm>
                            <a:off x="0" y="0"/>
                            <a:ext cx="3052881" cy="1693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1C5152A7" w14:textId="74D5F331" w:rsidR="00F03D72" w:rsidRPr="00E14D50" w:rsidRDefault="00F03D72" w:rsidP="00F614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DC8231" w14:textId="77777777" w:rsidR="00F03D72" w:rsidRPr="00E14D50" w:rsidRDefault="00F03D72" w:rsidP="00F614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47B947B" w14:textId="2B899793" w:rsidR="00F03D72" w:rsidRPr="00E14D50" w:rsidRDefault="00F03D72" w:rsidP="00F614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3A7B4B6" wp14:editId="09C8D63B">
                  <wp:extent cx="2862469" cy="301919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093"/>
                          <a:stretch/>
                        </pic:blipFill>
                        <pic:spPr bwMode="auto">
                          <a:xfrm>
                            <a:off x="0" y="0"/>
                            <a:ext cx="2878262" cy="3035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5CB" w:rsidRPr="00E14D50" w14:paraId="46513450" w14:textId="77777777" w:rsidTr="00FA228C">
        <w:tc>
          <w:tcPr>
            <w:tcW w:w="10207" w:type="dxa"/>
            <w:gridSpan w:val="2"/>
            <w:vAlign w:val="center"/>
          </w:tcPr>
          <w:p w14:paraId="4077930D" w14:textId="69F0B3CA" w:rsidR="00F03D72" w:rsidRPr="00D87045" w:rsidRDefault="00F03D72" w:rsidP="00F614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Рис </w:t>
            </w:r>
            <w:r w:rsidR="00F6143E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 </w:t>
            </w: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Поведение осцилляций для схемы Маккормака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="00D87045">
              <w:rPr>
                <w:rFonts w:ascii="Times New Roman" w:hAnsi="Times New Roman" w:cs="Times New Roman"/>
                <w:noProof/>
                <w:sz w:val="20"/>
                <w:szCs w:val="20"/>
              </w:rPr>
              <w:t>при различном шаге по пространству</w:t>
            </w:r>
          </w:p>
        </w:tc>
      </w:tr>
    </w:tbl>
    <w:p w14:paraId="74C69E36" w14:textId="6212728B" w:rsidR="002C5660" w:rsidRDefault="002C5660" w:rsidP="00DF00FC">
      <w:pPr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9"/>
        <w:gridCol w:w="5118"/>
      </w:tblGrid>
      <w:tr w:rsidR="0030418A" w:rsidRPr="00E14D50" w14:paraId="7965C261" w14:textId="77777777" w:rsidTr="00FA228C">
        <w:tc>
          <w:tcPr>
            <w:tcW w:w="5089" w:type="dxa"/>
            <w:vAlign w:val="center"/>
          </w:tcPr>
          <w:p w14:paraId="71C6D17D" w14:textId="7ECAFA04" w:rsidR="0030418A" w:rsidRPr="0030418A" w:rsidRDefault="0030418A" w:rsidP="008565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А)</w:t>
            </w:r>
          </w:p>
          <w:p w14:paraId="735FA324" w14:textId="18C1E8A3" w:rsidR="0030418A" w:rsidRPr="00E14D50" w:rsidRDefault="0030418A" w:rsidP="0085652A">
            <w:pPr>
              <w:ind w:left="-250" w:firstLine="25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4BDFDAA" wp14:editId="4A15F70E">
                  <wp:extent cx="2798859" cy="2098172"/>
                  <wp:effectExtent l="0" t="0" r="190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396" cy="211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778066F0" w14:textId="605E3B31" w:rsidR="0030418A" w:rsidRPr="0030418A" w:rsidRDefault="0030418A" w:rsidP="0030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Б)</w:t>
            </w:r>
          </w:p>
          <w:p w14:paraId="13FA0385" w14:textId="0B50A74C" w:rsidR="0030418A" w:rsidRPr="00E14D50" w:rsidRDefault="0030418A" w:rsidP="008565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9B52653" wp14:editId="2E17802A">
                  <wp:extent cx="2694091" cy="2019632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3073" cy="2041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442" w:rsidRPr="00E14D50" w14:paraId="627284ED" w14:textId="77777777" w:rsidTr="00FA228C">
        <w:tc>
          <w:tcPr>
            <w:tcW w:w="10207" w:type="dxa"/>
            <w:gridSpan w:val="2"/>
            <w:vAlign w:val="center"/>
          </w:tcPr>
          <w:p w14:paraId="3CF4BB8B" w14:textId="77777777" w:rsidR="00C92F4B" w:rsidRDefault="00C92F4B" w:rsidP="00C92F4B">
            <w:pPr>
              <w:ind w:left="2302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В)</w:t>
            </w:r>
          </w:p>
          <w:p w14:paraId="3AC63F2D" w14:textId="57E66670" w:rsidR="00632442" w:rsidRPr="00E14D50" w:rsidRDefault="00632442" w:rsidP="0085652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DFD132E" wp14:editId="2B024F5E">
                  <wp:extent cx="3212326" cy="2408129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884" cy="2425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18A" w:rsidRPr="00E14D50" w14:paraId="39CA756A" w14:textId="77777777" w:rsidTr="00FA228C">
        <w:tc>
          <w:tcPr>
            <w:tcW w:w="10207" w:type="dxa"/>
            <w:gridSpan w:val="2"/>
            <w:vAlign w:val="center"/>
          </w:tcPr>
          <w:p w14:paraId="6A3B04CA" w14:textId="77777777" w:rsidR="00632442" w:rsidRDefault="0030418A" w:rsidP="0085652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Рис </w:t>
            </w:r>
            <w:r w:rsidR="00632442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Поведение осцилляций для схемы Маккормака </w:t>
            </w: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А)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шаг по времени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dt</w:t>
            </w:r>
            <w:r w:rsidRPr="0030418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= 10</w:t>
            </w:r>
            <w:r w:rsidRPr="0030418A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-4</w:t>
            </w: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Б)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шаг по времени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dt</w:t>
            </w:r>
            <w:r w:rsidRPr="0030418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= 10</w:t>
            </w:r>
            <w:r w:rsidRPr="0030418A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-</w:t>
            </w:r>
            <w:r w:rsidRPr="0030418A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6</w:t>
            </w: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</w:p>
          <w:p w14:paraId="4FDF04DD" w14:textId="140DA336" w:rsidR="0030418A" w:rsidRPr="00632442" w:rsidRDefault="00632442" w:rsidP="00856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В) адаптивный шаг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dt</w:t>
            </w:r>
            <w:r w:rsidRPr="0063244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= 0.00022</w:t>
            </w:r>
          </w:p>
        </w:tc>
      </w:tr>
    </w:tbl>
    <w:p w14:paraId="78C12F1C" w14:textId="2639459A" w:rsidR="0030418A" w:rsidRDefault="0030418A" w:rsidP="00DF00FC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E2FE54E" w14:textId="00B2E5FD" w:rsidR="0030418A" w:rsidRPr="00632442" w:rsidRDefault="0030418A" w:rsidP="00DF00F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Видно, что при резком снижении шага по времени схема становится неустойчивой, поэтому в программе использовался адаптивный шаг по времени.</w:t>
      </w:r>
      <w:r w:rsidR="00632442" w:rsidRPr="00632442">
        <w:rPr>
          <w:rFonts w:ascii="Times New Roman" w:hAnsi="Times New Roman" w:cs="Times New Roman"/>
          <w:sz w:val="24"/>
          <w:szCs w:val="24"/>
        </w:rPr>
        <w:t xml:space="preserve"> </w:t>
      </w:r>
      <w:r w:rsidR="00632442">
        <w:rPr>
          <w:rFonts w:ascii="Times New Roman" w:hAnsi="Times New Roman" w:cs="Times New Roman"/>
          <w:sz w:val="24"/>
          <w:szCs w:val="24"/>
        </w:rPr>
        <w:t xml:space="preserve">По результатам рассчетов наиболее подходящим оказался </w:t>
      </w:r>
      <w:r w:rsidR="00632442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="00632442" w:rsidRPr="00632442">
        <w:rPr>
          <w:rFonts w:ascii="Times New Roman" w:hAnsi="Times New Roman" w:cs="Times New Roman"/>
          <w:sz w:val="24"/>
          <w:szCs w:val="24"/>
        </w:rPr>
        <w:t xml:space="preserve"> = 0.00022</w:t>
      </w:r>
      <w:r w:rsidR="00632442">
        <w:rPr>
          <w:rFonts w:ascii="Times New Roman" w:hAnsi="Times New Roman" w:cs="Times New Roman"/>
          <w:sz w:val="24"/>
          <w:szCs w:val="24"/>
        </w:rPr>
        <w:t>, результат работы программы с таким условием приведен на рисунке 5 (в).</w:t>
      </w:r>
    </w:p>
    <w:p w14:paraId="13F2546F" w14:textId="77777777" w:rsidR="0030418A" w:rsidRDefault="0030418A" w:rsidP="00DF00FC">
      <w:pPr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9"/>
        <w:gridCol w:w="5118"/>
      </w:tblGrid>
      <w:tr w:rsidR="0030418A" w:rsidRPr="00E14D50" w14:paraId="240CD352" w14:textId="77777777" w:rsidTr="00FA228C">
        <w:tc>
          <w:tcPr>
            <w:tcW w:w="5089" w:type="dxa"/>
          </w:tcPr>
          <w:p w14:paraId="582520C1" w14:textId="77777777" w:rsidR="0030418A" w:rsidRDefault="0030418A" w:rsidP="008565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4D50">
              <w:rPr>
                <w:rFonts w:ascii="Times New Roman" w:hAnsi="Times New Roman" w:cs="Times New Roman"/>
                <w:sz w:val="20"/>
                <w:szCs w:val="20"/>
              </w:rPr>
              <w:t>А)</w:t>
            </w:r>
          </w:p>
          <w:p w14:paraId="2366656E" w14:textId="77777777" w:rsidR="0030418A" w:rsidRPr="00E14D50" w:rsidRDefault="0030418A" w:rsidP="008565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5B5F1BF5" wp14:editId="6AC07A4A">
                  <wp:extent cx="2926080" cy="3077969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107" cy="3087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2A4DF438" w14:textId="77777777" w:rsidR="0030418A" w:rsidRPr="00E14D50" w:rsidRDefault="0030418A" w:rsidP="008565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4D50">
              <w:rPr>
                <w:rFonts w:ascii="Times New Roman" w:hAnsi="Times New Roman" w:cs="Times New Roman"/>
                <w:sz w:val="20"/>
                <w:szCs w:val="20"/>
              </w:rPr>
              <w:t>Б)</w:t>
            </w:r>
          </w:p>
          <w:p w14:paraId="0B9ED839" w14:textId="77777777" w:rsidR="0030418A" w:rsidRPr="00E14D50" w:rsidRDefault="0030418A" w:rsidP="008565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7D9A7F2" w14:textId="77777777" w:rsidR="0030418A" w:rsidRPr="00E14D50" w:rsidRDefault="0030418A" w:rsidP="008565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520657C" wp14:editId="76E248DE">
                  <wp:extent cx="2870311" cy="290955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5789" cy="2925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18A" w:rsidRPr="00E14D50" w14:paraId="5DDBFBFE" w14:textId="77777777" w:rsidTr="00FA228C">
        <w:tc>
          <w:tcPr>
            <w:tcW w:w="10207" w:type="dxa"/>
            <w:gridSpan w:val="2"/>
          </w:tcPr>
          <w:p w14:paraId="1B13B38E" w14:textId="35C1E477" w:rsidR="0030418A" w:rsidRPr="00E14D50" w:rsidRDefault="0030418A" w:rsidP="008565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Рис </w:t>
            </w:r>
            <w:r w:rsidR="00632442"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Ошибка от колличества шагов </w:t>
            </w:r>
            <w:r w:rsidRPr="00E14D50">
              <w:rPr>
                <w:rFonts w:ascii="Times New Roman" w:hAnsi="Times New Roman" w:cs="Times New Roman"/>
                <w:noProof/>
                <w:sz w:val="20"/>
                <w:szCs w:val="20"/>
              </w:rPr>
              <w:t>А) среднее отклонение для схем  Б) среднее отклонение для схем в логарифмическом масштабе</w:t>
            </w:r>
          </w:p>
        </w:tc>
      </w:tr>
    </w:tbl>
    <w:p w14:paraId="21D3DF2A" w14:textId="6A2DC159" w:rsidR="0030418A" w:rsidRDefault="0030418A" w:rsidP="00DF00FC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85F5423" w14:textId="4FABECE4" w:rsidR="00632442" w:rsidRDefault="003A1F88" w:rsidP="00DF00FC">
      <w:pPr>
        <w:ind w:firstLine="567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A1F8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Выводы </w:t>
      </w:r>
    </w:p>
    <w:p w14:paraId="11ABB761" w14:textId="6B27D5C3" w:rsidR="003A1F88" w:rsidRDefault="003A1F88" w:rsidP="00DF00F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были получены решения для расчета сопла, геометрия которого приведена вначале работы. Исследованы схемы Лакса – Фридрихса и Маккормака. </w:t>
      </w:r>
      <w:r w:rsidR="00D66C85">
        <w:rPr>
          <w:rFonts w:ascii="Times New Roman" w:hAnsi="Times New Roman" w:cs="Times New Roman"/>
          <w:sz w:val="24"/>
          <w:szCs w:val="24"/>
        </w:rPr>
        <w:t xml:space="preserve">Написаны соответсвующие программы на языке </w:t>
      </w:r>
      <w:r w:rsidR="00D66C8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66C85" w:rsidRPr="00D66C8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Рассмотрено поведение осцилляций схемы второго порядка и найдены </w:t>
      </w:r>
      <w:r w:rsidR="00D66C85">
        <w:rPr>
          <w:rFonts w:ascii="Times New Roman" w:hAnsi="Times New Roman" w:cs="Times New Roman"/>
          <w:sz w:val="24"/>
          <w:szCs w:val="24"/>
        </w:rPr>
        <w:t xml:space="preserve">средние ошибки схем от шага по пространству. </w:t>
      </w:r>
    </w:p>
    <w:p w14:paraId="72407A32" w14:textId="23F8DBCC" w:rsidR="00D66C85" w:rsidRDefault="00D66C85" w:rsidP="00D66C8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Оказалось, что для минимизации осцилляций </w:t>
      </w:r>
      <w:r w:rsidRPr="00D66C85">
        <w:rPr>
          <w:rFonts w:ascii="Times New Roman" w:hAnsi="Times New Roman" w:cs="Times New Roman"/>
          <w:sz w:val="24"/>
          <w:szCs w:val="24"/>
        </w:rPr>
        <w:t>в окрестности разрывов и в областях, где велики градиенты решен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D66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использовать адаптивный шаг по времени, использовать искуственную вязкость (подобранный коэффициент оказался примерно 0,005), а также выставить значение разбиения около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66C85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200 для схемы Маккормака, и свыше </w:t>
      </w:r>
      <w:r w:rsidRPr="00D66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66C8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1000 для схемы </w:t>
      </w:r>
      <w:r>
        <w:rPr>
          <w:rFonts w:ascii="Times New Roman" w:hAnsi="Times New Roman" w:cs="Times New Roman"/>
          <w:sz w:val="24"/>
          <w:szCs w:val="24"/>
        </w:rPr>
        <w:t>Лакса – Фридрихса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14E9F1" w14:textId="6DE03CE7" w:rsidR="00D66C85" w:rsidRDefault="00D66C85" w:rsidP="00D66C8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Очевидным оказался факт, что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6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подходит для решения подобных задач</w:t>
      </w:r>
      <w:r w:rsidR="00AF160D">
        <w:rPr>
          <w:rFonts w:ascii="Times New Roman" w:hAnsi="Times New Roman" w:cs="Times New Roman"/>
          <w:sz w:val="24"/>
          <w:szCs w:val="24"/>
        </w:rPr>
        <w:t xml:space="preserve"> в связи с повышенным временем интерпертации программ.</w:t>
      </w:r>
    </w:p>
    <w:p w14:paraId="64C27810" w14:textId="77777777" w:rsidR="00D66C85" w:rsidRPr="003A1F88" w:rsidRDefault="00D66C85" w:rsidP="00DF00FC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D66C85" w:rsidRPr="003A1F88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BE154" w14:textId="77777777" w:rsidR="0084564D" w:rsidRDefault="0084564D" w:rsidP="00D125CB">
      <w:pPr>
        <w:spacing w:after="0" w:line="240" w:lineRule="auto"/>
      </w:pPr>
      <w:r>
        <w:separator/>
      </w:r>
    </w:p>
  </w:endnote>
  <w:endnote w:type="continuationSeparator" w:id="0">
    <w:p w14:paraId="4E6FDD40" w14:textId="77777777" w:rsidR="0084564D" w:rsidRDefault="0084564D" w:rsidP="00D12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227F" w14:textId="229BD6B1" w:rsidR="00AF160D" w:rsidRPr="00AF160D" w:rsidRDefault="00AF160D">
    <w:pPr>
      <w:pStyle w:val="Footer"/>
      <w:rPr>
        <w:i/>
        <w:iCs/>
        <w:sz w:val="18"/>
        <w:szCs w:val="18"/>
        <w:u w:val="single"/>
      </w:rPr>
    </w:pPr>
    <w:r w:rsidRPr="00AF160D">
      <w:rPr>
        <w:i/>
        <w:iCs/>
        <w:sz w:val="18"/>
        <w:szCs w:val="18"/>
        <w:u w:val="single"/>
      </w:rPr>
      <w:t>Отчет подготовил</w:t>
    </w:r>
    <w:r w:rsidRPr="00AF160D">
      <w:rPr>
        <w:i/>
        <w:iCs/>
        <w:sz w:val="18"/>
        <w:szCs w:val="18"/>
        <w:u w:val="single"/>
      </w:rPr>
      <w:t>:</w:t>
    </w:r>
    <w:r w:rsidRPr="00AF160D">
      <w:rPr>
        <w:i/>
        <w:iCs/>
        <w:sz w:val="18"/>
        <w:szCs w:val="18"/>
        <w:u w:val="single"/>
      </w:rPr>
      <w:t xml:space="preserve"> Герцель И.С группа 19350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BEDA1" w14:textId="77777777" w:rsidR="0084564D" w:rsidRDefault="0084564D" w:rsidP="00D125CB">
      <w:pPr>
        <w:spacing w:after="0" w:line="240" w:lineRule="auto"/>
      </w:pPr>
      <w:r>
        <w:separator/>
      </w:r>
    </w:p>
  </w:footnote>
  <w:footnote w:type="continuationSeparator" w:id="0">
    <w:p w14:paraId="65C631FE" w14:textId="77777777" w:rsidR="0084564D" w:rsidRDefault="0084564D" w:rsidP="00D12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AA"/>
    <w:rsid w:val="001B21AE"/>
    <w:rsid w:val="002C5660"/>
    <w:rsid w:val="0030418A"/>
    <w:rsid w:val="00312EB3"/>
    <w:rsid w:val="003A1F88"/>
    <w:rsid w:val="003E239A"/>
    <w:rsid w:val="004C6DB3"/>
    <w:rsid w:val="00632442"/>
    <w:rsid w:val="006777AA"/>
    <w:rsid w:val="006E6EFA"/>
    <w:rsid w:val="00781011"/>
    <w:rsid w:val="007C6EE1"/>
    <w:rsid w:val="007D4DA4"/>
    <w:rsid w:val="0084564D"/>
    <w:rsid w:val="0098654E"/>
    <w:rsid w:val="009B2ED9"/>
    <w:rsid w:val="009D71AB"/>
    <w:rsid w:val="00AF160D"/>
    <w:rsid w:val="00C92F4B"/>
    <w:rsid w:val="00D125CB"/>
    <w:rsid w:val="00D66C85"/>
    <w:rsid w:val="00D66FBA"/>
    <w:rsid w:val="00D87045"/>
    <w:rsid w:val="00DF00FC"/>
    <w:rsid w:val="00E14D50"/>
    <w:rsid w:val="00F03D72"/>
    <w:rsid w:val="00F6143E"/>
    <w:rsid w:val="00FA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6F1D"/>
  <w15:chartTrackingRefBased/>
  <w15:docId w15:val="{DCD6C42F-4542-48E9-93FD-618021D5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CB"/>
  </w:style>
  <w:style w:type="paragraph" w:styleId="Footer">
    <w:name w:val="footer"/>
    <w:basedOn w:val="Normal"/>
    <w:link w:val="FooterChar"/>
    <w:uiPriority w:val="99"/>
    <w:unhideWhenUsed/>
    <w:rsid w:val="00D12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microsoft.com/office/2007/relationships/hdphoto" Target="media/hdphoto1.wdp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6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Gertsel</dc:creator>
  <cp:keywords/>
  <dc:description/>
  <cp:lastModifiedBy>Ilya Gertsel</cp:lastModifiedBy>
  <cp:revision>17</cp:revision>
  <dcterms:created xsi:type="dcterms:W3CDTF">2022-12-15T02:03:00Z</dcterms:created>
  <dcterms:modified xsi:type="dcterms:W3CDTF">2022-12-16T07:42:00Z</dcterms:modified>
</cp:coreProperties>
</file>