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Ordinal scale converter of categorical features</w:t>
      </w:r>
    </w:p>
    <w:p>
      <w:pPr>
        <w:pStyle w:val="ListBullet3"/>
      </w:pPr>
      <w:r>
        <w:t>5.2.2   Arbitrary or median value-based numeric imputation (V4 with memory usage optimization)</w:t>
      </w:r>
    </w:p>
    <w:p>
      <w:pPr>
        <w:pStyle w:val="ListBullet3"/>
      </w:pPr>
      <w:r>
        <w:t>5.2.3   Forecast Distance column extraction transformer</w:t>
      </w:r>
    </w:p>
    <w:p>
      <w:pPr>
        <w:pStyle w:val="ListBullet3"/>
      </w:pPr>
      <w:r>
        <w:t>5.2.4   Extracts Naive Predictions</w:t>
      </w:r>
    </w:p>
    <w:p>
      <w:pPr>
        <w:pStyle w:val="ListBullet3"/>
      </w:pPr>
      <w:r>
        <w:t>5.2.5   Time Series Zero-Inflated Modeling based on eXtreme Gradient Boosted Trees with Early Stopping</w:t>
      </w:r>
    </w:p>
    <w:p>
      <w:pPr>
        <w:pStyle w:val="ListBullet3"/>
      </w:pPr>
      <w:r>
        <w:t>5.2.6   Forecast Distance modeler using ElasticNet modelers for each value of forecast distance</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Zero-Inflated eXtreme Gradient Boosted Trees Regressor with Early Stopping (Poisson Loss)</w:t>
      </w:r>
      <w:r>
        <w:t xml:space="preserve">. </w:t>
      </w:r>
      <w:r>
        <w:t>This model was developed in a project created with v11.0.0 of DataRobot.</w:t>
      </w:r>
      <w:r>
        <w:t xml:space="preserve"> This model is denoted within DataRobot by the Project ID: </w:t>
      </w:r>
      <w:r>
        <w:t>67602e5a4a2fb36cded57ce3</w:t>
      </w:r>
      <w:r>
        <w:t xml:space="preserve"> and the Model ID: </w:t>
      </w:r>
      <w:r>
        <w:t>67602f5c70ee853de43d15f8</w:t>
      </w:r>
      <w:r>
        <w:t xml:space="preserve">. The project was created on </w:t>
      </w:r>
      <w:r>
        <w:t>2024-12-16 13:42:50</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Zero-Inflated eXtreme Gradient Boosted Trees Regressor with Early Stopping (Poisson Loss)</w:t>
      </w:r>
    </w:p>
    <w:p>
      <w:pPr>
        <w:pStyle w:val="ListBullet2"/>
      </w:pPr>
      <w:r>
        <w:t>Text fit on Residuals (L2 / Poisson Deviance)</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2,334</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38104.0102, 33884.3822, 42394.3139, 53336.6431, 48581.4438, 60404.1559, 68031.8357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35062.1082</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38104.0102</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Zero-Inflated eXtreme Gradient Boosted Trees Regressor with Early Stopping (Poisson Loss)</w:t>
      </w:r>
    </w:p>
    <w:p>
      <w:pPr>
        <w:pStyle w:val="ListBullet2"/>
      </w:pPr>
      <w:r>
        <w:t>Text fit on Residuals (L2 / Poisson Deviance)</w:t>
      </w:r>
    </w:p>
    <w:p>
      <w:pPr>
        <w:pStyle w:val="body_style__para"/>
      </w:pPr>
      <w:r>
        <w:t>The following subsections include details for each node of the modeling blueprint.</w:t>
      </w:r>
    </w:p>
    <w:p>
      <w:pPr>
        <w:pStyle w:val="H1_style__para"/>
      </w:pPr>
      <w:r>
        <w:t xml:space="preserve">5.2.1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5.2.2   </w:t>
      </w:r>
      <w:r>
        <w:t>Arbitrary or median value-based numeric imputation (V4 with memory usage optimization)</w:t>
      </w:r>
    </w:p>
    <w:p>
      <w:pPr>
        <w:pStyle w:val="body_style__para"/>
      </w:pPr>
      <w:r>
        <w:t>For a numeric feature, impute rows of missing values with an arbitrary (default: -9999) or median value. It also outputs the extra features (0, 1) indicating imputed rows.</w:t>
      </w:r>
    </w:p>
    <w:p>
      <w:pPr>
        <w:pStyle w:val="body_style__para"/>
      </w:pPr>
      <w:r>
        <w:t>This is effective for tree-based models, as they can learn a split between the arbitrary value (-9999) and the rest of the data (which ideally will not overlap this value). More advanced tree-based models usually use a method called “surrogate splits.” For models that don’t support this method, arbitrary-value imputation is a method that yields very similar results.</w:t>
      </w:r>
    </w:p>
    <w:p>
      <w:pPr>
        <w:pStyle w:val="body_style__para"/>
      </w:pPr>
      <w:r>
        <w:t>Imputation strategy:</w:t>
      </w:r>
    </w:p>
    <w:p>
      <w:pPr>
        <w:pStyle w:val="body_style__para"/>
      </w:pPr>
      <w:r>
        <w:t>A numeric feature is imputed with the arbitrary value (default: -9999) if it:</w:t>
      </w:r>
    </w:p>
    <w:p>
      <w:pPr>
        <w:pStyle w:val="body_style__para"/>
      </w:pPr>
      <w:r>
        <w:t>* has enough rows with finite values (e.g., &gt; t, default: 10).</w:t>
      </w:r>
    </w:p>
    <w:p>
      <w:pPr>
        <w:pStyle w:val="body_style__para"/>
      </w:pPr>
      <w:r>
        <w:t>* has large number of rows with NaN (e.g., &gt; min_cna, default: 5).</w:t>
      </w:r>
    </w:p>
    <w:p>
      <w:pPr>
        <w:pStyle w:val="body_style__para"/>
      </w:pPr>
      <w:r>
        <w:t>* is not configured as a monotonic-constrained feature.</w:t>
      </w:r>
    </w:p>
    <w:p>
      <w:pPr>
        <w:pStyle w:val="body_style__para"/>
      </w:pPr>
      <w:r>
        <w:t>Other numeric features will be imputed with the median value, if necessary. After imputation, the imputed numeric features will be scaled if the argument S is set to True.</w:t>
      </w:r>
    </w:p>
    <w:p>
      <w:pPr>
        <w:pStyle w:val="body_style__para"/>
      </w:pPr>
      <w:r>
        <w:t>Imputation indicator:</w:t>
      </w:r>
    </w:p>
    <w:p>
      <w:pPr>
        <w:pStyle w:val="body_style__para"/>
      </w:pPr>
      <w:r>
        <w:t>The indicator column (0, 1) is added to indicate imputed rows if the numeric feature:</w:t>
      </w:r>
    </w:p>
    <w:p>
      <w:pPr>
        <w:pStyle w:val="body_style__para"/>
      </w:pPr>
      <w:r>
        <w:t>* is imputed with the median value.</w:t>
      </w:r>
    </w:p>
    <w:p>
      <w:pPr>
        <w:pStyle w:val="body_style__para"/>
      </w:pPr>
      <w:r>
        <w:t>* has at least one row with nan.</w:t>
      </w:r>
    </w:p>
    <w:p>
      <w:pPr>
        <w:pStyle w:val="body_style__para"/>
      </w:pPr>
      <w:r>
        <w:t>* has at least one unique value.</w:t>
      </w:r>
    </w:p>
    <w:p>
      <w:pPr>
        <w:pStyle w:val="body_style__para"/>
      </w:pPr>
      <w:r>
        <w:t>Example:</w:t>
      </w:r>
    </w:p>
    <w:p>
      <w:pPr>
        <w:pStyle w:val="body_style__para"/>
      </w:pPr>
      <w:r>
        <w:t>An imputation task is initialized with t=2 and min_cna=2.</w:t>
      </w:r>
    </w:p>
    <w:p>
      <w:pPr>
        <w:pStyle w:val="body_style__para"/>
      </w:pPr>
      <w:r>
        <w:t>Input numeric features of this task:</w:t>
      </w:r>
    </w:p>
    <w:p>
      <w:pPr>
        <w:pStyle w:val="body_style__para"/>
      </w:pPr>
      <w:r>
        <w:t>feature0,feature1,feature2,feature3</w:t>
      </w:r>
    </w:p>
    <w:p>
      <w:pPr>
        <w:pStyle w:val="body_style__para"/>
      </w:pPr>
      <w:r>
        <w:t>1.0, 2.0, NaN, NaN,</w:t>
      </w:r>
    </w:p>
    <w:p>
      <w:pPr>
        <w:pStyle w:val="body_style__para"/>
      </w:pPr>
      <w:r>
        <w:t>2.0, 3.0, NaN, 18.0</w:t>
      </w:r>
    </w:p>
    <w:p>
      <w:pPr>
        <w:pStyle w:val="body_style__para"/>
      </w:pPr>
      <w:r>
        <w:t>3.0, 2.0, NaN, 16.0</w:t>
      </w:r>
    </w:p>
    <w:p>
      <w:pPr>
        <w:pStyle w:val="body_style__para"/>
      </w:pPr>
      <w:r>
        <w:t>4.0, 1.0, NaN, 14.0</w:t>
      </w:r>
    </w:p>
    <w:p>
      <w:pPr>
        <w:pStyle w:val="body_style__para"/>
      </w:pPr>
      <w:r>
        <w:t>5.0, 4.0, 2.0, 15.0</w:t>
      </w:r>
    </w:p>
    <w:p>
      <w:pPr>
        <w:pStyle w:val="body_style__para"/>
      </w:pPr>
      <w:r>
        <w:t>20.0, 1.0, 45.0, 46.0</w:t>
      </w:r>
    </w:p>
    <w:p>
      <w:pPr>
        <w:pStyle w:val="body_style__para"/>
      </w:pPr>
      <w:r>
        <w:t>Output numeric features of this task:</w:t>
      </w:r>
    </w:p>
    <w:p>
      <w:pPr>
        <w:pStyle w:val="body_style__para"/>
      </w:pPr>
      <w:r>
        <w:t>feature0, feature1, feature2, feature3, feature3-mi</w:t>
      </w:r>
    </w:p>
    <w:p>
      <w:pPr>
        <w:pStyle w:val="body_style__para"/>
      </w:pPr>
      <w:r>
        <w:t>1.0, 2.0, -9999.0, 16.0, 1.0</w:t>
      </w:r>
    </w:p>
    <w:p>
      <w:pPr>
        <w:pStyle w:val="body_style__para"/>
      </w:pPr>
      <w:r>
        <w:t>2.0, 3.0, -9999.0, 18.0, 0.0</w:t>
      </w:r>
    </w:p>
    <w:p>
      <w:pPr>
        <w:pStyle w:val="body_style__para"/>
      </w:pPr>
      <w:r>
        <w:t>3.0, 2.0, -9999.0, 16.0, 0.0</w:t>
      </w:r>
    </w:p>
    <w:p>
      <w:pPr>
        <w:pStyle w:val="body_style__para"/>
      </w:pPr>
      <w:r>
        <w:t>4.0, 1.0, -9999.0, 14.0, 0.0</w:t>
      </w:r>
    </w:p>
    <w:p>
      <w:pPr>
        <w:pStyle w:val="body_style__para"/>
      </w:pPr>
      <w:r>
        <w:t>5.0, 4.0, 2.0, 15.0, 0.0</w:t>
      </w:r>
    </w:p>
    <w:p>
      <w:pPr>
        <w:pStyle w:val="body_style__para"/>
      </w:pPr>
      <w:r>
        <w:t>20.0, 1.0, 45.0, 46.0, 0.0</w:t>
      </w:r>
    </w:p>
    <w:p>
      <w:pPr>
        <w:pStyle w:val="body_style__para"/>
      </w:pPr>
      <w:r>
        <w:t>* Arbitrary value imputation is run on the feature 2 (num of nan rows &gt;= min_cna).</w:t>
      </w:r>
    </w:p>
    <w:p>
      <w:pPr>
        <w:pStyle w:val="body_style__para"/>
      </w:pPr>
      <w:r>
        <w:t>* Median value imputation is run on the feature 3.</w:t>
      </w:r>
    </w:p>
    <w:p>
      <w:pPr>
        <w:pStyle w:val="body_style__para"/>
      </w:pPr>
      <w:r>
        <w:t>* The feature3-mi is the indicator column for the imputation on feature 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arbimp</w:t>
            </w:r>
          </w:p>
        </w:tc>
        <w:tc>
          <w:tcPr>
            <w:tcW w:type="dxa" w:w="2340"/>
            <w:tcBorders>
              <w:start w:sz="4" w:val="single"/>
              <w:top w:sz="4" w:val="single"/>
              <w:end w:sz="4" w:val="single"/>
              <w:bottom w:sz="4" w:val="single"/>
            </w:tcBorders>
          </w:tcPr>
          <w:p>
            <w:pPr>
              <w:pStyle w:val="table_body_style__para"/>
            </w:pPr>
            <w:r>
              <w:t>Value to be used for imputing values: [-99999, 99999]</w:t>
            </w:r>
          </w:p>
        </w:tc>
        <w:tc>
          <w:tcPr>
            <w:tcW w:type="dxa" w:w="2340"/>
            <w:tcBorders>
              <w:start w:sz="4" w:val="single"/>
              <w:top w:sz="4" w:val="single"/>
              <w:end w:sz="4" w:val="single"/>
              <w:bottom w:sz="4" w:val="single"/>
            </w:tcBorders>
          </w:tcPr>
          <w:p>
            <w:pPr>
              <w:pStyle w:val="table_body_style__para"/>
            </w:pPr>
            <w:r>
              <w:t>-9999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min_count_na</w:t>
            </w:r>
          </w:p>
        </w:tc>
        <w:tc>
          <w:tcPr>
            <w:tcW w:type="dxa" w:w="2340"/>
            <w:tcBorders>
              <w:start w:sz="4" w:val="single"/>
              <w:top w:sz="4" w:val="single"/>
              <w:end w:sz="4" w:val="single"/>
              <w:bottom w:sz="4" w:val="single"/>
            </w:tcBorders>
          </w:tcPr>
          <w:p>
            <w:pPr>
              <w:pStyle w:val="table_body_style__para"/>
            </w:pPr>
            <w:r>
              <w:t>Minimum number of missing values required for arbitrary imputation values: [0,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decreasing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increasing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(the numeric variable is in a range of (0, 0.1])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finite elements required in a column for it to be considered for imputation (with arbitrary or median value) values: [0,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 this handles multiple naive predictions.</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Time Series Zero-Inflated Modeling based on eXtreme Gradient Boosted Trees with Early Stopping</w:t>
      </w:r>
    </w:p>
    <w:p>
      <w:pPr>
        <w:pStyle w:val="body_style__para"/>
      </w:pPr>
      <w:r>
        <w:t>The time series zero-inflated modeling approach consists of 2 modeling stages. Each stage uses different time series target derived subset features. The 2-stage model consists of a classification stage and a regression stage. The classifier will be trained to prediction the occurrences of zero whereas the regressor will be trained to estimate the quantity of the value. These 2 models form a 2-stage model and the predictions of the model are the product of the classifier’s predictions (in probability) and the regressor’s predictions.</w:t>
      </w:r>
    </w:p>
    <w:p>
      <w:pPr>
        <w:pStyle w:val="body_style__para"/>
      </w:pPr>
      <w:r>
        <w:t>Gradient Boosting Machines (or Generalized Boosted Models, depending on who you ask to explain the acronym ‘GBM’) are a cutting-edge algorithm for fitting extremely accurate predictive models.  GBMs have won a number of recent predictive modeling competitions and are considered among many Data Scientists to be the most versatile and useful predictive modeling algorithm.  GBMs require very little preprocessing, elegantly handle missing data, strike a good balance between bias and variance and are typically able to find complicated interaction terms, which makes them a useful “swiss army knife” of predictive models.</w:t>
      </w:r>
    </w:p>
    <w:p>
      <w:pPr>
        <w:pStyle w:val="body_style__para"/>
      </w:pPr>
      <w:r>
        <w:t>GBMs are a generalization of Freund and Schapire’s adaboost algorithm (1995) to handle arbitrary loss functions.  They are very similar in concept to random forests, in that they fit individual decision trees to random re-samples of the input data, where each tree sees a bootstrap sample of the rows of a the dataset and N arbitrarily chosen columns where N is a configural parameter of the model.  GBMs differ from random forests in a single major aspect: rather than fitting the trees in parallel,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 2 critial parameters of the algorithm; therefore, are the learning rate (or how fast the model fits the data) and the number of trees the model is allowed to fit.  It is critical to cross-validate both of these parameters, and when done correctly GBMs are capable of finding the exact point in the training data where overfitting begins, and halt one iteration prior to that.  In this manner GBMs are usually capable of squeezing every last bit of information out of the training set and producing the model with the highest possible accuracy without overfitting.</w:t>
      </w:r>
    </w:p>
    <w:p>
      <w:pPr>
        <w:pStyle w:val="body_style__para"/>
      </w:pPr>
      <w:r>
        <w:t>Extreme Gradient Boosting is a very efficient, parallel version of GBM that has recently won a large number of Kaggle competitions. The base algorithm is very similar to GBM in R or in Python, but it has been heavily optimized and tweaked for faster runtimes and higher predictive accuracy.</w:t>
      </w:r>
    </w:p>
    <w:p>
      <w:pPr>
        <w:pStyle w:val="body_style__para"/>
      </w:pPr>
      <w:r>
        <w:t>The xgboost classifier uses logistic loss and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at the best tree seen so far. The approach can save a lot of time by not continuing for thousands more trees after it is clear that the model is overfitting and further trees will not result in more accuracy.</w:t>
      </w:r>
    </w:p>
    <w:p>
      <w:pPr>
        <w:pStyle w:val="body_style__para"/>
      </w:pPr>
      <w:r>
        <w:t>Note that the early stopping test set will be a 90/10 train/test split within the training data for a given model.  So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The xgboost regressor uses least squares loss by default, but can also use poisson loss for count problems, tweedie loss for zero-inflated count problems, and gamma loss for right skewed, positive distributions.</w:t>
      </w:r>
    </w:p>
    <w:p>
      <w:pPr>
        <w:pStyle w:val="body_style__para"/>
      </w:pPr>
      <w:r>
        <w:t>The Early Stopping Extreme Gradient Boosting Regressor also uses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at the best tree seen so far. The approach can save a lot of time by not continuing for thousands more trees after it is clear that the model is overfitting and further trees will not result in more accuracy.</w:t>
      </w:r>
    </w:p>
    <w:p>
      <w:pPr>
        <w:pStyle w:val="body_style__para"/>
      </w:pPr>
      <w:r>
        <w:t>Note that the early stopping test set will be a 90/10 train/test split within the training data for a given model.  So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The model parameters in classification and regression stages have CLS_ and REG_ prefixes, respectively.</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CLS_base_margin_initialize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CLS_max_bin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CLS_max_depth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values: {'intgrid':[1, 16]</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CLS_missing_value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CLS_n_estimators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330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CLS_num_parallel_tree</w:t>
            </w:r>
          </w:p>
        </w:tc>
        <w:tc>
          <w:tcPr>
            <w:tcW w:type="dxa" w:w="2340"/>
            <w:tcBorders>
              <w:start w:sz="4" w:val="single"/>
              <w:top w:sz="4" w:val="single"/>
              <w:end w:sz="4" w:val="single"/>
              <w:bottom w:sz="4" w:val="single"/>
            </w:tcBorders>
          </w:tcPr>
          <w:p>
            <w:pPr>
              <w:pStyle w:val="table_body_style__para"/>
            </w:pPr>
            <w:r>
              <w:t>Number of parallel threads used to run xgboost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CLS_scale_pos_weight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CLS_smooth_interval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CLS_tree_method</w:t>
            </w:r>
          </w:p>
        </w:tc>
        <w:tc>
          <w:tcPr>
            <w:tcW w:type="dxa" w:w="2340"/>
            <w:tcBorders>
              <w:start w:sz="4" w:val="single"/>
              <w:top w:sz="4" w:val="single"/>
              <w:end w:sz="4" w:val="single"/>
              <w:bottom w:sz="4" w:val="single"/>
            </w:tcBorders>
          </w:tcPr>
          <w:p>
            <w:pPr>
              <w:pStyle w:val="table_body_style__para"/>
            </w:pPr>
            <w:r>
              <w:t>The tree construction algorithm to be used.    ‘auto’:Use heuristic to choose faster one. For small to medium dataset, exact greedy will be used. For very large-dataset, approximate algorithm will be chosen.     ‘exact’:Exact greedy algorithm.     ‘approx’:Approximate greedy algorithm using sketching and histogram.     ‘hist’:Fast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CLS_zero_threshold</w:t>
            </w:r>
          </w:p>
        </w:tc>
        <w:tc>
          <w:tcPr>
            <w:tcW w:type="dxa" w:w="2340"/>
            <w:tcBorders>
              <w:start w:sz="4" w:val="single"/>
              <w:top w:sz="4" w:val="single"/>
              <w:end w:sz="4" w:val="single"/>
              <w:bottom w:sz="4" w:val="single"/>
            </w:tcBorders>
          </w:tcPr>
          <w:p>
            <w:pPr>
              <w:pStyle w:val="table_body_style__para"/>
            </w:pPr>
            <w:r>
              <w:t>Classifier predictions lower than this value will be truncated to zero. values: [0, 1]</w:t>
            </w:r>
          </w:p>
        </w:tc>
        <w:tc>
          <w:tcPr>
            <w:tcW w:type="dxa" w:w="2340"/>
            <w:tcBorders>
              <w:start w:sz="4" w:val="single"/>
              <w:top w:sz="4" w:val="single"/>
              <w:end w:sz="4" w:val="single"/>
              <w:bottom w:sz="4" w:val="single"/>
            </w:tcBorders>
          </w:tcPr>
          <w:p>
            <w:pPr>
              <w:pStyle w:val="table_body_style__para"/>
            </w:pPr>
            <w:r>
              <w:t>0.17446043165467628</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REG_base_margin_initialize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REG_loss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REG_max_bin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REG_max_depth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values: {'intgrid':[1, 16]</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REG_missing_value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REG_n_estimators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130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REG_num_parallel_tree</w:t>
            </w:r>
          </w:p>
        </w:tc>
        <w:tc>
          <w:tcPr>
            <w:tcW w:type="dxa" w:w="2340"/>
            <w:tcBorders>
              <w:start w:sz="4" w:val="single"/>
              <w:top w:sz="4" w:val="single"/>
              <w:end w:sz="4" w:val="single"/>
              <w:bottom w:sz="4" w:val="single"/>
            </w:tcBorders>
          </w:tcPr>
          <w:p>
            <w:pPr>
              <w:pStyle w:val="table_body_style__para"/>
            </w:pPr>
            <w:r>
              <w:t>Number of parallel threads used to run xgboost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REG_scale_pos_weight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REG_smooth_interval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REG_tree_method</w:t>
            </w:r>
          </w:p>
        </w:tc>
        <w:tc>
          <w:tcPr>
            <w:tcW w:type="dxa" w:w="2340"/>
            <w:tcBorders>
              <w:start w:sz="4" w:val="single"/>
              <w:top w:sz="4" w:val="single"/>
              <w:end w:sz="4" w:val="single"/>
              <w:bottom w:sz="4" w:val="single"/>
            </w:tcBorders>
          </w:tcPr>
          <w:p>
            <w:pPr>
              <w:pStyle w:val="table_body_style__para"/>
            </w:pPr>
            <w:r>
              <w:t>The tree construction algorithm to be used.    ‘auto’:Use heuristic to choose faster one. For small to medium dataset, exact greedy will be used. For very large-dataset, approximate algorithm will be chosen.     ‘exact’:Exact greedy algorithm.     ‘approx’:Approximate greedy algorithm using sketching and histogram.     ‘hist’:Fast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REG_tweedie_p</w:t>
            </w:r>
          </w:p>
        </w:tc>
        <w:tc>
          <w:tcPr>
            <w:tcW w:type="dxa" w:w="2340"/>
            <w:tcBorders>
              <w:start w:sz="4" w:val="single"/>
              <w:top w:sz="4" w:val="single"/>
              <w:end w:sz="4" w:val="single"/>
              <w:bottom w:sz="4" w:val="single"/>
            </w:tcBorders>
          </w:tcPr>
          <w:p>
            <w:pPr>
              <w:pStyle w:val="table_body_style__para"/>
            </w:pPr>
            <w:r>
              <w:t>The power parameter of the tweedie distribution. Only applicable when Tweedie loss is used. Values has to be within [1, 2].</w:t>
            </w:r>
          </w:p>
        </w:tc>
        <w:tc>
          <w:tcPr>
            <w:tcW w:type="dxa" w:w="2340"/>
            <w:tcBorders>
              <w:start w:sz="4" w:val="single"/>
              <w:top w:sz="4" w:val="single"/>
              <w:end w:sz="4" w:val="single"/>
              <w:bottom w:sz="4" w:val="single"/>
            </w:tcBorders>
          </w:tcPr>
          <w:p>
            <w:pPr>
              <w:pStyle w:val="table_body_style__para"/>
            </w:pPr>
            <w:r>
              <w:t>1.5</w:t>
            </w:r>
          </w:p>
        </w:tc>
      </w:tr>
    </w:tbl>
    <w:p>
      <w:pPr>
        <w:pStyle w:val="H1_style__para"/>
      </w:pPr>
      <w:r>
        <w:t xml:space="preserve">5.2.6   </w:t>
      </w:r>
      <w:r>
        <w:t>Forecast Distance modeler using ElasticNet modelers for each value of forecast distance</w:t>
      </w:r>
    </w:p>
    <w:p>
      <w:pPr>
        <w:pStyle w:val="body_style__para"/>
      </w:pPr>
      <w:r>
        <w:t>Parameters are passed as a single string and then separated into common parameters and parameters for a specific forecast distance. This allows for the modeler to be be re-tuned using different parameters for different forecast distances.</w:t>
      </w:r>
    </w:p>
    <w:p>
      <w:pPr>
        <w:pStyle w:val="body_style__para"/>
      </w:pPr>
      <w:r>
        <w:t>The target, target-derived features, and naive predictions are scaled by the average target value for each series prior to model fitting. This may allow the model to make better use of features across series with different scales.</w:t>
      </w:r>
    </w:p>
    <w:p>
      <w:pPr>
        <w:pStyle w:val="body_style__para"/>
      </w:pPr>
      <w:r>
        <w:t>ElasticNet is a linear regression model trained with L1 and L2 prior as regularizers. This combination allows for learning a sparse model where few of the weights are non-zero like Lasso, while still maintaining the regularization properties of Ridge.</w:t>
      </w:r>
    </w:p>
    <w:p>
      <w:pPr>
        <w:pStyle w:val="body_style__para"/>
      </w:pPr>
      <w:r>
        <w:t>The Model is named either Elastic-Net, Ridge or Lasso Regressor depending on the value of the alpha parameter (see: enet_alpha).</w:t>
      </w:r>
    </w:p>
    <w:p>
      <w:pPr>
        <w:pStyle w:val="body_style__para"/>
      </w:pPr>
      <w:r>
        <w:t>ElasticNet is useful when there are multiple correlated features. While Lasso is likely to pick one feature at random, ElasticNet is likely to pick both.</w:t>
      </w:r>
    </w:p>
    <w:p>
      <w:pPr>
        <w:pStyle w:val="body_style__para"/>
      </w:pPr>
      <w:r>
        <w:t>A practical advantage of Ridge over Lasso is that it allows ElasticNet to inherit some of Ridge’s stability under rotation. ElasticNet allows for response variables that have error distribution models other than a normal distribution (poisson, gamma, tweedie).</w:t>
      </w:r>
    </w:p>
    <w:p>
      <w:pPr>
        <w:pStyle w:val="body_style__para"/>
      </w:pPr>
      <w:r>
        <w:t>Based on lightning CDRegressor.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beta_transform</w:t>
            </w:r>
          </w:p>
        </w:tc>
        <w:tc>
          <w:tcPr>
            <w:tcW w:type="dxa" w:w="2340"/>
            <w:tcBorders>
              <w:start w:sz="4" w:val="single"/>
              <w:top w:sz="4" w:val="single"/>
              <w:end w:sz="4" w:val="single"/>
              <w:bottom w:sz="4" w:val="single"/>
            </w:tcBorders>
          </w:tcPr>
          <w:p>
            <w:pPr>
              <w:pStyle w:val="table_body_style__para"/>
            </w:pPr>
            <w:r>
              <w:t>Parameter used for blenders. If beta_transform is set to ‘blender’, coefficients are non-negative and are all in the range [0, 1]. A very large weight of the penalty term will result in the average blender. values: ['id', 'blender']</w:t>
            </w:r>
          </w:p>
        </w:tc>
        <w:tc>
          <w:tcPr>
            <w:tcW w:type="dxa" w:w="2340"/>
            <w:tcBorders>
              <w:start w:sz="4" w:val="single"/>
              <w:top w:sz="4" w:val="single"/>
              <w:end w:sz="4" w:val="single"/>
              <w:bottom w:sz="4" w:val="single"/>
            </w:tcBorders>
          </w:tcPr>
          <w:p>
            <w:pPr>
              <w:pStyle w:val="table_body_style__para"/>
            </w:pPr>
            <w:r>
              <w:t>id</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ElasticNet mixing parameter, where 0 &lt;= alpha &lt;= 1. If alpha = 0, the penalty is an L2 penalty. If alpha = 1, the penalty is an L1 penalty. For 0 &lt; alpha &lt; 1, the penalty is a combination of L1 and L2. Results form an auto grid of 11 values, evenly spaced from 0.0 to 1.0. values: {{'floatgrid': [0, 1],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enet_lambda</w:t>
            </w:r>
          </w:p>
        </w:tc>
        <w:tc>
          <w:tcPr>
            <w:tcW w:type="dxa" w:w="2340"/>
            <w:tcBorders>
              <w:start w:sz="4" w:val="single"/>
              <w:top w:sz="4" w:val="single"/>
              <w:end w:sz="4" w:val="single"/>
              <w:bottom w:sz="4" w:val="single"/>
            </w:tcBorders>
          </w:tcPr>
          <w:p>
            <w:pPr>
              <w:pStyle w:val="table_body_style__para"/>
            </w:pPr>
            <w:r>
              <w:t>Weight for the penalty term. Results form an auto grid of 20 numbers, spaced evenly on a log10 scale from 3.16e-7 to 3.16e-0.1. Note that when fit_alpha_scaler=True (the default), enet_lambda=0 will be the full model and enet_lambda=1 will be the intercept-only model (enet_lambda&gt;1 will also be an intercept-only model). For example, when fit_alpha_scaler=True, enet_lambda=.1 will result in a lightly penalized model; enet_lambda=.9 will be a heavily penalized model. Using fit_alpha_scaler=True and 0 &lt;= enet_lambda &lt;= 1 is highly recommended. values: {{'floatgrid':[1e-10,1e10],'select':['auto']}}</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fit_alpha_scaler</w:t>
            </w:r>
          </w:p>
        </w:tc>
        <w:tc>
          <w:tcPr>
            <w:tcW w:type="dxa" w:w="2340"/>
            <w:tcBorders>
              <w:start w:sz="4" w:val="single"/>
              <w:top w:sz="4" w:val="single"/>
              <w:end w:sz="4" w:val="single"/>
              <w:bottom w:sz="4" w:val="single"/>
            </w:tcBorders>
          </w:tcPr>
          <w:p>
            <w:pPr>
              <w:pStyle w:val="table_body_style__para"/>
            </w:pPr>
            <w:r>
              <w:t>It is highly recommended that you use fit_alpha_scaler=True (the default). Setting the value to False will result in unexpected behavior for some models. Also note that fit_alpha_scaler affects the enet_lambda parameter. When fit_alpha_scale=True, enet_lambda=0 will be the full model with no penalty; enet_lambda=1 will be the intercept-only model (enet_lambda&gt;1 will also be an intercept-only model).  This a useful parameterization, as it makes it easy to control the model’s penalty. For example, enet_lambda=.1 will be a lightly-penalized mode; enet_lambda=.9 will be a heavily penalized model. Ideally, use fit_alpha_scaler=True and 0 &lt;= enet_lambda &lt;= 1.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Sets whether to calculate the intercept for this model. If set to false, no intercept will be used in calculations (i.e., data is expected to be centered).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fit_tweedie_p</w:t>
            </w:r>
          </w:p>
        </w:tc>
        <w:tc>
          <w:tcPr>
            <w:tcW w:type="dxa" w:w="2340"/>
            <w:tcBorders>
              <w:start w:sz="4" w:val="single"/>
              <w:top w:sz="4" w:val="single"/>
              <w:end w:sz="4" w:val="single"/>
              <w:bottom w:sz="4" w:val="single"/>
            </w:tcBorders>
          </w:tcPr>
          <w:p>
            <w:pPr>
              <w:pStyle w:val="table_body_style__para"/>
            </w:pPr>
            <w:r>
              <w:t>If it is set to True, the tweedie power parameter is automatically 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link_transform</w:t>
            </w:r>
          </w:p>
        </w:tc>
        <w:tc>
          <w:tcPr>
            <w:tcW w:type="dxa" w:w="2340"/>
            <w:tcBorders>
              <w:start w:sz="4" w:val="single"/>
              <w:top w:sz="4" w:val="single"/>
              <w:end w:sz="4" w:val="single"/>
              <w:bottom w:sz="4" w:val="single"/>
            </w:tcBorders>
          </w:tcPr>
          <w:p>
            <w:pPr>
              <w:pStyle w:val="table_body_style__para"/>
            </w:pPr>
            <w:r>
              <w:t>Sets whether predictions from the previous step require a link transform at the link function scale before being used as an offset.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use. values: ['squared', 'poisson', 'gamma', 'tweedie']</w:t>
            </w:r>
          </w:p>
        </w:tc>
        <w:tc>
          <w:tcPr>
            <w:tcW w:type="dxa" w:w="2340"/>
            <w:tcBorders>
              <w:start w:sz="4" w:val="single"/>
              <w:top w:sz="4" w:val="single"/>
              <w:end w:sz="4" w:val="single"/>
              <w:bottom w:sz="4" w:val="single"/>
            </w:tcBorders>
          </w:tcPr>
          <w:p>
            <w:pPr>
              <w:pStyle w:val="table_body_style__para"/>
            </w:pPr>
            <w:r>
              <w:t>poisson</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Tweedie power to pass to ElasticNet model. values: [1.0, 2.0]</w:t>
            </w:r>
          </w:p>
        </w:tc>
        <w:tc>
          <w:tcPr>
            <w:tcW w:type="dxa" w:w="2340"/>
            <w:tcBorders>
              <w:start w:sz="4" w:val="single"/>
              <w:top w:sz="4" w:val="single"/>
              <w:end w:sz="4" w:val="single"/>
              <w:bottom w:sz="4" w:val="single"/>
            </w:tcBorders>
          </w:tcPr>
          <w:p>
            <w:pPr>
              <w:pStyle w:val="table_body_style__para"/>
            </w:pPr>
            <w:r>
              <w:t>1.5</w:t>
            </w:r>
          </w:p>
        </w:tc>
      </w:tr>
    </w:tbl>
    <w:p>
      <w:pPr>
        <w:pStyle w:val="subtitle_style__para"/>
      </w:pPr>
      <w:r>
        <w:t xml:space="preserve">5.3   </w:t>
      </w:r>
      <w:r>
        <w:t>Literature Review and References</w:t>
      </w:r>
    </w:p>
    <w:p>
      <w:pPr>
        <w:pStyle w:val="ListBullet"/>
      </w:pPr>
      <w:r>
        <w:t>[1]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Freund, Yoav, and Robert E. Schapire. “Chen, Tianqi, &amp; He, Tong. Higgs Boson Discovery with Boosted Trees.” Cowan et al., editor, JMLR: Workshop and Conference Proceedings. No. 42. 2015.</w:t>
      </w:r>
      <w:r>
        <w:t xml:space="preserve"> </w:t>
      </w:r>
      <w:r>
        <w:t>http://proceedings.mlr.press/v42/chen14.pdf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http://docs.salford-systems.com/GreedyFuncApproxSS.pdf</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T. Hastie, R. Tibshirani and J. Friedman. “Elements of Statistical Learning”, Springer, 2009.</w:t>
      </w:r>
      <w:r>
        <w:t xml:space="preserve"> </w:t>
      </w:r>
      <w:r>
        <w:t>http://statweb.stanford.edu/~tibs/ElemStatLearn/</w:t>
      </w:r>
    </w:p>
    <w:p>
      <w:pPr>
        <w:pStyle w:val="ListBullet"/>
      </w:pPr>
      <w:r>
        <w:t>Breiman, Leo. Arcing the edge. Technical Report 486, Statistics Department, University of California at Berkeley, 1997.</w:t>
      </w:r>
      <w:r>
        <w:t xml:space="preserve"> </w:t>
      </w:r>
      <w:r>
        <w:t>http://stat-www.berkeley.edu/users/breiman/arcing-the-edge.pdf</w:t>
      </w:r>
    </w:p>
    <w:p>
      <w:pPr>
        <w:pStyle w:val="ListBullet"/>
      </w:pPr>
      <w:r>
        <w:t>Friedman, Jerome, Trevor Hastie, and Rob Tibshirani. “Regularization paths for generalized linear models via coordinate descent.” Journal of statistical software 33.1 (2010)</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37199.0482</w:t>
            </w:r>
          </w:p>
        </w:tc>
        <w:tc>
          <w:tcPr>
            <w:tcW w:type="dxa" w:w="1872"/>
            <w:tcBorders>
              <w:start w:sz="4" w:val="single"/>
              <w:top w:sz="4" w:val="single"/>
              <w:end w:sz="4" w:val="single"/>
              <w:bottom w:sz="4" w:val="single"/>
            </w:tcBorders>
          </w:tcPr>
          <w:p>
            <w:pPr>
              <w:pStyle w:val="table_body_style__para"/>
            </w:pPr>
            <w:r>
              <w:t>64148.9634</w:t>
            </w:r>
          </w:p>
        </w:tc>
        <w:tc>
          <w:tcPr>
            <w:tcW w:type="dxa" w:w="1872"/>
            <w:tcBorders>
              <w:start w:sz="4" w:val="single"/>
              <w:top w:sz="4" w:val="single"/>
              <w:end w:sz="4" w:val="single"/>
              <w:bottom w:sz="4" w:val="single"/>
            </w:tcBorders>
          </w:tcPr>
          <w:p>
            <w:pPr>
              <w:pStyle w:val="table_body_style__para"/>
            </w:pPr>
            <w:r>
              <w:t>34763.2531</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40801.9795</w:t>
            </w:r>
          </w:p>
        </w:tc>
        <w:tc>
          <w:tcPr>
            <w:tcW w:type="dxa" w:w="1872"/>
            <w:tcBorders>
              <w:start w:sz="4" w:val="single"/>
              <w:top w:sz="4" w:val="single"/>
              <w:end w:sz="4" w:val="single"/>
              <w:bottom w:sz="4" w:val="single"/>
            </w:tcBorders>
          </w:tcPr>
          <w:p>
            <w:pPr>
              <w:pStyle w:val="table_body_style__para"/>
            </w:pPr>
            <w:r>
              <w:t>54064.963</w:t>
            </w:r>
          </w:p>
        </w:tc>
        <w:tc>
          <w:tcPr>
            <w:tcW w:type="dxa" w:w="1872"/>
            <w:tcBorders>
              <w:start w:sz="4" w:val="single"/>
              <w:top w:sz="4" w:val="single"/>
              <w:end w:sz="4" w:val="single"/>
              <w:bottom w:sz="4" w:val="single"/>
            </w:tcBorders>
          </w:tcPr>
          <w:p>
            <w:pPr>
              <w:pStyle w:val="table_body_style__para"/>
            </w:pPr>
            <w:r>
              <w:t>37880.2004</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w:t>
            </w:r>
          </w:p>
        </w:tc>
        <w:tc>
          <w:tcPr>
            <w:tcW w:type="dxa" w:w="1872"/>
            <w:tcBorders>
              <w:start w:sz="4" w:val="single"/>
              <w:top w:sz="4" w:val="single"/>
              <w:end w:sz="4" w:val="single"/>
              <w:bottom w:sz="4" w:val="single"/>
            </w:tcBorders>
          </w:tcPr>
          <w:p>
            <w:pPr>
              <w:pStyle w:val="table_body_style__para"/>
            </w:pPr>
            <w:r>
              <w:t>41252.3059</w:t>
            </w:r>
          </w:p>
        </w:tc>
        <w:tc>
          <w:tcPr>
            <w:tcW w:type="dxa" w:w="1872"/>
            <w:tcBorders>
              <w:start w:sz="4" w:val="single"/>
              <w:top w:sz="4" w:val="single"/>
              <w:end w:sz="4" w:val="single"/>
              <w:bottom w:sz="4" w:val="single"/>
            </w:tcBorders>
          </w:tcPr>
          <w:p>
            <w:pPr>
              <w:pStyle w:val="table_body_style__para"/>
            </w:pPr>
            <w:r>
              <w:t>53198.5694</w:t>
            </w:r>
          </w:p>
        </w:tc>
        <w:tc>
          <w:tcPr>
            <w:tcW w:type="dxa" w:w="1872"/>
            <w:tcBorders>
              <w:start w:sz="4" w:val="single"/>
              <w:top w:sz="4" w:val="single"/>
              <w:end w:sz="4" w:val="single"/>
              <w:bottom w:sz="4" w:val="single"/>
            </w:tcBorders>
          </w:tcPr>
          <w:p>
            <w:pPr>
              <w:pStyle w:val="table_body_style__para"/>
            </w:pPr>
            <w:r>
              <w:t>39382.9301</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w:t>
            </w:r>
          </w:p>
        </w:tc>
        <w:tc>
          <w:tcPr>
            <w:tcW w:type="dxa" w:w="1872"/>
            <w:tcBorders>
              <w:start w:sz="4" w:val="single"/>
              <w:top w:sz="4" w:val="single"/>
              <w:end w:sz="4" w:val="single"/>
              <w:bottom w:sz="4" w:val="single"/>
            </w:tcBorders>
          </w:tcPr>
          <w:p>
            <w:pPr>
              <w:pStyle w:val="table_body_style__para"/>
            </w:pPr>
            <w:r>
              <w:t>38920.9831</w:t>
            </w:r>
          </w:p>
        </w:tc>
        <w:tc>
          <w:tcPr>
            <w:tcW w:type="dxa" w:w="1872"/>
            <w:tcBorders>
              <w:start w:sz="4" w:val="single"/>
              <w:top w:sz="4" w:val="single"/>
              <w:end w:sz="4" w:val="single"/>
              <w:bottom w:sz="4" w:val="single"/>
            </w:tcBorders>
          </w:tcPr>
          <w:p>
            <w:pPr>
              <w:pStyle w:val="table_body_style__para"/>
            </w:pPr>
            <w:r>
              <w:t>50285.0734</w:t>
            </w:r>
          </w:p>
        </w:tc>
        <w:tc>
          <w:tcPr>
            <w:tcW w:type="dxa" w:w="1872"/>
            <w:tcBorders>
              <w:start w:sz="4" w:val="single"/>
              <w:top w:sz="4" w:val="single"/>
              <w:end w:sz="4" w:val="single"/>
              <w:bottom w:sz="4" w:val="single"/>
            </w:tcBorders>
          </w:tcPr>
          <w:p>
            <w:pPr>
              <w:pStyle w:val="table_body_style__para"/>
            </w:pPr>
            <w:r>
              <w:t>39406.1756</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61401.9637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39508.1044</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46702.2558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41031.7116</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43958.3082</w:t>
            </w:r>
          </w:p>
        </w:tc>
        <w:tc>
          <w:tcPr>
            <w:tcW w:type="dxa" w:w="1872"/>
            <w:tcBorders>
              <w:start w:sz="4" w:val="single"/>
              <w:top w:sz="4" w:val="single"/>
              <w:end w:sz="4" w:val="single"/>
              <w:bottom w:sz="4" w:val="single"/>
            </w:tcBorders>
          </w:tcPr>
          <w:p>
            <w:pPr>
              <w:pStyle w:val="table_body_style__para"/>
            </w:pPr>
            <w:r>
              <w:t>53787.2835</w:t>
            </w:r>
          </w:p>
        </w:tc>
        <w:tc>
          <w:tcPr>
            <w:tcW w:type="dxa" w:w="1872"/>
            <w:tcBorders>
              <w:start w:sz="4" w:val="single"/>
              <w:top w:sz="4" w:val="single"/>
              <w:end w:sz="4" w:val="single"/>
              <w:bottom w:sz="4" w:val="single"/>
            </w:tcBorders>
          </w:tcPr>
          <w:p>
            <w:pPr>
              <w:pStyle w:val="table_body_style__para"/>
            </w:pPr>
            <w:r>
              <w:t>41681.3024</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Eureqa Generalized Additive Model (250 Generations)</w:t>
            </w:r>
          </w:p>
        </w:tc>
        <w:tc>
          <w:tcPr>
            <w:tcW w:type="dxa" w:w="1872"/>
            <w:tcBorders>
              <w:start w:sz="4" w:val="single"/>
              <w:top w:sz="4" w:val="single"/>
              <w:end w:sz="4" w:val="single"/>
              <w:bottom w:sz="4" w:val="single"/>
            </w:tcBorders>
          </w:tcPr>
          <w:p>
            <w:pPr>
              <w:pStyle w:val="table_body_style__para"/>
            </w:pPr>
            <w:r>
              <w:t>46412.7144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42722.0117</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Eureqa Regressor (Quick Search: 250 Generations)</w:t>
            </w:r>
          </w:p>
        </w:tc>
        <w:tc>
          <w:tcPr>
            <w:tcW w:type="dxa" w:w="1872"/>
            <w:tcBorders>
              <w:start w:sz="4" w:val="single"/>
              <w:top w:sz="4" w:val="single"/>
              <w:end w:sz="4" w:val="single"/>
              <w:bottom w:sz="4" w:val="single"/>
            </w:tcBorders>
          </w:tcPr>
          <w:p>
            <w:pPr>
              <w:pStyle w:val="table_body_style__para"/>
            </w:pPr>
            <w:r>
              <w:t>51112.955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44408.9267</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62784.3076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44663.8564</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60825.3039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45803.8091</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59903.2042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45949.7313</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58162.1632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45984.246</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58723.0415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46143.8357</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49225.5582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46227.1918</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63386.8586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46414.907</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57191.0088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47661.0248</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49422.3883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50597.5938</w:t>
            </w:r>
          </w:p>
        </w:tc>
        <w:tc>
          <w:tcPr>
            <w:tcW w:type="dxa" w:w="1872"/>
            <w:tcBorders>
              <w:start w:sz="4" w:val="single"/>
              <w:top w:sz="4" w:val="single"/>
              <w:end w:sz="4" w:val="single"/>
              <w:bottom w:sz="4" w:val="single"/>
            </w:tcBorders>
          </w:tcPr>
          <w:p>
            <w:pPr>
              <w:pStyle w:val="table_body_style__para"/>
            </w:pPr>
            <w:r>
              <w:t>7 years 11 months 1 day</w:t>
            </w:r>
          </w:p>
        </w:tc>
      </w:tr>
      <w:tr>
        <w:tc>
          <w:tcPr>
            <w:tcW w:type="dxa" w:w="1872"/>
            <w:tcBorders>
              <w:start w:sz="4" w:val="single"/>
              <w:top w:sz="4" w:val="single"/>
              <w:end w:sz="4" w:val="single"/>
              <w:bottom w:sz="4" w:val="single"/>
            </w:tcBorders>
          </w:tcPr>
          <w:p>
            <w:pPr>
              <w:pStyle w:val="table_body_style__para"/>
            </w:pPr>
            <w:r>
              <w:t>Per Series Elastic Net Regressor with Forecast Distance Modeling</w:t>
            </w:r>
          </w:p>
        </w:tc>
        <w:tc>
          <w:tcPr>
            <w:tcW w:type="dxa" w:w="1872"/>
            <w:tcBorders>
              <w:start w:sz="4" w:val="single"/>
              <w:top w:sz="4" w:val="single"/>
              <w:end w:sz="4" w:val="single"/>
              <w:bottom w:sz="4" w:val="single"/>
            </w:tcBorders>
          </w:tcPr>
          <w:p>
            <w:pPr>
              <w:pStyle w:val="table_body_style__para"/>
            </w:pPr>
            <w:r>
              <w:t>69433.0383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67558.1653</w:t>
            </w:r>
          </w:p>
        </w:tc>
        <w:tc>
          <w:tcPr>
            <w:tcW w:type="dxa" w:w="1872"/>
            <w:tcBorders>
              <w:start w:sz="4" w:val="single"/>
              <w:top w:sz="4" w:val="single"/>
              <w:end w:sz="4" w:val="single"/>
              <w:bottom w:sz="4" w:val="single"/>
            </w:tcBorders>
          </w:tcPr>
          <w:p>
            <w:pPr>
              <w:pStyle w:val="table_body_style__para"/>
            </w:pPr>
            <w:r>
              <w:t>7 years 11 months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Zero-Inflated eXtreme Gradient Boosted Trees Regressor with Early Stopping (Poisson Loss)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%key_company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2019-04-28</w:t>
            </w:r>
          </w:p>
        </w:tc>
        <w:tc>
          <w:tcPr>
            <w:tcW w:type="dxa" w:w="936"/>
            <w:tcBorders>
              <w:start w:sz="4" w:val="single"/>
              <w:top w:sz="4" w:val="single"/>
              <w:end w:sz="4" w:val="single"/>
              <w:bottom w:sz="4" w:val="single"/>
            </w:tcBorders>
          </w:tcPr>
          <w:p>
            <w:pPr>
              <w:pStyle w:val="table_body_style__para"/>
            </w:pPr>
            <w:r>
              <w:t>1313.44 days</w:t>
            </w:r>
          </w:p>
        </w:tc>
        <w:tc>
          <w:tcPr>
            <w:tcW w:type="dxa" w:w="936"/>
            <w:tcBorders>
              <w:start w:sz="4" w:val="single"/>
              <w:top w:sz="4" w:val="single"/>
              <w:end w:sz="4" w:val="single"/>
              <w:bottom w:sz="4" w:val="single"/>
            </w:tcBorders>
          </w:tcPr>
          <w:p>
            <w:pPr>
              <w:pStyle w:val="table_body_style__para"/>
            </w:pPr>
            <w:r>
              <w:t>2019-09-01</w:t>
            </w:r>
          </w:p>
        </w:tc>
        <w:tc>
          <w:tcPr>
            <w:tcW w:type="dxa" w:w="936"/>
            <w:tcBorders>
              <w:start w:sz="4" w:val="single"/>
              <w:top w:sz="4" w:val="single"/>
              <w:end w:sz="4" w:val="single"/>
              <w:bottom w:sz="4" w:val="single"/>
            </w:tcBorders>
          </w:tcPr>
          <w:p>
            <w:pPr>
              <w:pStyle w:val="table_body_style__para"/>
            </w:pPr>
            <w:r>
              <w:t>2008-11-01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customer group name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82575.89</w:t>
            </w:r>
          </w:p>
        </w:tc>
        <w:tc>
          <w:tcPr>
            <w:tcW w:type="dxa" w:w="936"/>
            <w:tcBorders>
              <w:start w:sz="4" w:val="single"/>
              <w:top w:sz="4" w:val="single"/>
              <w:end w:sz="4" w:val="single"/>
              <w:bottom w:sz="4" w:val="single"/>
            </w:tcBorders>
          </w:tcPr>
          <w:p>
            <w:pPr>
              <w:pStyle w:val="table_body_style__para"/>
            </w:pPr>
            <w:r>
              <w:t>76647.095</w:t>
            </w:r>
          </w:p>
        </w:tc>
        <w:tc>
          <w:tcPr>
            <w:tcW w:type="dxa" w:w="936"/>
            <w:tcBorders>
              <w:start w:sz="4" w:val="single"/>
              <w:top w:sz="4" w:val="single"/>
              <w:end w:sz="4" w:val="single"/>
              <w:bottom w:sz="4" w:val="single"/>
            </w:tcBorders>
          </w:tcPr>
          <w:p>
            <w:pPr>
              <w:pStyle w:val="table_body_style__para"/>
            </w:pPr>
            <w:r>
              <w:t>72848.22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426607.04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OEM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2014-07-29</w:t>
            </w:r>
          </w:p>
        </w:tc>
        <w:tc>
          <w:tcPr>
            <w:tcW w:type="dxa" w:w="936"/>
            <w:tcBorders>
              <w:start w:sz="4" w:val="single"/>
              <w:top w:sz="4" w:val="single"/>
              <w:end w:sz="4" w:val="single"/>
              <w:bottom w:sz="4" w:val="single"/>
            </w:tcBorders>
          </w:tcPr>
          <w:p>
            <w:pPr>
              <w:pStyle w:val="table_body_style__para"/>
            </w:pPr>
            <w:r>
              <w:t>1099.82 days</w:t>
            </w:r>
          </w:p>
        </w:tc>
        <w:tc>
          <w:tcPr>
            <w:tcW w:type="dxa" w:w="936"/>
            <w:tcBorders>
              <w:start w:sz="4" w:val="single"/>
              <w:top w:sz="4" w:val="single"/>
              <w:end w:sz="4" w:val="single"/>
              <w:bottom w:sz="4" w:val="single"/>
            </w:tcBorders>
          </w:tcPr>
          <w:p>
            <w:pPr>
              <w:pStyle w:val="table_body_style__para"/>
            </w:pPr>
            <w:r>
              <w:t>2015-04-01</w:t>
            </w:r>
          </w:p>
        </w:tc>
        <w:tc>
          <w:tcPr>
            <w:tcW w:type="dxa" w:w="936"/>
            <w:tcBorders>
              <w:start w:sz="4" w:val="single"/>
              <w:top w:sz="4" w:val="single"/>
              <w:end w:sz="4" w:val="single"/>
              <w:bottom w:sz="4" w:val="single"/>
            </w:tcBorders>
          </w:tcPr>
          <w:p>
            <w:pPr>
              <w:pStyle w:val="table_body_style__para"/>
            </w:pPr>
            <w:r>
              <w:t>2008-11-01</w:t>
            </w:r>
          </w:p>
        </w:tc>
        <w:tc>
          <w:tcPr>
            <w:tcW w:type="dxa" w:w="936"/>
            <w:tcBorders>
              <w:start w:sz="4" w:val="single"/>
              <w:top w:sz="4" w:val="single"/>
              <w:end w:sz="4" w:val="single"/>
              <w:bottom w:sz="4" w:val="single"/>
            </w:tcBorders>
          </w:tcPr>
          <w:p>
            <w:pPr>
              <w:pStyle w:val="table_body_style__para"/>
            </w:pPr>
            <w:r>
              <w:t>2020-05-01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304</w:t>
            </w:r>
          </w:p>
        </w:tc>
        <w:tc>
          <w:tcPr>
            <w:tcW w:type="dxa" w:w="936"/>
            <w:tcBorders>
              <w:start w:sz="4" w:val="single"/>
              <w:top w:sz="4" w:val="single"/>
              <w:end w:sz="4" w:val="single"/>
              <w:bottom w:sz="4" w:val="single"/>
            </w:tcBorders>
          </w:tcPr>
          <w:p>
            <w:pPr>
              <w:pStyle w:val="table_body_style__para"/>
            </w:pPr>
            <w:r>
              <w:t>2019-10-18</w:t>
            </w:r>
          </w:p>
        </w:tc>
        <w:tc>
          <w:tcPr>
            <w:tcW w:type="dxa" w:w="936"/>
            <w:tcBorders>
              <w:start w:sz="4" w:val="single"/>
              <w:top w:sz="4" w:val="single"/>
              <w:end w:sz="4" w:val="single"/>
              <w:bottom w:sz="4" w:val="single"/>
            </w:tcBorders>
          </w:tcPr>
          <w:p>
            <w:pPr>
              <w:pStyle w:val="table_body_style__para"/>
            </w:pPr>
            <w:r>
              <w:t>1134.64 days</w:t>
            </w:r>
          </w:p>
        </w:tc>
        <w:tc>
          <w:tcPr>
            <w:tcW w:type="dxa" w:w="936"/>
            <w:tcBorders>
              <w:start w:sz="4" w:val="single"/>
              <w:top w:sz="4" w:val="single"/>
              <w:end w:sz="4" w:val="single"/>
              <w:bottom w:sz="4" w:val="single"/>
            </w:tcBorders>
          </w:tcPr>
          <w:p>
            <w:pPr>
              <w:pStyle w:val="table_body_style__para"/>
            </w:pPr>
            <w:r>
              <w:t>2020-01-01</w:t>
            </w:r>
          </w:p>
        </w:tc>
        <w:tc>
          <w:tcPr>
            <w:tcW w:type="dxa" w:w="936"/>
            <w:tcBorders>
              <w:start w:sz="4" w:val="single"/>
              <w:top w:sz="4" w:val="single"/>
              <w:end w:sz="4" w:val="single"/>
              <w:bottom w:sz="4" w:val="single"/>
            </w:tcBorders>
          </w:tcPr>
          <w:p>
            <w:pPr>
              <w:pStyle w:val="table_body_style__para"/>
            </w:pPr>
            <w:r>
              <w:t>2008-11-01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2027</w:t>
            </w:r>
          </w:p>
        </w:tc>
        <w:tc>
          <w:tcPr>
            <w:tcW w:type="dxa" w:w="936"/>
            <w:tcBorders>
              <w:start w:sz="4" w:val="single"/>
              <w:top w:sz="4" w:val="single"/>
              <w:end w:sz="4" w:val="single"/>
              <w:bottom w:sz="4" w:val="single"/>
            </w:tcBorders>
          </w:tcPr>
          <w:p>
            <w:pPr>
              <w:pStyle w:val="table_body_style__para"/>
            </w:pPr>
            <w:r>
              <w:t>304</w:t>
            </w:r>
          </w:p>
        </w:tc>
        <w:tc>
          <w:tcPr>
            <w:tcW w:type="dxa" w:w="936"/>
            <w:tcBorders>
              <w:start w:sz="4" w:val="single"/>
              <w:top w:sz="4" w:val="single"/>
              <w:end w:sz="4" w:val="single"/>
              <w:bottom w:sz="4" w:val="single"/>
            </w:tcBorders>
          </w:tcPr>
          <w:p>
            <w:pPr>
              <w:pStyle w:val="table_body_style__para"/>
            </w:pPr>
            <w:r>
              <w:t>1066469.3</w:t>
            </w:r>
          </w:p>
        </w:tc>
        <w:tc>
          <w:tcPr>
            <w:tcW w:type="dxa" w:w="936"/>
            <w:tcBorders>
              <w:start w:sz="4" w:val="single"/>
              <w:top w:sz="4" w:val="single"/>
              <w:end w:sz="4" w:val="single"/>
              <w:bottom w:sz="4" w:val="single"/>
            </w:tcBorders>
          </w:tcPr>
          <w:p>
            <w:pPr>
              <w:pStyle w:val="table_body_style__para"/>
            </w:pPr>
            <w:r>
              <w:t>777489.13</w:t>
            </w:r>
          </w:p>
        </w:tc>
        <w:tc>
          <w:tcPr>
            <w:tcW w:type="dxa" w:w="936"/>
            <w:tcBorders>
              <w:start w:sz="4" w:val="single"/>
              <w:top w:sz="4" w:val="single"/>
              <w:end w:sz="4" w:val="single"/>
              <w:bottom w:sz="4" w:val="single"/>
            </w:tcBorders>
          </w:tcPr>
          <w:p>
            <w:pPr>
              <w:pStyle w:val="table_body_style__para"/>
            </w:pPr>
            <w:r>
              <w:t>978008.71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4036453.0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4.39</w:t>
            </w:r>
          </w:p>
        </w:tc>
        <w:tc>
          <w:tcPr>
            <w:tcW w:type="dxa" w:w="936"/>
            <w:tcBorders>
              <w:start w:sz="4" w:val="single"/>
              <w:top w:sz="4" w:val="single"/>
              <w:end w:sz="4" w:val="single"/>
              <w:bottom w:sz="4" w:val="single"/>
            </w:tcBorders>
          </w:tcPr>
          <w:p>
            <w:pPr>
              <w:pStyle w:val="table_body_style__para"/>
            </w:pPr>
            <w:r>
              <w:t>1.63</w:t>
            </w:r>
          </w:p>
        </w:tc>
        <w:tc>
          <w:tcPr>
            <w:tcW w:type="dxa" w:w="936"/>
            <w:tcBorders>
              <w:start w:sz="4" w:val="single"/>
              <w:top w:sz="4" w:val="single"/>
              <w:end w:sz="4" w:val="single"/>
              <w:bottom w:sz="4" w:val="single"/>
            </w:tcBorders>
          </w:tcPr>
          <w:p>
            <w:pPr>
              <w:pStyle w:val="table_body_style__para"/>
            </w:pPr>
            <w:r>
              <w:t>3.7</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280</w:t>
            </w:r>
          </w:p>
        </w:tc>
        <w:tc>
          <w:tcPr>
            <w:tcW w:type="dxa" w:w="936"/>
            <w:tcBorders>
              <w:start w:sz="4" w:val="single"/>
              <w:top w:sz="4" w:val="single"/>
              <w:end w:sz="4" w:val="single"/>
              <w:bottom w:sz="4" w:val="single"/>
            </w:tcBorders>
          </w:tcPr>
          <w:p>
            <w:pPr>
              <w:pStyle w:val="table_body_style__para"/>
            </w:pPr>
            <w:r>
              <w:t>390</w:t>
            </w:r>
          </w:p>
        </w:tc>
        <w:tc>
          <w:tcPr>
            <w:tcW w:type="dxa" w:w="936"/>
            <w:tcBorders>
              <w:start w:sz="4" w:val="single"/>
              <w:top w:sz="4" w:val="single"/>
              <w:end w:sz="4" w:val="single"/>
              <w:bottom w:sz="4" w:val="single"/>
            </w:tcBorders>
          </w:tcPr>
          <w:p>
            <w:pPr>
              <w:pStyle w:val="table_body_style__para"/>
            </w:pPr>
            <w:r>
              <w:t>176058.87</w:t>
            </w:r>
          </w:p>
        </w:tc>
        <w:tc>
          <w:tcPr>
            <w:tcW w:type="dxa" w:w="936"/>
            <w:tcBorders>
              <w:start w:sz="4" w:val="single"/>
              <w:top w:sz="4" w:val="single"/>
              <w:end w:sz="4" w:val="single"/>
              <w:bottom w:sz="4" w:val="single"/>
            </w:tcBorders>
          </w:tcPr>
          <w:p>
            <w:pPr>
              <w:pStyle w:val="table_body_style__para"/>
            </w:pPr>
            <w:r>
              <w:t>130107.404</w:t>
            </w:r>
          </w:p>
        </w:tc>
        <w:tc>
          <w:tcPr>
            <w:tcW w:type="dxa" w:w="936"/>
            <w:tcBorders>
              <w:start w:sz="4" w:val="single"/>
              <w:top w:sz="4" w:val="single"/>
              <w:end w:sz="4" w:val="single"/>
              <w:bottom w:sz="4" w:val="single"/>
            </w:tcBorders>
          </w:tcPr>
          <w:p>
            <w:pPr>
              <w:pStyle w:val="table_body_style__para"/>
            </w:pPr>
            <w:r>
              <w:t>241330.0</w:t>
            </w:r>
          </w:p>
        </w:tc>
        <w:tc>
          <w:tcPr>
            <w:tcW w:type="dxa" w:w="936"/>
            <w:tcBorders>
              <w:start w:sz="4" w:val="single"/>
              <w:top w:sz="4" w:val="single"/>
              <w:end w:sz="4" w:val="single"/>
              <w:bottom w:sz="4" w:val="single"/>
            </w:tcBorders>
          </w:tcPr>
          <w:p>
            <w:pPr>
              <w:pStyle w:val="table_body_style__para"/>
            </w:pPr>
            <w:r>
              <w:t>5.72</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178</w:t>
            </w:r>
          </w:p>
        </w:tc>
        <w:tc>
          <w:tcPr>
            <w:tcW w:type="dxa" w:w="936"/>
            <w:tcBorders>
              <w:start w:sz="4" w:val="single"/>
              <w:top w:sz="4" w:val="single"/>
              <w:end w:sz="4" w:val="single"/>
              <w:bottom w:sz="4" w:val="single"/>
            </w:tcBorders>
          </w:tcPr>
          <w:p>
            <w:pPr>
              <w:pStyle w:val="table_body_style__para"/>
            </w:pPr>
            <w:r>
              <w:t>515</w:t>
            </w:r>
          </w:p>
        </w:tc>
        <w:tc>
          <w:tcPr>
            <w:tcW w:type="dxa" w:w="936"/>
            <w:tcBorders>
              <w:start w:sz="4" w:val="single"/>
              <w:top w:sz="4" w:val="single"/>
              <w:end w:sz="4" w:val="single"/>
              <w:bottom w:sz="4" w:val="single"/>
            </w:tcBorders>
          </w:tcPr>
          <w:p>
            <w:pPr>
              <w:pStyle w:val="table_body_style__para"/>
            </w:pPr>
            <w:r>
              <w:t>8081.209</w:t>
            </w:r>
          </w:p>
        </w:tc>
        <w:tc>
          <w:tcPr>
            <w:tcW w:type="dxa" w:w="936"/>
            <w:tcBorders>
              <w:start w:sz="4" w:val="single"/>
              <w:top w:sz="4" w:val="single"/>
              <w:end w:sz="4" w:val="single"/>
              <w:bottom w:sz="4" w:val="single"/>
            </w:tcBorders>
          </w:tcPr>
          <w:p>
            <w:pPr>
              <w:pStyle w:val="table_body_style__para"/>
            </w:pPr>
            <w:r>
              <w:t>11837.067</w:t>
            </w:r>
          </w:p>
        </w:tc>
        <w:tc>
          <w:tcPr>
            <w:tcW w:type="dxa" w:w="936"/>
            <w:tcBorders>
              <w:start w:sz="4" w:val="single"/>
              <w:top w:sz="4" w:val="single"/>
              <w:end w:sz="4" w:val="single"/>
              <w:bottom w:sz="4" w:val="single"/>
            </w:tcBorders>
          </w:tcPr>
          <w:p>
            <w:pPr>
              <w:pStyle w:val="table_body_style__para"/>
            </w:pPr>
            <w:r>
              <w:t>27.02</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fuel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w:t>
            </w:r>
          </w:p>
        </w:tc>
        <w:tc>
          <w:tcPr>
            <w:tcW w:type="dxa" w:w="936"/>
            <w:tcBorders>
              <w:start w:sz="4" w:val="single"/>
              <w:top w:sz="4" w:val="single"/>
              <w:end w:sz="4" w:val="single"/>
              <w:bottom w:sz="4" w:val="single"/>
            </w:tcBorders>
          </w:tcPr>
          <w:p>
            <w:pPr>
              <w:pStyle w:val="table_body_style__para"/>
            </w:pPr>
            <w:r>
              <w:t>2245</w:t>
            </w:r>
          </w:p>
        </w:tc>
        <w:tc>
          <w:tcPr>
            <w:tcW w:type="dxa" w:w="936"/>
            <w:tcBorders>
              <w:start w:sz="4" w:val="single"/>
              <w:top w:sz="4" w:val="single"/>
              <w:end w:sz="4" w:val="single"/>
              <w:bottom w:sz="4" w:val="single"/>
            </w:tcBorders>
          </w:tcPr>
          <w:p>
            <w:pPr>
              <w:pStyle w:val="table_body_style__para"/>
            </w:pPr>
            <w:r>
              <w:t>0.48</w:t>
            </w:r>
          </w:p>
        </w:tc>
        <w:tc>
          <w:tcPr>
            <w:tcW w:type="dxa" w:w="936"/>
            <w:tcBorders>
              <w:start w:sz="4" w:val="single"/>
              <w:top w:sz="4" w:val="single"/>
              <w:end w:sz="4" w:val="single"/>
              <w:bottom w:sz="4" w:val="single"/>
            </w:tcBorders>
          </w:tcPr>
          <w:p>
            <w:pPr>
              <w:pStyle w:val="table_body_style__para"/>
            </w:pPr>
            <w:r>
              <w:t>0.051</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0.26</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167</w:t>
            </w:r>
          </w:p>
        </w:tc>
        <w:tc>
          <w:tcPr>
            <w:tcW w:type="dxa" w:w="936"/>
            <w:tcBorders>
              <w:start w:sz="4" w:val="single"/>
              <w:top w:sz="4" w:val="single"/>
              <w:end w:sz="4" w:val="single"/>
              <w:bottom w:sz="4" w:val="single"/>
            </w:tcBorders>
          </w:tcPr>
          <w:p>
            <w:pPr>
              <w:pStyle w:val="table_body_style__para"/>
            </w:pPr>
            <w:r>
              <w:t>408</w:t>
            </w:r>
          </w:p>
        </w:tc>
        <w:tc>
          <w:tcPr>
            <w:tcW w:type="dxa" w:w="936"/>
            <w:tcBorders>
              <w:start w:sz="4" w:val="single"/>
              <w:top w:sz="4" w:val="single"/>
              <w:end w:sz="4" w:val="single"/>
              <w:bottom w:sz="4" w:val="single"/>
            </w:tcBorders>
          </w:tcPr>
          <w:p>
            <w:pPr>
              <w:pStyle w:val="table_body_style__para"/>
            </w:pPr>
            <w:r>
              <w:t>198.97</w:t>
            </w:r>
          </w:p>
        </w:tc>
        <w:tc>
          <w:tcPr>
            <w:tcW w:type="dxa" w:w="936"/>
            <w:tcBorders>
              <w:start w:sz="4" w:val="single"/>
              <w:top w:sz="4" w:val="single"/>
              <w:end w:sz="4" w:val="single"/>
              <w:bottom w:sz="4" w:val="single"/>
            </w:tcBorders>
          </w:tcPr>
          <w:p>
            <w:pPr>
              <w:pStyle w:val="table_body_style__para"/>
            </w:pPr>
            <w:r>
              <w:t>117.407</w:t>
            </w:r>
          </w:p>
        </w:tc>
        <w:tc>
          <w:tcPr>
            <w:tcW w:type="dxa" w:w="936"/>
            <w:tcBorders>
              <w:start w:sz="4" w:val="single"/>
              <w:top w:sz="4" w:val="single"/>
              <w:end w:sz="4" w:val="single"/>
              <w:bottom w:sz="4" w:val="single"/>
            </w:tcBorders>
          </w:tcPr>
          <w:p>
            <w:pPr>
              <w:pStyle w:val="table_body_style__para"/>
            </w:pPr>
            <w:r>
              <w:t>230.0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440.0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-5.34</w:t>
            </w:r>
          </w:p>
        </w:tc>
        <w:tc>
          <w:tcPr>
            <w:tcW w:type="dxa" w:w="936"/>
            <w:tcBorders>
              <w:start w:sz="4" w:val="single"/>
              <w:top w:sz="4" w:val="single"/>
              <w:end w:sz="4" w:val="single"/>
              <w:bottom w:sz="4" w:val="single"/>
            </w:tcBorders>
          </w:tcPr>
          <w:p>
            <w:pPr>
              <w:pStyle w:val="table_body_style__para"/>
            </w:pPr>
            <w:r>
              <w:t>18.85</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-7.93</w:t>
            </w:r>
          </w:p>
        </w:tc>
        <w:tc>
          <w:tcPr>
            <w:tcW w:type="dxa" w:w="936"/>
            <w:tcBorders>
              <w:start w:sz="4" w:val="single"/>
              <w:top w:sz="4" w:val="single"/>
              <w:end w:sz="4" w:val="single"/>
              <w:bottom w:sz="4" w:val="single"/>
            </w:tcBorders>
          </w:tcPr>
          <w:p>
            <w:pPr>
              <w:pStyle w:val="table_body_style__para"/>
            </w:pPr>
            <w:r>
              <w:t>22.24</w:t>
            </w:r>
          </w:p>
        </w:tc>
        <w:tc>
          <w:tcPr>
            <w:tcW w:type="dxa" w:w="936"/>
            <w:tcBorders>
              <w:start w:sz="4" w:val="single"/>
              <w:top w:sz="4" w:val="single"/>
              <w:end w:sz="4" w:val="single"/>
              <w:bottom w:sz="4" w:val="single"/>
            </w:tcBorders>
          </w:tcPr>
          <w:p>
            <w:pPr>
              <w:pStyle w:val="table_body_style__para"/>
            </w:pPr>
            <w:r>
              <w:t>-7.1</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52.8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5.31</w:t>
            </w:r>
          </w:p>
        </w:tc>
        <w:tc>
          <w:tcPr>
            <w:tcW w:type="dxa" w:w="936"/>
            <w:tcBorders>
              <w:start w:sz="4" w:val="single"/>
              <w:top w:sz="4" w:val="single"/>
              <w:end w:sz="4" w:val="single"/>
              <w:bottom w:sz="4" w:val="single"/>
            </w:tcBorders>
          </w:tcPr>
          <w:p>
            <w:pPr>
              <w:pStyle w:val="table_body_style__para"/>
            </w:pPr>
            <w:r>
              <w:t>9.44</w:t>
            </w:r>
          </w:p>
        </w:tc>
        <w:tc>
          <w:tcPr>
            <w:tcW w:type="dxa" w:w="936"/>
            <w:tcBorders>
              <w:start w:sz="4" w:val="single"/>
              <w:top w:sz="4" w:val="single"/>
              <w:end w:sz="4" w:val="single"/>
              <w:bottom w:sz="4" w:val="single"/>
            </w:tcBorders>
          </w:tcPr>
          <w:p>
            <w:pPr>
              <w:pStyle w:val="table_body_style__para"/>
            </w:pPr>
            <w:r>
              <w:t>4.9</w:t>
            </w:r>
          </w:p>
        </w:tc>
        <w:tc>
          <w:tcPr>
            <w:tcW w:type="dxa" w:w="936"/>
            <w:tcBorders>
              <w:start w:sz="4" w:val="single"/>
              <w:top w:sz="4" w:val="single"/>
              <w:end w:sz="4" w:val="single"/>
              <w:bottom w:sz="4" w:val="single"/>
            </w:tcBorders>
          </w:tcPr>
          <w:p>
            <w:pPr>
              <w:pStyle w:val="table_body_style__para"/>
            </w:pPr>
            <w:r>
              <w:t>-15.3</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12.59</w:t>
            </w:r>
          </w:p>
        </w:tc>
        <w:tc>
          <w:tcPr>
            <w:tcW w:type="dxa" w:w="936"/>
            <w:tcBorders>
              <w:start w:sz="4" w:val="single"/>
              <w:top w:sz="4" w:val="single"/>
              <w:end w:sz="4" w:val="single"/>
              <w:bottom w:sz="4" w:val="single"/>
            </w:tcBorders>
          </w:tcPr>
          <w:p>
            <w:pPr>
              <w:pStyle w:val="table_body_style__para"/>
            </w:pPr>
            <w:r>
              <w:t>17.83</w:t>
            </w:r>
          </w:p>
        </w:tc>
        <w:tc>
          <w:tcPr>
            <w:tcW w:type="dxa" w:w="936"/>
            <w:tcBorders>
              <w:start w:sz="4" w:val="single"/>
              <w:top w:sz="4" w:val="single"/>
              <w:end w:sz="4" w:val="single"/>
              <w:bottom w:sz="4" w:val="single"/>
            </w:tcBorders>
          </w:tcPr>
          <w:p>
            <w:pPr>
              <w:pStyle w:val="table_body_style__para"/>
            </w:pPr>
            <w:r>
              <w:t>6.4</w:t>
            </w:r>
          </w:p>
        </w:tc>
        <w:tc>
          <w:tcPr>
            <w:tcW w:type="dxa" w:w="936"/>
            <w:tcBorders>
              <w:start w:sz="4" w:val="single"/>
              <w:top w:sz="4" w:val="single"/>
              <w:end w:sz="4" w:val="single"/>
              <w:bottom w:sz="4" w:val="single"/>
            </w:tcBorders>
          </w:tcPr>
          <w:p>
            <w:pPr>
              <w:pStyle w:val="table_body_style__para"/>
            </w:pPr>
            <w:r>
              <w:t>-25.0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10.56</w:t>
            </w:r>
          </w:p>
        </w:tc>
        <w:tc>
          <w:tcPr>
            <w:tcW w:type="dxa" w:w="936"/>
            <w:tcBorders>
              <w:start w:sz="4" w:val="single"/>
              <w:top w:sz="4" w:val="single"/>
              <w:end w:sz="4" w:val="single"/>
              <w:bottom w:sz="4" w:val="single"/>
            </w:tcBorders>
          </w:tcPr>
          <w:p>
            <w:pPr>
              <w:pStyle w:val="table_body_style__para"/>
            </w:pPr>
            <w:r>
              <w:t>16.7</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37.7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7.65</w:t>
            </w:r>
          </w:p>
        </w:tc>
        <w:tc>
          <w:tcPr>
            <w:tcW w:type="dxa" w:w="936"/>
            <w:tcBorders>
              <w:start w:sz="4" w:val="single"/>
              <w:top w:sz="4" w:val="single"/>
              <w:end w:sz="4" w:val="single"/>
              <w:bottom w:sz="4" w:val="single"/>
            </w:tcBorders>
          </w:tcPr>
          <w:p>
            <w:pPr>
              <w:pStyle w:val="table_body_style__para"/>
            </w:pPr>
            <w:r>
              <w:t>12.86</w:t>
            </w:r>
          </w:p>
        </w:tc>
        <w:tc>
          <w:tcPr>
            <w:tcW w:type="dxa" w:w="936"/>
            <w:tcBorders>
              <w:start w:sz="4" w:val="single"/>
              <w:top w:sz="4" w:val="single"/>
              <w:end w:sz="4" w:val="single"/>
              <w:bottom w:sz="4" w:val="single"/>
            </w:tcBorders>
          </w:tcPr>
          <w:p>
            <w:pPr>
              <w:pStyle w:val="table_body_style__para"/>
            </w:pPr>
            <w:r>
              <w:t>7.8</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42.2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91</w:t>
            </w:r>
          </w:p>
        </w:tc>
        <w:tc>
          <w:tcPr>
            <w:tcW w:type="dxa" w:w="936"/>
            <w:tcBorders>
              <w:start w:sz="4" w:val="single"/>
              <w:top w:sz="4" w:val="single"/>
              <w:end w:sz="4" w:val="single"/>
              <w:bottom w:sz="4" w:val="single"/>
            </w:tcBorders>
          </w:tcPr>
          <w:p>
            <w:pPr>
              <w:pStyle w:val="table_body_style__para"/>
            </w:pPr>
            <w:r>
              <w:t>390</w:t>
            </w:r>
          </w:p>
        </w:tc>
        <w:tc>
          <w:tcPr>
            <w:tcW w:type="dxa" w:w="936"/>
            <w:tcBorders>
              <w:start w:sz="4" w:val="single"/>
              <w:top w:sz="4" w:val="single"/>
              <w:end w:sz="4" w:val="single"/>
              <w:bottom w:sz="4" w:val="single"/>
            </w:tcBorders>
          </w:tcPr>
          <w:p>
            <w:pPr>
              <w:pStyle w:val="table_body_style__para"/>
            </w:pPr>
            <w:r>
              <w:t>18.24</w:t>
            </w:r>
          </w:p>
        </w:tc>
        <w:tc>
          <w:tcPr>
            <w:tcW w:type="dxa" w:w="936"/>
            <w:tcBorders>
              <w:start w:sz="4" w:val="single"/>
              <w:top w:sz="4" w:val="single"/>
              <w:end w:sz="4" w:val="single"/>
              <w:bottom w:sz="4" w:val="single"/>
            </w:tcBorders>
          </w:tcPr>
          <w:p>
            <w:pPr>
              <w:pStyle w:val="table_body_style__para"/>
            </w:pPr>
            <w:r>
              <w:t>3.15</w:t>
            </w:r>
          </w:p>
        </w:tc>
        <w:tc>
          <w:tcPr>
            <w:tcW w:type="dxa" w:w="936"/>
            <w:tcBorders>
              <w:start w:sz="4" w:val="single"/>
              <w:top w:sz="4" w:val="single"/>
              <w:end w:sz="4" w:val="single"/>
              <w:bottom w:sz="4" w:val="single"/>
            </w:tcBorders>
          </w:tcPr>
          <w:p>
            <w:pPr>
              <w:pStyle w:val="table_body_style__para"/>
            </w:pPr>
            <w:r>
              <w:t>17.89</w:t>
            </w:r>
          </w:p>
        </w:tc>
        <w:tc>
          <w:tcPr>
            <w:tcW w:type="dxa" w:w="936"/>
            <w:tcBorders>
              <w:start w:sz="4" w:val="single"/>
              <w:top w:sz="4" w:val="single"/>
              <w:end w:sz="4" w:val="single"/>
              <w:bottom w:sz="4" w:val="single"/>
            </w:tcBorders>
          </w:tcPr>
          <w:p>
            <w:pPr>
              <w:pStyle w:val="table_body_style__para"/>
            </w:pPr>
            <w:r>
              <w:t>5.3</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-20.99</w:t>
            </w:r>
          </w:p>
        </w:tc>
        <w:tc>
          <w:tcPr>
            <w:tcW w:type="dxa" w:w="936"/>
            <w:tcBorders>
              <w:start w:sz="4" w:val="single"/>
              <w:top w:sz="4" w:val="single"/>
              <w:end w:sz="4" w:val="single"/>
              <w:bottom w:sz="4" w:val="single"/>
            </w:tcBorders>
          </w:tcPr>
          <w:p>
            <w:pPr>
              <w:pStyle w:val="table_body_style__para"/>
            </w:pPr>
            <w:r>
              <w:t>13.57</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15.5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30.903</w:t>
            </w:r>
          </w:p>
        </w:tc>
        <w:tc>
          <w:tcPr>
            <w:tcW w:type="dxa" w:w="936"/>
            <w:tcBorders>
              <w:start w:sz="4" w:val="single"/>
              <w:top w:sz="4" w:val="single"/>
              <w:end w:sz="4" w:val="single"/>
              <w:bottom w:sz="4" w:val="single"/>
            </w:tcBorders>
          </w:tcPr>
          <w:p>
            <w:pPr>
              <w:pStyle w:val="table_body_style__para"/>
            </w:pPr>
            <w:r>
              <w:t>12.75</w:t>
            </w:r>
          </w:p>
        </w:tc>
        <w:tc>
          <w:tcPr>
            <w:tcW w:type="dxa" w:w="936"/>
            <w:tcBorders>
              <w:start w:sz="4" w:val="single"/>
              <w:top w:sz="4" w:val="single"/>
              <w:end w:sz="4" w:val="single"/>
              <w:bottom w:sz="4" w:val="single"/>
            </w:tcBorders>
          </w:tcPr>
          <w:p>
            <w:pPr>
              <w:pStyle w:val="table_body_style__para"/>
            </w:pPr>
            <w:r>
              <w:t>30.2</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378</w:t>
            </w:r>
          </w:p>
        </w:tc>
        <w:tc>
          <w:tcPr>
            <w:tcW w:type="dxa" w:w="936"/>
            <w:tcBorders>
              <w:start w:sz="4" w:val="single"/>
              <w:top w:sz="4" w:val="single"/>
              <w:end w:sz="4" w:val="single"/>
              <w:bottom w:sz="4" w:val="single"/>
            </w:tcBorders>
          </w:tcPr>
          <w:p>
            <w:pPr>
              <w:pStyle w:val="table_body_style__para"/>
            </w:pPr>
            <w:r>
              <w:t>16</w:t>
            </w:r>
          </w:p>
        </w:tc>
        <w:tc>
          <w:tcPr>
            <w:tcW w:type="dxa" w:w="936"/>
            <w:tcBorders>
              <w:start w:sz="4" w:val="single"/>
              <w:top w:sz="4" w:val="single"/>
              <w:end w:sz="4" w:val="single"/>
              <w:bottom w:sz="4" w:val="single"/>
            </w:tcBorders>
          </w:tcPr>
          <w:p>
            <w:pPr>
              <w:pStyle w:val="table_body_style__para"/>
            </w:pPr>
            <w:r>
              <w:t>2.66</w:t>
            </w:r>
          </w:p>
        </w:tc>
        <w:tc>
          <w:tcPr>
            <w:tcW w:type="dxa" w:w="936"/>
            <w:tcBorders>
              <w:start w:sz="4" w:val="single"/>
              <w:top w:sz="4" w:val="single"/>
              <w:end w:sz="4" w:val="single"/>
              <w:bottom w:sz="4" w:val="single"/>
            </w:tcBorders>
          </w:tcPr>
          <w:p>
            <w:pPr>
              <w:pStyle w:val="table_body_style__para"/>
            </w:pPr>
            <w:r>
              <w:t>2.94</w:t>
            </w:r>
          </w:p>
        </w:tc>
        <w:tc>
          <w:tcPr>
            <w:tcW w:type="dxa" w:w="936"/>
            <w:tcBorders>
              <w:start w:sz="4" w:val="single"/>
              <w:top w:sz="4" w:val="single"/>
              <w:end w:sz="4" w:val="single"/>
              <w:bottom w:sz="4" w:val="single"/>
            </w:tcBorders>
          </w:tcPr>
          <w:p>
            <w:pPr>
              <w:pStyle w:val="table_body_style__para"/>
            </w:pPr>
            <w:r>
              <w:t>1.708</w:t>
            </w:r>
          </w:p>
        </w:tc>
        <w:tc>
          <w:tcPr>
            <w:tcW w:type="dxa" w:w="936"/>
            <w:tcBorders>
              <w:start w:sz="4" w:val="single"/>
              <w:top w:sz="4" w:val="single"/>
              <w:end w:sz="4" w:val="single"/>
              <w:bottom w:sz="4" w:val="single"/>
            </w:tcBorders>
          </w:tcPr>
          <w:p>
            <w:pPr>
              <w:pStyle w:val="table_body_style__para"/>
            </w:pPr>
            <w:r>
              <w:t>-1.0409</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0.54</w:t>
            </w:r>
          </w:p>
        </w:tc>
        <w:tc>
          <w:tcPr>
            <w:tcW w:type="dxa" w:w="936"/>
            <w:tcBorders>
              <w:start w:sz="4" w:val="single"/>
              <w:top w:sz="4" w:val="single"/>
              <w:end w:sz="4" w:val="single"/>
              <w:bottom w:sz="4" w:val="single"/>
            </w:tcBorders>
          </w:tcPr>
          <w:p>
            <w:pPr>
              <w:pStyle w:val="table_body_style__para"/>
            </w:pPr>
            <w:r>
              <w:t>1.51</w:t>
            </w:r>
          </w:p>
        </w:tc>
        <w:tc>
          <w:tcPr>
            <w:tcW w:type="dxa" w:w="936"/>
            <w:tcBorders>
              <w:start w:sz="4" w:val="single"/>
              <w:top w:sz="4" w:val="single"/>
              <w:end w:sz="4" w:val="single"/>
              <w:bottom w:sz="4" w:val="single"/>
            </w:tcBorders>
          </w:tcPr>
          <w:p>
            <w:pPr>
              <w:pStyle w:val="table_body_style__para"/>
            </w:pPr>
            <w:r>
              <w:t>-0.308</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4.24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production volume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910</w:t>
            </w:r>
          </w:p>
        </w:tc>
        <w:tc>
          <w:tcPr>
            <w:tcW w:type="dxa" w:w="936"/>
            <w:tcBorders>
              <w:start w:sz="4" w:val="single"/>
              <w:top w:sz="4" w:val="single"/>
              <w:end w:sz="4" w:val="single"/>
              <w:bottom w:sz="4" w:val="single"/>
            </w:tcBorders>
          </w:tcPr>
          <w:p>
            <w:pPr>
              <w:pStyle w:val="table_body_style__para"/>
            </w:pPr>
            <w:r>
              <w:t>1312</w:t>
            </w:r>
          </w:p>
        </w:tc>
        <w:tc>
          <w:tcPr>
            <w:tcW w:type="dxa" w:w="936"/>
            <w:tcBorders>
              <w:start w:sz="4" w:val="single"/>
              <w:top w:sz="4" w:val="single"/>
              <w:end w:sz="4" w:val="single"/>
              <w:bottom w:sz="4" w:val="single"/>
            </w:tcBorders>
          </w:tcPr>
          <w:p>
            <w:pPr>
              <w:pStyle w:val="table_body_style__para"/>
            </w:pPr>
            <w:r>
              <w:t>150867.39</w:t>
            </w:r>
          </w:p>
        </w:tc>
        <w:tc>
          <w:tcPr>
            <w:tcW w:type="dxa" w:w="936"/>
            <w:tcBorders>
              <w:start w:sz="4" w:val="single"/>
              <w:top w:sz="4" w:val="single"/>
              <w:end w:sz="4" w:val="single"/>
              <w:bottom w:sz="4" w:val="single"/>
            </w:tcBorders>
          </w:tcPr>
          <w:p>
            <w:pPr>
              <w:pStyle w:val="table_body_style__para"/>
            </w:pPr>
            <w:r>
              <w:t>80479.46</w:t>
            </w:r>
          </w:p>
        </w:tc>
        <w:tc>
          <w:tcPr>
            <w:tcW w:type="dxa" w:w="936"/>
            <w:tcBorders>
              <w:start w:sz="4" w:val="single"/>
              <w:top w:sz="4" w:val="single"/>
              <w:end w:sz="4" w:val="single"/>
              <w:bottom w:sz="4" w:val="single"/>
            </w:tcBorders>
          </w:tcPr>
          <w:p>
            <w:pPr>
              <w:pStyle w:val="table_body_style__para"/>
            </w:pPr>
            <w:r>
              <w:t>155791.0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429794.0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13018.42</w:t>
            </w:r>
          </w:p>
        </w:tc>
        <w:tc>
          <w:tcPr>
            <w:tcW w:type="dxa" w:w="936"/>
            <w:tcBorders>
              <w:start w:sz="4" w:val="single"/>
              <w:top w:sz="4" w:val="single"/>
              <w:end w:sz="4" w:val="single"/>
              <w:bottom w:sz="4" w:val="single"/>
            </w:tcBorders>
          </w:tcPr>
          <w:p>
            <w:pPr>
              <w:pStyle w:val="table_body_style__para"/>
            </w:pPr>
            <w:r>
              <w:t>8155.506</w:t>
            </w:r>
          </w:p>
        </w:tc>
        <w:tc>
          <w:tcPr>
            <w:tcW w:type="dxa" w:w="936"/>
            <w:tcBorders>
              <w:start w:sz="4" w:val="single"/>
              <w:top w:sz="4" w:val="single"/>
              <w:end w:sz="4" w:val="single"/>
              <w:bottom w:sz="4" w:val="single"/>
            </w:tcBorders>
          </w:tcPr>
          <w:p>
            <w:pPr>
              <w:pStyle w:val="table_body_style__para"/>
            </w:pPr>
            <w:r>
              <w:t>13255.0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816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12917.47</w:t>
            </w:r>
          </w:p>
        </w:tc>
        <w:tc>
          <w:tcPr>
            <w:tcW w:type="dxa" w:w="936"/>
            <w:tcBorders>
              <w:start w:sz="4" w:val="single"/>
              <w:top w:sz="4" w:val="single"/>
              <w:end w:sz="4" w:val="single"/>
              <w:bottom w:sz="4" w:val="single"/>
            </w:tcBorders>
          </w:tcPr>
          <w:p>
            <w:pPr>
              <w:pStyle w:val="table_body_style__para"/>
            </w:pPr>
            <w:r>
              <w:t>8163.64</w:t>
            </w:r>
          </w:p>
        </w:tc>
        <w:tc>
          <w:tcPr>
            <w:tcW w:type="dxa" w:w="936"/>
            <w:tcBorders>
              <w:start w:sz="4" w:val="single"/>
              <w:top w:sz="4" w:val="single"/>
              <w:end w:sz="4" w:val="single"/>
              <w:bottom w:sz="4" w:val="single"/>
            </w:tcBorders>
          </w:tcPr>
          <w:p>
            <w:pPr>
              <w:pStyle w:val="table_body_style__para"/>
            </w:pPr>
            <w:r>
              <w:t>13587.0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59294.0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13070.88</w:t>
            </w:r>
          </w:p>
        </w:tc>
        <w:tc>
          <w:tcPr>
            <w:tcW w:type="dxa" w:w="936"/>
            <w:tcBorders>
              <w:start w:sz="4" w:val="single"/>
              <w:top w:sz="4" w:val="single"/>
              <w:end w:sz="4" w:val="single"/>
              <w:bottom w:sz="4" w:val="single"/>
            </w:tcBorders>
          </w:tcPr>
          <w:p>
            <w:pPr>
              <w:pStyle w:val="table_body_style__para"/>
            </w:pPr>
            <w:r>
              <w:t>8155.63</w:t>
            </w:r>
          </w:p>
        </w:tc>
        <w:tc>
          <w:tcPr>
            <w:tcW w:type="dxa" w:w="936"/>
            <w:tcBorders>
              <w:start w:sz="4" w:val="single"/>
              <w:top w:sz="4" w:val="single"/>
              <w:end w:sz="4" w:val="single"/>
              <w:bottom w:sz="4" w:val="single"/>
            </w:tcBorders>
          </w:tcPr>
          <w:p>
            <w:pPr>
              <w:pStyle w:val="table_body_style__para"/>
            </w:pPr>
            <w:r>
              <w:t>13329.0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756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12167.92</w:t>
            </w:r>
          </w:p>
        </w:tc>
        <w:tc>
          <w:tcPr>
            <w:tcW w:type="dxa" w:w="936"/>
            <w:tcBorders>
              <w:start w:sz="4" w:val="single"/>
              <w:top w:sz="4" w:val="single"/>
              <w:end w:sz="4" w:val="single"/>
              <w:bottom w:sz="4" w:val="single"/>
            </w:tcBorders>
          </w:tcPr>
          <w:p>
            <w:pPr>
              <w:pStyle w:val="table_body_style__para"/>
            </w:pPr>
            <w:r>
              <w:t>8968.16</w:t>
            </w:r>
          </w:p>
        </w:tc>
        <w:tc>
          <w:tcPr>
            <w:tcW w:type="dxa" w:w="936"/>
            <w:tcBorders>
              <w:start w:sz="4" w:val="single"/>
              <w:top w:sz="4" w:val="single"/>
              <w:end w:sz="4" w:val="single"/>
              <w:bottom w:sz="4" w:val="single"/>
            </w:tcBorders>
          </w:tcPr>
          <w:p>
            <w:pPr>
              <w:pStyle w:val="table_body_style__para"/>
            </w:pPr>
            <w:r>
              <w:t>12933.0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47143.0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12421.78</w:t>
            </w:r>
          </w:p>
        </w:tc>
        <w:tc>
          <w:tcPr>
            <w:tcW w:type="dxa" w:w="936"/>
            <w:tcBorders>
              <w:start w:sz="4" w:val="single"/>
              <w:top w:sz="4" w:val="single"/>
              <w:end w:sz="4" w:val="single"/>
              <w:bottom w:sz="4" w:val="single"/>
            </w:tcBorders>
          </w:tcPr>
          <w:p>
            <w:pPr>
              <w:pStyle w:val="table_body_style__para"/>
            </w:pPr>
            <w:r>
              <w:t>7767.97</w:t>
            </w:r>
          </w:p>
        </w:tc>
        <w:tc>
          <w:tcPr>
            <w:tcW w:type="dxa" w:w="936"/>
            <w:tcBorders>
              <w:start w:sz="4" w:val="single"/>
              <w:top w:sz="4" w:val="single"/>
              <w:end w:sz="4" w:val="single"/>
              <w:bottom w:sz="4" w:val="single"/>
            </w:tcBorders>
          </w:tcPr>
          <w:p>
            <w:pPr>
              <w:pStyle w:val="table_body_style__para"/>
            </w:pPr>
            <w:r>
              <w:t>13029.0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765</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12342.64</w:t>
            </w:r>
          </w:p>
        </w:tc>
        <w:tc>
          <w:tcPr>
            <w:tcW w:type="dxa" w:w="936"/>
            <w:tcBorders>
              <w:start w:sz="4" w:val="single"/>
              <w:top w:sz="4" w:val="single"/>
              <w:end w:sz="4" w:val="single"/>
              <w:bottom w:sz="4" w:val="single"/>
            </w:tcBorders>
          </w:tcPr>
          <w:p>
            <w:pPr>
              <w:pStyle w:val="table_body_style__para"/>
            </w:pPr>
            <w:r>
              <w:t>8972.87</w:t>
            </w:r>
          </w:p>
        </w:tc>
        <w:tc>
          <w:tcPr>
            <w:tcW w:type="dxa" w:w="936"/>
            <w:tcBorders>
              <w:start w:sz="4" w:val="single"/>
              <w:top w:sz="4" w:val="single"/>
              <w:end w:sz="4" w:val="single"/>
              <w:bottom w:sz="4" w:val="single"/>
            </w:tcBorders>
          </w:tcPr>
          <w:p>
            <w:pPr>
              <w:pStyle w:val="table_body_style__para"/>
            </w:pPr>
            <w:r>
              <w:t>13031.0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51192.0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12218.019</w:t>
            </w:r>
          </w:p>
        </w:tc>
        <w:tc>
          <w:tcPr>
            <w:tcW w:type="dxa" w:w="936"/>
            <w:tcBorders>
              <w:start w:sz="4" w:val="single"/>
              <w:top w:sz="4" w:val="single"/>
              <w:end w:sz="4" w:val="single"/>
              <w:bottom w:sz="4" w:val="single"/>
            </w:tcBorders>
          </w:tcPr>
          <w:p>
            <w:pPr>
              <w:pStyle w:val="table_body_style__para"/>
            </w:pPr>
            <w:r>
              <w:t>7593.82</w:t>
            </w:r>
          </w:p>
        </w:tc>
        <w:tc>
          <w:tcPr>
            <w:tcW w:type="dxa" w:w="936"/>
            <w:tcBorders>
              <w:start w:sz="4" w:val="single"/>
              <w:top w:sz="4" w:val="single"/>
              <w:end w:sz="4" w:val="single"/>
              <w:bottom w:sz="4" w:val="single"/>
            </w:tcBorders>
          </w:tcPr>
          <w:p>
            <w:pPr>
              <w:pStyle w:val="table_body_style__para"/>
            </w:pPr>
            <w:r>
              <w:t>12724.0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56935.0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13149.85</w:t>
            </w:r>
          </w:p>
        </w:tc>
        <w:tc>
          <w:tcPr>
            <w:tcW w:type="dxa" w:w="936"/>
            <w:tcBorders>
              <w:start w:sz="4" w:val="single"/>
              <w:top w:sz="4" w:val="single"/>
              <w:end w:sz="4" w:val="single"/>
              <w:bottom w:sz="4" w:val="single"/>
            </w:tcBorders>
          </w:tcPr>
          <w:p>
            <w:pPr>
              <w:pStyle w:val="table_body_style__para"/>
            </w:pPr>
            <w:r>
              <w:t>8204.38</w:t>
            </w:r>
          </w:p>
        </w:tc>
        <w:tc>
          <w:tcPr>
            <w:tcW w:type="dxa" w:w="936"/>
            <w:tcBorders>
              <w:start w:sz="4" w:val="single"/>
              <w:top w:sz="4" w:val="single"/>
              <w:end w:sz="4" w:val="single"/>
              <w:bottom w:sz="4" w:val="single"/>
            </w:tcBorders>
          </w:tcPr>
          <w:p>
            <w:pPr>
              <w:pStyle w:val="table_body_style__para"/>
            </w:pPr>
            <w:r>
              <w:t>13358.0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854</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13033.3</w:t>
            </w:r>
          </w:p>
        </w:tc>
        <w:tc>
          <w:tcPr>
            <w:tcW w:type="dxa" w:w="936"/>
            <w:tcBorders>
              <w:start w:sz="4" w:val="single"/>
              <w:top w:sz="4" w:val="single"/>
              <w:end w:sz="4" w:val="single"/>
              <w:bottom w:sz="4" w:val="single"/>
            </w:tcBorders>
          </w:tcPr>
          <w:p>
            <w:pPr>
              <w:pStyle w:val="table_body_style__para"/>
            </w:pPr>
            <w:r>
              <w:t>8209.36</w:t>
            </w:r>
          </w:p>
        </w:tc>
        <w:tc>
          <w:tcPr>
            <w:tcW w:type="dxa" w:w="936"/>
            <w:tcBorders>
              <w:start w:sz="4" w:val="single"/>
              <w:top w:sz="4" w:val="single"/>
              <w:end w:sz="4" w:val="single"/>
              <w:bottom w:sz="4" w:val="single"/>
            </w:tcBorders>
          </w:tcPr>
          <w:p>
            <w:pPr>
              <w:pStyle w:val="table_body_style__para"/>
            </w:pPr>
            <w:r>
              <w:t>13317.0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775</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12403.6</w:t>
            </w:r>
          </w:p>
        </w:tc>
        <w:tc>
          <w:tcPr>
            <w:tcW w:type="dxa" w:w="936"/>
            <w:tcBorders>
              <w:start w:sz="4" w:val="single"/>
              <w:top w:sz="4" w:val="single"/>
              <w:end w:sz="4" w:val="single"/>
              <w:bottom w:sz="4" w:val="single"/>
            </w:tcBorders>
          </w:tcPr>
          <w:p>
            <w:pPr>
              <w:pStyle w:val="table_body_style__para"/>
            </w:pPr>
            <w:r>
              <w:t>8934.76</w:t>
            </w:r>
          </w:p>
        </w:tc>
        <w:tc>
          <w:tcPr>
            <w:tcW w:type="dxa" w:w="936"/>
            <w:tcBorders>
              <w:start w:sz="4" w:val="single"/>
              <w:top w:sz="4" w:val="single"/>
              <w:end w:sz="4" w:val="single"/>
              <w:bottom w:sz="4" w:val="single"/>
            </w:tcBorders>
          </w:tcPr>
          <w:p>
            <w:pPr>
              <w:pStyle w:val="table_body_style__para"/>
            </w:pPr>
            <w:r>
              <w:t>12931.0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51459.0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12836.65</w:t>
            </w:r>
          </w:p>
        </w:tc>
        <w:tc>
          <w:tcPr>
            <w:tcW w:type="dxa" w:w="936"/>
            <w:tcBorders>
              <w:start w:sz="4" w:val="single"/>
              <w:top w:sz="4" w:val="single"/>
              <w:end w:sz="4" w:val="single"/>
              <w:bottom w:sz="4" w:val="single"/>
            </w:tcBorders>
          </w:tcPr>
          <w:p>
            <w:pPr>
              <w:pStyle w:val="table_body_style__para"/>
            </w:pPr>
            <w:r>
              <w:t>8021.23</w:t>
            </w:r>
          </w:p>
        </w:tc>
        <w:tc>
          <w:tcPr>
            <w:tcW w:type="dxa" w:w="936"/>
            <w:tcBorders>
              <w:start w:sz="4" w:val="single"/>
              <w:top w:sz="4" w:val="single"/>
              <w:end w:sz="4" w:val="single"/>
              <w:bottom w:sz="4" w:val="single"/>
            </w:tcBorders>
          </w:tcPr>
          <w:p>
            <w:pPr>
              <w:pStyle w:val="table_body_style__para"/>
            </w:pPr>
            <w:r>
              <w:t>12895.0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49599.0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13047.92</w:t>
            </w:r>
          </w:p>
        </w:tc>
        <w:tc>
          <w:tcPr>
            <w:tcW w:type="dxa" w:w="936"/>
            <w:tcBorders>
              <w:start w:sz="4" w:val="single"/>
              <w:top w:sz="4" w:val="single"/>
              <w:end w:sz="4" w:val="single"/>
              <w:bottom w:sz="4" w:val="single"/>
            </w:tcBorders>
          </w:tcPr>
          <w:p>
            <w:pPr>
              <w:pStyle w:val="table_body_style__para"/>
            </w:pPr>
            <w:r>
              <w:t>8562.15</w:t>
            </w:r>
          </w:p>
        </w:tc>
        <w:tc>
          <w:tcPr>
            <w:tcW w:type="dxa" w:w="936"/>
            <w:tcBorders>
              <w:start w:sz="4" w:val="single"/>
              <w:top w:sz="4" w:val="single"/>
              <w:end w:sz="4" w:val="single"/>
              <w:bottom w:sz="4" w:val="single"/>
            </w:tcBorders>
          </w:tcPr>
          <w:p>
            <w:pPr>
              <w:pStyle w:val="table_body_style__para"/>
            </w:pPr>
            <w:r>
              <w:t>13514.0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58770.0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818</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12938.43</w:t>
            </w:r>
          </w:p>
        </w:tc>
        <w:tc>
          <w:tcPr>
            <w:tcW w:type="dxa" w:w="936"/>
            <w:tcBorders>
              <w:start w:sz="4" w:val="single"/>
              <w:top w:sz="4" w:val="single"/>
              <w:end w:sz="4" w:val="single"/>
              <w:bottom w:sz="4" w:val="single"/>
            </w:tcBorders>
          </w:tcPr>
          <w:p>
            <w:pPr>
              <w:pStyle w:val="table_body_style__para"/>
            </w:pPr>
            <w:r>
              <w:t>8327.28</w:t>
            </w:r>
          </w:p>
        </w:tc>
        <w:tc>
          <w:tcPr>
            <w:tcW w:type="dxa" w:w="936"/>
            <w:tcBorders>
              <w:start w:sz="4" w:val="single"/>
              <w:top w:sz="4" w:val="single"/>
              <w:end w:sz="4" w:val="single"/>
              <w:bottom w:sz="4" w:val="single"/>
            </w:tcBorders>
          </w:tcPr>
          <w:p>
            <w:pPr>
              <w:pStyle w:val="table_body_style__para"/>
            </w:pPr>
            <w:r>
              <w:t>13467.0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59023.0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853</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12938.44</w:t>
            </w:r>
          </w:p>
        </w:tc>
        <w:tc>
          <w:tcPr>
            <w:tcW w:type="dxa" w:w="936"/>
            <w:tcBorders>
              <w:start w:sz="4" w:val="single"/>
              <w:top w:sz="4" w:val="single"/>
              <w:end w:sz="4" w:val="single"/>
              <w:bottom w:sz="4" w:val="single"/>
            </w:tcBorders>
          </w:tcPr>
          <w:p>
            <w:pPr>
              <w:pStyle w:val="table_body_style__para"/>
            </w:pPr>
            <w:r>
              <w:t>8141.083</w:t>
            </w:r>
          </w:p>
        </w:tc>
        <w:tc>
          <w:tcPr>
            <w:tcW w:type="dxa" w:w="936"/>
            <w:tcBorders>
              <w:start w:sz="4" w:val="single"/>
              <w:top w:sz="4" w:val="single"/>
              <w:end w:sz="4" w:val="single"/>
              <w:bottom w:sz="4" w:val="single"/>
            </w:tcBorders>
          </w:tcPr>
          <w:p>
            <w:pPr>
              <w:pStyle w:val="table_body_style__para"/>
            </w:pPr>
            <w:r>
              <w:t>13245.0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12758.24</w:t>
            </w:r>
          </w:p>
        </w:tc>
        <w:tc>
          <w:tcPr>
            <w:tcW w:type="dxa" w:w="936"/>
            <w:tcBorders>
              <w:start w:sz="4" w:val="single"/>
              <w:top w:sz="4" w:val="single"/>
              <w:end w:sz="4" w:val="single"/>
              <w:bottom w:sz="4" w:val="single"/>
            </w:tcBorders>
          </w:tcPr>
          <w:p>
            <w:pPr>
              <w:pStyle w:val="table_body_style__para"/>
            </w:pPr>
            <w:r>
              <w:t>7927.606</w:t>
            </w:r>
          </w:p>
        </w:tc>
        <w:tc>
          <w:tcPr>
            <w:tcW w:type="dxa" w:w="936"/>
            <w:tcBorders>
              <w:start w:sz="4" w:val="single"/>
              <w:top w:sz="4" w:val="single"/>
              <w:end w:sz="4" w:val="single"/>
              <w:bottom w:sz="4" w:val="single"/>
            </w:tcBorders>
          </w:tcPr>
          <w:p>
            <w:pPr>
              <w:pStyle w:val="table_body_style__para"/>
            </w:pPr>
            <w:r>
              <w:t>13350.0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63094.0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13016.44</w:t>
            </w:r>
          </w:p>
        </w:tc>
        <w:tc>
          <w:tcPr>
            <w:tcW w:type="dxa" w:w="936"/>
            <w:tcBorders>
              <w:start w:sz="4" w:val="single"/>
              <w:top w:sz="4" w:val="single"/>
              <w:end w:sz="4" w:val="single"/>
              <w:bottom w:sz="4" w:val="single"/>
            </w:tcBorders>
          </w:tcPr>
          <w:p>
            <w:pPr>
              <w:pStyle w:val="table_body_style__para"/>
            </w:pPr>
            <w:r>
              <w:t>8134.15</w:t>
            </w:r>
          </w:p>
        </w:tc>
        <w:tc>
          <w:tcPr>
            <w:tcW w:type="dxa" w:w="936"/>
            <w:tcBorders>
              <w:start w:sz="4" w:val="single"/>
              <w:top w:sz="4" w:val="single"/>
              <w:end w:sz="4" w:val="single"/>
              <w:bottom w:sz="4" w:val="single"/>
            </w:tcBorders>
          </w:tcPr>
          <w:p>
            <w:pPr>
              <w:pStyle w:val="table_body_style__para"/>
            </w:pPr>
            <w:r>
              <w:t>13294.0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786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12496.17</w:t>
            </w:r>
          </w:p>
        </w:tc>
        <w:tc>
          <w:tcPr>
            <w:tcW w:type="dxa" w:w="936"/>
            <w:tcBorders>
              <w:start w:sz="4" w:val="single"/>
              <w:top w:sz="4" w:val="single"/>
              <w:end w:sz="4" w:val="single"/>
              <w:bottom w:sz="4" w:val="single"/>
            </w:tcBorders>
          </w:tcPr>
          <w:p>
            <w:pPr>
              <w:pStyle w:val="table_body_style__para"/>
            </w:pPr>
            <w:r>
              <w:t>8917.31</w:t>
            </w:r>
          </w:p>
        </w:tc>
        <w:tc>
          <w:tcPr>
            <w:tcW w:type="dxa" w:w="936"/>
            <w:tcBorders>
              <w:start w:sz="4" w:val="single"/>
              <w:top w:sz="4" w:val="single"/>
              <w:end w:sz="4" w:val="single"/>
              <w:bottom w:sz="4" w:val="single"/>
            </w:tcBorders>
          </w:tcPr>
          <w:p>
            <w:pPr>
              <w:pStyle w:val="table_body_style__para"/>
            </w:pPr>
            <w:r>
              <w:t>13034.0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51265.0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12625.33</w:t>
            </w:r>
          </w:p>
        </w:tc>
        <w:tc>
          <w:tcPr>
            <w:tcW w:type="dxa" w:w="936"/>
            <w:tcBorders>
              <w:start w:sz="4" w:val="single"/>
              <w:top w:sz="4" w:val="single"/>
              <w:end w:sz="4" w:val="single"/>
              <w:bottom w:sz="4" w:val="single"/>
            </w:tcBorders>
          </w:tcPr>
          <w:p>
            <w:pPr>
              <w:pStyle w:val="table_body_style__para"/>
            </w:pPr>
            <w:r>
              <w:t>7974.8</w:t>
            </w:r>
          </w:p>
        </w:tc>
        <w:tc>
          <w:tcPr>
            <w:tcW w:type="dxa" w:w="936"/>
            <w:tcBorders>
              <w:start w:sz="4" w:val="single"/>
              <w:top w:sz="4" w:val="single"/>
              <w:end w:sz="4" w:val="single"/>
              <w:bottom w:sz="4" w:val="single"/>
            </w:tcBorders>
          </w:tcPr>
          <w:p>
            <w:pPr>
              <w:pStyle w:val="table_body_style__para"/>
            </w:pPr>
            <w:r>
              <w:t>13027.0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12740.67</w:t>
            </w:r>
          </w:p>
        </w:tc>
        <w:tc>
          <w:tcPr>
            <w:tcW w:type="dxa" w:w="936"/>
            <w:tcBorders>
              <w:start w:sz="4" w:val="single"/>
              <w:top w:sz="4" w:val="single"/>
              <w:end w:sz="4" w:val="single"/>
              <w:bottom w:sz="4" w:val="single"/>
            </w:tcBorders>
          </w:tcPr>
          <w:p>
            <w:pPr>
              <w:pStyle w:val="table_body_style__para"/>
            </w:pPr>
            <w:r>
              <w:t>7982.58</w:t>
            </w:r>
          </w:p>
        </w:tc>
        <w:tc>
          <w:tcPr>
            <w:tcW w:type="dxa" w:w="936"/>
            <w:tcBorders>
              <w:start w:sz="4" w:val="single"/>
              <w:top w:sz="4" w:val="single"/>
              <w:end w:sz="4" w:val="single"/>
              <w:bottom w:sz="4" w:val="single"/>
            </w:tcBorders>
          </w:tcPr>
          <w:p>
            <w:pPr>
              <w:pStyle w:val="table_body_style__para"/>
            </w:pPr>
            <w:r>
              <w:t>13245.0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12648.0</w:t>
            </w:r>
          </w:p>
        </w:tc>
        <w:tc>
          <w:tcPr>
            <w:tcW w:type="dxa" w:w="936"/>
            <w:tcBorders>
              <w:start w:sz="4" w:val="single"/>
              <w:top w:sz="4" w:val="single"/>
              <w:end w:sz="4" w:val="single"/>
              <w:bottom w:sz="4" w:val="single"/>
            </w:tcBorders>
          </w:tcPr>
          <w:p>
            <w:pPr>
              <w:pStyle w:val="table_body_style__para"/>
            </w:pPr>
            <w:r>
              <w:t>7972.54</w:t>
            </w:r>
          </w:p>
        </w:tc>
        <w:tc>
          <w:tcPr>
            <w:tcW w:type="dxa" w:w="936"/>
            <w:tcBorders>
              <w:start w:sz="4" w:val="single"/>
              <w:top w:sz="4" w:val="single"/>
              <w:end w:sz="4" w:val="single"/>
              <w:bottom w:sz="4" w:val="single"/>
            </w:tcBorders>
          </w:tcPr>
          <w:p>
            <w:pPr>
              <w:pStyle w:val="table_body_style__para"/>
            </w:pPr>
            <w:r>
              <w:t>13115.0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789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12623.25</w:t>
            </w:r>
          </w:p>
        </w:tc>
        <w:tc>
          <w:tcPr>
            <w:tcW w:type="dxa" w:w="936"/>
            <w:tcBorders>
              <w:start w:sz="4" w:val="single"/>
              <w:top w:sz="4" w:val="single"/>
              <w:end w:sz="4" w:val="single"/>
              <w:bottom w:sz="4" w:val="single"/>
            </w:tcBorders>
          </w:tcPr>
          <w:p>
            <w:pPr>
              <w:pStyle w:val="table_body_style__para"/>
            </w:pPr>
            <w:r>
              <w:t>8867.6</w:t>
            </w:r>
          </w:p>
        </w:tc>
        <w:tc>
          <w:tcPr>
            <w:tcW w:type="dxa" w:w="936"/>
            <w:tcBorders>
              <w:start w:sz="4" w:val="single"/>
              <w:top w:sz="4" w:val="single"/>
              <w:end w:sz="4" w:val="single"/>
              <w:bottom w:sz="4" w:val="single"/>
            </w:tcBorders>
          </w:tcPr>
          <w:p>
            <w:pPr>
              <w:pStyle w:val="table_body_style__para"/>
            </w:pPr>
            <w:r>
              <w:t>13003.0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54488.0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12779.12</w:t>
            </w:r>
          </w:p>
        </w:tc>
        <w:tc>
          <w:tcPr>
            <w:tcW w:type="dxa" w:w="936"/>
            <w:tcBorders>
              <w:start w:sz="4" w:val="single"/>
              <w:top w:sz="4" w:val="single"/>
              <w:end w:sz="4" w:val="single"/>
              <w:bottom w:sz="4" w:val="single"/>
            </w:tcBorders>
          </w:tcPr>
          <w:p>
            <w:pPr>
              <w:pStyle w:val="table_body_style__para"/>
            </w:pPr>
            <w:r>
              <w:t>8865.54</w:t>
            </w:r>
          </w:p>
        </w:tc>
        <w:tc>
          <w:tcPr>
            <w:tcW w:type="dxa" w:w="936"/>
            <w:tcBorders>
              <w:start w:sz="4" w:val="single"/>
              <w:top w:sz="4" w:val="single"/>
              <w:end w:sz="4" w:val="single"/>
              <w:bottom w:sz="4" w:val="single"/>
            </w:tcBorders>
          </w:tcPr>
          <w:p>
            <w:pPr>
              <w:pStyle w:val="table_body_style__para"/>
            </w:pPr>
            <w:r>
              <w:t>13186.0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55640.0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12877.97</w:t>
            </w:r>
          </w:p>
        </w:tc>
        <w:tc>
          <w:tcPr>
            <w:tcW w:type="dxa" w:w="936"/>
            <w:tcBorders>
              <w:start w:sz="4" w:val="single"/>
              <w:top w:sz="4" w:val="single"/>
              <w:end w:sz="4" w:val="single"/>
              <w:bottom w:sz="4" w:val="single"/>
            </w:tcBorders>
          </w:tcPr>
          <w:p>
            <w:pPr>
              <w:pStyle w:val="table_body_style__para"/>
            </w:pPr>
            <w:r>
              <w:t>8030.42</w:t>
            </w:r>
          </w:p>
        </w:tc>
        <w:tc>
          <w:tcPr>
            <w:tcW w:type="dxa" w:w="936"/>
            <w:tcBorders>
              <w:start w:sz="4" w:val="single"/>
              <w:top w:sz="4" w:val="single"/>
              <w:end w:sz="4" w:val="single"/>
              <w:bottom w:sz="4" w:val="single"/>
            </w:tcBorders>
          </w:tcPr>
          <w:p>
            <w:pPr>
              <w:pStyle w:val="table_body_style__para"/>
            </w:pPr>
            <w:r>
              <w:t>13317.0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12929.83</w:t>
            </w:r>
          </w:p>
        </w:tc>
        <w:tc>
          <w:tcPr>
            <w:tcW w:type="dxa" w:w="936"/>
            <w:tcBorders>
              <w:start w:sz="4" w:val="single"/>
              <w:top w:sz="4" w:val="single"/>
              <w:end w:sz="4" w:val="single"/>
              <w:bottom w:sz="4" w:val="single"/>
            </w:tcBorders>
          </w:tcPr>
          <w:p>
            <w:pPr>
              <w:pStyle w:val="table_body_style__para"/>
            </w:pPr>
            <w:r>
              <w:t>8813.0</w:t>
            </w:r>
          </w:p>
        </w:tc>
        <w:tc>
          <w:tcPr>
            <w:tcW w:type="dxa" w:w="936"/>
            <w:tcBorders>
              <w:start w:sz="4" w:val="single"/>
              <w:top w:sz="4" w:val="single"/>
              <w:end w:sz="4" w:val="single"/>
              <w:bottom w:sz="4" w:val="single"/>
            </w:tcBorders>
          </w:tcPr>
          <w:p>
            <w:pPr>
              <w:pStyle w:val="table_body_style__para"/>
            </w:pPr>
            <w:r>
              <w:t>13400.0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13010.42</w:t>
            </w:r>
          </w:p>
        </w:tc>
        <w:tc>
          <w:tcPr>
            <w:tcW w:type="dxa" w:w="936"/>
            <w:tcBorders>
              <w:start w:sz="4" w:val="single"/>
              <w:top w:sz="4" w:val="single"/>
              <w:end w:sz="4" w:val="single"/>
              <w:bottom w:sz="4" w:val="single"/>
            </w:tcBorders>
          </w:tcPr>
          <w:p>
            <w:pPr>
              <w:pStyle w:val="table_body_style__para"/>
            </w:pPr>
            <w:r>
              <w:t>8108.89</w:t>
            </w:r>
          </w:p>
        </w:tc>
        <w:tc>
          <w:tcPr>
            <w:tcW w:type="dxa" w:w="936"/>
            <w:tcBorders>
              <w:start w:sz="4" w:val="single"/>
              <w:top w:sz="4" w:val="single"/>
              <w:end w:sz="4" w:val="single"/>
              <w:bottom w:sz="4" w:val="single"/>
            </w:tcBorders>
          </w:tcPr>
          <w:p>
            <w:pPr>
              <w:pStyle w:val="table_body_style__para"/>
            </w:pPr>
            <w:r>
              <w:t>13329.0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40520.0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803</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13090.11</w:t>
            </w:r>
          </w:p>
        </w:tc>
        <w:tc>
          <w:tcPr>
            <w:tcW w:type="dxa" w:w="936"/>
            <w:tcBorders>
              <w:start w:sz="4" w:val="single"/>
              <w:top w:sz="4" w:val="single"/>
              <w:end w:sz="4" w:val="single"/>
              <w:bottom w:sz="4" w:val="single"/>
            </w:tcBorders>
          </w:tcPr>
          <w:p>
            <w:pPr>
              <w:pStyle w:val="table_body_style__para"/>
            </w:pPr>
            <w:r>
              <w:t>8754.53</w:t>
            </w:r>
          </w:p>
        </w:tc>
        <w:tc>
          <w:tcPr>
            <w:tcW w:type="dxa" w:w="936"/>
            <w:tcBorders>
              <w:start w:sz="4" w:val="single"/>
              <w:top w:sz="4" w:val="single"/>
              <w:end w:sz="4" w:val="single"/>
              <w:bottom w:sz="4" w:val="single"/>
            </w:tcBorders>
          </w:tcPr>
          <w:p>
            <w:pPr>
              <w:pStyle w:val="table_body_style__para"/>
            </w:pPr>
            <w:r>
              <w:t>13517.0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53069.0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850</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13028.203</w:t>
            </w:r>
          </w:p>
        </w:tc>
        <w:tc>
          <w:tcPr>
            <w:tcW w:type="dxa" w:w="936"/>
            <w:tcBorders>
              <w:start w:sz="4" w:val="single"/>
              <w:top w:sz="4" w:val="single"/>
              <w:end w:sz="4" w:val="single"/>
              <w:bottom w:sz="4" w:val="single"/>
            </w:tcBorders>
          </w:tcPr>
          <w:p>
            <w:pPr>
              <w:pStyle w:val="table_body_style__para"/>
            </w:pPr>
            <w:r>
              <w:t>8146.47</w:t>
            </w:r>
          </w:p>
        </w:tc>
        <w:tc>
          <w:tcPr>
            <w:tcW w:type="dxa" w:w="936"/>
            <w:tcBorders>
              <w:start w:sz="4" w:val="single"/>
              <w:top w:sz="4" w:val="single"/>
              <w:end w:sz="4" w:val="single"/>
              <w:bottom w:sz="4" w:val="single"/>
            </w:tcBorders>
          </w:tcPr>
          <w:p>
            <w:pPr>
              <w:pStyle w:val="table_body_style__para"/>
            </w:pPr>
            <w:r>
              <w:t>13324.0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41782.0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design lead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actual</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0.48 days</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2024-01-10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next facelift</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2021-03-04</w:t>
            </w:r>
          </w:p>
        </w:tc>
        <w:tc>
          <w:tcPr>
            <w:tcW w:type="dxa" w:w="936"/>
            <w:tcBorders>
              <w:start w:sz="4" w:val="single"/>
              <w:top w:sz="4" w:val="single"/>
              <w:end w:sz="4" w:val="single"/>
              <w:bottom w:sz="4" w:val="single"/>
            </w:tcBorders>
          </w:tcPr>
          <w:p>
            <w:pPr>
              <w:pStyle w:val="table_body_style__para"/>
            </w:pPr>
            <w:r>
              <w:t>985.61 days</w:t>
            </w:r>
          </w:p>
        </w:tc>
        <w:tc>
          <w:tcPr>
            <w:tcW w:type="dxa" w:w="936"/>
            <w:tcBorders>
              <w:start w:sz="4" w:val="single"/>
              <w:top w:sz="4" w:val="single"/>
              <w:end w:sz="4" w:val="single"/>
              <w:bottom w:sz="4" w:val="single"/>
            </w:tcBorders>
          </w:tcPr>
          <w:p>
            <w:pPr>
              <w:pStyle w:val="table_body_style__para"/>
            </w:pPr>
            <w:r>
              <w:t>2021-01-04</w:t>
            </w:r>
          </w:p>
        </w:tc>
        <w:tc>
          <w:tcPr>
            <w:tcW w:type="dxa" w:w="936"/>
            <w:tcBorders>
              <w:start w:sz="4" w:val="single"/>
              <w:top w:sz="4" w:val="single"/>
              <w:end w:sz="4" w:val="single"/>
              <w:bottom w:sz="4" w:val="single"/>
            </w:tcBorders>
          </w:tcPr>
          <w:p>
            <w:pPr>
              <w:pStyle w:val="table_body_style__para"/>
            </w:pPr>
            <w:r>
              <w:t>2016-01-05</w:t>
            </w:r>
          </w:p>
        </w:tc>
        <w:tc>
          <w:tcPr>
            <w:tcW w:type="dxa" w:w="936"/>
            <w:tcBorders>
              <w:start w:sz="4" w:val="single"/>
              <w:top w:sz="4" w:val="single"/>
              <w:end w:sz="4" w:val="single"/>
              <w:bottom w:sz="4" w:val="single"/>
            </w:tcBorders>
          </w:tcPr>
          <w:p>
            <w:pPr>
              <w:pStyle w:val="table_body_style__para"/>
            </w:pPr>
            <w:r>
              <w:t>2027-01-01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body 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size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data plant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platform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production model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make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manufacturer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group</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Data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trade region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local model line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69.105</w:t>
            </w:r>
          </w:p>
        </w:tc>
        <w:tc>
          <w:tcPr>
            <w:tcW w:type="dxa" w:w="936"/>
            <w:tcBorders>
              <w:start w:sz="4" w:val="single"/>
              <w:top w:sz="4" w:val="single"/>
              <w:end w:sz="4" w:val="single"/>
              <w:bottom w:sz="4" w:val="single"/>
            </w:tcBorders>
          </w:tcPr>
          <w:p>
            <w:pPr>
              <w:pStyle w:val="table_body_style__para"/>
            </w:pPr>
            <w:r>
              <w:t>43.14</w:t>
            </w:r>
          </w:p>
        </w:tc>
        <w:tc>
          <w:tcPr>
            <w:tcW w:type="dxa" w:w="936"/>
            <w:tcBorders>
              <w:start w:sz="4" w:val="single"/>
              <w:top w:sz="4" w:val="single"/>
              <w:end w:sz="4" w:val="single"/>
              <w:bottom w:sz="4" w:val="single"/>
            </w:tcBorders>
          </w:tcPr>
          <w:p>
            <w:pPr>
              <w:pStyle w:val="table_body_style__para"/>
            </w:pPr>
            <w:r>
              <w:t>69.0</w:t>
            </w:r>
          </w:p>
        </w:tc>
        <w:tc>
          <w:tcPr>
            <w:tcW w:type="dxa" w:w="936"/>
            <w:tcBorders>
              <w:start w:sz="4" w:val="single"/>
              <w:top w:sz="4" w:val="single"/>
              <w:end w:sz="4" w:val="single"/>
              <w:bottom w:sz="4" w:val="single"/>
            </w:tcBorders>
          </w:tcPr>
          <w:p>
            <w:pPr>
              <w:pStyle w:val="table_body_style__para"/>
            </w:pPr>
            <w:r>
              <w:t>-45.0</w:t>
            </w:r>
          </w:p>
        </w:tc>
        <w:tc>
          <w:tcPr>
            <w:tcW w:type="dxa" w:w="936"/>
            <w:tcBorders>
              <w:start w:sz="4" w:val="single"/>
              <w:top w:sz="4" w:val="single"/>
              <w:end w:sz="4" w:val="single"/>
              <w:bottom w:sz="4" w:val="single"/>
            </w:tcBorders>
          </w:tcPr>
          <w:p>
            <w:pPr>
              <w:pStyle w:val="table_body_style__para"/>
            </w:pPr>
            <w:r>
              <w:t>182.0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35.53</w:t>
            </w:r>
          </w:p>
        </w:tc>
        <w:tc>
          <w:tcPr>
            <w:tcW w:type="dxa" w:w="936"/>
            <w:tcBorders>
              <w:start w:sz="4" w:val="single"/>
              <w:top w:sz="4" w:val="single"/>
              <w:end w:sz="4" w:val="single"/>
              <w:bottom w:sz="4" w:val="single"/>
            </w:tcBorders>
          </w:tcPr>
          <w:p>
            <w:pPr>
              <w:pStyle w:val="table_body_style__para"/>
            </w:pPr>
            <w:r>
              <w:t>40.17</w:t>
            </w:r>
          </w:p>
        </w:tc>
        <w:tc>
          <w:tcPr>
            <w:tcW w:type="dxa" w:w="936"/>
            <w:tcBorders>
              <w:start w:sz="4" w:val="single"/>
              <w:top w:sz="4" w:val="single"/>
              <w:end w:sz="4" w:val="single"/>
              <w:bottom w:sz="4" w:val="single"/>
            </w:tcBorders>
          </w:tcPr>
          <w:p>
            <w:pPr>
              <w:pStyle w:val="table_body_style__para"/>
            </w:pPr>
            <w:r>
              <w:t>35.0</w:t>
            </w:r>
          </w:p>
        </w:tc>
        <w:tc>
          <w:tcPr>
            <w:tcW w:type="dxa" w:w="936"/>
            <w:tcBorders>
              <w:start w:sz="4" w:val="single"/>
              <w:top w:sz="4" w:val="single"/>
              <w:end w:sz="4" w:val="single"/>
              <w:bottom w:sz="4" w:val="single"/>
            </w:tcBorders>
          </w:tcPr>
          <w:p>
            <w:pPr>
              <w:pStyle w:val="table_body_style__para"/>
            </w:pPr>
            <w:r>
              <w:t>-71.0</w:t>
            </w:r>
          </w:p>
        </w:tc>
        <w:tc>
          <w:tcPr>
            <w:tcW w:type="dxa" w:w="936"/>
            <w:tcBorders>
              <w:start w:sz="4" w:val="single"/>
              <w:top w:sz="4" w:val="single"/>
              <w:end w:sz="4" w:val="single"/>
              <w:bottom w:sz="4" w:val="single"/>
            </w:tcBorders>
          </w:tcPr>
          <w:p>
            <w:pPr>
              <w:pStyle w:val="table_body_style__para"/>
            </w:pPr>
            <w:r>
              <w:t>131.0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Global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68.85</w:t>
            </w:r>
          </w:p>
        </w:tc>
        <w:tc>
          <w:tcPr>
            <w:tcW w:type="dxa" w:w="936"/>
            <w:tcBorders>
              <w:start w:sz="4" w:val="single"/>
              <w:top w:sz="4" w:val="single"/>
              <w:end w:sz="4" w:val="single"/>
              <w:bottom w:sz="4" w:val="single"/>
            </w:tcBorders>
          </w:tcPr>
          <w:p>
            <w:pPr>
              <w:pStyle w:val="table_body_style__para"/>
            </w:pPr>
            <w:r>
              <w:t>43.74</w:t>
            </w:r>
          </w:p>
        </w:tc>
        <w:tc>
          <w:tcPr>
            <w:tcW w:type="dxa" w:w="936"/>
            <w:tcBorders>
              <w:start w:sz="4" w:val="single"/>
              <w:top w:sz="4" w:val="single"/>
              <w:end w:sz="4" w:val="single"/>
              <w:bottom w:sz="4" w:val="single"/>
            </w:tcBorders>
          </w:tcPr>
          <w:p>
            <w:pPr>
              <w:pStyle w:val="table_body_style__para"/>
            </w:pPr>
            <w:r>
              <w:t>68.0</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184.0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Global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-49.43</w:t>
            </w:r>
          </w:p>
        </w:tc>
        <w:tc>
          <w:tcPr>
            <w:tcW w:type="dxa" w:w="936"/>
            <w:tcBorders>
              <w:start w:sz="4" w:val="single"/>
              <w:top w:sz="4" w:val="single"/>
              <w:end w:sz="4" w:val="single"/>
              <w:bottom w:sz="4" w:val="single"/>
            </w:tcBorders>
          </w:tcPr>
          <w:p>
            <w:pPr>
              <w:pStyle w:val="table_body_style__para"/>
            </w:pPr>
            <w:r>
              <w:t>47.93</w:t>
            </w:r>
          </w:p>
        </w:tc>
        <w:tc>
          <w:tcPr>
            <w:tcW w:type="dxa" w:w="936"/>
            <w:tcBorders>
              <w:start w:sz="4" w:val="single"/>
              <w:top w:sz="4" w:val="single"/>
              <w:end w:sz="4" w:val="single"/>
              <w:bottom w:sz="4" w:val="single"/>
            </w:tcBorders>
          </w:tcPr>
          <w:p>
            <w:pPr>
              <w:pStyle w:val="table_body_style__para"/>
            </w:pPr>
            <w:r>
              <w:t>-50.0</w:t>
            </w:r>
          </w:p>
        </w:tc>
        <w:tc>
          <w:tcPr>
            <w:tcW w:type="dxa" w:w="936"/>
            <w:tcBorders>
              <w:start w:sz="4" w:val="single"/>
              <w:top w:sz="4" w:val="single"/>
              <w:end w:sz="4" w:val="single"/>
              <w:bottom w:sz="4" w:val="single"/>
            </w:tcBorders>
          </w:tcPr>
          <w:p>
            <w:pPr>
              <w:pStyle w:val="table_body_style__para"/>
            </w:pPr>
            <w:r>
              <w:t>-184.0</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next facelift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26.23</w:t>
            </w:r>
          </w:p>
        </w:tc>
        <w:tc>
          <w:tcPr>
            <w:tcW w:type="dxa" w:w="936"/>
            <w:tcBorders>
              <w:start w:sz="4" w:val="single"/>
              <w:top w:sz="4" w:val="single"/>
              <w:end w:sz="4" w:val="single"/>
              <w:bottom w:sz="4" w:val="single"/>
            </w:tcBorders>
          </w:tcPr>
          <w:p>
            <w:pPr>
              <w:pStyle w:val="table_body_style__para"/>
            </w:pPr>
            <w:r>
              <w:t>43.205</w:t>
            </w:r>
          </w:p>
        </w:tc>
        <w:tc>
          <w:tcPr>
            <w:tcW w:type="dxa" w:w="936"/>
            <w:tcBorders>
              <w:start w:sz="4" w:val="single"/>
              <w:top w:sz="4" w:val="single"/>
              <w:end w:sz="4" w:val="single"/>
              <w:bottom w:sz="4" w:val="single"/>
            </w:tcBorders>
          </w:tcPr>
          <w:p>
            <w:pPr>
              <w:pStyle w:val="table_body_style__para"/>
            </w:pPr>
            <w:r>
              <w:t>27.0</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139.0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actual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-64.49</w:t>
            </w:r>
          </w:p>
        </w:tc>
        <w:tc>
          <w:tcPr>
            <w:tcW w:type="dxa" w:w="936"/>
            <w:tcBorders>
              <w:start w:sz="4" w:val="single"/>
              <w:top w:sz="4" w:val="single"/>
              <w:end w:sz="4" w:val="single"/>
              <w:bottom w:sz="4" w:val="single"/>
            </w:tcBorders>
          </w:tcPr>
          <w:p>
            <w:pPr>
              <w:pStyle w:val="table_body_style__para"/>
            </w:pPr>
            <w:r>
              <w:t>43.061</w:t>
            </w:r>
          </w:p>
        </w:tc>
        <w:tc>
          <w:tcPr>
            <w:tcW w:type="dxa" w:w="936"/>
            <w:tcBorders>
              <w:start w:sz="4" w:val="single"/>
              <w:top w:sz="4" w:val="single"/>
              <w:end w:sz="4" w:val="single"/>
              <w:bottom w:sz="4" w:val="single"/>
            </w:tcBorders>
          </w:tcPr>
          <w:p>
            <w:pPr>
              <w:pStyle w:val="table_body_style__para"/>
            </w:pPr>
            <w:r>
              <w:t>-60.0</w:t>
            </w:r>
          </w:p>
        </w:tc>
        <w:tc>
          <w:tcPr>
            <w:tcW w:type="dxa" w:w="936"/>
            <w:tcBorders>
              <w:start w:sz="4" w:val="single"/>
              <w:top w:sz="4" w:val="single"/>
              <w:end w:sz="4" w:val="single"/>
              <w:bottom w:sz="4" w:val="single"/>
            </w:tcBorders>
          </w:tcPr>
          <w:p>
            <w:pPr>
              <w:pStyle w:val="table_body_style__para"/>
            </w:pPr>
            <w:r>
              <w:t>-190.0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187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56.95</w:t>
            </w:r>
          </w:p>
        </w:tc>
        <w:tc>
          <w:tcPr>
            <w:tcW w:type="dxa" w:w="936"/>
            <w:tcBorders>
              <w:start w:sz="4" w:val="single"/>
              <w:top w:sz="4" w:val="single"/>
              <w:end w:sz="4" w:val="single"/>
              <w:bottom w:sz="4" w:val="single"/>
            </w:tcBorders>
          </w:tcPr>
          <w:p>
            <w:pPr>
              <w:pStyle w:val="table_body_style__para"/>
            </w:pPr>
            <w:r>
              <w:t>38.12</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186.0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304</w:t>
            </w:r>
          </w:p>
        </w:tc>
        <w:tc>
          <w:tcPr>
            <w:tcW w:type="dxa" w:w="936"/>
            <w:tcBorders>
              <w:start w:sz="4" w:val="single"/>
              <w:top w:sz="4" w:val="single"/>
              <w:end w:sz="4" w:val="single"/>
              <w:bottom w:sz="4" w:val="single"/>
            </w:tcBorders>
          </w:tcPr>
          <w:p>
            <w:pPr>
              <w:pStyle w:val="table_body_style__para"/>
            </w:pPr>
            <w:r>
              <w:t>1.14</w:t>
            </w:r>
          </w:p>
        </w:tc>
        <w:tc>
          <w:tcPr>
            <w:tcW w:type="dxa" w:w="936"/>
            <w:tcBorders>
              <w:start w:sz="4" w:val="single"/>
              <w:top w:sz="4" w:val="single"/>
              <w:end w:sz="4" w:val="single"/>
              <w:bottom w:sz="4" w:val="single"/>
            </w:tcBorders>
          </w:tcPr>
          <w:p>
            <w:pPr>
              <w:pStyle w:val="table_body_style__para"/>
            </w:pPr>
            <w:r>
              <w:t>1.68</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43.63</w:t>
            </w:r>
          </w:p>
        </w:tc>
        <w:tc>
          <w:tcPr>
            <w:tcW w:type="dxa" w:w="936"/>
            <w:tcBorders>
              <w:start w:sz="4" w:val="single"/>
              <w:top w:sz="4" w:val="single"/>
              <w:end w:sz="4" w:val="single"/>
              <w:bottom w:sz="4" w:val="single"/>
            </w:tcBorders>
          </w:tcPr>
          <w:p>
            <w:pPr>
              <w:pStyle w:val="table_body_style__para"/>
            </w:pPr>
            <w:r>
              <w:t>34.39</w:t>
            </w:r>
          </w:p>
        </w:tc>
        <w:tc>
          <w:tcPr>
            <w:tcW w:type="dxa" w:w="936"/>
            <w:tcBorders>
              <w:start w:sz="4" w:val="single"/>
              <w:top w:sz="4" w:val="single"/>
              <w:end w:sz="4" w:val="single"/>
              <w:bottom w:sz="4" w:val="single"/>
            </w:tcBorders>
          </w:tcPr>
          <w:p>
            <w:pPr>
              <w:pStyle w:val="table_body_style__para"/>
            </w:pPr>
            <w:r>
              <w:t>40.0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147.0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4142673.66</w:t>
            </w:r>
          </w:p>
        </w:tc>
        <w:tc>
          <w:tcPr>
            <w:tcW w:type="dxa" w:w="936"/>
            <w:tcBorders>
              <w:start w:sz="4" w:val="single"/>
              <w:top w:sz="4" w:val="single"/>
              <w:end w:sz="4" w:val="single"/>
              <w:bottom w:sz="4" w:val="single"/>
            </w:tcBorders>
          </w:tcPr>
          <w:p>
            <w:pPr>
              <w:pStyle w:val="table_body_style__para"/>
            </w:pPr>
            <w:r>
              <w:t>4637265.54</w:t>
            </w:r>
          </w:p>
        </w:tc>
        <w:tc>
          <w:tcPr>
            <w:tcW w:type="dxa" w:w="936"/>
            <w:tcBorders>
              <w:start w:sz="4" w:val="single"/>
              <w:top w:sz="4" w:val="single"/>
              <w:end w:sz="4" w:val="single"/>
              <w:bottom w:sz="4" w:val="single"/>
            </w:tcBorders>
          </w:tcPr>
          <w:p>
            <w:pPr>
              <w:pStyle w:val="table_body_style__para"/>
            </w:pPr>
            <w:r>
              <w:t>3088061.12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24869691.99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since 2020</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947</w:t>
            </w:r>
          </w:p>
        </w:tc>
        <w:tc>
          <w:tcPr>
            <w:tcW w:type="dxa" w:w="936"/>
            <w:tcBorders>
              <w:start w:sz="4" w:val="single"/>
              <w:top w:sz="4" w:val="single"/>
              <w:end w:sz="4" w:val="single"/>
              <w:bottom w:sz="4" w:val="single"/>
            </w:tcBorders>
          </w:tcPr>
          <w:p>
            <w:pPr>
              <w:pStyle w:val="table_body_style__para"/>
            </w:pPr>
            <w:r>
              <w:t>1382</w:t>
            </w:r>
          </w:p>
        </w:tc>
        <w:tc>
          <w:tcPr>
            <w:tcW w:type="dxa" w:w="936"/>
            <w:tcBorders>
              <w:start w:sz="4" w:val="single"/>
              <w:top w:sz="4" w:val="single"/>
              <w:end w:sz="4" w:val="single"/>
              <w:bottom w:sz="4" w:val="single"/>
            </w:tcBorders>
          </w:tcPr>
          <w:p>
            <w:pPr>
              <w:pStyle w:val="table_body_style__para"/>
            </w:pPr>
            <w:r>
              <w:t>9.77</w:t>
            </w:r>
          </w:p>
        </w:tc>
        <w:tc>
          <w:tcPr>
            <w:tcW w:type="dxa" w:w="936"/>
            <w:tcBorders>
              <w:start w:sz="4" w:val="single"/>
              <w:top w:sz="4" w:val="single"/>
              <w:end w:sz="4" w:val="single"/>
              <w:bottom w:sz="4" w:val="single"/>
            </w:tcBorders>
          </w:tcPr>
          <w:p>
            <w:pPr>
              <w:pStyle w:val="table_body_style__para"/>
            </w:pPr>
            <w:r>
              <w:t>12.58</w:t>
            </w:r>
          </w:p>
        </w:tc>
        <w:tc>
          <w:tcPr>
            <w:tcW w:type="dxa" w:w="936"/>
            <w:tcBorders>
              <w:start w:sz="4" w:val="single"/>
              <w:top w:sz="4" w:val="single"/>
              <w:end w:sz="4" w:val="single"/>
              <w:bottom w:sz="4" w:val="single"/>
            </w:tcBorders>
          </w:tcPr>
          <w:p>
            <w:pPr>
              <w:pStyle w:val="table_body_style__para"/>
            </w:pPr>
            <w:r>
              <w:t>6.97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127.85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929</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11.96</w:t>
            </w:r>
          </w:p>
        </w:tc>
        <w:tc>
          <w:tcPr>
            <w:tcW w:type="dxa" w:w="936"/>
            <w:tcBorders>
              <w:start w:sz="4" w:val="single"/>
              <w:top w:sz="4" w:val="single"/>
              <w:end w:sz="4" w:val="single"/>
              <w:bottom w:sz="4" w:val="single"/>
            </w:tcBorders>
          </w:tcPr>
          <w:p>
            <w:pPr>
              <w:pStyle w:val="table_body_style__para"/>
            </w:pPr>
            <w:r>
              <w:t>86.35</w:t>
            </w:r>
          </w:p>
        </w:tc>
        <w:tc>
          <w:tcPr>
            <w:tcW w:type="dxa" w:w="936"/>
            <w:tcBorders>
              <w:start w:sz="4" w:val="single"/>
              <w:top w:sz="4" w:val="single"/>
              <w:end w:sz="4" w:val="single"/>
              <w:bottom w:sz="4" w:val="single"/>
            </w:tcBorders>
          </w:tcPr>
          <w:p>
            <w:pPr>
              <w:pStyle w:val="table_body_style__para"/>
            </w:pPr>
            <w:r>
              <w:t>7.0903</w:t>
            </w:r>
          </w:p>
        </w:tc>
        <w:tc>
          <w:tcPr>
            <w:tcW w:type="dxa" w:w="936"/>
            <w:tcBorders>
              <w:start w:sz="4" w:val="single"/>
              <w:top w:sz="4" w:val="single"/>
              <w:end w:sz="4" w:val="single"/>
              <w:bottom w:sz="4" w:val="single"/>
            </w:tcBorders>
          </w:tcPr>
          <w:p>
            <w:pPr>
              <w:pStyle w:val="table_body_style__para"/>
            </w:pPr>
            <w:r>
              <w:t>0.25</w:t>
            </w:r>
          </w:p>
        </w:tc>
        <w:tc>
          <w:tcPr>
            <w:tcW w:type="dxa" w:w="936"/>
            <w:tcBorders>
              <w:start w:sz="4" w:val="single"/>
              <w:top w:sz="4" w:val="single"/>
              <w:end w:sz="4" w:val="single"/>
              <w:bottom w:sz="4" w:val="single"/>
            </w:tcBorders>
          </w:tcPr>
          <w:p>
            <w:pPr>
              <w:pStyle w:val="table_body_style__para"/>
            </w:pPr>
            <w:r>
              <w:t>2620.207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878</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88978.93</w:t>
            </w:r>
          </w:p>
        </w:tc>
        <w:tc>
          <w:tcPr>
            <w:tcW w:type="dxa" w:w="936"/>
            <w:tcBorders>
              <w:start w:sz="4" w:val="single"/>
              <w:top w:sz="4" w:val="single"/>
              <w:end w:sz="4" w:val="single"/>
              <w:bottom w:sz="4" w:val="single"/>
            </w:tcBorders>
          </w:tcPr>
          <w:p>
            <w:pPr>
              <w:pStyle w:val="table_body_style__para"/>
            </w:pPr>
            <w:r>
              <w:t>53016.4002</w:t>
            </w:r>
          </w:p>
        </w:tc>
        <w:tc>
          <w:tcPr>
            <w:tcW w:type="dxa" w:w="936"/>
            <w:tcBorders>
              <w:start w:sz="4" w:val="single"/>
              <w:top w:sz="4" w:val="single"/>
              <w:end w:sz="4" w:val="single"/>
              <w:bottom w:sz="4" w:val="single"/>
            </w:tcBorders>
          </w:tcPr>
          <w:p>
            <w:pPr>
              <w:pStyle w:val="table_body_style__para"/>
            </w:pPr>
            <w:r>
              <w:t>83001.19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528229.85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874</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90322.25</w:t>
            </w:r>
          </w:p>
        </w:tc>
        <w:tc>
          <w:tcPr>
            <w:tcW w:type="dxa" w:w="936"/>
            <w:tcBorders>
              <w:start w:sz="4" w:val="single"/>
              <w:top w:sz="4" w:val="single"/>
              <w:end w:sz="4" w:val="single"/>
              <w:bottom w:sz="4" w:val="single"/>
            </w:tcBorders>
          </w:tcPr>
          <w:p>
            <w:pPr>
              <w:pStyle w:val="table_body_style__para"/>
            </w:pPr>
            <w:r>
              <w:t>60993.49</w:t>
            </w:r>
          </w:p>
        </w:tc>
        <w:tc>
          <w:tcPr>
            <w:tcW w:type="dxa" w:w="936"/>
            <w:tcBorders>
              <w:start w:sz="4" w:val="single"/>
              <w:top w:sz="4" w:val="single"/>
              <w:end w:sz="4" w:val="single"/>
              <w:bottom w:sz="4" w:val="single"/>
            </w:tcBorders>
          </w:tcPr>
          <w:p>
            <w:pPr>
              <w:pStyle w:val="table_body_style__para"/>
            </w:pPr>
            <w:r>
              <w:t>82571.13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842110.94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871</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92266.011</w:t>
            </w:r>
          </w:p>
        </w:tc>
        <w:tc>
          <w:tcPr>
            <w:tcW w:type="dxa" w:w="936"/>
            <w:tcBorders>
              <w:start w:sz="4" w:val="single"/>
              <w:top w:sz="4" w:val="single"/>
              <w:end w:sz="4" w:val="single"/>
              <w:bottom w:sz="4" w:val="single"/>
            </w:tcBorders>
          </w:tcPr>
          <w:p>
            <w:pPr>
              <w:pStyle w:val="table_body_style__para"/>
            </w:pPr>
            <w:r>
              <w:t>72850.51</w:t>
            </w:r>
          </w:p>
        </w:tc>
        <w:tc>
          <w:tcPr>
            <w:tcW w:type="dxa" w:w="936"/>
            <w:tcBorders>
              <w:start w:sz="4" w:val="single"/>
              <w:top w:sz="4" w:val="single"/>
              <w:end w:sz="4" w:val="single"/>
              <w:bottom w:sz="4" w:val="single"/>
            </w:tcBorders>
          </w:tcPr>
          <w:p>
            <w:pPr>
              <w:pStyle w:val="table_body_style__para"/>
            </w:pPr>
            <w:r>
              <w:t>83519.74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1526942.13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865</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92785.71</w:t>
            </w:r>
          </w:p>
        </w:tc>
        <w:tc>
          <w:tcPr>
            <w:tcW w:type="dxa" w:w="936"/>
            <w:tcBorders>
              <w:start w:sz="4" w:val="single"/>
              <w:top w:sz="4" w:val="single"/>
              <w:end w:sz="4" w:val="single"/>
              <w:bottom w:sz="4" w:val="single"/>
            </w:tcBorders>
          </w:tcPr>
          <w:p>
            <w:pPr>
              <w:pStyle w:val="table_body_style__para"/>
            </w:pPr>
            <w:r>
              <w:t>73345.88</w:t>
            </w:r>
          </w:p>
        </w:tc>
        <w:tc>
          <w:tcPr>
            <w:tcW w:type="dxa" w:w="936"/>
            <w:tcBorders>
              <w:start w:sz="4" w:val="single"/>
              <w:top w:sz="4" w:val="single"/>
              <w:end w:sz="4" w:val="single"/>
              <w:bottom w:sz="4" w:val="single"/>
            </w:tcBorders>
          </w:tcPr>
          <w:p>
            <w:pPr>
              <w:pStyle w:val="table_body_style__para"/>
            </w:pPr>
            <w:r>
              <w:t>84668.77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1542370.11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859</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92977.87</w:t>
            </w:r>
          </w:p>
        </w:tc>
        <w:tc>
          <w:tcPr>
            <w:tcW w:type="dxa" w:w="936"/>
            <w:tcBorders>
              <w:start w:sz="4" w:val="single"/>
              <w:top w:sz="4" w:val="single"/>
              <w:end w:sz="4" w:val="single"/>
              <w:bottom w:sz="4" w:val="single"/>
            </w:tcBorders>
          </w:tcPr>
          <w:p>
            <w:pPr>
              <w:pStyle w:val="table_body_style__para"/>
            </w:pPr>
            <w:r>
              <w:t>83946.59</w:t>
            </w:r>
          </w:p>
        </w:tc>
        <w:tc>
          <w:tcPr>
            <w:tcW w:type="dxa" w:w="936"/>
            <w:tcBorders>
              <w:start w:sz="4" w:val="single"/>
              <w:top w:sz="4" w:val="single"/>
              <w:end w:sz="4" w:val="single"/>
              <w:bottom w:sz="4" w:val="single"/>
            </w:tcBorders>
          </w:tcPr>
          <w:p>
            <w:pPr>
              <w:pStyle w:val="table_body_style__para"/>
            </w:pPr>
            <w:r>
              <w:t>85368.35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1978532.15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853</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93060.34</w:t>
            </w:r>
          </w:p>
        </w:tc>
        <w:tc>
          <w:tcPr>
            <w:tcW w:type="dxa" w:w="936"/>
            <w:tcBorders>
              <w:start w:sz="4" w:val="single"/>
              <w:top w:sz="4" w:val="single"/>
              <w:end w:sz="4" w:val="single"/>
              <w:bottom w:sz="4" w:val="single"/>
            </w:tcBorders>
          </w:tcPr>
          <w:p>
            <w:pPr>
              <w:pStyle w:val="table_body_style__para"/>
            </w:pPr>
            <w:r>
              <w:t>89164.83</w:t>
            </w:r>
          </w:p>
        </w:tc>
        <w:tc>
          <w:tcPr>
            <w:tcW w:type="dxa" w:w="936"/>
            <w:tcBorders>
              <w:start w:sz="4" w:val="single"/>
              <w:top w:sz="4" w:val="single"/>
              <w:end w:sz="4" w:val="single"/>
              <w:bottom w:sz="4" w:val="single"/>
            </w:tcBorders>
          </w:tcPr>
          <w:p>
            <w:pPr>
              <w:pStyle w:val="table_body_style__para"/>
            </w:pPr>
            <w:r>
              <w:t>85242.24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2162489.47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846</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92448.24</w:t>
            </w:r>
          </w:p>
        </w:tc>
        <w:tc>
          <w:tcPr>
            <w:tcW w:type="dxa" w:w="936"/>
            <w:tcBorders>
              <w:start w:sz="4" w:val="single"/>
              <w:top w:sz="4" w:val="single"/>
              <w:end w:sz="4" w:val="single"/>
              <w:bottom w:sz="4" w:val="single"/>
            </w:tcBorders>
          </w:tcPr>
          <w:p>
            <w:pPr>
              <w:pStyle w:val="table_body_style__para"/>
            </w:pPr>
            <w:r>
              <w:t>84718.26</w:t>
            </w:r>
          </w:p>
        </w:tc>
        <w:tc>
          <w:tcPr>
            <w:tcW w:type="dxa" w:w="936"/>
            <w:tcBorders>
              <w:start w:sz="4" w:val="single"/>
              <w:top w:sz="4" w:val="single"/>
              <w:end w:sz="4" w:val="single"/>
              <w:bottom w:sz="4" w:val="single"/>
            </w:tcBorders>
          </w:tcPr>
          <w:p>
            <w:pPr>
              <w:pStyle w:val="table_body_style__para"/>
            </w:pPr>
            <w:r>
              <w:t>85331.39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1998995.66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838</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91163.33</w:t>
            </w:r>
          </w:p>
        </w:tc>
        <w:tc>
          <w:tcPr>
            <w:tcW w:type="dxa" w:w="936"/>
            <w:tcBorders>
              <w:start w:sz="4" w:val="single"/>
              <w:top w:sz="4" w:val="single"/>
              <w:end w:sz="4" w:val="single"/>
              <w:bottom w:sz="4" w:val="single"/>
            </w:tcBorders>
          </w:tcPr>
          <w:p>
            <w:pPr>
              <w:pStyle w:val="table_body_style__para"/>
            </w:pPr>
            <w:r>
              <w:t>85299.0059</w:t>
            </w:r>
          </w:p>
        </w:tc>
        <w:tc>
          <w:tcPr>
            <w:tcW w:type="dxa" w:w="936"/>
            <w:tcBorders>
              <w:start w:sz="4" w:val="single"/>
              <w:top w:sz="4" w:val="single"/>
              <w:end w:sz="4" w:val="single"/>
              <w:bottom w:sz="4" w:val="single"/>
            </w:tcBorders>
          </w:tcPr>
          <w:p>
            <w:pPr>
              <w:pStyle w:val="table_body_style__para"/>
            </w:pPr>
            <w:r>
              <w:t>83724.86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1975746.55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830</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89747.78</w:t>
            </w:r>
          </w:p>
        </w:tc>
        <w:tc>
          <w:tcPr>
            <w:tcW w:type="dxa" w:w="936"/>
            <w:tcBorders>
              <w:start w:sz="4" w:val="single"/>
              <w:top w:sz="4" w:val="single"/>
              <w:end w:sz="4" w:val="single"/>
              <w:bottom w:sz="4" w:val="single"/>
            </w:tcBorders>
          </w:tcPr>
          <w:p>
            <w:pPr>
              <w:pStyle w:val="table_body_style__para"/>
            </w:pPr>
            <w:r>
              <w:t>84605.98</w:t>
            </w:r>
          </w:p>
        </w:tc>
        <w:tc>
          <w:tcPr>
            <w:tcW w:type="dxa" w:w="936"/>
            <w:tcBorders>
              <w:start w:sz="4" w:val="single"/>
              <w:top w:sz="4" w:val="single"/>
              <w:end w:sz="4" w:val="single"/>
              <w:bottom w:sz="4" w:val="single"/>
            </w:tcBorders>
          </w:tcPr>
          <w:p>
            <w:pPr>
              <w:pStyle w:val="table_body_style__para"/>
            </w:pPr>
            <w:r>
              <w:t>83922.41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1908784.8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822</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88412.41</w:t>
            </w:r>
          </w:p>
        </w:tc>
        <w:tc>
          <w:tcPr>
            <w:tcW w:type="dxa" w:w="936"/>
            <w:tcBorders>
              <w:start w:sz="4" w:val="single"/>
              <w:top w:sz="4" w:val="single"/>
              <w:end w:sz="4" w:val="single"/>
              <w:bottom w:sz="4" w:val="single"/>
            </w:tcBorders>
          </w:tcPr>
          <w:p>
            <w:pPr>
              <w:pStyle w:val="table_body_style__para"/>
            </w:pPr>
            <w:r>
              <w:t>83946.92</w:t>
            </w:r>
          </w:p>
        </w:tc>
        <w:tc>
          <w:tcPr>
            <w:tcW w:type="dxa" w:w="936"/>
            <w:tcBorders>
              <w:start w:sz="4" w:val="single"/>
              <w:top w:sz="4" w:val="single"/>
              <w:end w:sz="4" w:val="single"/>
              <w:bottom w:sz="4" w:val="single"/>
            </w:tcBorders>
          </w:tcPr>
          <w:p>
            <w:pPr>
              <w:pStyle w:val="table_body_style__para"/>
            </w:pPr>
            <w:r>
              <w:t>82352.63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1845680.046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815</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87551.49</w:t>
            </w:r>
          </w:p>
        </w:tc>
        <w:tc>
          <w:tcPr>
            <w:tcW w:type="dxa" w:w="936"/>
            <w:tcBorders>
              <w:start w:sz="4" w:val="single"/>
              <w:top w:sz="4" w:val="single"/>
              <w:end w:sz="4" w:val="single"/>
              <w:bottom w:sz="4" w:val="single"/>
            </w:tcBorders>
          </w:tcPr>
          <w:p>
            <w:pPr>
              <w:pStyle w:val="table_body_style__para"/>
            </w:pPr>
            <w:r>
              <w:t>95053.85</w:t>
            </w:r>
          </w:p>
        </w:tc>
        <w:tc>
          <w:tcPr>
            <w:tcW w:type="dxa" w:w="936"/>
            <w:tcBorders>
              <w:start w:sz="4" w:val="single"/>
              <w:top w:sz="4" w:val="single"/>
              <w:end w:sz="4" w:val="single"/>
              <w:bottom w:sz="4" w:val="single"/>
            </w:tcBorders>
          </w:tcPr>
          <w:p>
            <w:pPr>
              <w:pStyle w:val="table_body_style__para"/>
            </w:pPr>
            <w:r>
              <w:t>81800.46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2328554.602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807</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86387.81</w:t>
            </w:r>
          </w:p>
        </w:tc>
        <w:tc>
          <w:tcPr>
            <w:tcW w:type="dxa" w:w="936"/>
            <w:tcBorders>
              <w:start w:sz="4" w:val="single"/>
              <w:top w:sz="4" w:val="single"/>
              <w:end w:sz="4" w:val="single"/>
              <w:bottom w:sz="4" w:val="single"/>
            </w:tcBorders>
          </w:tcPr>
          <w:p>
            <w:pPr>
              <w:pStyle w:val="table_body_style__para"/>
            </w:pPr>
            <w:r>
              <w:t>93044.54</w:t>
            </w:r>
          </w:p>
        </w:tc>
        <w:tc>
          <w:tcPr>
            <w:tcW w:type="dxa" w:w="936"/>
            <w:tcBorders>
              <w:start w:sz="4" w:val="single"/>
              <w:top w:sz="4" w:val="single"/>
              <w:end w:sz="4" w:val="single"/>
              <w:bottom w:sz="4" w:val="single"/>
            </w:tcBorders>
          </w:tcPr>
          <w:p>
            <w:pPr>
              <w:pStyle w:val="table_body_style__para"/>
            </w:pPr>
            <w:r>
              <w:t>81502.15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2255164.53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799</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85823.31</w:t>
            </w:r>
          </w:p>
        </w:tc>
        <w:tc>
          <w:tcPr>
            <w:tcW w:type="dxa" w:w="936"/>
            <w:tcBorders>
              <w:start w:sz="4" w:val="single"/>
              <w:top w:sz="4" w:val="single"/>
              <w:end w:sz="4" w:val="single"/>
              <w:bottom w:sz="4" w:val="single"/>
            </w:tcBorders>
          </w:tcPr>
          <w:p>
            <w:pPr>
              <w:pStyle w:val="table_body_style__para"/>
            </w:pPr>
            <w:r>
              <w:t>94869.21</w:t>
            </w:r>
          </w:p>
        </w:tc>
        <w:tc>
          <w:tcPr>
            <w:tcW w:type="dxa" w:w="936"/>
            <w:tcBorders>
              <w:start w:sz="4" w:val="single"/>
              <w:top w:sz="4" w:val="single"/>
              <w:end w:sz="4" w:val="single"/>
              <w:bottom w:sz="4" w:val="single"/>
            </w:tcBorders>
          </w:tcPr>
          <w:p>
            <w:pPr>
              <w:pStyle w:val="table_body_style__para"/>
            </w:pPr>
            <w:r>
              <w:t>81031.38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2297377.21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790</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83558.68</w:t>
            </w:r>
          </w:p>
        </w:tc>
        <w:tc>
          <w:tcPr>
            <w:tcW w:type="dxa" w:w="936"/>
            <w:tcBorders>
              <w:start w:sz="4" w:val="single"/>
              <w:top w:sz="4" w:val="single"/>
              <w:end w:sz="4" w:val="single"/>
              <w:bottom w:sz="4" w:val="single"/>
            </w:tcBorders>
          </w:tcPr>
          <w:p>
            <w:pPr>
              <w:pStyle w:val="table_body_style__para"/>
            </w:pPr>
            <w:r>
              <w:t>83201.54</w:t>
            </w:r>
          </w:p>
        </w:tc>
        <w:tc>
          <w:tcPr>
            <w:tcW w:type="dxa" w:w="936"/>
            <w:tcBorders>
              <w:start w:sz="4" w:val="single"/>
              <w:top w:sz="4" w:val="single"/>
              <w:end w:sz="4" w:val="single"/>
              <w:bottom w:sz="4" w:val="single"/>
            </w:tcBorders>
          </w:tcPr>
          <w:p>
            <w:pPr>
              <w:pStyle w:val="table_body_style__para"/>
            </w:pPr>
            <w:r>
              <w:t>79950.47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1826716.48</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plant country fuel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14697</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14697</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14697</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14688</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14688</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14688</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14688</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10755</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10755</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10755</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10659</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10584</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10584</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10584</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10495</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10470</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10467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10452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10245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10225</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10224</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10173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10152</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10044</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9981</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4251</w:t>
            </w:r>
          </w:p>
        </w:tc>
        <w:tc>
          <w:tcPr>
            <w:tcW w:type="dxa" w:w="1560"/>
            <w:tcBorders>
              <w:start w:sz="4" w:val="single"/>
              <w:top w:sz="4" w:val="single"/>
              <w:end w:sz="4" w:val="single"/>
              <w:bottom w:sz="4" w:val="single"/>
            </w:tcBorders>
          </w:tcPr>
          <w:p>
            <w:pPr>
              <w:pStyle w:val="table_body_style__para"/>
            </w:pPr>
            <w:r>
              <w:t>28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4251</w:t>
            </w:r>
          </w:p>
        </w:tc>
        <w:tc>
          <w:tcPr>
            <w:tcW w:type="dxa" w:w="1560"/>
            <w:tcBorders>
              <w:start w:sz="4" w:val="single"/>
              <w:top w:sz="4" w:val="single"/>
              <w:end w:sz="4" w:val="single"/>
              <w:bottom w:sz="4" w:val="single"/>
            </w:tcBorders>
          </w:tcPr>
          <w:p>
            <w:pPr>
              <w:pStyle w:val="table_body_style__para"/>
            </w:pPr>
            <w:r>
              <w:t>28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4251</w:t>
            </w:r>
          </w:p>
        </w:tc>
        <w:tc>
          <w:tcPr>
            <w:tcW w:type="dxa" w:w="1560"/>
            <w:tcBorders>
              <w:start w:sz="4" w:val="single"/>
              <w:top w:sz="4" w:val="single"/>
              <w:end w:sz="4" w:val="single"/>
              <w:bottom w:sz="4" w:val="single"/>
            </w:tcBorders>
          </w:tcPr>
          <w:p>
            <w:pPr>
              <w:pStyle w:val="table_body_style__para"/>
            </w:pPr>
            <w:r>
              <w:t>28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4155</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4155</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4155</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4155</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3693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3588</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3052</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3000</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2685</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total net eur (nonzero) (log)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2683</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2529</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2463</w:t>
            </w:r>
          </w:p>
        </w:tc>
        <w:tc>
          <w:tcPr>
            <w:tcW w:type="dxa" w:w="1560"/>
            <w:tcBorders>
              <w:start w:sz="4" w:val="single"/>
              <w:top w:sz="4" w:val="single"/>
              <w:end w:sz="4" w:val="single"/>
              <w:bottom w:sz="4" w:val="single"/>
            </w:tcBorders>
          </w:tcPr>
          <w:p>
            <w:pPr>
              <w:pStyle w:val="table_body_style__para"/>
            </w:pPr>
            <w:r>
              <w:t>16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2445</w:t>
            </w:r>
          </w:p>
        </w:tc>
        <w:tc>
          <w:tcPr>
            <w:tcW w:type="dxa" w:w="1560"/>
            <w:tcBorders>
              <w:start w:sz="4" w:val="single"/>
              <w:top w:sz="4" w:val="single"/>
              <w:end w:sz="4" w:val="single"/>
              <w:bottom w:sz="4" w:val="single"/>
            </w:tcBorders>
          </w:tcPr>
          <w:p>
            <w:pPr>
              <w:pStyle w:val="table_body_style__para"/>
            </w:pPr>
            <w:r>
              <w:t>16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total net eur (nonzero) (log)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2378</w:t>
            </w:r>
          </w:p>
        </w:tc>
        <w:tc>
          <w:tcPr>
            <w:tcW w:type="dxa" w:w="1560"/>
            <w:tcBorders>
              <w:start w:sz="4" w:val="single"/>
              <w:top w:sz="4" w:val="single"/>
              <w:end w:sz="4" w:val="single"/>
              <w:bottom w:sz="4" w:val="single"/>
            </w:tcBorders>
          </w:tcPr>
          <w:p>
            <w:pPr>
              <w:pStyle w:val="table_body_style__para"/>
            </w:pPr>
            <w:r>
              <w:t>16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2229</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2225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2225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2084</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2082</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2082</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2082</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1902</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1902</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1902</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1668</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1668</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1668</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1627</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1627</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1627</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1581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1581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1474</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1474</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1474</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1430</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1430</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max)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1428</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mean)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1428</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median)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1428</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min)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1428</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1366</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1366</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1366</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max)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1275</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mean)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1275</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median)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1275</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min)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1275</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(24 month max)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1167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(24 month median)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1167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(24 month min)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1167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1137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%key_company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Data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OEM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customer group name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design lead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body type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data plant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make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platform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production model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size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status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local model line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manufacturer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plant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group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trade region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actual (months from sales date)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Month)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(12 month fraction equal 1)</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(12 month fraction equal 1)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(24 month fraction equal 1)</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(6 month fraction equal 1)</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(6 month fraction equal 1)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2019</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7 backtests</w:t>
      </w:r>
      <w:r>
        <w:t xml:space="preserve"> with a validation length of </w:t>
      </w:r>
      <w:r>
        <w:t>7 months</w:t>
      </w:r>
      <w:r>
        <w:t>.</w:t>
      </w:r>
    </w:p>
    <w:p>
      <w:pPr>
        <w:pStyle w:val="ListBullet"/>
      </w:pPr>
      <w:r>
        <w:t xml:space="preserve">A holdout fold with start date: </w:t>
      </w:r>
      <w:r>
        <w:t>2024-04-02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323147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3231472"/>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38104.0102, 33884.3822, 42394.3139, 53336.6431, 48581.4438, 60404.1559, 68031.8357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35062.1082</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38104.0102</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(nonzero) (24 month average baseline) (log)</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2874321.1368</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5689.8504</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3885.5534</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3849.1921</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3160.706</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1766.7626</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1281.8148</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1225.8171</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1040.5423</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1003.5907</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976.1049</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798.7855</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676.9926</w:t>
            </w:r>
          </w:p>
        </w:tc>
      </w:tr>
      <w:tr>
        <w:tc>
          <w:tcPr>
            <w:tcW w:type="dxa" w:w="3120"/>
            <w:tcBorders>
              <w:start w:sz="4" w:val="single"/>
              <w:top w:sz="4" w:val="single"/>
              <w:end w:sz="4" w:val="single"/>
              <w:bottom w:sz="4" w:val="single"/>
            </w:tcBorders>
          </w:tcPr>
          <w:p>
            <w:pPr>
              <w:pStyle w:val="table_body_style__para"/>
            </w:pPr>
            <w:r>
              <w:t>total net eur (nonzero) (6 month mean) (log) (diff 24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651.588</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589.0844</w:t>
            </w:r>
          </w:p>
        </w:tc>
      </w:tr>
      <w:tr>
        <w:tc>
          <w:tcPr>
            <w:tcW w:type="dxa" w:w="3120"/>
            <w:tcBorders>
              <w:start w:sz="4" w:val="single"/>
              <w:top w:sz="4" w:val="single"/>
              <w:end w:sz="4" w:val="single"/>
              <w:bottom w:sz="4" w:val="single"/>
            </w:tcBorders>
          </w:tcPr>
          <w:p>
            <w:pPr>
              <w:pStyle w:val="table_body_style__para"/>
            </w:pPr>
            <w:r>
              <w:t>total net eur (nonzero) (6 month max) (log) (diff 24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577.477</w:t>
            </w:r>
          </w:p>
        </w:tc>
      </w:tr>
      <w:tr>
        <w:tc>
          <w:tcPr>
            <w:tcW w:type="dxa" w:w="3120"/>
            <w:tcBorders>
              <w:start w:sz="4" w:val="single"/>
              <w:top w:sz="4" w:val="single"/>
              <w:end w:sz="4" w:val="single"/>
              <w:bottom w:sz="4" w:val="single"/>
            </w:tcBorders>
          </w:tcPr>
          <w:p>
            <w:pPr>
              <w:pStyle w:val="table_body_style__para"/>
            </w:pPr>
            <w:r>
              <w:t>Number months until Global EOP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478.8034</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444.2857</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386.4502</w:t>
            </w:r>
          </w:p>
        </w:tc>
      </w:tr>
      <w:tr>
        <w:tc>
          <w:tcPr>
            <w:tcW w:type="dxa" w:w="3120"/>
            <w:tcBorders>
              <w:start w:sz="4" w:val="single"/>
              <w:top w:sz="4" w:val="single"/>
              <w:end w:sz="4" w:val="single"/>
              <w:bottom w:sz="4" w:val="single"/>
            </w:tcBorders>
          </w:tcPr>
          <w:p>
            <w:pPr>
              <w:pStyle w:val="table_body_style__para"/>
            </w:pPr>
            <w:r>
              <w:t>Number months since Global SOP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376.8373</w:t>
            </w:r>
          </w:p>
        </w:tc>
      </w:tr>
      <w:tr>
        <w:tc>
          <w:tcPr>
            <w:tcW w:type="dxa" w:w="3120"/>
            <w:tcBorders>
              <w:start w:sz="4" w:val="single"/>
              <w:top w:sz="4" w:val="single"/>
              <w:end w:sz="4" w:val="single"/>
              <w:bottom w:sz="4" w:val="single"/>
            </w:tcBorders>
          </w:tcPr>
          <w:p>
            <w:pPr>
              <w:pStyle w:val="table_body_style__para"/>
            </w:pPr>
            <w:r>
              <w:t>Number months since series project SOP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372.4358</w:t>
            </w:r>
          </w:p>
        </w:tc>
      </w:tr>
      <w:tr>
        <w:tc>
          <w:tcPr>
            <w:tcW w:type="dxa" w:w="3120"/>
            <w:tcBorders>
              <w:start w:sz="4" w:val="single"/>
              <w:top w:sz="4" w:val="single"/>
              <w:end w:sz="4" w:val="single"/>
              <w:bottom w:sz="4" w:val="single"/>
            </w:tcBorders>
          </w:tcPr>
          <w:p>
            <w:pPr>
              <w:pStyle w:val="table_body_style__para"/>
            </w:pPr>
            <w:r>
              <w:t>Number months until next facelift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357.2249</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326.2007</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321.8788</w:t>
            </w:r>
          </w:p>
        </w:tc>
      </w:tr>
      <w:tr>
        <w:tc>
          <w:tcPr>
            <w:tcW w:type="dxa" w:w="3120"/>
            <w:tcBorders>
              <w:start w:sz="4" w:val="single"/>
              <w:top w:sz="4" w:val="single"/>
              <w:end w:sz="4" w:val="single"/>
              <w:bottom w:sz="4" w:val="single"/>
            </w:tcBorders>
          </w:tcPr>
          <w:p>
            <w:pPr>
              <w:pStyle w:val="table_body_style__para"/>
            </w:pPr>
            <w:r>
              <w:t>Number months until Global EOP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314.5916</w:t>
            </w:r>
          </w:p>
        </w:tc>
      </w:tr>
      <w:tr>
        <w:tc>
          <w:tcPr>
            <w:tcW w:type="dxa" w:w="3120"/>
            <w:tcBorders>
              <w:start w:sz="4" w:val="single"/>
              <w:top w:sz="4" w:val="single"/>
              <w:end w:sz="4" w:val="single"/>
              <w:bottom w:sz="4" w:val="single"/>
            </w:tcBorders>
          </w:tcPr>
          <w:p>
            <w:pPr>
              <w:pStyle w:val="table_body_style__para"/>
            </w:pPr>
            <w:r>
              <w:t>Number months until series project EOP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293.2521</w:t>
            </w:r>
          </w:p>
        </w:tc>
      </w:tr>
      <w:tr>
        <w:tc>
          <w:tcPr>
            <w:tcW w:type="dxa" w:w="3120"/>
            <w:tcBorders>
              <w:start w:sz="4" w:val="single"/>
              <w:top w:sz="4" w:val="single"/>
              <w:end w:sz="4" w:val="single"/>
              <w:bottom w:sz="4" w:val="single"/>
            </w:tcBorders>
          </w:tcPr>
          <w:p>
            <w:pPr>
              <w:pStyle w:val="table_body_style__para"/>
            </w:pPr>
            <w:r>
              <w:t>total net eur (nonzero) (12 month median) (log)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274.7054</w:t>
            </w:r>
          </w:p>
        </w:tc>
      </w:tr>
      <w:tr>
        <w:tc>
          <w:tcPr>
            <w:tcW w:type="dxa" w:w="3120"/>
            <w:tcBorders>
              <w:start w:sz="4" w:val="single"/>
              <w:top w:sz="4" w:val="single"/>
              <w:end w:sz="4" w:val="single"/>
              <w:bottom w:sz="4" w:val="single"/>
            </w:tcBorders>
          </w:tcPr>
          <w:p>
            <w:pPr>
              <w:pStyle w:val="table_body_style__para"/>
            </w:pPr>
            <w:r>
              <w:t>total net eur (nonzero) (6 month median) (log)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266.9877</w:t>
            </w:r>
          </w:p>
        </w:tc>
      </w:tr>
      <w:tr>
        <w:tc>
          <w:tcPr>
            <w:tcW w:type="dxa" w:w="3120"/>
            <w:tcBorders>
              <w:start w:sz="4" w:val="single"/>
              <w:top w:sz="4" w:val="single"/>
              <w:end w:sz="4" w:val="single"/>
              <w:bottom w:sz="4" w:val="single"/>
            </w:tcBorders>
          </w:tcPr>
          <w:p>
            <w:pPr>
              <w:pStyle w:val="table_body_style__para"/>
            </w:pPr>
            <w:r>
              <w:t>total net eur (nonzero) (6 month min) (log)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263.8341</w:t>
            </w:r>
          </w:p>
        </w:tc>
      </w:tr>
      <w:tr>
        <w:tc>
          <w:tcPr>
            <w:tcW w:type="dxa" w:w="3120"/>
            <w:tcBorders>
              <w:start w:sz="4" w:val="single"/>
              <w:top w:sz="4" w:val="single"/>
              <w:end w:sz="4" w:val="single"/>
              <w:bottom w:sz="4" w:val="single"/>
            </w:tcBorders>
          </w:tcPr>
          <w:p>
            <w:pPr>
              <w:pStyle w:val="table_body_style__para"/>
            </w:pPr>
            <w:r>
              <w:t>total net eur (nonzero) (12 month max) (log)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261.0542</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259.3938</w:t>
            </w:r>
          </w:p>
        </w:tc>
      </w:tr>
      <w:tr>
        <w:tc>
          <w:tcPr>
            <w:tcW w:type="dxa" w:w="3120"/>
            <w:tcBorders>
              <w:start w:sz="4" w:val="single"/>
              <w:top w:sz="4" w:val="single"/>
              <w:end w:sz="4" w:val="single"/>
              <w:bottom w:sz="4" w:val="single"/>
            </w:tcBorders>
          </w:tcPr>
          <w:p>
            <w:pPr>
              <w:pStyle w:val="table_body_style__para"/>
            </w:pPr>
            <w:r>
              <w:t>total net eur (nonzero) (12 month mean) (log)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254.127</w:t>
            </w:r>
          </w:p>
        </w:tc>
      </w:tr>
      <w:tr>
        <w:tc>
          <w:tcPr>
            <w:tcW w:type="dxa" w:w="3120"/>
            <w:tcBorders>
              <w:start w:sz="4" w:val="single"/>
              <w:top w:sz="4" w:val="single"/>
              <w:end w:sz="4" w:val="single"/>
              <w:bottom w:sz="4" w:val="single"/>
            </w:tcBorders>
          </w:tcPr>
          <w:p>
            <w:pPr>
              <w:pStyle w:val="table_body_style__para"/>
            </w:pPr>
            <w:r>
              <w:t>Number months until next facelift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246.818</w:t>
            </w:r>
          </w:p>
        </w:tc>
      </w:tr>
      <w:tr>
        <w:tc>
          <w:tcPr>
            <w:tcW w:type="dxa" w:w="3120"/>
            <w:tcBorders>
              <w:start w:sz="4" w:val="single"/>
              <w:top w:sz="4" w:val="single"/>
              <w:end w:sz="4" w:val="single"/>
              <w:bottom w:sz="4" w:val="single"/>
            </w:tcBorders>
          </w:tcPr>
          <w:p>
            <w:pPr>
              <w:pStyle w:val="table_body_style__para"/>
            </w:pPr>
            <w:r>
              <w:t>last actual (months from sales date)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241.5706</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241.5611</w:t>
            </w:r>
          </w:p>
        </w:tc>
      </w:tr>
      <w:tr>
        <w:tc>
          <w:tcPr>
            <w:tcW w:type="dxa" w:w="3120"/>
            <w:tcBorders>
              <w:start w:sz="4" w:val="single"/>
              <w:top w:sz="4" w:val="single"/>
              <w:end w:sz="4" w:val="single"/>
              <w:bottom w:sz="4" w:val="single"/>
            </w:tcBorders>
          </w:tcPr>
          <w:p>
            <w:pPr>
              <w:pStyle w:val="table_body_style__para"/>
            </w:pPr>
            <w:r>
              <w:t>total net eur (nonzero) (24 month min) (log)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227.159</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221.0244</w:t>
            </w:r>
          </w:p>
        </w:tc>
      </w:tr>
      <w:tr>
        <w:tc>
          <w:tcPr>
            <w:tcW w:type="dxa" w:w="3120"/>
            <w:tcBorders>
              <w:start w:sz="4" w:val="single"/>
              <w:top w:sz="4" w:val="single"/>
              <w:end w:sz="4" w:val="single"/>
              <w:bottom w:sz="4" w:val="single"/>
            </w:tcBorders>
          </w:tcPr>
          <w:p>
            <w:pPr>
              <w:pStyle w:val="table_body_style__para"/>
            </w:pPr>
            <w:r>
              <w:t>Number months until next facelift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214.7153</w:t>
            </w:r>
          </w:p>
        </w:tc>
      </w:tr>
      <w:tr>
        <w:tc>
          <w:tcPr>
            <w:tcW w:type="dxa" w:w="3120"/>
            <w:tcBorders>
              <w:start w:sz="4" w:val="single"/>
              <w:top w:sz="4" w:val="single"/>
              <w:end w:sz="4" w:val="single"/>
              <w:bottom w:sz="4" w:val="single"/>
            </w:tcBorders>
          </w:tcPr>
          <w:p>
            <w:pPr>
              <w:pStyle w:val="table_body_style__para"/>
            </w:pPr>
            <w:r>
              <w:t>Number months until Global EOP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205.5072</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202.9922</w:t>
            </w:r>
          </w:p>
        </w:tc>
      </w:tr>
      <w:tr>
        <w:tc>
          <w:tcPr>
            <w:tcW w:type="dxa" w:w="3120"/>
            <w:tcBorders>
              <w:start w:sz="4" w:val="single"/>
              <w:top w:sz="4" w:val="single"/>
              <w:end w:sz="4" w:val="single"/>
              <w:bottom w:sz="4" w:val="single"/>
            </w:tcBorders>
          </w:tcPr>
          <w:p>
            <w:pPr>
              <w:pStyle w:val="table_body_style__para"/>
            </w:pPr>
            <w:r>
              <w:t>global platform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193.3509</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191.9181</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183.8621</w:t>
            </w:r>
          </w:p>
        </w:tc>
      </w:tr>
      <w:tr>
        <w:tc>
          <w:tcPr>
            <w:tcW w:type="dxa" w:w="3120"/>
            <w:tcBorders>
              <w:start w:sz="4" w:val="single"/>
              <w:top w:sz="4" w:val="single"/>
              <w:end w:sz="4" w:val="single"/>
              <w:bottom w:sz="4" w:val="single"/>
            </w:tcBorders>
          </w:tcPr>
          <w:p>
            <w:pPr>
              <w:pStyle w:val="table_body_style__para"/>
            </w:pPr>
            <w:r>
              <w:t>sales group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183.6421</w:t>
            </w:r>
          </w:p>
        </w:tc>
      </w:tr>
      <w:tr>
        <w:tc>
          <w:tcPr>
            <w:tcW w:type="dxa" w:w="3120"/>
            <w:tcBorders>
              <w:start w:sz="4" w:val="single"/>
              <w:top w:sz="4" w:val="single"/>
              <w:end w:sz="4" w:val="single"/>
              <w:bottom w:sz="4" w:val="single"/>
            </w:tcBorders>
          </w:tcPr>
          <w:p>
            <w:pPr>
              <w:pStyle w:val="table_body_style__para"/>
            </w:pPr>
            <w:r>
              <w:t>Number months since first sale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182.5409</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178.1419</w:t>
            </w:r>
          </w:p>
        </w:tc>
      </w:tr>
      <w:tr>
        <w:tc>
          <w:tcPr>
            <w:tcW w:type="dxa" w:w="3120"/>
            <w:tcBorders>
              <w:start w:sz="4" w:val="single"/>
              <w:top w:sz="4" w:val="single"/>
              <w:end w:sz="4" w:val="single"/>
              <w:bottom w:sz="4" w:val="single"/>
            </w:tcBorders>
          </w:tcPr>
          <w:p>
            <w:pPr>
              <w:pStyle w:val="table_body_style__para"/>
            </w:pPr>
            <w:r>
              <w:t>Number months until Global EOP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176.7401</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167.8337</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156.8767</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155.8811</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155.5361</w:t>
            </w:r>
          </w:p>
        </w:tc>
      </w:tr>
      <w:tr>
        <w:tc>
          <w:tcPr>
            <w:tcW w:type="dxa" w:w="3120"/>
            <w:tcBorders>
              <w:start w:sz="4" w:val="single"/>
              <w:top w:sz="4" w:val="single"/>
              <w:end w:sz="4" w:val="single"/>
              <w:bottom w:sz="4" w:val="single"/>
            </w:tcBorders>
          </w:tcPr>
          <w:p>
            <w:pPr>
              <w:pStyle w:val="table_body_style__para"/>
            </w:pPr>
            <w:r>
              <w:t>total net eur (nonzero) (24 month max) (log)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154.9894</w:t>
            </w:r>
          </w:p>
        </w:tc>
      </w:tr>
      <w:tr>
        <w:tc>
          <w:tcPr>
            <w:tcW w:type="dxa" w:w="3120"/>
            <w:tcBorders>
              <w:start w:sz="4" w:val="single"/>
              <w:top w:sz="4" w:val="single"/>
              <w:end w:sz="4" w:val="single"/>
              <w:bottom w:sz="4" w:val="single"/>
            </w:tcBorders>
          </w:tcPr>
          <w:p>
            <w:pPr>
              <w:pStyle w:val="table_body_style__para"/>
            </w:pPr>
            <w:r>
              <w:t>Number months since Global SOP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150.6645</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140.9038</w:t>
            </w:r>
          </w:p>
        </w:tc>
      </w:tr>
      <w:tr>
        <w:tc>
          <w:tcPr>
            <w:tcW w:type="dxa" w:w="3120"/>
            <w:tcBorders>
              <w:start w:sz="4" w:val="single"/>
              <w:top w:sz="4" w:val="single"/>
              <w:end w:sz="4" w:val="single"/>
              <w:bottom w:sz="4" w:val="single"/>
            </w:tcBorders>
          </w:tcPr>
          <w:p>
            <w:pPr>
              <w:pStyle w:val="table_body_style__para"/>
            </w:pPr>
            <w:r>
              <w:t>global production model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137.9937</w:t>
            </w:r>
          </w:p>
        </w:tc>
      </w:tr>
      <w:tr>
        <w:tc>
          <w:tcPr>
            <w:tcW w:type="dxa" w:w="3120"/>
            <w:tcBorders>
              <w:start w:sz="4" w:val="single"/>
              <w:top w:sz="4" w:val="single"/>
              <w:end w:sz="4" w:val="single"/>
              <w:bottom w:sz="4" w:val="single"/>
            </w:tcBorders>
          </w:tcPr>
          <w:p>
            <w:pPr>
              <w:pStyle w:val="table_body_style__para"/>
            </w:pPr>
            <w:r>
              <w:t>global make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136.2737</w:t>
            </w:r>
          </w:p>
        </w:tc>
      </w:tr>
      <w:tr>
        <w:tc>
          <w:tcPr>
            <w:tcW w:type="dxa" w:w="3120"/>
            <w:tcBorders>
              <w:start w:sz="4" w:val="single"/>
              <w:top w:sz="4" w:val="single"/>
              <w:end w:sz="4" w:val="single"/>
              <w:bottom w:sz="4" w:val="single"/>
            </w:tcBorders>
          </w:tcPr>
          <w:p>
            <w:pPr>
              <w:pStyle w:val="table_body_style__para"/>
            </w:pPr>
            <w:r>
              <w:t>Number months since Global SOP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135.3374</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123.8845</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123.328</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119.7427</w:t>
            </w:r>
          </w:p>
        </w:tc>
      </w:tr>
      <w:tr>
        <w:tc>
          <w:tcPr>
            <w:tcW w:type="dxa" w:w="3120"/>
            <w:tcBorders>
              <w:start w:sz="4" w:val="single"/>
              <w:top w:sz="4" w:val="single"/>
              <w:end w:sz="4" w:val="single"/>
              <w:bottom w:sz="4" w:val="single"/>
            </w:tcBorders>
          </w:tcPr>
          <w:p>
            <w:pPr>
              <w:pStyle w:val="table_body_style__para"/>
            </w:pPr>
            <w:r>
              <w:t>OEM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118.2692</w:t>
            </w:r>
          </w:p>
        </w:tc>
      </w:tr>
      <w:tr>
        <w:tc>
          <w:tcPr>
            <w:tcW w:type="dxa" w:w="3120"/>
            <w:tcBorders>
              <w:start w:sz="4" w:val="single"/>
              <w:top w:sz="4" w:val="single"/>
              <w:end w:sz="4" w:val="single"/>
              <w:bottom w:sz="4" w:val="single"/>
            </w:tcBorders>
          </w:tcPr>
          <w:p>
            <w:pPr>
              <w:pStyle w:val="table_body_style__para"/>
            </w:pPr>
            <w:r>
              <w:t>Number months since Global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114.1037</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112.9903</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105.4617</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100.1138</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97.7102</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95.0579</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94.8458</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93.1221</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90.2897</w:t>
            </w:r>
          </w:p>
        </w:tc>
      </w:tr>
      <w:tr>
        <w:tc>
          <w:tcPr>
            <w:tcW w:type="dxa" w:w="3120"/>
            <w:tcBorders>
              <w:start w:sz="4" w:val="single"/>
              <w:top w:sz="4" w:val="single"/>
              <w:end w:sz="4" w:val="single"/>
              <w:bottom w:sz="4" w:val="single"/>
            </w:tcBorders>
          </w:tcPr>
          <w:p>
            <w:pPr>
              <w:pStyle w:val="table_body_style__para"/>
            </w:pPr>
            <w:r>
              <w:t>Number months since last actual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88.6699</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88.3352</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88.0662</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87.3185</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87.156</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85.8693</w:t>
            </w:r>
          </w:p>
        </w:tc>
      </w:tr>
      <w:tr>
        <w:tc>
          <w:tcPr>
            <w:tcW w:type="dxa" w:w="3120"/>
            <w:tcBorders>
              <w:start w:sz="4" w:val="single"/>
              <w:top w:sz="4" w:val="single"/>
              <w:end w:sz="4" w:val="single"/>
              <w:bottom w:sz="4" w:val="single"/>
            </w:tcBorders>
          </w:tcPr>
          <w:p>
            <w:pPr>
              <w:pStyle w:val="table_body_style__para"/>
            </w:pPr>
            <w:r>
              <w:t>total net eur (nonzero) (log) (1st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84.911</w:t>
            </w:r>
          </w:p>
        </w:tc>
      </w:tr>
      <w:tr>
        <w:tc>
          <w:tcPr>
            <w:tcW w:type="dxa" w:w="3120"/>
            <w:tcBorders>
              <w:start w:sz="4" w:val="single"/>
              <w:top w:sz="4" w:val="single"/>
              <w:end w:sz="4" w:val="single"/>
              <w:bottom w:sz="4" w:val="single"/>
            </w:tcBorders>
          </w:tcPr>
          <w:p>
            <w:pPr>
              <w:pStyle w:val="table_body_style__para"/>
            </w:pPr>
            <w:r>
              <w:t>total net eur (nonzero) (24 month median)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82.0328</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79.5451</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79.3374</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70.5762</w:t>
            </w:r>
          </w:p>
        </w:tc>
      </w:tr>
      <w:tr>
        <w:tc>
          <w:tcPr>
            <w:tcW w:type="dxa" w:w="3120"/>
            <w:tcBorders>
              <w:start w:sz="4" w:val="single"/>
              <w:top w:sz="4" w:val="single"/>
              <w:end w:sz="4" w:val="single"/>
              <w:bottom w:sz="4" w:val="single"/>
            </w:tcBorders>
          </w:tcPr>
          <w:p>
            <w:pPr>
              <w:pStyle w:val="table_body_style__para"/>
            </w:pPr>
            <w:r>
              <w:t>total net eur (nonzero) (log) (4th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69.0103</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68.2188</w:t>
            </w:r>
          </w:p>
        </w:tc>
      </w:tr>
      <w:tr>
        <w:tc>
          <w:tcPr>
            <w:tcW w:type="dxa" w:w="3120"/>
            <w:tcBorders>
              <w:start w:sz="4" w:val="single"/>
              <w:top w:sz="4" w:val="single"/>
              <w:end w:sz="4" w:val="single"/>
              <w:bottom w:sz="4" w:val="single"/>
            </w:tcBorders>
          </w:tcPr>
          <w:p>
            <w:pPr>
              <w:pStyle w:val="table_body_style__para"/>
            </w:pPr>
            <w:r>
              <w:t>local model line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66.0428</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64.9591</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63.1647</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63.0779</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62.8899</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61.6517</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61.608</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59.9333</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59.7753</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59.4495</w:t>
            </w:r>
          </w:p>
        </w:tc>
      </w:tr>
      <w:tr>
        <w:tc>
          <w:tcPr>
            <w:tcW w:type="dxa" w:w="3120"/>
            <w:tcBorders>
              <w:start w:sz="4" w:val="single"/>
              <w:top w:sz="4" w:val="single"/>
              <w:end w:sz="4" w:val="single"/>
              <w:bottom w:sz="4" w:val="single"/>
            </w:tcBorders>
          </w:tcPr>
          <w:p>
            <w:pPr>
              <w:pStyle w:val="table_body_style__para"/>
            </w:pPr>
            <w:r>
              <w:t>total net eur (nonzero) (log) (3rd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58.7751</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57.8212</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57.8201</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57.799</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57.7739</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57.6337</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53.025</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52.8986</w:t>
            </w:r>
          </w:p>
        </w:tc>
      </w:tr>
      <w:tr>
        <w:tc>
          <w:tcPr>
            <w:tcW w:type="dxa" w:w="3120"/>
            <w:tcBorders>
              <w:start w:sz="4" w:val="single"/>
              <w:top w:sz="4" w:val="single"/>
              <w:end w:sz="4" w:val="single"/>
              <w:bottom w:sz="4" w:val="single"/>
            </w:tcBorders>
          </w:tcPr>
          <w:p>
            <w:pPr>
              <w:pStyle w:val="table_body_style__para"/>
            </w:pPr>
            <w:r>
              <w:t>global data plant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52.201</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52.1895</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50.7641</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50.6148</w:t>
            </w:r>
          </w:p>
        </w:tc>
      </w:tr>
      <w:tr>
        <w:tc>
          <w:tcPr>
            <w:tcW w:type="dxa" w:w="3120"/>
            <w:tcBorders>
              <w:start w:sz="4" w:val="single"/>
              <w:top w:sz="4" w:val="single"/>
              <w:end w:sz="4" w:val="single"/>
              <w:bottom w:sz="4" w:val="single"/>
            </w:tcBorders>
          </w:tcPr>
          <w:p>
            <w:pPr>
              <w:pStyle w:val="table_body_style__para"/>
            </w:pPr>
            <w:r>
              <w:t>Global Data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50.518</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50.4331</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49.075</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48.9597</w:t>
            </w:r>
          </w:p>
        </w:tc>
      </w:tr>
      <w:tr>
        <w:tc>
          <w:tcPr>
            <w:tcW w:type="dxa" w:w="3120"/>
            <w:tcBorders>
              <w:start w:sz="4" w:val="single"/>
              <w:top w:sz="4" w:val="single"/>
              <w:end w:sz="4" w:val="single"/>
              <w:bottom w:sz="4" w:val="single"/>
            </w:tcBorders>
          </w:tcPr>
          <w:p>
            <w:pPr>
              <w:pStyle w:val="table_body_style__para"/>
            </w:pPr>
            <w:r>
              <w:t>Number months since last actual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46.4747</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46.2038</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45.0911</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44.9388</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44.9004</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44.6915</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43.1558</w:t>
            </w:r>
          </w:p>
        </w:tc>
      </w:tr>
      <w:tr>
        <w:tc>
          <w:tcPr>
            <w:tcW w:type="dxa" w:w="3120"/>
            <w:tcBorders>
              <w:start w:sz="4" w:val="single"/>
              <w:top w:sz="4" w:val="single"/>
              <w:end w:sz="4" w:val="single"/>
              <w:bottom w:sz="4" w:val="single"/>
            </w:tcBorders>
          </w:tcPr>
          <w:p>
            <w:pPr>
              <w:pStyle w:val="table_body_style__para"/>
            </w:pPr>
            <w:r>
              <w:t>total net eur (nonzero) (log) (2nd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42.3687</w:t>
            </w:r>
          </w:p>
        </w:tc>
      </w:tr>
      <w:tr>
        <w:tc>
          <w:tcPr>
            <w:tcW w:type="dxa" w:w="3120"/>
            <w:tcBorders>
              <w:start w:sz="4" w:val="single"/>
              <w:top w:sz="4" w:val="single"/>
              <w:end w:sz="4" w:val="single"/>
              <w:bottom w:sz="4" w:val="single"/>
            </w:tcBorders>
          </w:tcPr>
          <w:p>
            <w:pPr>
              <w:pStyle w:val="table_body_style__para"/>
            </w:pPr>
            <w:r>
              <w:t>global body type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42.2607</w:t>
            </w:r>
          </w:p>
        </w:tc>
      </w:tr>
      <w:tr>
        <w:tc>
          <w:tcPr>
            <w:tcW w:type="dxa" w:w="3120"/>
            <w:tcBorders>
              <w:start w:sz="4" w:val="single"/>
              <w:top w:sz="4" w:val="single"/>
              <w:end w:sz="4" w:val="single"/>
              <w:bottom w:sz="4" w:val="single"/>
            </w:tcBorders>
          </w:tcPr>
          <w:p>
            <w:pPr>
              <w:pStyle w:val="table_body_style__para"/>
            </w:pPr>
            <w:r>
              <w:t>customer group name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41.8285</w:t>
            </w:r>
          </w:p>
        </w:tc>
      </w:tr>
      <w:tr>
        <w:tc>
          <w:tcPr>
            <w:tcW w:type="dxa" w:w="3120"/>
            <w:tcBorders>
              <w:start w:sz="4" w:val="single"/>
              <w:top w:sz="4" w:val="single"/>
              <w:end w:sz="4" w:val="single"/>
              <w:bottom w:sz="4" w:val="single"/>
            </w:tcBorders>
          </w:tcPr>
          <w:p>
            <w:pPr>
              <w:pStyle w:val="table_body_style__para"/>
            </w:pPr>
            <w:r>
              <w:t>Number months until next facelift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40.9926</w:t>
            </w:r>
          </w:p>
        </w:tc>
      </w:tr>
      <w:tr>
        <w:tc>
          <w:tcPr>
            <w:tcW w:type="dxa" w:w="3120"/>
            <w:tcBorders>
              <w:start w:sz="4" w:val="single"/>
              <w:top w:sz="4" w:val="single"/>
              <w:end w:sz="4" w:val="single"/>
              <w:bottom w:sz="4" w:val="single"/>
            </w:tcBorders>
          </w:tcPr>
          <w:p>
            <w:pPr>
              <w:pStyle w:val="table_body_style__para"/>
            </w:pPr>
            <w:r>
              <w:t>manufacturer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39.5455</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39.3163</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38.8678</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38.7445</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38.446</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38.2939</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38.2228</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37.4498</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34.823</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34.7301</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33.5058</w:t>
            </w:r>
          </w:p>
        </w:tc>
      </w:tr>
      <w:tr>
        <w:tc>
          <w:tcPr>
            <w:tcW w:type="dxa" w:w="3120"/>
            <w:tcBorders>
              <w:start w:sz="4" w:val="single"/>
              <w:top w:sz="4" w:val="single"/>
              <w:end w:sz="4" w:val="single"/>
              <w:bottom w:sz="4" w:val="single"/>
            </w:tcBorders>
          </w:tcPr>
          <w:p>
            <w:pPr>
              <w:pStyle w:val="table_body_style__para"/>
            </w:pPr>
            <w:r>
              <w:t>total net eur (nonzero) (log) (5th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31.9151</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31.6623</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30.4977</w:t>
            </w:r>
          </w:p>
        </w:tc>
      </w:tr>
      <w:tr>
        <w:tc>
          <w:tcPr>
            <w:tcW w:type="dxa" w:w="3120"/>
            <w:tcBorders>
              <w:start w:sz="4" w:val="single"/>
              <w:top w:sz="4" w:val="single"/>
              <w:end w:sz="4" w:val="single"/>
              <w:bottom w:sz="4" w:val="single"/>
            </w:tcBorders>
          </w:tcPr>
          <w:p>
            <w:pPr>
              <w:pStyle w:val="table_body_style__para"/>
            </w:pPr>
            <w:r>
              <w:t>next facelift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29.5348</w:t>
            </w:r>
          </w:p>
        </w:tc>
      </w:tr>
      <w:tr>
        <w:tc>
          <w:tcPr>
            <w:tcW w:type="dxa" w:w="3120"/>
            <w:tcBorders>
              <w:start w:sz="4" w:val="single"/>
              <w:top w:sz="4" w:val="single"/>
              <w:end w:sz="4" w:val="single"/>
              <w:bottom w:sz="4" w:val="single"/>
            </w:tcBorders>
          </w:tcPr>
          <w:p>
            <w:pPr>
              <w:pStyle w:val="table_body_style__para"/>
            </w:pPr>
            <w:r>
              <w:t>total net eur (nonzero) (12 month min)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28.6591</w:t>
            </w:r>
          </w:p>
        </w:tc>
      </w:tr>
      <w:tr>
        <w:tc>
          <w:tcPr>
            <w:tcW w:type="dxa" w:w="3120"/>
            <w:tcBorders>
              <w:start w:sz="4" w:val="single"/>
              <w:top w:sz="4" w:val="single"/>
              <w:end w:sz="4" w:val="single"/>
              <w:bottom w:sz="4" w:val="single"/>
            </w:tcBorders>
          </w:tcPr>
          <w:p>
            <w:pPr>
              <w:pStyle w:val="table_body_style__para"/>
            </w:pPr>
            <w:r>
              <w:t>production volume +10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28.1255</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28.0925</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28.0307</w:t>
            </w:r>
          </w:p>
        </w:tc>
      </w:tr>
      <w:tr>
        <w:tc>
          <w:tcPr>
            <w:tcW w:type="dxa" w:w="3120"/>
            <w:tcBorders>
              <w:start w:sz="4" w:val="single"/>
              <w:top w:sz="4" w:val="single"/>
              <w:end w:sz="4" w:val="single"/>
              <w:bottom w:sz="4" w:val="single"/>
            </w:tcBorders>
          </w:tcPr>
          <w:p>
            <w:pPr>
              <w:pStyle w:val="table_body_style__para"/>
            </w:pPr>
            <w:r>
              <w:t>car set price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27.7958</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27.6114</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26.7118</w:t>
            </w:r>
          </w:p>
        </w:tc>
      </w:tr>
      <w:tr>
        <w:tc>
          <w:tcPr>
            <w:tcW w:type="dxa" w:w="3120"/>
            <w:tcBorders>
              <w:start w:sz="4" w:val="single"/>
              <w:top w:sz="4" w:val="single"/>
              <w:end w:sz="4" w:val="single"/>
              <w:bottom w:sz="4" w:val="single"/>
            </w:tcBorders>
          </w:tcPr>
          <w:p>
            <w:pPr>
              <w:pStyle w:val="table_body_style__para"/>
            </w:pPr>
            <w:r>
              <w:t>car set price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26.5783</w:t>
            </w:r>
          </w:p>
        </w:tc>
      </w:tr>
      <w:tr>
        <w:tc>
          <w:tcPr>
            <w:tcW w:type="dxa" w:w="3120"/>
            <w:tcBorders>
              <w:start w:sz="4" w:val="single"/>
              <w:top w:sz="4" w:val="single"/>
              <w:end w:sz="4" w:val="single"/>
              <w:bottom w:sz="4" w:val="single"/>
            </w:tcBorders>
          </w:tcPr>
          <w:p>
            <w:pPr>
              <w:pStyle w:val="table_body_style__para"/>
            </w:pPr>
            <w:r>
              <w:t>production volume +11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26.4597</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25.1394</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24.2425</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23.5684</w:t>
            </w:r>
          </w:p>
        </w:tc>
      </w:tr>
      <w:tr>
        <w:tc>
          <w:tcPr>
            <w:tcW w:type="dxa" w:w="3120"/>
            <w:tcBorders>
              <w:start w:sz="4" w:val="single"/>
              <w:top w:sz="4" w:val="single"/>
              <w:end w:sz="4" w:val="single"/>
              <w:bottom w:sz="4" w:val="single"/>
            </w:tcBorders>
          </w:tcPr>
          <w:p>
            <w:pPr>
              <w:pStyle w:val="table_body_style__para"/>
            </w:pPr>
            <w:r>
              <w:t>production volume +9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22.7357</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21.6532</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21.1448</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19.7587</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19.729</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19.5589</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19.4513</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19.4435</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19.2588</w:t>
            </w:r>
          </w:p>
        </w:tc>
      </w:tr>
      <w:tr>
        <w:tc>
          <w:tcPr>
            <w:tcW w:type="dxa" w:w="3120"/>
            <w:tcBorders>
              <w:start w:sz="4" w:val="single"/>
              <w:top w:sz="4" w:val="single"/>
              <w:end w:sz="4" w:val="single"/>
              <w:bottom w:sz="4" w:val="single"/>
            </w:tcBorders>
          </w:tcPr>
          <w:p>
            <w:pPr>
              <w:pStyle w:val="table_body_style__para"/>
            </w:pPr>
            <w:r>
              <w:t>production volume +2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18.4471</w:t>
            </w:r>
          </w:p>
        </w:tc>
      </w:tr>
      <w:tr>
        <w:tc>
          <w:tcPr>
            <w:tcW w:type="dxa" w:w="3120"/>
            <w:tcBorders>
              <w:start w:sz="4" w:val="single"/>
              <w:top w:sz="4" w:val="single"/>
              <w:end w:sz="4" w:val="single"/>
              <w:bottom w:sz="4" w:val="single"/>
            </w:tcBorders>
          </w:tcPr>
          <w:p>
            <w:pPr>
              <w:pStyle w:val="table_body_style__para"/>
            </w:pPr>
            <w:r>
              <w:t>revenue forecast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17.6771</w:t>
            </w:r>
          </w:p>
        </w:tc>
      </w:tr>
      <w:tr>
        <w:tc>
          <w:tcPr>
            <w:tcW w:type="dxa" w:w="3120"/>
            <w:tcBorders>
              <w:start w:sz="4" w:val="single"/>
              <w:top w:sz="4" w:val="single"/>
              <w:end w:sz="4" w:val="single"/>
              <w:bottom w:sz="4" w:val="single"/>
            </w:tcBorders>
          </w:tcPr>
          <w:p>
            <w:pPr>
              <w:pStyle w:val="table_body_style__para"/>
            </w:pPr>
            <w:r>
              <w:t>production volume _13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17.6268</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17.1672</w:t>
            </w:r>
          </w:p>
        </w:tc>
      </w:tr>
      <w:tr>
        <w:tc>
          <w:tcPr>
            <w:tcW w:type="dxa" w:w="3120"/>
            <w:tcBorders>
              <w:start w:sz="4" w:val="single"/>
              <w:top w:sz="4" w:val="single"/>
              <w:end w:sz="4" w:val="single"/>
              <w:bottom w:sz="4" w:val="single"/>
            </w:tcBorders>
          </w:tcPr>
          <w:p>
            <w:pPr>
              <w:pStyle w:val="table_body_style__para"/>
            </w:pPr>
            <w:r>
              <w:t>production volume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16.5194</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16.4691</w:t>
            </w:r>
          </w:p>
        </w:tc>
      </w:tr>
      <w:tr>
        <w:tc>
          <w:tcPr>
            <w:tcW w:type="dxa" w:w="3120"/>
            <w:tcBorders>
              <w:start w:sz="4" w:val="single"/>
              <w:top w:sz="4" w:val="single"/>
              <w:end w:sz="4" w:val="single"/>
              <w:bottom w:sz="4" w:val="single"/>
            </w:tcBorders>
          </w:tcPr>
          <w:p>
            <w:pPr>
              <w:pStyle w:val="table_body_style__para"/>
            </w:pPr>
            <w:r>
              <w:t>production volume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16.4217</w:t>
            </w:r>
          </w:p>
        </w:tc>
      </w:tr>
      <w:tr>
        <w:tc>
          <w:tcPr>
            <w:tcW w:type="dxa" w:w="3120"/>
            <w:tcBorders>
              <w:start w:sz="4" w:val="single"/>
              <w:top w:sz="4" w:val="single"/>
              <w:end w:sz="4" w:val="single"/>
              <w:bottom w:sz="4" w:val="single"/>
            </w:tcBorders>
          </w:tcPr>
          <w:p>
            <w:pPr>
              <w:pStyle w:val="table_body_style__para"/>
            </w:pPr>
            <w:r>
              <w:t>production volume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15.9514</w:t>
            </w:r>
          </w:p>
        </w:tc>
      </w:tr>
      <w:tr>
        <w:tc>
          <w:tcPr>
            <w:tcW w:type="dxa" w:w="3120"/>
            <w:tcBorders>
              <w:start w:sz="4" w:val="single"/>
              <w:top w:sz="4" w:val="single"/>
              <w:end w:sz="4" w:val="single"/>
              <w:bottom w:sz="4" w:val="single"/>
            </w:tcBorders>
          </w:tcPr>
          <w:p>
            <w:pPr>
              <w:pStyle w:val="table_body_style__para"/>
            </w:pPr>
            <w:r>
              <w:t>production volume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15.7778</w:t>
            </w:r>
          </w:p>
        </w:tc>
      </w:tr>
      <w:tr>
        <w:tc>
          <w:tcPr>
            <w:tcW w:type="dxa" w:w="3120"/>
            <w:tcBorders>
              <w:start w:sz="4" w:val="single"/>
              <w:top w:sz="4" w:val="single"/>
              <w:end w:sz="4" w:val="single"/>
              <w:bottom w:sz="4" w:val="single"/>
            </w:tcBorders>
          </w:tcPr>
          <w:p>
            <w:pPr>
              <w:pStyle w:val="table_body_style__para"/>
            </w:pPr>
            <w:r>
              <w:t>production volume _1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15.7025</w:t>
            </w:r>
          </w:p>
        </w:tc>
      </w:tr>
      <w:tr>
        <w:tc>
          <w:tcPr>
            <w:tcW w:type="dxa" w:w="3120"/>
            <w:tcBorders>
              <w:start w:sz="4" w:val="single"/>
              <w:top w:sz="4" w:val="single"/>
              <w:end w:sz="4" w:val="single"/>
              <w:bottom w:sz="4" w:val="single"/>
            </w:tcBorders>
          </w:tcPr>
          <w:p>
            <w:pPr>
              <w:pStyle w:val="table_body_style__para"/>
            </w:pPr>
            <w:r>
              <w:t>global status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15.5576</w:t>
            </w:r>
          </w:p>
        </w:tc>
      </w:tr>
      <w:tr>
        <w:tc>
          <w:tcPr>
            <w:tcW w:type="dxa" w:w="3120"/>
            <w:tcBorders>
              <w:start w:sz="4" w:val="single"/>
              <w:top w:sz="4" w:val="single"/>
              <w:end w:sz="4" w:val="single"/>
              <w:bottom w:sz="4" w:val="single"/>
            </w:tcBorders>
          </w:tcPr>
          <w:p>
            <w:pPr>
              <w:pStyle w:val="table_body_style__para"/>
            </w:pPr>
            <w:r>
              <w:t>next facelift (Day of Month)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15.398</w:t>
            </w:r>
          </w:p>
        </w:tc>
      </w:tr>
      <w:tr>
        <w:tc>
          <w:tcPr>
            <w:tcW w:type="dxa" w:w="3120"/>
            <w:tcBorders>
              <w:start w:sz="4" w:val="single"/>
              <w:top w:sz="4" w:val="single"/>
              <w:end w:sz="4" w:val="single"/>
              <w:bottom w:sz="4" w:val="single"/>
            </w:tcBorders>
          </w:tcPr>
          <w:p>
            <w:pPr>
              <w:pStyle w:val="table_body_style__para"/>
            </w:pPr>
            <w:r>
              <w:t>production volume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15.2433</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15.0457</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14.9271</w:t>
            </w:r>
          </w:p>
        </w:tc>
      </w:tr>
      <w:tr>
        <w:tc>
          <w:tcPr>
            <w:tcW w:type="dxa" w:w="3120"/>
            <w:tcBorders>
              <w:start w:sz="4" w:val="single"/>
              <w:top w:sz="4" w:val="single"/>
              <w:end w:sz="4" w:val="single"/>
              <w:bottom w:sz="4" w:val="single"/>
            </w:tcBorders>
          </w:tcPr>
          <w:p>
            <w:pPr>
              <w:pStyle w:val="table_body_style__para"/>
            </w:pPr>
            <w:r>
              <w:t>revenue forecast +11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14.6221</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14.6081</w:t>
            </w:r>
          </w:p>
        </w:tc>
      </w:tr>
      <w:tr>
        <w:tc>
          <w:tcPr>
            <w:tcW w:type="dxa" w:w="3120"/>
            <w:tcBorders>
              <w:start w:sz="4" w:val="single"/>
              <w:top w:sz="4" w:val="single"/>
              <w:end w:sz="4" w:val="single"/>
              <w:bottom w:sz="4" w:val="single"/>
            </w:tcBorders>
          </w:tcPr>
          <w:p>
            <w:pPr>
              <w:pStyle w:val="table_body_style__para"/>
            </w:pPr>
            <w:r>
              <w:t>production volume +3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13.7935</w:t>
            </w:r>
          </w:p>
        </w:tc>
      </w:tr>
      <w:tr>
        <w:tc>
          <w:tcPr>
            <w:tcW w:type="dxa" w:w="3120"/>
            <w:tcBorders>
              <w:start w:sz="4" w:val="single"/>
              <w:top w:sz="4" w:val="single"/>
              <w:end w:sz="4" w:val="single"/>
              <w:bottom w:sz="4" w:val="single"/>
            </w:tcBorders>
          </w:tcPr>
          <w:p>
            <w:pPr>
              <w:pStyle w:val="table_body_style__para"/>
            </w:pPr>
            <w:r>
              <w:t>total production volume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13.5613</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13.5298</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12.9666</w:t>
            </w:r>
          </w:p>
        </w:tc>
      </w:tr>
      <w:tr>
        <w:tc>
          <w:tcPr>
            <w:tcW w:type="dxa" w:w="3120"/>
            <w:tcBorders>
              <w:start w:sz="4" w:val="single"/>
              <w:top w:sz="4" w:val="single"/>
              <w:end w:sz="4" w:val="single"/>
              <w:bottom w:sz="4" w:val="single"/>
            </w:tcBorders>
          </w:tcPr>
          <w:p>
            <w:pPr>
              <w:pStyle w:val="table_body_style__para"/>
            </w:pPr>
            <w:r>
              <w:t>car set price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12.9319</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12.8231</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12.442</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12.3977</w:t>
            </w:r>
          </w:p>
        </w:tc>
      </w:tr>
      <w:tr>
        <w:tc>
          <w:tcPr>
            <w:tcW w:type="dxa" w:w="3120"/>
            <w:tcBorders>
              <w:start w:sz="4" w:val="single"/>
              <w:top w:sz="4" w:val="single"/>
              <w:end w:sz="4" w:val="single"/>
              <w:bottom w:sz="4" w:val="single"/>
            </w:tcBorders>
          </w:tcPr>
          <w:p>
            <w:pPr>
              <w:pStyle w:val="table_body_style__para"/>
            </w:pPr>
            <w:r>
              <w:t>production volume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12.1927</w:t>
            </w:r>
          </w:p>
        </w:tc>
      </w:tr>
      <w:tr>
        <w:tc>
          <w:tcPr>
            <w:tcW w:type="dxa" w:w="3120"/>
            <w:tcBorders>
              <w:start w:sz="4" w:val="single"/>
              <w:top w:sz="4" w:val="single"/>
              <w:end w:sz="4" w:val="single"/>
              <w:bottom w:sz="4" w:val="single"/>
            </w:tcBorders>
          </w:tcPr>
          <w:p>
            <w:pPr>
              <w:pStyle w:val="table_body_style__para"/>
            </w:pPr>
            <w:r>
              <w:t>total production volume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12.1572</w:t>
            </w:r>
          </w:p>
        </w:tc>
      </w:tr>
      <w:tr>
        <w:tc>
          <w:tcPr>
            <w:tcW w:type="dxa" w:w="3120"/>
            <w:tcBorders>
              <w:start w:sz="4" w:val="single"/>
              <w:top w:sz="4" w:val="single"/>
              <w:end w:sz="4" w:val="single"/>
              <w:bottom w:sz="4" w:val="single"/>
            </w:tcBorders>
          </w:tcPr>
          <w:p>
            <w:pPr>
              <w:pStyle w:val="table_body_style__para"/>
            </w:pPr>
            <w:r>
              <w:t>production volume _10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12.0541</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11.7086</w:t>
            </w:r>
          </w:p>
        </w:tc>
      </w:tr>
      <w:tr>
        <w:tc>
          <w:tcPr>
            <w:tcW w:type="dxa" w:w="3120"/>
            <w:tcBorders>
              <w:start w:sz="4" w:val="single"/>
              <w:top w:sz="4" w:val="single"/>
              <w:end w:sz="4" w:val="single"/>
              <w:bottom w:sz="4" w:val="single"/>
            </w:tcBorders>
          </w:tcPr>
          <w:p>
            <w:pPr>
              <w:pStyle w:val="table_body_style__para"/>
            </w:pPr>
            <w:r>
              <w:t>revenue forecast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11.6593</w:t>
            </w:r>
          </w:p>
        </w:tc>
      </w:tr>
      <w:tr>
        <w:tc>
          <w:tcPr>
            <w:tcW w:type="dxa" w:w="3120"/>
            <w:tcBorders>
              <w:start w:sz="4" w:val="single"/>
              <w:top w:sz="4" w:val="single"/>
              <w:end w:sz="4" w:val="single"/>
              <w:bottom w:sz="4" w:val="single"/>
            </w:tcBorders>
          </w:tcPr>
          <w:p>
            <w:pPr>
              <w:pStyle w:val="table_body_style__para"/>
            </w:pPr>
            <w:r>
              <w:t>production volume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11.5458</w:t>
            </w:r>
          </w:p>
        </w:tc>
      </w:tr>
      <w:tr>
        <w:tc>
          <w:tcPr>
            <w:tcW w:type="dxa" w:w="3120"/>
            <w:tcBorders>
              <w:start w:sz="4" w:val="single"/>
              <w:top w:sz="4" w:val="single"/>
              <w:end w:sz="4" w:val="single"/>
              <w:bottom w:sz="4" w:val="single"/>
            </w:tcBorders>
          </w:tcPr>
          <w:p>
            <w:pPr>
              <w:pStyle w:val="table_body_style__para"/>
            </w:pPr>
            <w:r>
              <w:t>production volume +13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11.4645</w:t>
            </w:r>
          </w:p>
        </w:tc>
      </w:tr>
      <w:tr>
        <w:tc>
          <w:tcPr>
            <w:tcW w:type="dxa" w:w="3120"/>
            <w:tcBorders>
              <w:start w:sz="4" w:val="single"/>
              <w:top w:sz="4" w:val="single"/>
              <w:end w:sz="4" w:val="single"/>
              <w:bottom w:sz="4" w:val="single"/>
            </w:tcBorders>
          </w:tcPr>
          <w:p>
            <w:pPr>
              <w:pStyle w:val="table_body_style__para"/>
            </w:pPr>
            <w:r>
              <w:t>total production volume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11.4137</w:t>
            </w:r>
          </w:p>
        </w:tc>
      </w:tr>
      <w:tr>
        <w:tc>
          <w:tcPr>
            <w:tcW w:type="dxa" w:w="3120"/>
            <w:tcBorders>
              <w:start w:sz="4" w:val="single"/>
              <w:top w:sz="4" w:val="single"/>
              <w:end w:sz="4" w:val="single"/>
              <w:bottom w:sz="4" w:val="single"/>
            </w:tcBorders>
          </w:tcPr>
          <w:p>
            <w:pPr>
              <w:pStyle w:val="table_body_style__para"/>
            </w:pPr>
            <w:r>
              <w:t>next facelift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11.3584</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11.2667</w:t>
            </w:r>
          </w:p>
        </w:tc>
      </w:tr>
      <w:tr>
        <w:tc>
          <w:tcPr>
            <w:tcW w:type="dxa" w:w="3120"/>
            <w:tcBorders>
              <w:start w:sz="4" w:val="single"/>
              <w:top w:sz="4" w:val="single"/>
              <w:end w:sz="4" w:val="single"/>
              <w:bottom w:sz="4" w:val="single"/>
            </w:tcBorders>
          </w:tcPr>
          <w:p>
            <w:pPr>
              <w:pStyle w:val="table_body_style__para"/>
            </w:pPr>
            <w:r>
              <w:t>revenue forecast +13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11.1438</w:t>
            </w:r>
          </w:p>
        </w:tc>
      </w:tr>
      <w:tr>
        <w:tc>
          <w:tcPr>
            <w:tcW w:type="dxa" w:w="3120"/>
            <w:tcBorders>
              <w:start w:sz="4" w:val="single"/>
              <w:top w:sz="4" w:val="single"/>
              <w:end w:sz="4" w:val="single"/>
              <w:bottom w:sz="4" w:val="single"/>
            </w:tcBorders>
          </w:tcPr>
          <w:p>
            <w:pPr>
              <w:pStyle w:val="table_body_style__para"/>
            </w:pPr>
            <w:r>
              <w:t>production volume +3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10.6883</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10.6383</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10.4399</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9.8332</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9.6384</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9.6006</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9.4014</w:t>
            </w:r>
          </w:p>
        </w:tc>
      </w:tr>
      <w:tr>
        <w:tc>
          <w:tcPr>
            <w:tcW w:type="dxa" w:w="3120"/>
            <w:tcBorders>
              <w:start w:sz="4" w:val="single"/>
              <w:top w:sz="4" w:val="single"/>
              <w:end w:sz="4" w:val="single"/>
              <w:bottom w:sz="4" w:val="single"/>
            </w:tcBorders>
          </w:tcPr>
          <w:p>
            <w:pPr>
              <w:pStyle w:val="table_body_style__para"/>
            </w:pPr>
            <w:r>
              <w:t>trade region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9.3781</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9.3388</w:t>
            </w:r>
          </w:p>
        </w:tc>
      </w:tr>
      <w:tr>
        <w:tc>
          <w:tcPr>
            <w:tcW w:type="dxa" w:w="3120"/>
            <w:tcBorders>
              <w:start w:sz="4" w:val="single"/>
              <w:top w:sz="4" w:val="single"/>
              <w:end w:sz="4" w:val="single"/>
              <w:bottom w:sz="4" w:val="single"/>
            </w:tcBorders>
          </w:tcPr>
          <w:p>
            <w:pPr>
              <w:pStyle w:val="table_body_style__para"/>
            </w:pPr>
            <w:r>
              <w:t>total production volume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9.0528</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8.5869</w:t>
            </w:r>
          </w:p>
        </w:tc>
      </w:tr>
      <w:tr>
        <w:tc>
          <w:tcPr>
            <w:tcW w:type="dxa" w:w="3120"/>
            <w:tcBorders>
              <w:start w:sz="4" w:val="single"/>
              <w:top w:sz="4" w:val="single"/>
              <w:end w:sz="4" w:val="single"/>
              <w:bottom w:sz="4" w:val="single"/>
            </w:tcBorders>
          </w:tcPr>
          <w:p>
            <w:pPr>
              <w:pStyle w:val="table_body_style__para"/>
            </w:pPr>
            <w:r>
              <w:t>total net eur (is zero)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8.5526</w:t>
            </w:r>
          </w:p>
        </w:tc>
      </w:tr>
      <w:tr>
        <w:tc>
          <w:tcPr>
            <w:tcW w:type="dxa" w:w="3120"/>
            <w:tcBorders>
              <w:start w:sz="4" w:val="single"/>
              <w:top w:sz="4" w:val="single"/>
              <w:end w:sz="4" w:val="single"/>
              <w:bottom w:sz="4" w:val="single"/>
            </w:tcBorders>
          </w:tcPr>
          <w:p>
            <w:pPr>
              <w:pStyle w:val="table_body_style__para"/>
            </w:pPr>
            <w:r>
              <w:t>revenue forecast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8.5395</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8.3746</w:t>
            </w:r>
          </w:p>
        </w:tc>
      </w:tr>
      <w:tr>
        <w:tc>
          <w:tcPr>
            <w:tcW w:type="dxa" w:w="3120"/>
            <w:tcBorders>
              <w:start w:sz="4" w:val="single"/>
              <w:top w:sz="4" w:val="single"/>
              <w:end w:sz="4" w:val="single"/>
              <w:bottom w:sz="4" w:val="single"/>
            </w:tcBorders>
          </w:tcPr>
          <w:p>
            <w:pPr>
              <w:pStyle w:val="table_body_style__para"/>
            </w:pPr>
            <w:r>
              <w:t>production volume +6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7.9973</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7.598</w:t>
            </w:r>
          </w:p>
        </w:tc>
      </w:tr>
      <w:tr>
        <w:tc>
          <w:tcPr>
            <w:tcW w:type="dxa" w:w="3120"/>
            <w:tcBorders>
              <w:start w:sz="4" w:val="single"/>
              <w:top w:sz="4" w:val="single"/>
              <w:end w:sz="4" w:val="single"/>
              <w:bottom w:sz="4" w:val="single"/>
            </w:tcBorders>
          </w:tcPr>
          <w:p>
            <w:pPr>
              <w:pStyle w:val="table_body_style__para"/>
            </w:pPr>
            <w:r>
              <w:t>production volume _6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7.4291</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7.2574</w:t>
            </w:r>
          </w:p>
        </w:tc>
      </w:tr>
      <w:tr>
        <w:tc>
          <w:tcPr>
            <w:tcW w:type="dxa" w:w="3120"/>
            <w:tcBorders>
              <w:start w:sz="4" w:val="single"/>
              <w:top w:sz="4" w:val="single"/>
              <w:end w:sz="4" w:val="single"/>
              <w:bottom w:sz="4" w:val="single"/>
            </w:tcBorders>
          </w:tcPr>
          <w:p>
            <w:pPr>
              <w:pStyle w:val="table_body_style__para"/>
            </w:pPr>
            <w:r>
              <w:t>production volume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7.1369</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7.0891</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7.0749</w:t>
            </w:r>
          </w:p>
        </w:tc>
      </w:tr>
      <w:tr>
        <w:tc>
          <w:tcPr>
            <w:tcW w:type="dxa" w:w="3120"/>
            <w:tcBorders>
              <w:start w:sz="4" w:val="single"/>
              <w:top w:sz="4" w:val="single"/>
              <w:end w:sz="4" w:val="single"/>
              <w:bottom w:sz="4" w:val="single"/>
            </w:tcBorders>
          </w:tcPr>
          <w:p>
            <w:pPr>
              <w:pStyle w:val="table_body_style__para"/>
            </w:pPr>
            <w:r>
              <w:t>total net eur (is zero) (2nd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6.9131</w:t>
            </w:r>
          </w:p>
        </w:tc>
      </w:tr>
      <w:tr>
        <w:tc>
          <w:tcPr>
            <w:tcW w:type="dxa" w:w="3120"/>
            <w:tcBorders>
              <w:start w:sz="4" w:val="single"/>
              <w:top w:sz="4" w:val="single"/>
              <w:end w:sz="4" w:val="single"/>
              <w:bottom w:sz="4" w:val="single"/>
            </w:tcBorders>
          </w:tcPr>
          <w:p>
            <w:pPr>
              <w:pStyle w:val="table_body_style__para"/>
            </w:pPr>
            <w:r>
              <w:t>production volume +3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6.7898</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6.7523</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6.632</w:t>
            </w:r>
          </w:p>
        </w:tc>
      </w:tr>
      <w:tr>
        <w:tc>
          <w:tcPr>
            <w:tcW w:type="dxa" w:w="3120"/>
            <w:tcBorders>
              <w:start w:sz="4" w:val="single"/>
              <w:top w:sz="4" w:val="single"/>
              <w:end w:sz="4" w:val="single"/>
              <w:bottom w:sz="4" w:val="single"/>
            </w:tcBorders>
          </w:tcPr>
          <w:p>
            <w:pPr>
              <w:pStyle w:val="table_body_style__para"/>
            </w:pPr>
            <w:r>
              <w:t>production volume _1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6.5557</w:t>
            </w:r>
          </w:p>
        </w:tc>
      </w:tr>
      <w:tr>
        <w:tc>
          <w:tcPr>
            <w:tcW w:type="dxa" w:w="3120"/>
            <w:tcBorders>
              <w:start w:sz="4" w:val="single"/>
              <w:top w:sz="4" w:val="single"/>
              <w:end w:sz="4" w:val="single"/>
              <w:bottom w:sz="4" w:val="single"/>
            </w:tcBorders>
          </w:tcPr>
          <w:p>
            <w:pPr>
              <w:pStyle w:val="table_body_style__para"/>
            </w:pPr>
            <w:r>
              <w:t>production volume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6.5456</w:t>
            </w:r>
          </w:p>
        </w:tc>
      </w:tr>
      <w:tr>
        <w:tc>
          <w:tcPr>
            <w:tcW w:type="dxa" w:w="3120"/>
            <w:tcBorders>
              <w:start w:sz="4" w:val="single"/>
              <w:top w:sz="4" w:val="single"/>
              <w:end w:sz="4" w:val="single"/>
              <w:bottom w:sz="4" w:val="single"/>
            </w:tcBorders>
          </w:tcPr>
          <w:p>
            <w:pPr>
              <w:pStyle w:val="table_body_style__para"/>
            </w:pPr>
            <w:r>
              <w:t>total net eur (is zero)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6.4335</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6.1937</w:t>
            </w:r>
          </w:p>
        </w:tc>
      </w:tr>
      <w:tr>
        <w:tc>
          <w:tcPr>
            <w:tcW w:type="dxa" w:w="3120"/>
            <w:tcBorders>
              <w:start w:sz="4" w:val="single"/>
              <w:top w:sz="4" w:val="single"/>
              <w:end w:sz="4" w:val="single"/>
              <w:bottom w:sz="4" w:val="single"/>
            </w:tcBorders>
          </w:tcPr>
          <w:p>
            <w:pPr>
              <w:pStyle w:val="table_body_style__para"/>
            </w:pPr>
            <w:r>
              <w:t>revenue forecast +11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6.1402</w:t>
            </w:r>
          </w:p>
        </w:tc>
      </w:tr>
      <w:tr>
        <w:tc>
          <w:tcPr>
            <w:tcW w:type="dxa" w:w="3120"/>
            <w:tcBorders>
              <w:start w:sz="4" w:val="single"/>
              <w:top w:sz="4" w:val="single"/>
              <w:end w:sz="4" w:val="single"/>
              <w:bottom w:sz="4" w:val="single"/>
            </w:tcBorders>
          </w:tcPr>
          <w:p>
            <w:pPr>
              <w:pStyle w:val="table_body_style__para"/>
            </w:pPr>
            <w:r>
              <w:t>production volume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6.0706</w:t>
            </w:r>
          </w:p>
        </w:tc>
      </w:tr>
      <w:tr>
        <w:tc>
          <w:tcPr>
            <w:tcW w:type="dxa" w:w="3120"/>
            <w:tcBorders>
              <w:start w:sz="4" w:val="single"/>
              <w:top w:sz="4" w:val="single"/>
              <w:end w:sz="4" w:val="single"/>
              <w:bottom w:sz="4" w:val="single"/>
            </w:tcBorders>
          </w:tcPr>
          <w:p>
            <w:pPr>
              <w:pStyle w:val="table_body_style__para"/>
            </w:pPr>
            <w:r>
              <w:t>production volume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5.8239</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5.6573</w:t>
            </w:r>
          </w:p>
        </w:tc>
      </w:tr>
      <w:tr>
        <w:tc>
          <w:tcPr>
            <w:tcW w:type="dxa" w:w="3120"/>
            <w:tcBorders>
              <w:start w:sz="4" w:val="single"/>
              <w:top w:sz="4" w:val="single"/>
              <w:end w:sz="4" w:val="single"/>
              <w:bottom w:sz="4" w:val="single"/>
            </w:tcBorders>
          </w:tcPr>
          <w:p>
            <w:pPr>
              <w:pStyle w:val="table_body_style__para"/>
            </w:pPr>
            <w:r>
              <w:t>production volume +10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5.5722</w:t>
            </w:r>
          </w:p>
        </w:tc>
      </w:tr>
      <w:tr>
        <w:tc>
          <w:tcPr>
            <w:tcW w:type="dxa" w:w="3120"/>
            <w:tcBorders>
              <w:start w:sz="4" w:val="single"/>
              <w:top w:sz="4" w:val="single"/>
              <w:end w:sz="4" w:val="single"/>
              <w:bottom w:sz="4" w:val="single"/>
            </w:tcBorders>
          </w:tcPr>
          <w:p>
            <w:pPr>
              <w:pStyle w:val="table_body_style__para"/>
            </w:pPr>
            <w:r>
              <w:t>car set price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5.4432</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5.3341</w:t>
            </w:r>
          </w:p>
        </w:tc>
      </w:tr>
      <w:tr>
        <w:tc>
          <w:tcPr>
            <w:tcW w:type="dxa" w:w="3120"/>
            <w:tcBorders>
              <w:start w:sz="4" w:val="single"/>
              <w:top w:sz="4" w:val="single"/>
              <w:end w:sz="4" w:val="single"/>
              <w:bottom w:sz="4" w:val="single"/>
            </w:tcBorders>
          </w:tcPr>
          <w:p>
            <w:pPr>
              <w:pStyle w:val="table_body_style__para"/>
            </w:pPr>
            <w:r>
              <w:t>production volume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5.2949</w:t>
            </w:r>
          </w:p>
        </w:tc>
      </w:tr>
      <w:tr>
        <w:tc>
          <w:tcPr>
            <w:tcW w:type="dxa" w:w="3120"/>
            <w:tcBorders>
              <w:start w:sz="4" w:val="single"/>
              <w:top w:sz="4" w:val="single"/>
              <w:end w:sz="4" w:val="single"/>
              <w:bottom w:sz="4" w:val="single"/>
            </w:tcBorders>
          </w:tcPr>
          <w:p>
            <w:pPr>
              <w:pStyle w:val="table_body_style__para"/>
            </w:pPr>
            <w:r>
              <w:t>production volume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5.1648</w:t>
            </w:r>
          </w:p>
        </w:tc>
      </w:tr>
      <w:tr>
        <w:tc>
          <w:tcPr>
            <w:tcW w:type="dxa" w:w="3120"/>
            <w:tcBorders>
              <w:start w:sz="4" w:val="single"/>
              <w:top w:sz="4" w:val="single"/>
              <w:end w:sz="4" w:val="single"/>
              <w:bottom w:sz="4" w:val="single"/>
            </w:tcBorders>
          </w:tcPr>
          <w:p>
            <w:pPr>
              <w:pStyle w:val="table_body_style__para"/>
            </w:pPr>
            <w:r>
              <w:t>production volume +5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5.1483</w:t>
            </w:r>
          </w:p>
        </w:tc>
      </w:tr>
      <w:tr>
        <w:tc>
          <w:tcPr>
            <w:tcW w:type="dxa" w:w="3120"/>
            <w:tcBorders>
              <w:start w:sz="4" w:val="single"/>
              <w:top w:sz="4" w:val="single"/>
              <w:end w:sz="4" w:val="single"/>
              <w:bottom w:sz="4" w:val="single"/>
            </w:tcBorders>
          </w:tcPr>
          <w:p>
            <w:pPr>
              <w:pStyle w:val="table_body_style__para"/>
            </w:pPr>
            <w:r>
              <w:t>production volume +0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5.089</w:t>
            </w:r>
          </w:p>
        </w:tc>
      </w:tr>
      <w:tr>
        <w:tc>
          <w:tcPr>
            <w:tcW w:type="dxa" w:w="3120"/>
            <w:tcBorders>
              <w:start w:sz="4" w:val="single"/>
              <w:top w:sz="4" w:val="single"/>
              <w:end w:sz="4" w:val="single"/>
              <w:bottom w:sz="4" w:val="single"/>
            </w:tcBorders>
          </w:tcPr>
          <w:p>
            <w:pPr>
              <w:pStyle w:val="table_body_style__para"/>
            </w:pPr>
            <w:r>
              <w:t>revenue forecast +10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4.9157</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4.9149</w:t>
            </w:r>
          </w:p>
        </w:tc>
      </w:tr>
      <w:tr>
        <w:tc>
          <w:tcPr>
            <w:tcW w:type="dxa" w:w="3120"/>
            <w:tcBorders>
              <w:start w:sz="4" w:val="single"/>
              <w:top w:sz="4" w:val="single"/>
              <w:end w:sz="4" w:val="single"/>
              <w:bottom w:sz="4" w:val="single"/>
            </w:tcBorders>
          </w:tcPr>
          <w:p>
            <w:pPr>
              <w:pStyle w:val="table_body_style__para"/>
            </w:pPr>
            <w:r>
              <w:t>%key_company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4.8918</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4.624</w:t>
            </w:r>
          </w:p>
        </w:tc>
      </w:tr>
      <w:tr>
        <w:tc>
          <w:tcPr>
            <w:tcW w:type="dxa" w:w="3120"/>
            <w:tcBorders>
              <w:start w:sz="4" w:val="single"/>
              <w:top w:sz="4" w:val="single"/>
              <w:end w:sz="4" w:val="single"/>
              <w:bottom w:sz="4" w:val="single"/>
            </w:tcBorders>
          </w:tcPr>
          <w:p>
            <w:pPr>
              <w:pStyle w:val="table_body_style__para"/>
            </w:pPr>
            <w:r>
              <w:t>production volume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4.5542</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4.1107</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4.0883</w:t>
            </w:r>
          </w:p>
        </w:tc>
      </w:tr>
      <w:tr>
        <w:tc>
          <w:tcPr>
            <w:tcW w:type="dxa" w:w="3120"/>
            <w:tcBorders>
              <w:start w:sz="4" w:val="single"/>
              <w:top w:sz="4" w:val="single"/>
              <w:end w:sz="4" w:val="single"/>
              <w:bottom w:sz="4" w:val="single"/>
            </w:tcBorders>
          </w:tcPr>
          <w:p>
            <w:pPr>
              <w:pStyle w:val="table_body_style__para"/>
            </w:pPr>
            <w:r>
              <w:t>Number months since last actual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4.0253</w:t>
            </w:r>
          </w:p>
        </w:tc>
      </w:tr>
      <w:tr>
        <w:tc>
          <w:tcPr>
            <w:tcW w:type="dxa" w:w="3120"/>
            <w:tcBorders>
              <w:start w:sz="4" w:val="single"/>
              <w:top w:sz="4" w:val="single"/>
              <w:end w:sz="4" w:val="single"/>
              <w:bottom w:sz="4" w:val="single"/>
            </w:tcBorders>
          </w:tcPr>
          <w:p>
            <w:pPr>
              <w:pStyle w:val="table_body_style__para"/>
            </w:pPr>
            <w:r>
              <w:t>car set price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3.9711</w:t>
            </w:r>
          </w:p>
        </w:tc>
      </w:tr>
      <w:tr>
        <w:tc>
          <w:tcPr>
            <w:tcW w:type="dxa" w:w="3120"/>
            <w:tcBorders>
              <w:start w:sz="4" w:val="single"/>
              <w:top w:sz="4" w:val="single"/>
              <w:end w:sz="4" w:val="single"/>
              <w:bottom w:sz="4" w:val="single"/>
            </w:tcBorders>
          </w:tcPr>
          <w:p>
            <w:pPr>
              <w:pStyle w:val="table_body_style__para"/>
            </w:pPr>
            <w:r>
              <w:t>production volume +8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3.623</w:t>
            </w:r>
          </w:p>
        </w:tc>
      </w:tr>
      <w:tr>
        <w:tc>
          <w:tcPr>
            <w:tcW w:type="dxa" w:w="3120"/>
            <w:tcBorders>
              <w:start w:sz="4" w:val="single"/>
              <w:top w:sz="4" w:val="single"/>
              <w:end w:sz="4" w:val="single"/>
              <w:bottom w:sz="4" w:val="single"/>
            </w:tcBorders>
          </w:tcPr>
          <w:p>
            <w:pPr>
              <w:pStyle w:val="table_body_style__para"/>
            </w:pPr>
            <w:r>
              <w:t>car set price since 2020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3.5448</w:t>
            </w:r>
          </w:p>
        </w:tc>
      </w:tr>
      <w:tr>
        <w:tc>
          <w:tcPr>
            <w:tcW w:type="dxa" w:w="3120"/>
            <w:tcBorders>
              <w:start w:sz="4" w:val="single"/>
              <w:top w:sz="4" w:val="single"/>
              <w:end w:sz="4" w:val="single"/>
              <w:bottom w:sz="4" w:val="single"/>
            </w:tcBorders>
          </w:tcPr>
          <w:p>
            <w:pPr>
              <w:pStyle w:val="table_body_style__para"/>
            </w:pPr>
            <w:r>
              <w:t>plant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3.5293</w:t>
            </w:r>
          </w:p>
        </w:tc>
      </w:tr>
      <w:tr>
        <w:tc>
          <w:tcPr>
            <w:tcW w:type="dxa" w:w="3120"/>
            <w:tcBorders>
              <w:start w:sz="4" w:val="single"/>
              <w:top w:sz="4" w:val="single"/>
              <w:end w:sz="4" w:val="single"/>
              <w:bottom w:sz="4" w:val="single"/>
            </w:tcBorders>
          </w:tcPr>
          <w:p>
            <w:pPr>
              <w:pStyle w:val="table_body_style__para"/>
            </w:pPr>
            <w:r>
              <w:t>revenue forecast +8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3.4627</w:t>
            </w:r>
          </w:p>
        </w:tc>
      </w:tr>
      <w:tr>
        <w:tc>
          <w:tcPr>
            <w:tcW w:type="dxa" w:w="3120"/>
            <w:tcBorders>
              <w:start w:sz="4" w:val="single"/>
              <w:top w:sz="4" w:val="single"/>
              <w:end w:sz="4" w:val="single"/>
              <w:bottom w:sz="4" w:val="single"/>
            </w:tcBorders>
          </w:tcPr>
          <w:p>
            <w:pPr>
              <w:pStyle w:val="table_body_style__para"/>
            </w:pPr>
            <w:r>
              <w:t>revenue forecast +0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3.459</w:t>
            </w:r>
          </w:p>
        </w:tc>
      </w:tr>
      <w:tr>
        <w:tc>
          <w:tcPr>
            <w:tcW w:type="dxa" w:w="3120"/>
            <w:tcBorders>
              <w:start w:sz="4" w:val="single"/>
              <w:top w:sz="4" w:val="single"/>
              <w:end w:sz="4" w:val="single"/>
              <w:bottom w:sz="4" w:val="single"/>
            </w:tcBorders>
          </w:tcPr>
          <w:p>
            <w:pPr>
              <w:pStyle w:val="table_body_style__para"/>
            </w:pPr>
            <w:r>
              <w:t>revenue forecast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3.4223</w:t>
            </w:r>
          </w:p>
        </w:tc>
      </w:tr>
      <w:tr>
        <w:tc>
          <w:tcPr>
            <w:tcW w:type="dxa" w:w="3120"/>
            <w:tcBorders>
              <w:start w:sz="4" w:val="single"/>
              <w:top w:sz="4" w:val="single"/>
              <w:end w:sz="4" w:val="single"/>
              <w:bottom w:sz="4" w:val="single"/>
            </w:tcBorders>
          </w:tcPr>
          <w:p>
            <w:pPr>
              <w:pStyle w:val="table_body_style__para"/>
            </w:pPr>
            <w:r>
              <w:t>total net eur (is zero) (4th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3.3706</w:t>
            </w:r>
          </w:p>
        </w:tc>
      </w:tr>
      <w:tr>
        <w:tc>
          <w:tcPr>
            <w:tcW w:type="dxa" w:w="3120"/>
            <w:tcBorders>
              <w:start w:sz="4" w:val="single"/>
              <w:top w:sz="4" w:val="single"/>
              <w:end w:sz="4" w:val="single"/>
              <w:bottom w:sz="4" w:val="single"/>
            </w:tcBorders>
          </w:tcPr>
          <w:p>
            <w:pPr>
              <w:pStyle w:val="table_body_style__para"/>
            </w:pPr>
            <w:r>
              <w:t>production volume +13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3.3681</w:t>
            </w:r>
          </w:p>
        </w:tc>
      </w:tr>
      <w:tr>
        <w:tc>
          <w:tcPr>
            <w:tcW w:type="dxa" w:w="3120"/>
            <w:tcBorders>
              <w:start w:sz="4" w:val="single"/>
              <w:top w:sz="4" w:val="single"/>
              <w:end w:sz="4" w:val="single"/>
              <w:bottom w:sz="4" w:val="single"/>
            </w:tcBorders>
          </w:tcPr>
          <w:p>
            <w:pPr>
              <w:pStyle w:val="table_body_style__para"/>
            </w:pPr>
            <w:r>
              <w:t>production volume _6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3.2311</w:t>
            </w:r>
          </w:p>
        </w:tc>
      </w:tr>
      <w:tr>
        <w:tc>
          <w:tcPr>
            <w:tcW w:type="dxa" w:w="3120"/>
            <w:tcBorders>
              <w:start w:sz="4" w:val="single"/>
              <w:top w:sz="4" w:val="single"/>
              <w:end w:sz="4" w:val="single"/>
              <w:bottom w:sz="4" w:val="single"/>
            </w:tcBorders>
          </w:tcPr>
          <w:p>
            <w:pPr>
              <w:pStyle w:val="table_body_style__para"/>
            </w:pPr>
            <w:r>
              <w:t>production volume _3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3.2276</w:t>
            </w:r>
          </w:p>
        </w:tc>
      </w:tr>
      <w:tr>
        <w:tc>
          <w:tcPr>
            <w:tcW w:type="dxa" w:w="3120"/>
            <w:tcBorders>
              <w:start w:sz="4" w:val="single"/>
              <w:top w:sz="4" w:val="single"/>
              <w:end w:sz="4" w:val="single"/>
              <w:bottom w:sz="4" w:val="single"/>
            </w:tcBorders>
          </w:tcPr>
          <w:p>
            <w:pPr>
              <w:pStyle w:val="table_body_style__para"/>
            </w:pPr>
            <w:r>
              <w:t>car set price since 2020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3.1899</w:t>
            </w:r>
          </w:p>
        </w:tc>
      </w:tr>
      <w:tr>
        <w:tc>
          <w:tcPr>
            <w:tcW w:type="dxa" w:w="3120"/>
            <w:tcBorders>
              <w:start w:sz="4" w:val="single"/>
              <w:top w:sz="4" w:val="single"/>
              <w:end w:sz="4" w:val="single"/>
              <w:bottom w:sz="4" w:val="single"/>
            </w:tcBorders>
          </w:tcPr>
          <w:p>
            <w:pPr>
              <w:pStyle w:val="table_body_style__para"/>
            </w:pPr>
            <w:r>
              <w:t>revenue forecast +11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3.1437</w:t>
            </w:r>
          </w:p>
        </w:tc>
      </w:tr>
      <w:tr>
        <w:tc>
          <w:tcPr>
            <w:tcW w:type="dxa" w:w="3120"/>
            <w:tcBorders>
              <w:start w:sz="4" w:val="single"/>
              <w:top w:sz="4" w:val="single"/>
              <w:end w:sz="4" w:val="single"/>
              <w:bottom w:sz="4" w:val="single"/>
            </w:tcBorders>
          </w:tcPr>
          <w:p>
            <w:pPr>
              <w:pStyle w:val="table_body_style__para"/>
            </w:pPr>
            <w:r>
              <w:t>production volume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3.0203</w:t>
            </w:r>
          </w:p>
        </w:tc>
      </w:tr>
      <w:tr>
        <w:tc>
          <w:tcPr>
            <w:tcW w:type="dxa" w:w="3120"/>
            <w:tcBorders>
              <w:start w:sz="4" w:val="single"/>
              <w:top w:sz="4" w:val="single"/>
              <w:end w:sz="4" w:val="single"/>
              <w:bottom w:sz="4" w:val="single"/>
            </w:tcBorders>
          </w:tcPr>
          <w:p>
            <w:pPr>
              <w:pStyle w:val="table_body_style__para"/>
            </w:pPr>
            <w:r>
              <w:t>production volume _6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3.0164</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2.8503</w:t>
            </w:r>
          </w:p>
        </w:tc>
      </w:tr>
      <w:tr>
        <w:tc>
          <w:tcPr>
            <w:tcW w:type="dxa" w:w="3120"/>
            <w:tcBorders>
              <w:start w:sz="4" w:val="single"/>
              <w:top w:sz="4" w:val="single"/>
              <w:end w:sz="4" w:val="single"/>
              <w:bottom w:sz="4" w:val="single"/>
            </w:tcBorders>
          </w:tcPr>
          <w:p>
            <w:pPr>
              <w:pStyle w:val="table_body_style__para"/>
            </w:pPr>
            <w:r>
              <w:t>production volume _3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2.7406</w:t>
            </w:r>
          </w:p>
        </w:tc>
      </w:tr>
      <w:tr>
        <w:tc>
          <w:tcPr>
            <w:tcW w:type="dxa" w:w="3120"/>
            <w:tcBorders>
              <w:start w:sz="4" w:val="single"/>
              <w:top w:sz="4" w:val="single"/>
              <w:end w:sz="4" w:val="single"/>
              <w:bottom w:sz="4" w:val="single"/>
            </w:tcBorders>
          </w:tcPr>
          <w:p>
            <w:pPr>
              <w:pStyle w:val="table_body_style__para"/>
            </w:pPr>
            <w:r>
              <w:t>production volume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2.6636</w:t>
            </w:r>
          </w:p>
        </w:tc>
      </w:tr>
      <w:tr>
        <w:tc>
          <w:tcPr>
            <w:tcW w:type="dxa" w:w="3120"/>
            <w:tcBorders>
              <w:start w:sz="4" w:val="single"/>
              <w:top w:sz="4" w:val="single"/>
              <w:end w:sz="4" w:val="single"/>
              <w:bottom w:sz="4" w:val="single"/>
            </w:tcBorders>
          </w:tcPr>
          <w:p>
            <w:pPr>
              <w:pStyle w:val="table_body_style__para"/>
            </w:pPr>
            <w:r>
              <w:t>production volume +9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2.6474</w:t>
            </w:r>
          </w:p>
        </w:tc>
      </w:tr>
      <w:tr>
        <w:tc>
          <w:tcPr>
            <w:tcW w:type="dxa" w:w="3120"/>
            <w:tcBorders>
              <w:start w:sz="4" w:val="single"/>
              <w:top w:sz="4" w:val="single"/>
              <w:end w:sz="4" w:val="single"/>
              <w:bottom w:sz="4" w:val="single"/>
            </w:tcBorders>
          </w:tcPr>
          <w:p>
            <w:pPr>
              <w:pStyle w:val="table_body_style__para"/>
            </w:pPr>
            <w:r>
              <w:t>production volume _3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2.628</w:t>
            </w:r>
          </w:p>
        </w:tc>
      </w:tr>
      <w:tr>
        <w:tc>
          <w:tcPr>
            <w:tcW w:type="dxa" w:w="3120"/>
            <w:tcBorders>
              <w:start w:sz="4" w:val="single"/>
              <w:top w:sz="4" w:val="single"/>
              <w:end w:sz="4" w:val="single"/>
              <w:bottom w:sz="4" w:val="single"/>
            </w:tcBorders>
          </w:tcPr>
          <w:p>
            <w:pPr>
              <w:pStyle w:val="table_body_style__para"/>
            </w:pPr>
            <w:r>
              <w:t>total net eur (is zero) (1st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2.6189</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2.4722</w:t>
            </w:r>
          </w:p>
        </w:tc>
      </w:tr>
      <w:tr>
        <w:tc>
          <w:tcPr>
            <w:tcW w:type="dxa" w:w="3120"/>
            <w:tcBorders>
              <w:start w:sz="4" w:val="single"/>
              <w:top w:sz="4" w:val="single"/>
              <w:end w:sz="4" w:val="single"/>
              <w:bottom w:sz="4" w:val="single"/>
            </w:tcBorders>
          </w:tcPr>
          <w:p>
            <w:pPr>
              <w:pStyle w:val="table_body_style__para"/>
            </w:pPr>
            <w:r>
              <w:t>production volume _2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2.3334</w:t>
            </w:r>
          </w:p>
        </w:tc>
      </w:tr>
      <w:tr>
        <w:tc>
          <w:tcPr>
            <w:tcW w:type="dxa" w:w="3120"/>
            <w:tcBorders>
              <w:start w:sz="4" w:val="single"/>
              <w:top w:sz="4" w:val="single"/>
              <w:end w:sz="4" w:val="single"/>
              <w:bottom w:sz="4" w:val="single"/>
            </w:tcBorders>
          </w:tcPr>
          <w:p>
            <w:pPr>
              <w:pStyle w:val="table_body_style__para"/>
            </w:pPr>
            <w:r>
              <w:t>production volume _11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2.3259</w:t>
            </w:r>
          </w:p>
        </w:tc>
      </w:tr>
      <w:tr>
        <w:tc>
          <w:tcPr>
            <w:tcW w:type="dxa" w:w="3120"/>
            <w:tcBorders>
              <w:start w:sz="4" w:val="single"/>
              <w:top w:sz="4" w:val="single"/>
              <w:end w:sz="4" w:val="single"/>
              <w:bottom w:sz="4" w:val="single"/>
            </w:tcBorders>
          </w:tcPr>
          <w:p>
            <w:pPr>
              <w:pStyle w:val="table_body_style__para"/>
            </w:pPr>
            <w:r>
              <w:t>car set price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2.2503</w:t>
            </w:r>
          </w:p>
        </w:tc>
      </w:tr>
      <w:tr>
        <w:tc>
          <w:tcPr>
            <w:tcW w:type="dxa" w:w="3120"/>
            <w:tcBorders>
              <w:start w:sz="4" w:val="single"/>
              <w:top w:sz="4" w:val="single"/>
              <w:end w:sz="4" w:val="single"/>
              <w:bottom w:sz="4" w:val="single"/>
            </w:tcBorders>
          </w:tcPr>
          <w:p>
            <w:pPr>
              <w:pStyle w:val="table_body_style__para"/>
            </w:pPr>
            <w:r>
              <w:t>production volume +0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1.9526</w:t>
            </w:r>
          </w:p>
        </w:tc>
      </w:tr>
      <w:tr>
        <w:tc>
          <w:tcPr>
            <w:tcW w:type="dxa" w:w="3120"/>
            <w:tcBorders>
              <w:start w:sz="4" w:val="single"/>
              <w:top w:sz="4" w:val="single"/>
              <w:end w:sz="4" w:val="single"/>
              <w:bottom w:sz="4" w:val="single"/>
            </w:tcBorders>
          </w:tcPr>
          <w:p>
            <w:pPr>
              <w:pStyle w:val="table_body_style__para"/>
            </w:pPr>
            <w:r>
              <w:t>production volume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1.9484</w:t>
            </w:r>
          </w:p>
        </w:tc>
      </w:tr>
      <w:tr>
        <w:tc>
          <w:tcPr>
            <w:tcW w:type="dxa" w:w="3120"/>
            <w:tcBorders>
              <w:start w:sz="4" w:val="single"/>
              <w:top w:sz="4" w:val="single"/>
              <w:end w:sz="4" w:val="single"/>
              <w:bottom w:sz="4" w:val="single"/>
            </w:tcBorders>
          </w:tcPr>
          <w:p>
            <w:pPr>
              <w:pStyle w:val="table_body_style__para"/>
            </w:pPr>
            <w:r>
              <w:t>production volume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1.9411</w:t>
            </w:r>
          </w:p>
        </w:tc>
      </w:tr>
      <w:tr>
        <w:tc>
          <w:tcPr>
            <w:tcW w:type="dxa" w:w="3120"/>
            <w:tcBorders>
              <w:start w:sz="4" w:val="single"/>
              <w:top w:sz="4" w:val="single"/>
              <w:end w:sz="4" w:val="single"/>
              <w:bottom w:sz="4" w:val="single"/>
            </w:tcBorders>
          </w:tcPr>
          <w:p>
            <w:pPr>
              <w:pStyle w:val="table_body_style__para"/>
            </w:pPr>
            <w:r>
              <w:t>revenue forecast +6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1.9256</w:t>
            </w:r>
          </w:p>
        </w:tc>
      </w:tr>
      <w:tr>
        <w:tc>
          <w:tcPr>
            <w:tcW w:type="dxa" w:w="3120"/>
            <w:tcBorders>
              <w:start w:sz="4" w:val="single"/>
              <w:top w:sz="4" w:val="single"/>
              <w:end w:sz="4" w:val="single"/>
              <w:bottom w:sz="4" w:val="single"/>
            </w:tcBorders>
          </w:tcPr>
          <w:p>
            <w:pPr>
              <w:pStyle w:val="table_body_style__para"/>
            </w:pPr>
            <w:r>
              <w:t>revenue forecast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1.7747</w:t>
            </w:r>
          </w:p>
        </w:tc>
      </w:tr>
      <w:tr>
        <w:tc>
          <w:tcPr>
            <w:tcW w:type="dxa" w:w="3120"/>
            <w:tcBorders>
              <w:start w:sz="4" w:val="single"/>
              <w:top w:sz="4" w:val="single"/>
              <w:end w:sz="4" w:val="single"/>
              <w:bottom w:sz="4" w:val="single"/>
            </w:tcBorders>
          </w:tcPr>
          <w:p>
            <w:pPr>
              <w:pStyle w:val="table_body_style__para"/>
            </w:pPr>
            <w:r>
              <w:t>production volume _3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1.6411</w:t>
            </w:r>
          </w:p>
        </w:tc>
      </w:tr>
      <w:tr>
        <w:tc>
          <w:tcPr>
            <w:tcW w:type="dxa" w:w="3120"/>
            <w:tcBorders>
              <w:start w:sz="4" w:val="single"/>
              <w:top w:sz="4" w:val="single"/>
              <w:end w:sz="4" w:val="single"/>
              <w:bottom w:sz="4" w:val="single"/>
            </w:tcBorders>
          </w:tcPr>
          <w:p>
            <w:pPr>
              <w:pStyle w:val="table_body_style__para"/>
            </w:pPr>
            <w:r>
              <w:t>production volume +11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1.6227</w:t>
            </w:r>
          </w:p>
        </w:tc>
      </w:tr>
      <w:tr>
        <w:tc>
          <w:tcPr>
            <w:tcW w:type="dxa" w:w="3120"/>
            <w:tcBorders>
              <w:start w:sz="4" w:val="single"/>
              <w:top w:sz="4" w:val="single"/>
              <w:end w:sz="4" w:val="single"/>
              <w:bottom w:sz="4" w:val="single"/>
            </w:tcBorders>
          </w:tcPr>
          <w:p>
            <w:pPr>
              <w:pStyle w:val="table_body_style__para"/>
            </w:pPr>
            <w:r>
              <w:t>production volume _10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1.6157</w:t>
            </w:r>
          </w:p>
        </w:tc>
      </w:tr>
      <w:tr>
        <w:tc>
          <w:tcPr>
            <w:tcW w:type="dxa" w:w="3120"/>
            <w:tcBorders>
              <w:start w:sz="4" w:val="single"/>
              <w:top w:sz="4" w:val="single"/>
              <w:end w:sz="4" w:val="single"/>
              <w:bottom w:sz="4" w:val="single"/>
            </w:tcBorders>
          </w:tcPr>
          <w:p>
            <w:pPr>
              <w:pStyle w:val="table_body_style__para"/>
            </w:pPr>
            <w:r>
              <w:t>production volume _6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1.5271</w:t>
            </w:r>
          </w:p>
        </w:tc>
      </w:tr>
      <w:tr>
        <w:tc>
          <w:tcPr>
            <w:tcW w:type="dxa" w:w="3120"/>
            <w:tcBorders>
              <w:start w:sz="4" w:val="single"/>
              <w:top w:sz="4" w:val="single"/>
              <w:end w:sz="4" w:val="single"/>
              <w:bottom w:sz="4" w:val="single"/>
            </w:tcBorders>
          </w:tcPr>
          <w:p>
            <w:pPr>
              <w:pStyle w:val="table_body_style__para"/>
            </w:pPr>
            <w:r>
              <w:t>car set price since 2020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1.5201</w:t>
            </w:r>
          </w:p>
        </w:tc>
      </w:tr>
      <w:tr>
        <w:tc>
          <w:tcPr>
            <w:tcW w:type="dxa" w:w="3120"/>
            <w:tcBorders>
              <w:start w:sz="4" w:val="single"/>
              <w:top w:sz="4" w:val="single"/>
              <w:end w:sz="4" w:val="single"/>
              <w:bottom w:sz="4" w:val="single"/>
            </w:tcBorders>
          </w:tcPr>
          <w:p>
            <w:pPr>
              <w:pStyle w:val="table_body_style__para"/>
            </w:pPr>
            <w:r>
              <w:t>total net eur (is zero)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1.4437</w:t>
            </w:r>
          </w:p>
        </w:tc>
      </w:tr>
      <w:tr>
        <w:tc>
          <w:tcPr>
            <w:tcW w:type="dxa" w:w="3120"/>
            <w:tcBorders>
              <w:start w:sz="4" w:val="single"/>
              <w:top w:sz="4" w:val="single"/>
              <w:end w:sz="4" w:val="single"/>
              <w:bottom w:sz="4" w:val="single"/>
            </w:tcBorders>
          </w:tcPr>
          <w:p>
            <w:pPr>
              <w:pStyle w:val="table_body_style__para"/>
            </w:pPr>
            <w:r>
              <w:t>production volume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1.4342</w:t>
            </w:r>
          </w:p>
        </w:tc>
      </w:tr>
      <w:tr>
        <w:tc>
          <w:tcPr>
            <w:tcW w:type="dxa" w:w="3120"/>
            <w:tcBorders>
              <w:start w:sz="4" w:val="single"/>
              <w:top w:sz="4" w:val="single"/>
              <w:end w:sz="4" w:val="single"/>
              <w:bottom w:sz="4" w:val="single"/>
            </w:tcBorders>
          </w:tcPr>
          <w:p>
            <w:pPr>
              <w:pStyle w:val="table_body_style__para"/>
            </w:pPr>
            <w:r>
              <w:t>total production volume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1.3182</w:t>
            </w:r>
          </w:p>
        </w:tc>
      </w:tr>
      <w:tr>
        <w:tc>
          <w:tcPr>
            <w:tcW w:type="dxa" w:w="3120"/>
            <w:tcBorders>
              <w:start w:sz="4" w:val="single"/>
              <w:top w:sz="4" w:val="single"/>
              <w:end w:sz="4" w:val="single"/>
              <w:bottom w:sz="4" w:val="single"/>
            </w:tcBorders>
          </w:tcPr>
          <w:p>
            <w:pPr>
              <w:pStyle w:val="table_body_style__para"/>
            </w:pPr>
            <w:r>
              <w:t>production volume +5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1.2563</w:t>
            </w:r>
          </w:p>
        </w:tc>
      </w:tr>
      <w:tr>
        <w:tc>
          <w:tcPr>
            <w:tcW w:type="dxa" w:w="3120"/>
            <w:tcBorders>
              <w:start w:sz="4" w:val="single"/>
              <w:top w:sz="4" w:val="single"/>
              <w:end w:sz="4" w:val="single"/>
              <w:bottom w:sz="4" w:val="single"/>
            </w:tcBorders>
          </w:tcPr>
          <w:p>
            <w:pPr>
              <w:pStyle w:val="table_body_style__para"/>
            </w:pPr>
            <w:r>
              <w:t>production volume _12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1.1668</w:t>
            </w:r>
          </w:p>
        </w:tc>
      </w:tr>
      <w:tr>
        <w:tc>
          <w:tcPr>
            <w:tcW w:type="dxa" w:w="3120"/>
            <w:tcBorders>
              <w:start w:sz="4" w:val="single"/>
              <w:top w:sz="4" w:val="single"/>
              <w:end w:sz="4" w:val="single"/>
              <w:bottom w:sz="4" w:val="single"/>
            </w:tcBorders>
          </w:tcPr>
          <w:p>
            <w:pPr>
              <w:pStyle w:val="table_body_style__para"/>
            </w:pPr>
            <w:r>
              <w:t>revenue forecast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1.1634</w:t>
            </w:r>
          </w:p>
        </w:tc>
      </w:tr>
      <w:tr>
        <w:tc>
          <w:tcPr>
            <w:tcW w:type="dxa" w:w="3120"/>
            <w:tcBorders>
              <w:start w:sz="4" w:val="single"/>
              <w:top w:sz="4" w:val="single"/>
              <w:end w:sz="4" w:val="single"/>
              <w:bottom w:sz="4" w:val="single"/>
            </w:tcBorders>
          </w:tcPr>
          <w:p>
            <w:pPr>
              <w:pStyle w:val="table_body_style__para"/>
            </w:pPr>
            <w:r>
              <w:t>production volume _11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1.1135</w:t>
            </w:r>
          </w:p>
        </w:tc>
      </w:tr>
      <w:tr>
        <w:tc>
          <w:tcPr>
            <w:tcW w:type="dxa" w:w="3120"/>
            <w:tcBorders>
              <w:start w:sz="4" w:val="single"/>
              <w:top w:sz="4" w:val="single"/>
              <w:end w:sz="4" w:val="single"/>
              <w:bottom w:sz="4" w:val="single"/>
            </w:tcBorders>
          </w:tcPr>
          <w:p>
            <w:pPr>
              <w:pStyle w:val="table_body_style__para"/>
            </w:pPr>
            <w:r>
              <w:t>production volume _7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1.0538</w:t>
            </w:r>
          </w:p>
        </w:tc>
      </w:tr>
      <w:tr>
        <w:tc>
          <w:tcPr>
            <w:tcW w:type="dxa" w:w="3120"/>
            <w:tcBorders>
              <w:start w:sz="4" w:val="single"/>
              <w:top w:sz="4" w:val="single"/>
              <w:end w:sz="4" w:val="single"/>
              <w:bottom w:sz="4" w:val="single"/>
            </w:tcBorders>
          </w:tcPr>
          <w:p>
            <w:pPr>
              <w:pStyle w:val="table_body_style__para"/>
            </w:pPr>
            <w:r>
              <w:t>revenue forecast +11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1.0326</w:t>
            </w:r>
          </w:p>
        </w:tc>
      </w:tr>
      <w:tr>
        <w:tc>
          <w:tcPr>
            <w:tcW w:type="dxa" w:w="3120"/>
            <w:tcBorders>
              <w:start w:sz="4" w:val="single"/>
              <w:top w:sz="4" w:val="single"/>
              <w:end w:sz="4" w:val="single"/>
              <w:bottom w:sz="4" w:val="single"/>
            </w:tcBorders>
          </w:tcPr>
          <w:p>
            <w:pPr>
              <w:pStyle w:val="table_body_style__para"/>
            </w:pPr>
            <w:r>
              <w:t>revenue forecast +1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1.0322</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0.9859</w:t>
            </w:r>
          </w:p>
        </w:tc>
      </w:tr>
      <w:tr>
        <w:tc>
          <w:tcPr>
            <w:tcW w:type="dxa" w:w="3120"/>
            <w:tcBorders>
              <w:start w:sz="4" w:val="single"/>
              <w:top w:sz="4" w:val="single"/>
              <w:end w:sz="4" w:val="single"/>
              <w:bottom w:sz="4" w:val="single"/>
            </w:tcBorders>
          </w:tcPr>
          <w:p>
            <w:pPr>
              <w:pStyle w:val="table_body_style__para"/>
            </w:pPr>
            <w:r>
              <w:t>production volume +11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0.9591</w:t>
            </w:r>
          </w:p>
        </w:tc>
      </w:tr>
      <w:tr>
        <w:tc>
          <w:tcPr>
            <w:tcW w:type="dxa" w:w="3120"/>
            <w:tcBorders>
              <w:start w:sz="4" w:val="single"/>
              <w:top w:sz="4" w:val="single"/>
              <w:end w:sz="4" w:val="single"/>
              <w:bottom w:sz="4" w:val="single"/>
            </w:tcBorders>
          </w:tcPr>
          <w:p>
            <w:pPr>
              <w:pStyle w:val="table_body_style__para"/>
            </w:pPr>
            <w:r>
              <w:t>car set price since 2020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0.9461</w:t>
            </w:r>
          </w:p>
        </w:tc>
      </w:tr>
      <w:tr>
        <w:tc>
          <w:tcPr>
            <w:tcW w:type="dxa" w:w="3120"/>
            <w:tcBorders>
              <w:start w:sz="4" w:val="single"/>
              <w:top w:sz="4" w:val="single"/>
              <w:end w:sz="4" w:val="single"/>
              <w:bottom w:sz="4" w:val="single"/>
            </w:tcBorders>
          </w:tcPr>
          <w:p>
            <w:pPr>
              <w:pStyle w:val="table_body_style__para"/>
            </w:pPr>
            <w:r>
              <w:t>revenue forecast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0.9416</w:t>
            </w:r>
          </w:p>
        </w:tc>
      </w:tr>
      <w:tr>
        <w:tc>
          <w:tcPr>
            <w:tcW w:type="dxa" w:w="3120"/>
            <w:tcBorders>
              <w:start w:sz="4" w:val="single"/>
              <w:top w:sz="4" w:val="single"/>
              <w:end w:sz="4" w:val="single"/>
              <w:bottom w:sz="4" w:val="single"/>
            </w:tcBorders>
          </w:tcPr>
          <w:p>
            <w:pPr>
              <w:pStyle w:val="table_body_style__para"/>
            </w:pPr>
            <w:r>
              <w:t>production volume _8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0.9243</w:t>
            </w:r>
          </w:p>
        </w:tc>
      </w:tr>
      <w:tr>
        <w:tc>
          <w:tcPr>
            <w:tcW w:type="dxa" w:w="3120"/>
            <w:tcBorders>
              <w:start w:sz="4" w:val="single"/>
              <w:top w:sz="4" w:val="single"/>
              <w:end w:sz="4" w:val="single"/>
              <w:bottom w:sz="4" w:val="single"/>
            </w:tcBorders>
          </w:tcPr>
          <w:p>
            <w:pPr>
              <w:pStyle w:val="table_body_style__para"/>
            </w:pPr>
            <w:r>
              <w:t>revenue forecast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0.9212</w:t>
            </w:r>
          </w:p>
        </w:tc>
      </w:tr>
      <w:tr>
        <w:tc>
          <w:tcPr>
            <w:tcW w:type="dxa" w:w="3120"/>
            <w:tcBorders>
              <w:start w:sz="4" w:val="single"/>
              <w:top w:sz="4" w:val="single"/>
              <w:end w:sz="4" w:val="single"/>
              <w:bottom w:sz="4" w:val="single"/>
            </w:tcBorders>
          </w:tcPr>
          <w:p>
            <w:pPr>
              <w:pStyle w:val="table_body_style__para"/>
            </w:pPr>
            <w:r>
              <w:t>production volume +7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0.8662</w:t>
            </w:r>
          </w:p>
        </w:tc>
      </w:tr>
      <w:tr>
        <w:tc>
          <w:tcPr>
            <w:tcW w:type="dxa" w:w="3120"/>
            <w:tcBorders>
              <w:start w:sz="4" w:val="single"/>
              <w:top w:sz="4" w:val="single"/>
              <w:end w:sz="4" w:val="single"/>
              <w:bottom w:sz="4" w:val="single"/>
            </w:tcBorders>
          </w:tcPr>
          <w:p>
            <w:pPr>
              <w:pStyle w:val="table_body_style__para"/>
            </w:pPr>
            <w:r>
              <w:t>production volume +7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0.8508</w:t>
            </w:r>
          </w:p>
        </w:tc>
      </w:tr>
      <w:tr>
        <w:tc>
          <w:tcPr>
            <w:tcW w:type="dxa" w:w="3120"/>
            <w:tcBorders>
              <w:start w:sz="4" w:val="single"/>
              <w:top w:sz="4" w:val="single"/>
              <w:end w:sz="4" w:val="single"/>
              <w:bottom w:sz="4" w:val="single"/>
            </w:tcBorders>
          </w:tcPr>
          <w:p>
            <w:pPr>
              <w:pStyle w:val="table_body_style__para"/>
            </w:pPr>
            <w:r>
              <w:t>production volume _9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0.8469</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0.8378</w:t>
            </w:r>
          </w:p>
        </w:tc>
      </w:tr>
      <w:tr>
        <w:tc>
          <w:tcPr>
            <w:tcW w:type="dxa" w:w="3120"/>
            <w:tcBorders>
              <w:start w:sz="4" w:val="single"/>
              <w:top w:sz="4" w:val="single"/>
              <w:end w:sz="4" w:val="single"/>
              <w:bottom w:sz="4" w:val="single"/>
            </w:tcBorders>
          </w:tcPr>
          <w:p>
            <w:pPr>
              <w:pStyle w:val="table_body_style__para"/>
            </w:pPr>
            <w:r>
              <w:t>car set price since 2020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0.8283</w:t>
            </w:r>
          </w:p>
        </w:tc>
      </w:tr>
      <w:tr>
        <w:tc>
          <w:tcPr>
            <w:tcW w:type="dxa" w:w="3120"/>
            <w:tcBorders>
              <w:start w:sz="4" w:val="single"/>
              <w:top w:sz="4" w:val="single"/>
              <w:end w:sz="4" w:val="single"/>
              <w:bottom w:sz="4" w:val="single"/>
            </w:tcBorders>
          </w:tcPr>
          <w:p>
            <w:pPr>
              <w:pStyle w:val="table_body_style__para"/>
            </w:pPr>
            <w:r>
              <w:t>production volume _4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0.8196</w:t>
            </w:r>
          </w:p>
        </w:tc>
      </w:tr>
      <w:tr>
        <w:tc>
          <w:tcPr>
            <w:tcW w:type="dxa" w:w="3120"/>
            <w:tcBorders>
              <w:start w:sz="4" w:val="single"/>
              <w:top w:sz="4" w:val="single"/>
              <w:end w:sz="4" w:val="single"/>
              <w:bottom w:sz="4" w:val="single"/>
            </w:tcBorders>
          </w:tcPr>
          <w:p>
            <w:pPr>
              <w:pStyle w:val="table_body_style__para"/>
            </w:pPr>
            <w:r>
              <w:t>production volume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0.7994</w:t>
            </w:r>
          </w:p>
        </w:tc>
      </w:tr>
      <w:tr>
        <w:tc>
          <w:tcPr>
            <w:tcW w:type="dxa" w:w="3120"/>
            <w:tcBorders>
              <w:start w:sz="4" w:val="single"/>
              <w:top w:sz="4" w:val="single"/>
              <w:end w:sz="4" w:val="single"/>
              <w:bottom w:sz="4" w:val="single"/>
            </w:tcBorders>
          </w:tcPr>
          <w:p>
            <w:pPr>
              <w:pStyle w:val="table_body_style__para"/>
            </w:pPr>
            <w:r>
              <w:t>production volume _7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0.7728</w:t>
            </w:r>
          </w:p>
        </w:tc>
      </w:tr>
      <w:tr>
        <w:tc>
          <w:tcPr>
            <w:tcW w:type="dxa" w:w="3120"/>
            <w:tcBorders>
              <w:start w:sz="4" w:val="single"/>
              <w:top w:sz="4" w:val="single"/>
              <w:end w:sz="4" w:val="single"/>
              <w:bottom w:sz="4" w:val="single"/>
            </w:tcBorders>
          </w:tcPr>
          <w:p>
            <w:pPr>
              <w:pStyle w:val="table_body_style__para"/>
            </w:pPr>
            <w:r>
              <w:t>production volume _2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0.7677</w:t>
            </w:r>
          </w:p>
        </w:tc>
      </w:tr>
      <w:tr>
        <w:tc>
          <w:tcPr>
            <w:tcW w:type="dxa" w:w="3120"/>
            <w:tcBorders>
              <w:start w:sz="4" w:val="single"/>
              <w:top w:sz="4" w:val="single"/>
              <w:end w:sz="4" w:val="single"/>
              <w:bottom w:sz="4" w:val="single"/>
            </w:tcBorders>
          </w:tcPr>
          <w:p>
            <w:pPr>
              <w:pStyle w:val="table_body_style__para"/>
            </w:pPr>
            <w:r>
              <w:t>car set price since 2020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0.7494</w:t>
            </w:r>
          </w:p>
        </w:tc>
      </w:tr>
      <w:tr>
        <w:tc>
          <w:tcPr>
            <w:tcW w:type="dxa" w:w="3120"/>
            <w:tcBorders>
              <w:start w:sz="4" w:val="single"/>
              <w:top w:sz="4" w:val="single"/>
              <w:end w:sz="4" w:val="single"/>
              <w:bottom w:sz="4" w:val="single"/>
            </w:tcBorders>
          </w:tcPr>
          <w:p>
            <w:pPr>
              <w:pStyle w:val="table_body_style__para"/>
            </w:pPr>
            <w:r>
              <w:t>production volume _9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0.6455</w:t>
            </w:r>
          </w:p>
        </w:tc>
      </w:tr>
      <w:tr>
        <w:tc>
          <w:tcPr>
            <w:tcW w:type="dxa" w:w="3120"/>
            <w:tcBorders>
              <w:start w:sz="4" w:val="single"/>
              <w:top w:sz="4" w:val="single"/>
              <w:end w:sz="4" w:val="single"/>
              <w:bottom w:sz="4" w:val="single"/>
            </w:tcBorders>
          </w:tcPr>
          <w:p>
            <w:pPr>
              <w:pStyle w:val="table_body_style__para"/>
            </w:pPr>
            <w:r>
              <w:t>revenue forecast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0.625</w:t>
            </w:r>
          </w:p>
        </w:tc>
      </w:tr>
      <w:tr>
        <w:tc>
          <w:tcPr>
            <w:tcW w:type="dxa" w:w="3120"/>
            <w:tcBorders>
              <w:start w:sz="4" w:val="single"/>
              <w:top w:sz="4" w:val="single"/>
              <w:end w:sz="4" w:val="single"/>
              <w:bottom w:sz="4" w:val="single"/>
            </w:tcBorders>
          </w:tcPr>
          <w:p>
            <w:pPr>
              <w:pStyle w:val="table_body_style__para"/>
            </w:pPr>
            <w:r>
              <w:t>revenue forecast +5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0.6159</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0.6123</w:t>
            </w:r>
          </w:p>
        </w:tc>
      </w:tr>
      <w:tr>
        <w:tc>
          <w:tcPr>
            <w:tcW w:type="dxa" w:w="3120"/>
            <w:tcBorders>
              <w:start w:sz="4" w:val="single"/>
              <w:top w:sz="4" w:val="single"/>
              <w:end w:sz="4" w:val="single"/>
              <w:bottom w:sz="4" w:val="single"/>
            </w:tcBorders>
          </w:tcPr>
          <w:p>
            <w:pPr>
              <w:pStyle w:val="table_body_style__para"/>
            </w:pPr>
            <w:r>
              <w:t>revenue forecast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0.5915</w:t>
            </w:r>
          </w:p>
        </w:tc>
      </w:tr>
      <w:tr>
        <w:tc>
          <w:tcPr>
            <w:tcW w:type="dxa" w:w="3120"/>
            <w:tcBorders>
              <w:start w:sz="4" w:val="single"/>
              <w:top w:sz="4" w:val="single"/>
              <w:end w:sz="4" w:val="single"/>
              <w:bottom w:sz="4" w:val="single"/>
            </w:tcBorders>
          </w:tcPr>
          <w:p>
            <w:pPr>
              <w:pStyle w:val="table_body_style__para"/>
            </w:pPr>
            <w:r>
              <w:t>production volume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0.5883</w:t>
            </w:r>
          </w:p>
        </w:tc>
      </w:tr>
      <w:tr>
        <w:tc>
          <w:tcPr>
            <w:tcW w:type="dxa" w:w="3120"/>
            <w:tcBorders>
              <w:start w:sz="4" w:val="single"/>
              <w:top w:sz="4" w:val="single"/>
              <w:end w:sz="4" w:val="single"/>
              <w:bottom w:sz="4" w:val="single"/>
            </w:tcBorders>
          </w:tcPr>
          <w:p>
            <w:pPr>
              <w:pStyle w:val="table_body_style__para"/>
            </w:pPr>
            <w:r>
              <w:t>production volume _13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0.5819</w:t>
            </w:r>
          </w:p>
        </w:tc>
      </w:tr>
      <w:tr>
        <w:tc>
          <w:tcPr>
            <w:tcW w:type="dxa" w:w="3120"/>
            <w:tcBorders>
              <w:start w:sz="4" w:val="single"/>
              <w:top w:sz="4" w:val="single"/>
              <w:end w:sz="4" w:val="single"/>
              <w:bottom w:sz="4" w:val="single"/>
            </w:tcBorders>
          </w:tcPr>
          <w:p>
            <w:pPr>
              <w:pStyle w:val="table_body_style__para"/>
            </w:pPr>
            <w:r>
              <w:t>revenue forecast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0.5777</w:t>
            </w:r>
          </w:p>
        </w:tc>
      </w:tr>
      <w:tr>
        <w:tc>
          <w:tcPr>
            <w:tcW w:type="dxa" w:w="3120"/>
            <w:tcBorders>
              <w:start w:sz="4" w:val="single"/>
              <w:top w:sz="4" w:val="single"/>
              <w:end w:sz="4" w:val="single"/>
              <w:bottom w:sz="4" w:val="single"/>
            </w:tcBorders>
          </w:tcPr>
          <w:p>
            <w:pPr>
              <w:pStyle w:val="table_body_style__para"/>
            </w:pPr>
            <w:r>
              <w:t>production volume _2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0.5745</w:t>
            </w:r>
          </w:p>
        </w:tc>
      </w:tr>
      <w:tr>
        <w:tc>
          <w:tcPr>
            <w:tcW w:type="dxa" w:w="3120"/>
            <w:tcBorders>
              <w:start w:sz="4" w:val="single"/>
              <w:top w:sz="4" w:val="single"/>
              <w:end w:sz="4" w:val="single"/>
              <w:bottom w:sz="4" w:val="single"/>
            </w:tcBorders>
          </w:tcPr>
          <w:p>
            <w:pPr>
              <w:pStyle w:val="table_body_style__para"/>
            </w:pPr>
            <w:r>
              <w:t>production volume _5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0.5683</w:t>
            </w:r>
          </w:p>
        </w:tc>
      </w:tr>
      <w:tr>
        <w:tc>
          <w:tcPr>
            <w:tcW w:type="dxa" w:w="3120"/>
            <w:tcBorders>
              <w:start w:sz="4" w:val="single"/>
              <w:top w:sz="4" w:val="single"/>
              <w:end w:sz="4" w:val="single"/>
              <w:bottom w:sz="4" w:val="single"/>
            </w:tcBorders>
          </w:tcPr>
          <w:p>
            <w:pPr>
              <w:pStyle w:val="table_body_style__para"/>
            </w:pPr>
            <w:r>
              <w:t>production volume _2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0.5434</w:t>
            </w:r>
          </w:p>
        </w:tc>
      </w:tr>
      <w:tr>
        <w:tc>
          <w:tcPr>
            <w:tcW w:type="dxa" w:w="3120"/>
            <w:tcBorders>
              <w:start w:sz="4" w:val="single"/>
              <w:top w:sz="4" w:val="single"/>
              <w:end w:sz="4" w:val="single"/>
              <w:bottom w:sz="4" w:val="single"/>
            </w:tcBorders>
          </w:tcPr>
          <w:p>
            <w:pPr>
              <w:pStyle w:val="table_body_style__para"/>
            </w:pPr>
            <w:r>
              <w:t>production volume _13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0.5369</w:t>
            </w:r>
          </w:p>
        </w:tc>
      </w:tr>
      <w:tr>
        <w:tc>
          <w:tcPr>
            <w:tcW w:type="dxa" w:w="3120"/>
            <w:tcBorders>
              <w:start w:sz="4" w:val="single"/>
              <w:top w:sz="4" w:val="single"/>
              <w:end w:sz="4" w:val="single"/>
              <w:bottom w:sz="4" w:val="single"/>
            </w:tcBorders>
          </w:tcPr>
          <w:p>
            <w:pPr>
              <w:pStyle w:val="table_body_style__para"/>
            </w:pPr>
            <w:r>
              <w:t>production volume _13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0.5114</w:t>
            </w:r>
          </w:p>
        </w:tc>
      </w:tr>
      <w:tr>
        <w:tc>
          <w:tcPr>
            <w:tcW w:type="dxa" w:w="3120"/>
            <w:tcBorders>
              <w:start w:sz="4" w:val="single"/>
              <w:top w:sz="4" w:val="single"/>
              <w:end w:sz="4" w:val="single"/>
              <w:bottom w:sz="4" w:val="single"/>
            </w:tcBorders>
          </w:tcPr>
          <w:p>
            <w:pPr>
              <w:pStyle w:val="table_body_style__para"/>
            </w:pPr>
            <w:r>
              <w:t>production volume +10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0.48</w:t>
            </w:r>
          </w:p>
        </w:tc>
      </w:tr>
      <w:tr>
        <w:tc>
          <w:tcPr>
            <w:tcW w:type="dxa" w:w="3120"/>
            <w:tcBorders>
              <w:start w:sz="4" w:val="single"/>
              <w:top w:sz="4" w:val="single"/>
              <w:end w:sz="4" w:val="single"/>
              <w:bottom w:sz="4" w:val="single"/>
            </w:tcBorders>
          </w:tcPr>
          <w:p>
            <w:pPr>
              <w:pStyle w:val="table_body_style__para"/>
            </w:pPr>
            <w:r>
              <w:t>production volume _4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0.4523</w:t>
            </w:r>
          </w:p>
        </w:tc>
      </w:tr>
      <w:tr>
        <w:tc>
          <w:tcPr>
            <w:tcW w:type="dxa" w:w="3120"/>
            <w:tcBorders>
              <w:start w:sz="4" w:val="single"/>
              <w:top w:sz="4" w:val="single"/>
              <w:end w:sz="4" w:val="single"/>
              <w:bottom w:sz="4" w:val="single"/>
            </w:tcBorders>
          </w:tcPr>
          <w:p>
            <w:pPr>
              <w:pStyle w:val="table_body_style__para"/>
            </w:pPr>
            <w:r>
              <w:t>production volume _2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0.3856</w:t>
            </w:r>
          </w:p>
        </w:tc>
      </w:tr>
      <w:tr>
        <w:tc>
          <w:tcPr>
            <w:tcW w:type="dxa" w:w="3120"/>
            <w:tcBorders>
              <w:start w:sz="4" w:val="single"/>
              <w:top w:sz="4" w:val="single"/>
              <w:end w:sz="4" w:val="single"/>
              <w:bottom w:sz="4" w:val="single"/>
            </w:tcBorders>
          </w:tcPr>
          <w:p>
            <w:pPr>
              <w:pStyle w:val="table_body_style__para"/>
            </w:pPr>
            <w:r>
              <w:t>production volume _11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0.3533</w:t>
            </w:r>
          </w:p>
        </w:tc>
      </w:tr>
      <w:tr>
        <w:tc>
          <w:tcPr>
            <w:tcW w:type="dxa" w:w="3120"/>
            <w:tcBorders>
              <w:start w:sz="4" w:val="single"/>
              <w:top w:sz="4" w:val="single"/>
              <w:end w:sz="4" w:val="single"/>
              <w:bottom w:sz="4" w:val="single"/>
            </w:tcBorders>
          </w:tcPr>
          <w:p>
            <w:pPr>
              <w:pStyle w:val="table_body_style__para"/>
            </w:pPr>
            <w:r>
              <w:t>revenue forecast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0.3127</w:t>
            </w:r>
          </w:p>
        </w:tc>
      </w:tr>
      <w:tr>
        <w:tc>
          <w:tcPr>
            <w:tcW w:type="dxa" w:w="3120"/>
            <w:tcBorders>
              <w:start w:sz="4" w:val="single"/>
              <w:top w:sz="4" w:val="single"/>
              <w:end w:sz="4" w:val="single"/>
              <w:bottom w:sz="4" w:val="single"/>
            </w:tcBorders>
          </w:tcPr>
          <w:p>
            <w:pPr>
              <w:pStyle w:val="table_body_style__para"/>
            </w:pPr>
            <w:r>
              <w:t>revenue forecast +5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0.293</w:t>
            </w:r>
          </w:p>
        </w:tc>
      </w:tr>
      <w:tr>
        <w:tc>
          <w:tcPr>
            <w:tcW w:type="dxa" w:w="3120"/>
            <w:tcBorders>
              <w:start w:sz="4" w:val="single"/>
              <w:top w:sz="4" w:val="single"/>
              <w:end w:sz="4" w:val="single"/>
              <w:bottom w:sz="4" w:val="single"/>
            </w:tcBorders>
          </w:tcPr>
          <w:p>
            <w:pPr>
              <w:pStyle w:val="table_body_style__para"/>
            </w:pPr>
            <w:r>
              <w:t>production volume _9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0.2871</w:t>
            </w:r>
          </w:p>
        </w:tc>
      </w:tr>
      <w:tr>
        <w:tc>
          <w:tcPr>
            <w:tcW w:type="dxa" w:w="3120"/>
            <w:tcBorders>
              <w:start w:sz="4" w:val="single"/>
              <w:top w:sz="4" w:val="single"/>
              <w:end w:sz="4" w:val="single"/>
              <w:bottom w:sz="4" w:val="single"/>
            </w:tcBorders>
          </w:tcPr>
          <w:p>
            <w:pPr>
              <w:pStyle w:val="table_body_style__para"/>
            </w:pPr>
            <w:r>
              <w:t>production volume _11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w:t>
            </w:r>
          </w:p>
        </w:tc>
      </w:tr>
      <w:tr>
        <w:tc>
          <w:tcPr>
            <w:tcW w:type="dxa" w:w="3120"/>
            <w:tcBorders>
              <w:start w:sz="4" w:val="single"/>
              <w:top w:sz="4" w:val="single"/>
              <w:end w:sz="4" w:val="single"/>
              <w:bottom w:sz="4" w:val="single"/>
            </w:tcBorders>
          </w:tcPr>
          <w:p>
            <w:pPr>
              <w:pStyle w:val="table_body_style__para"/>
            </w:pPr>
            <w:r>
              <w:t>production volume _9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0.269</w:t>
            </w:r>
          </w:p>
        </w:tc>
      </w:tr>
      <w:tr>
        <w:tc>
          <w:tcPr>
            <w:tcW w:type="dxa" w:w="3120"/>
            <w:tcBorders>
              <w:start w:sz="4" w:val="single"/>
              <w:top w:sz="4" w:val="single"/>
              <w:end w:sz="4" w:val="single"/>
              <w:bottom w:sz="4" w:val="single"/>
            </w:tcBorders>
          </w:tcPr>
          <w:p>
            <w:pPr>
              <w:pStyle w:val="table_body_style__para"/>
            </w:pPr>
            <w:r>
              <w:t>production volume _7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0.2678</w:t>
            </w:r>
          </w:p>
        </w:tc>
      </w:tr>
      <w:tr>
        <w:tc>
          <w:tcPr>
            <w:tcW w:type="dxa" w:w="3120"/>
            <w:tcBorders>
              <w:start w:sz="4" w:val="single"/>
              <w:top w:sz="4" w:val="single"/>
              <w:end w:sz="4" w:val="single"/>
              <w:bottom w:sz="4" w:val="single"/>
            </w:tcBorders>
          </w:tcPr>
          <w:p>
            <w:pPr>
              <w:pStyle w:val="table_body_style__para"/>
            </w:pPr>
            <w:r>
              <w:t>revenue forecast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0.2355</w:t>
            </w:r>
          </w:p>
        </w:tc>
      </w:tr>
      <w:tr>
        <w:tc>
          <w:tcPr>
            <w:tcW w:type="dxa" w:w="3120"/>
            <w:tcBorders>
              <w:start w:sz="4" w:val="single"/>
              <w:top w:sz="4" w:val="single"/>
              <w:end w:sz="4" w:val="single"/>
              <w:bottom w:sz="4" w:val="single"/>
            </w:tcBorders>
          </w:tcPr>
          <w:p>
            <w:pPr>
              <w:pStyle w:val="table_body_style__para"/>
            </w:pPr>
            <w:r>
              <w:t>revenue forecast +2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0.2284</w:t>
            </w:r>
          </w:p>
        </w:tc>
      </w:tr>
      <w:tr>
        <w:tc>
          <w:tcPr>
            <w:tcW w:type="dxa" w:w="3120"/>
            <w:tcBorders>
              <w:start w:sz="4" w:val="single"/>
              <w:top w:sz="4" w:val="single"/>
              <w:end w:sz="4" w:val="single"/>
              <w:bottom w:sz="4" w:val="single"/>
            </w:tcBorders>
          </w:tcPr>
          <w:p>
            <w:pPr>
              <w:pStyle w:val="table_body_style__para"/>
            </w:pPr>
            <w:r>
              <w:t>production volume _12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0.2212</w:t>
            </w:r>
          </w:p>
        </w:tc>
      </w:tr>
      <w:tr>
        <w:tc>
          <w:tcPr>
            <w:tcW w:type="dxa" w:w="3120"/>
            <w:tcBorders>
              <w:start w:sz="4" w:val="single"/>
              <w:top w:sz="4" w:val="single"/>
              <w:end w:sz="4" w:val="single"/>
              <w:bottom w:sz="4" w:val="single"/>
            </w:tcBorders>
          </w:tcPr>
          <w:p>
            <w:pPr>
              <w:pStyle w:val="table_body_style__para"/>
            </w:pPr>
            <w:r>
              <w:t>production volume _13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0.2022</w:t>
            </w:r>
          </w:p>
        </w:tc>
      </w:tr>
      <w:tr>
        <w:tc>
          <w:tcPr>
            <w:tcW w:type="dxa" w:w="3120"/>
            <w:tcBorders>
              <w:start w:sz="4" w:val="single"/>
              <w:top w:sz="4" w:val="single"/>
              <w:end w:sz="4" w:val="single"/>
              <w:bottom w:sz="4" w:val="single"/>
            </w:tcBorders>
          </w:tcPr>
          <w:p>
            <w:pPr>
              <w:pStyle w:val="table_body_style__para"/>
            </w:pPr>
            <w:r>
              <w:t>production volume +8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0.2022</w:t>
            </w:r>
          </w:p>
        </w:tc>
      </w:tr>
      <w:tr>
        <w:tc>
          <w:tcPr>
            <w:tcW w:type="dxa" w:w="3120"/>
            <w:tcBorders>
              <w:start w:sz="4" w:val="single"/>
              <w:top w:sz="4" w:val="single"/>
              <w:end w:sz="4" w:val="single"/>
              <w:bottom w:sz="4" w:val="single"/>
            </w:tcBorders>
          </w:tcPr>
          <w:p>
            <w:pPr>
              <w:pStyle w:val="table_body_style__para"/>
            </w:pPr>
            <w:r>
              <w:t>production volume _5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0.1925</w:t>
            </w:r>
          </w:p>
        </w:tc>
      </w:tr>
      <w:tr>
        <w:tc>
          <w:tcPr>
            <w:tcW w:type="dxa" w:w="3120"/>
            <w:tcBorders>
              <w:start w:sz="4" w:val="single"/>
              <w:top w:sz="4" w:val="single"/>
              <w:end w:sz="4" w:val="single"/>
              <w:bottom w:sz="4" w:val="single"/>
            </w:tcBorders>
          </w:tcPr>
          <w:p>
            <w:pPr>
              <w:pStyle w:val="table_body_style__para"/>
            </w:pPr>
            <w:r>
              <w:t>production volume _10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0.1796</w:t>
            </w:r>
          </w:p>
        </w:tc>
      </w:tr>
      <w:tr>
        <w:tc>
          <w:tcPr>
            <w:tcW w:type="dxa" w:w="3120"/>
            <w:tcBorders>
              <w:start w:sz="4" w:val="single"/>
              <w:top w:sz="4" w:val="single"/>
              <w:end w:sz="4" w:val="single"/>
              <w:bottom w:sz="4" w:val="single"/>
            </w:tcBorders>
          </w:tcPr>
          <w:p>
            <w:pPr>
              <w:pStyle w:val="table_body_style__para"/>
            </w:pPr>
            <w:r>
              <w:t>production volume _10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0.1667</w:t>
            </w:r>
          </w:p>
        </w:tc>
      </w:tr>
      <w:tr>
        <w:tc>
          <w:tcPr>
            <w:tcW w:type="dxa" w:w="3120"/>
            <w:tcBorders>
              <w:start w:sz="4" w:val="single"/>
              <w:top w:sz="4" w:val="single"/>
              <w:end w:sz="4" w:val="single"/>
              <w:bottom w:sz="4" w:val="single"/>
            </w:tcBorders>
          </w:tcPr>
          <w:p>
            <w:pPr>
              <w:pStyle w:val="table_body_style__para"/>
            </w:pPr>
            <w:r>
              <w:t>production volume _4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0.1591</w:t>
            </w:r>
          </w:p>
        </w:tc>
      </w:tr>
      <w:tr>
        <w:tc>
          <w:tcPr>
            <w:tcW w:type="dxa" w:w="3120"/>
            <w:tcBorders>
              <w:start w:sz="4" w:val="single"/>
              <w:top w:sz="4" w:val="single"/>
              <w:end w:sz="4" w:val="single"/>
              <w:bottom w:sz="4" w:val="single"/>
            </w:tcBorders>
          </w:tcPr>
          <w:p>
            <w:pPr>
              <w:pStyle w:val="table_body_style__para"/>
            </w:pPr>
            <w:r>
              <w:t>production volume +6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0.1515</w:t>
            </w:r>
          </w:p>
        </w:tc>
      </w:tr>
      <w:tr>
        <w:tc>
          <w:tcPr>
            <w:tcW w:type="dxa" w:w="3120"/>
            <w:tcBorders>
              <w:start w:sz="4" w:val="single"/>
              <w:top w:sz="4" w:val="single"/>
              <w:end w:sz="4" w:val="single"/>
              <w:bottom w:sz="4" w:val="single"/>
            </w:tcBorders>
          </w:tcPr>
          <w:p>
            <w:pPr>
              <w:pStyle w:val="table_body_style__para"/>
            </w:pPr>
            <w:r>
              <w:t>revenue forecast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0.1502</w:t>
            </w:r>
          </w:p>
        </w:tc>
      </w:tr>
      <w:tr>
        <w:tc>
          <w:tcPr>
            <w:tcW w:type="dxa" w:w="3120"/>
            <w:tcBorders>
              <w:start w:sz="4" w:val="single"/>
              <w:top w:sz="4" w:val="single"/>
              <w:end w:sz="4" w:val="single"/>
              <w:bottom w:sz="4" w:val="single"/>
            </w:tcBorders>
          </w:tcPr>
          <w:p>
            <w:pPr>
              <w:pStyle w:val="table_body_style__para"/>
            </w:pPr>
            <w:r>
              <w:t>total net eur (is zero) (24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0.1487</w:t>
            </w:r>
          </w:p>
        </w:tc>
      </w:tr>
      <w:tr>
        <w:tc>
          <w:tcPr>
            <w:tcW w:type="dxa" w:w="3120"/>
            <w:tcBorders>
              <w:start w:sz="4" w:val="single"/>
              <w:top w:sz="4" w:val="single"/>
              <w:end w:sz="4" w:val="single"/>
              <w:bottom w:sz="4" w:val="single"/>
            </w:tcBorders>
          </w:tcPr>
          <w:p>
            <w:pPr>
              <w:pStyle w:val="table_body_style__para"/>
            </w:pPr>
            <w:r>
              <w:t>production volume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0.1319</w:t>
            </w:r>
          </w:p>
        </w:tc>
      </w:tr>
      <w:tr>
        <w:tc>
          <w:tcPr>
            <w:tcW w:type="dxa" w:w="3120"/>
            <w:tcBorders>
              <w:start w:sz="4" w:val="single"/>
              <w:top w:sz="4" w:val="single"/>
              <w:end w:sz="4" w:val="single"/>
              <w:bottom w:sz="4" w:val="single"/>
            </w:tcBorders>
          </w:tcPr>
          <w:p>
            <w:pPr>
              <w:pStyle w:val="table_body_style__para"/>
            </w:pPr>
            <w:r>
              <w:t>revenue forecast +13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0.1118</w:t>
            </w:r>
          </w:p>
        </w:tc>
      </w:tr>
      <w:tr>
        <w:tc>
          <w:tcPr>
            <w:tcW w:type="dxa" w:w="3120"/>
            <w:tcBorders>
              <w:start w:sz="4" w:val="single"/>
              <w:top w:sz="4" w:val="single"/>
              <w:end w:sz="4" w:val="single"/>
              <w:bottom w:sz="4" w:val="single"/>
            </w:tcBorders>
          </w:tcPr>
          <w:p>
            <w:pPr>
              <w:pStyle w:val="table_body_style__para"/>
            </w:pPr>
            <w:r>
              <w:t>production volume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0.1057</w:t>
            </w:r>
          </w:p>
        </w:tc>
      </w:tr>
      <w:tr>
        <w:tc>
          <w:tcPr>
            <w:tcW w:type="dxa" w:w="3120"/>
            <w:tcBorders>
              <w:start w:sz="4" w:val="single"/>
              <w:top w:sz="4" w:val="single"/>
              <w:end w:sz="4" w:val="single"/>
              <w:bottom w:sz="4" w:val="single"/>
            </w:tcBorders>
          </w:tcPr>
          <w:p>
            <w:pPr>
              <w:pStyle w:val="table_body_style__para"/>
            </w:pPr>
            <w:r>
              <w:t>revenue forecast +8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0.0914</w:t>
            </w:r>
          </w:p>
        </w:tc>
      </w:tr>
      <w:tr>
        <w:tc>
          <w:tcPr>
            <w:tcW w:type="dxa" w:w="3120"/>
            <w:tcBorders>
              <w:start w:sz="4" w:val="single"/>
              <w:top w:sz="4" w:val="single"/>
              <w:end w:sz="4" w:val="single"/>
              <w:bottom w:sz="4" w:val="single"/>
            </w:tcBorders>
          </w:tcPr>
          <w:p>
            <w:pPr>
              <w:pStyle w:val="table_body_style__para"/>
            </w:pPr>
            <w:r>
              <w:t>production volume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0.089</w:t>
            </w:r>
          </w:p>
        </w:tc>
      </w:tr>
      <w:tr>
        <w:tc>
          <w:tcPr>
            <w:tcW w:type="dxa" w:w="3120"/>
            <w:tcBorders>
              <w:start w:sz="4" w:val="single"/>
              <w:top w:sz="4" w:val="single"/>
              <w:end w:sz="4" w:val="single"/>
              <w:bottom w:sz="4" w:val="single"/>
            </w:tcBorders>
          </w:tcPr>
          <w:p>
            <w:pPr>
              <w:pStyle w:val="table_body_style__para"/>
            </w:pPr>
            <w:r>
              <w:t>revenue forecast +7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0.082</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0.075</w:t>
            </w:r>
          </w:p>
        </w:tc>
      </w:tr>
      <w:tr>
        <w:tc>
          <w:tcPr>
            <w:tcW w:type="dxa" w:w="3120"/>
            <w:tcBorders>
              <w:start w:sz="4" w:val="single"/>
              <w:top w:sz="4" w:val="single"/>
              <w:end w:sz="4" w:val="single"/>
              <w:bottom w:sz="4" w:val="single"/>
            </w:tcBorders>
          </w:tcPr>
          <w:p>
            <w:pPr>
              <w:pStyle w:val="table_body_style__para"/>
            </w:pPr>
            <w:r>
              <w:t>production volume _12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0.0713</w:t>
            </w:r>
          </w:p>
        </w:tc>
      </w:tr>
      <w:tr>
        <w:tc>
          <w:tcPr>
            <w:tcW w:type="dxa" w:w="3120"/>
            <w:tcBorders>
              <w:start w:sz="4" w:val="single"/>
              <w:top w:sz="4" w:val="single"/>
              <w:end w:sz="4" w:val="single"/>
              <w:bottom w:sz="4" w:val="single"/>
            </w:tcBorders>
          </w:tcPr>
          <w:p>
            <w:pPr>
              <w:pStyle w:val="table_body_style__para"/>
            </w:pPr>
            <w:r>
              <w:t>production volume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0.0713</w:t>
            </w:r>
          </w:p>
        </w:tc>
      </w:tr>
      <w:tr>
        <w:tc>
          <w:tcPr>
            <w:tcW w:type="dxa" w:w="3120"/>
            <w:tcBorders>
              <w:start w:sz="4" w:val="single"/>
              <w:top w:sz="4" w:val="single"/>
              <w:end w:sz="4" w:val="single"/>
              <w:bottom w:sz="4" w:val="single"/>
            </w:tcBorders>
          </w:tcPr>
          <w:p>
            <w:pPr>
              <w:pStyle w:val="table_body_style__para"/>
            </w:pPr>
            <w:r>
              <w:t>production volume +1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0.0644</w:t>
            </w:r>
          </w:p>
        </w:tc>
      </w:tr>
      <w:tr>
        <w:tc>
          <w:tcPr>
            <w:tcW w:type="dxa" w:w="3120"/>
            <w:tcBorders>
              <w:start w:sz="4" w:val="single"/>
              <w:top w:sz="4" w:val="single"/>
              <w:end w:sz="4" w:val="single"/>
              <w:bottom w:sz="4" w:val="single"/>
            </w:tcBorders>
          </w:tcPr>
          <w:p>
            <w:pPr>
              <w:pStyle w:val="table_body_style__para"/>
            </w:pPr>
            <w:r>
              <w:t>revenue forecast +0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0.062</w:t>
            </w:r>
          </w:p>
        </w:tc>
      </w:tr>
      <w:tr>
        <w:tc>
          <w:tcPr>
            <w:tcW w:type="dxa" w:w="3120"/>
            <w:tcBorders>
              <w:start w:sz="4" w:val="single"/>
              <w:top w:sz="4" w:val="single"/>
              <w:end w:sz="4" w:val="single"/>
              <w:bottom w:sz="4" w:val="single"/>
            </w:tcBorders>
          </w:tcPr>
          <w:p>
            <w:pPr>
              <w:pStyle w:val="table_body_style__para"/>
            </w:pPr>
            <w:r>
              <w:t>production volume +13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0.0588</w:t>
            </w:r>
          </w:p>
        </w:tc>
      </w:tr>
      <w:tr>
        <w:tc>
          <w:tcPr>
            <w:tcW w:type="dxa" w:w="3120"/>
            <w:tcBorders>
              <w:start w:sz="4" w:val="single"/>
              <w:top w:sz="4" w:val="single"/>
              <w:end w:sz="4" w:val="single"/>
              <w:bottom w:sz="4" w:val="single"/>
            </w:tcBorders>
          </w:tcPr>
          <w:p>
            <w:pPr>
              <w:pStyle w:val="table_body_style__para"/>
            </w:pPr>
            <w:r>
              <w:t>revenue forecast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0.0566</w:t>
            </w:r>
          </w:p>
        </w:tc>
      </w:tr>
      <w:tr>
        <w:tc>
          <w:tcPr>
            <w:tcW w:type="dxa" w:w="3120"/>
            <w:tcBorders>
              <w:start w:sz="4" w:val="single"/>
              <w:top w:sz="4" w:val="single"/>
              <w:end w:sz="4" w:val="single"/>
              <w:bottom w:sz="4" w:val="single"/>
            </w:tcBorders>
          </w:tcPr>
          <w:p>
            <w:pPr>
              <w:pStyle w:val="table_body_style__para"/>
            </w:pPr>
            <w:r>
              <w:t>production volume _9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0.0447</w:t>
            </w:r>
          </w:p>
        </w:tc>
      </w:tr>
      <w:tr>
        <w:tc>
          <w:tcPr>
            <w:tcW w:type="dxa" w:w="3120"/>
            <w:tcBorders>
              <w:start w:sz="4" w:val="single"/>
              <w:top w:sz="4" w:val="single"/>
              <w:end w:sz="4" w:val="single"/>
              <w:bottom w:sz="4" w:val="single"/>
            </w:tcBorders>
          </w:tcPr>
          <w:p>
            <w:pPr>
              <w:pStyle w:val="table_body_style__para"/>
            </w:pPr>
            <w:r>
              <w:t>production volume _13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0.0443</w:t>
            </w:r>
          </w:p>
        </w:tc>
      </w:tr>
      <w:tr>
        <w:tc>
          <w:tcPr>
            <w:tcW w:type="dxa" w:w="3120"/>
            <w:tcBorders>
              <w:start w:sz="4" w:val="single"/>
              <w:top w:sz="4" w:val="single"/>
              <w:end w:sz="4" w:val="single"/>
              <w:bottom w:sz="4" w:val="single"/>
            </w:tcBorders>
          </w:tcPr>
          <w:p>
            <w:pPr>
              <w:pStyle w:val="table_body_style__para"/>
            </w:pPr>
            <w:r>
              <w:t>production volume +0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0.0435</w:t>
            </w:r>
          </w:p>
        </w:tc>
      </w:tr>
      <w:tr>
        <w:tc>
          <w:tcPr>
            <w:tcW w:type="dxa" w:w="3120"/>
            <w:tcBorders>
              <w:start w:sz="4" w:val="single"/>
              <w:top w:sz="4" w:val="single"/>
              <w:end w:sz="4" w:val="single"/>
              <w:bottom w:sz="4" w:val="single"/>
            </w:tcBorders>
          </w:tcPr>
          <w:p>
            <w:pPr>
              <w:pStyle w:val="table_body_style__para"/>
            </w:pPr>
            <w:r>
              <w:t>production volume _7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0.0397</w:t>
            </w:r>
          </w:p>
        </w:tc>
      </w:tr>
      <w:tr>
        <w:tc>
          <w:tcPr>
            <w:tcW w:type="dxa" w:w="3120"/>
            <w:tcBorders>
              <w:start w:sz="4" w:val="single"/>
              <w:top w:sz="4" w:val="single"/>
              <w:end w:sz="4" w:val="single"/>
              <w:bottom w:sz="4" w:val="single"/>
            </w:tcBorders>
          </w:tcPr>
          <w:p>
            <w:pPr>
              <w:pStyle w:val="table_body_style__para"/>
            </w:pPr>
            <w:r>
              <w:t>revenue forecast +6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0.0301</w:t>
            </w:r>
          </w:p>
        </w:tc>
      </w:tr>
      <w:tr>
        <w:tc>
          <w:tcPr>
            <w:tcW w:type="dxa" w:w="3120"/>
            <w:tcBorders>
              <w:start w:sz="4" w:val="single"/>
              <w:top w:sz="4" w:val="single"/>
              <w:end w:sz="4" w:val="single"/>
              <w:bottom w:sz="4" w:val="single"/>
            </w:tcBorders>
          </w:tcPr>
          <w:p>
            <w:pPr>
              <w:pStyle w:val="table_body_style__para"/>
            </w:pPr>
            <w:r>
              <w:t>production volume _3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0.0253</w:t>
            </w:r>
          </w:p>
        </w:tc>
      </w:tr>
      <w:tr>
        <w:tc>
          <w:tcPr>
            <w:tcW w:type="dxa" w:w="3120"/>
            <w:tcBorders>
              <w:start w:sz="4" w:val="single"/>
              <w:top w:sz="4" w:val="single"/>
              <w:end w:sz="4" w:val="single"/>
              <w:bottom w:sz="4" w:val="single"/>
            </w:tcBorders>
          </w:tcPr>
          <w:p>
            <w:pPr>
              <w:pStyle w:val="table_body_style__para"/>
            </w:pPr>
            <w:r>
              <w:t>revenue forecast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0.023</w:t>
            </w:r>
          </w:p>
        </w:tc>
      </w:tr>
      <w:tr>
        <w:tc>
          <w:tcPr>
            <w:tcW w:type="dxa" w:w="3120"/>
            <w:tcBorders>
              <w:start w:sz="4" w:val="single"/>
              <w:top w:sz="4" w:val="single"/>
              <w:end w:sz="4" w:val="single"/>
              <w:bottom w:sz="4" w:val="single"/>
            </w:tcBorders>
          </w:tcPr>
          <w:p>
            <w:pPr>
              <w:pStyle w:val="table_body_style__para"/>
            </w:pPr>
            <w:r>
              <w:t>production volume _11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0.0185</w:t>
            </w:r>
          </w:p>
        </w:tc>
      </w:tr>
      <w:tr>
        <w:tc>
          <w:tcPr>
            <w:tcW w:type="dxa" w:w="3120"/>
            <w:tcBorders>
              <w:start w:sz="4" w:val="single"/>
              <w:top w:sz="4" w:val="single"/>
              <w:end w:sz="4" w:val="single"/>
              <w:bottom w:sz="4" w:val="single"/>
            </w:tcBorders>
          </w:tcPr>
          <w:p>
            <w:pPr>
              <w:pStyle w:val="table_body_style__para"/>
            </w:pPr>
            <w:r>
              <w:t>production volume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0.0096</w:t>
            </w:r>
          </w:p>
        </w:tc>
      </w:tr>
      <w:tr>
        <w:tc>
          <w:tcPr>
            <w:tcW w:type="dxa" w:w="3120"/>
            <w:tcBorders>
              <w:start w:sz="4" w:val="single"/>
              <w:top w:sz="4" w:val="single"/>
              <w:end w:sz="4" w:val="single"/>
              <w:bottom w:sz="4" w:val="single"/>
            </w:tcBorders>
          </w:tcPr>
          <w:p>
            <w:pPr>
              <w:pStyle w:val="table_body_style__para"/>
            </w:pPr>
            <w:r>
              <w:t>production volume _12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0.0083</w:t>
            </w:r>
          </w:p>
        </w:tc>
      </w:tr>
      <w:tr>
        <w:tc>
          <w:tcPr>
            <w:tcW w:type="dxa" w:w="3120"/>
            <w:tcBorders>
              <w:start w:sz="4" w:val="single"/>
              <w:top w:sz="4" w:val="single"/>
              <w:end w:sz="4" w:val="single"/>
              <w:bottom w:sz="4" w:val="single"/>
            </w:tcBorders>
          </w:tcPr>
          <w:p>
            <w:pPr>
              <w:pStyle w:val="table_body_style__para"/>
            </w:pPr>
            <w:r>
              <w:t>production volume _7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0.0069</w:t>
            </w:r>
          </w:p>
        </w:tc>
      </w:tr>
      <w:tr>
        <w:tc>
          <w:tcPr>
            <w:tcW w:type="dxa" w:w="3120"/>
            <w:tcBorders>
              <w:start w:sz="4" w:val="single"/>
              <w:top w:sz="4" w:val="single"/>
              <w:end w:sz="4" w:val="single"/>
              <w:bottom w:sz="4" w:val="single"/>
            </w:tcBorders>
          </w:tcPr>
          <w:p>
            <w:pPr>
              <w:pStyle w:val="table_body_style__para"/>
            </w:pPr>
            <w:r>
              <w:t>total production volume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0.0068</w:t>
            </w:r>
          </w:p>
        </w:tc>
      </w:tr>
      <w:tr>
        <w:tc>
          <w:tcPr>
            <w:tcW w:type="dxa" w:w="3120"/>
            <w:tcBorders>
              <w:start w:sz="4" w:val="single"/>
              <w:top w:sz="4" w:val="single"/>
              <w:end w:sz="4" w:val="single"/>
              <w:bottom w:sz="4" w:val="single"/>
            </w:tcBorders>
          </w:tcPr>
          <w:p>
            <w:pPr>
              <w:pStyle w:val="table_body_style__para"/>
            </w:pPr>
            <w:r>
              <w:t>production volume _1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0.0066</w:t>
            </w:r>
          </w:p>
        </w:tc>
      </w:tr>
      <w:tr>
        <w:tc>
          <w:tcPr>
            <w:tcW w:type="dxa" w:w="3120"/>
            <w:tcBorders>
              <w:start w:sz="4" w:val="single"/>
              <w:top w:sz="4" w:val="single"/>
              <w:end w:sz="4" w:val="single"/>
              <w:bottom w:sz="4" w:val="single"/>
            </w:tcBorders>
          </w:tcPr>
          <w:p>
            <w:pPr>
              <w:pStyle w:val="table_body_style__para"/>
            </w:pPr>
            <w:r>
              <w:t>production volume +1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0.0035</w:t>
            </w:r>
          </w:p>
        </w:tc>
      </w:tr>
      <w:tr>
        <w:tc>
          <w:tcPr>
            <w:tcW w:type="dxa" w:w="3120"/>
            <w:tcBorders>
              <w:start w:sz="4" w:val="single"/>
              <w:top w:sz="4" w:val="single"/>
              <w:end w:sz="4" w:val="single"/>
              <w:bottom w:sz="4" w:val="single"/>
            </w:tcBorders>
          </w:tcPr>
          <w:p>
            <w:pPr>
              <w:pStyle w:val="table_body_style__para"/>
            </w:pPr>
            <w:r>
              <w:t>production volume _12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0.0017</w:t>
            </w:r>
          </w:p>
        </w:tc>
      </w:tr>
      <w:tr>
        <w:tc>
          <w:tcPr>
            <w:tcW w:type="dxa" w:w="3120"/>
            <w:tcBorders>
              <w:start w:sz="4" w:val="single"/>
              <w:top w:sz="4" w:val="single"/>
              <w:end w:sz="4" w:val="single"/>
              <w:bottom w:sz="4" w:val="single"/>
            </w:tcBorders>
          </w:tcPr>
          <w:p>
            <w:pPr>
              <w:pStyle w:val="table_body_style__para"/>
            </w:pPr>
            <w:r>
              <w:t>revenue forecast +3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0.0015</w:t>
            </w:r>
          </w:p>
        </w:tc>
      </w:tr>
      <w:tr>
        <w:tc>
          <w:tcPr>
            <w:tcW w:type="dxa" w:w="3120"/>
            <w:tcBorders>
              <w:start w:sz="4" w:val="single"/>
              <w:top w:sz="4" w:val="single"/>
              <w:end w:sz="4" w:val="single"/>
              <w:bottom w:sz="4" w:val="single"/>
            </w:tcBorders>
          </w:tcPr>
          <w:p>
            <w:pPr>
              <w:pStyle w:val="table_body_style__para"/>
            </w:pPr>
            <w:r>
              <w:t>production volume +1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production volume +2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total production volume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-0.0043</w:t>
            </w:r>
          </w:p>
        </w:tc>
      </w:tr>
      <w:tr>
        <w:tc>
          <w:tcPr>
            <w:tcW w:type="dxa" w:w="3120"/>
            <w:tcBorders>
              <w:start w:sz="4" w:val="single"/>
              <w:top w:sz="4" w:val="single"/>
              <w:end w:sz="4" w:val="single"/>
              <w:bottom w:sz="4" w:val="single"/>
            </w:tcBorders>
          </w:tcPr>
          <w:p>
            <w:pPr>
              <w:pStyle w:val="table_body_style__para"/>
            </w:pPr>
            <w:r>
              <w:t>production volume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-0.0139</w:t>
            </w:r>
          </w:p>
        </w:tc>
      </w:tr>
      <w:tr>
        <w:tc>
          <w:tcPr>
            <w:tcW w:type="dxa" w:w="3120"/>
            <w:tcBorders>
              <w:start w:sz="4" w:val="single"/>
              <w:top w:sz="4" w:val="single"/>
              <w:end w:sz="4" w:val="single"/>
              <w:bottom w:sz="4" w:val="single"/>
            </w:tcBorders>
          </w:tcPr>
          <w:p>
            <w:pPr>
              <w:pStyle w:val="table_body_style__para"/>
            </w:pPr>
            <w:r>
              <w:t>production volume _2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-0.0298</w:t>
            </w:r>
          </w:p>
        </w:tc>
      </w:tr>
      <w:tr>
        <w:tc>
          <w:tcPr>
            <w:tcW w:type="dxa" w:w="3120"/>
            <w:tcBorders>
              <w:start w:sz="4" w:val="single"/>
              <w:top w:sz="4" w:val="single"/>
              <w:end w:sz="4" w:val="single"/>
              <w:bottom w:sz="4" w:val="single"/>
            </w:tcBorders>
          </w:tcPr>
          <w:p>
            <w:pPr>
              <w:pStyle w:val="table_body_style__para"/>
            </w:pPr>
            <w:r>
              <w:t>production volume _6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-0.0348</w:t>
            </w:r>
          </w:p>
        </w:tc>
      </w:tr>
      <w:tr>
        <w:tc>
          <w:tcPr>
            <w:tcW w:type="dxa" w:w="3120"/>
            <w:tcBorders>
              <w:start w:sz="4" w:val="single"/>
              <w:top w:sz="4" w:val="single"/>
              <w:end w:sz="4" w:val="single"/>
              <w:bottom w:sz="4" w:val="single"/>
            </w:tcBorders>
          </w:tcPr>
          <w:p>
            <w:pPr>
              <w:pStyle w:val="table_body_style__para"/>
            </w:pPr>
            <w:r>
              <w:t>revenue forecast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-0.0379</w:t>
            </w:r>
          </w:p>
        </w:tc>
      </w:tr>
      <w:tr>
        <w:tc>
          <w:tcPr>
            <w:tcW w:type="dxa" w:w="3120"/>
            <w:tcBorders>
              <w:start w:sz="4" w:val="single"/>
              <w:top w:sz="4" w:val="single"/>
              <w:end w:sz="4" w:val="single"/>
              <w:bottom w:sz="4" w:val="single"/>
            </w:tcBorders>
          </w:tcPr>
          <w:p>
            <w:pPr>
              <w:pStyle w:val="table_body_style__para"/>
            </w:pPr>
            <w:r>
              <w:t>production volume +7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-0.0452</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-0.0583</w:t>
            </w:r>
          </w:p>
        </w:tc>
      </w:tr>
      <w:tr>
        <w:tc>
          <w:tcPr>
            <w:tcW w:type="dxa" w:w="3120"/>
            <w:tcBorders>
              <w:start w:sz="4" w:val="single"/>
              <w:top w:sz="4" w:val="single"/>
              <w:end w:sz="4" w:val="single"/>
              <w:bottom w:sz="4" w:val="single"/>
            </w:tcBorders>
          </w:tcPr>
          <w:p>
            <w:pPr>
              <w:pStyle w:val="table_body_style__para"/>
            </w:pPr>
            <w:r>
              <w:t>production volume +9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-0.069</w:t>
            </w:r>
          </w:p>
        </w:tc>
      </w:tr>
      <w:tr>
        <w:tc>
          <w:tcPr>
            <w:tcW w:type="dxa" w:w="3120"/>
            <w:tcBorders>
              <w:start w:sz="4" w:val="single"/>
              <w:top w:sz="4" w:val="single"/>
              <w:end w:sz="4" w:val="single"/>
              <w:bottom w:sz="4" w:val="single"/>
            </w:tcBorders>
          </w:tcPr>
          <w:p>
            <w:pPr>
              <w:pStyle w:val="table_body_style__para"/>
            </w:pPr>
            <w:r>
              <w:t>production volume _9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-0.0757</w:t>
            </w:r>
          </w:p>
        </w:tc>
      </w:tr>
      <w:tr>
        <w:tc>
          <w:tcPr>
            <w:tcW w:type="dxa" w:w="3120"/>
            <w:tcBorders>
              <w:start w:sz="4" w:val="single"/>
              <w:top w:sz="4" w:val="single"/>
              <w:end w:sz="4" w:val="single"/>
              <w:bottom w:sz="4" w:val="single"/>
            </w:tcBorders>
          </w:tcPr>
          <w:p>
            <w:pPr>
              <w:pStyle w:val="table_body_style__para"/>
            </w:pPr>
            <w:r>
              <w:t>production volume +9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-0.0861</w:t>
            </w:r>
          </w:p>
        </w:tc>
      </w:tr>
      <w:tr>
        <w:tc>
          <w:tcPr>
            <w:tcW w:type="dxa" w:w="3120"/>
            <w:tcBorders>
              <w:start w:sz="4" w:val="single"/>
              <w:top w:sz="4" w:val="single"/>
              <w:end w:sz="4" w:val="single"/>
              <w:bottom w:sz="4" w:val="single"/>
            </w:tcBorders>
          </w:tcPr>
          <w:p>
            <w:pPr>
              <w:pStyle w:val="table_body_style__para"/>
            </w:pPr>
            <w:r>
              <w:t>production volume _12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-0.1035</w:t>
            </w:r>
          </w:p>
        </w:tc>
      </w:tr>
      <w:tr>
        <w:tc>
          <w:tcPr>
            <w:tcW w:type="dxa" w:w="3120"/>
            <w:tcBorders>
              <w:start w:sz="4" w:val="single"/>
              <w:top w:sz="4" w:val="single"/>
              <w:end w:sz="4" w:val="single"/>
              <w:bottom w:sz="4" w:val="single"/>
            </w:tcBorders>
          </w:tcPr>
          <w:p>
            <w:pPr>
              <w:pStyle w:val="table_body_style__para"/>
            </w:pPr>
            <w:r>
              <w:t>revenue forecast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-0.1083</w:t>
            </w:r>
          </w:p>
        </w:tc>
      </w:tr>
      <w:tr>
        <w:tc>
          <w:tcPr>
            <w:tcW w:type="dxa" w:w="3120"/>
            <w:tcBorders>
              <w:start w:sz="4" w:val="single"/>
              <w:top w:sz="4" w:val="single"/>
              <w:end w:sz="4" w:val="single"/>
              <w:bottom w:sz="4" w:val="single"/>
            </w:tcBorders>
          </w:tcPr>
          <w:p>
            <w:pPr>
              <w:pStyle w:val="table_body_style__para"/>
            </w:pPr>
            <w:r>
              <w:t>production volume _4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-0.1092</w:t>
            </w:r>
          </w:p>
        </w:tc>
      </w:tr>
      <w:tr>
        <w:tc>
          <w:tcPr>
            <w:tcW w:type="dxa" w:w="3120"/>
            <w:tcBorders>
              <w:start w:sz="4" w:val="single"/>
              <w:top w:sz="4" w:val="single"/>
              <w:end w:sz="4" w:val="single"/>
              <w:bottom w:sz="4" w:val="single"/>
            </w:tcBorders>
          </w:tcPr>
          <w:p>
            <w:pPr>
              <w:pStyle w:val="table_body_style__para"/>
            </w:pPr>
            <w:r>
              <w:t>revenue forecast +8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-0.1233</w:t>
            </w:r>
          </w:p>
        </w:tc>
      </w:tr>
      <w:tr>
        <w:tc>
          <w:tcPr>
            <w:tcW w:type="dxa" w:w="3120"/>
            <w:tcBorders>
              <w:start w:sz="4" w:val="single"/>
              <w:top w:sz="4" w:val="single"/>
              <w:end w:sz="4" w:val="single"/>
              <w:bottom w:sz="4" w:val="single"/>
            </w:tcBorders>
          </w:tcPr>
          <w:p>
            <w:pPr>
              <w:pStyle w:val="table_body_style__para"/>
            </w:pPr>
            <w:r>
              <w:t>revenue forecast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-0.1257</w:t>
            </w:r>
          </w:p>
        </w:tc>
      </w:tr>
      <w:tr>
        <w:tc>
          <w:tcPr>
            <w:tcW w:type="dxa" w:w="3120"/>
            <w:tcBorders>
              <w:start w:sz="4" w:val="single"/>
              <w:top w:sz="4" w:val="single"/>
              <w:end w:sz="4" w:val="single"/>
              <w:bottom w:sz="4" w:val="single"/>
            </w:tcBorders>
          </w:tcPr>
          <w:p>
            <w:pPr>
              <w:pStyle w:val="table_body_style__para"/>
            </w:pPr>
            <w:r>
              <w:t>revenue forecast +9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-0.137</w:t>
            </w:r>
          </w:p>
        </w:tc>
      </w:tr>
      <w:tr>
        <w:tc>
          <w:tcPr>
            <w:tcW w:type="dxa" w:w="3120"/>
            <w:tcBorders>
              <w:start w:sz="4" w:val="single"/>
              <w:top w:sz="4" w:val="single"/>
              <w:end w:sz="4" w:val="single"/>
              <w:bottom w:sz="4" w:val="single"/>
            </w:tcBorders>
          </w:tcPr>
          <w:p>
            <w:pPr>
              <w:pStyle w:val="table_body_style__para"/>
            </w:pPr>
            <w:r>
              <w:t>production volume _8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-0.1393</w:t>
            </w:r>
          </w:p>
        </w:tc>
      </w:tr>
      <w:tr>
        <w:tc>
          <w:tcPr>
            <w:tcW w:type="dxa" w:w="3120"/>
            <w:tcBorders>
              <w:start w:sz="4" w:val="single"/>
              <w:top w:sz="4" w:val="single"/>
              <w:end w:sz="4" w:val="single"/>
              <w:bottom w:sz="4" w:val="single"/>
            </w:tcBorders>
          </w:tcPr>
          <w:p>
            <w:pPr>
              <w:pStyle w:val="table_body_style__para"/>
            </w:pPr>
            <w:r>
              <w:t>production volume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-0.1442</w:t>
            </w:r>
          </w:p>
        </w:tc>
      </w:tr>
      <w:tr>
        <w:tc>
          <w:tcPr>
            <w:tcW w:type="dxa" w:w="3120"/>
            <w:tcBorders>
              <w:start w:sz="4" w:val="single"/>
              <w:top w:sz="4" w:val="single"/>
              <w:end w:sz="4" w:val="single"/>
              <w:bottom w:sz="4" w:val="single"/>
            </w:tcBorders>
          </w:tcPr>
          <w:p>
            <w:pPr>
              <w:pStyle w:val="table_body_style__para"/>
            </w:pPr>
            <w:r>
              <w:t>production volume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-0.1534</w:t>
            </w:r>
          </w:p>
        </w:tc>
      </w:tr>
      <w:tr>
        <w:tc>
          <w:tcPr>
            <w:tcW w:type="dxa" w:w="3120"/>
            <w:tcBorders>
              <w:start w:sz="4" w:val="single"/>
              <w:top w:sz="4" w:val="single"/>
              <w:end w:sz="4" w:val="single"/>
              <w:bottom w:sz="4" w:val="single"/>
            </w:tcBorders>
          </w:tcPr>
          <w:p>
            <w:pPr>
              <w:pStyle w:val="table_body_style__para"/>
            </w:pPr>
            <w:r>
              <w:t>revenue forecast +5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-0.1604</w:t>
            </w:r>
          </w:p>
        </w:tc>
      </w:tr>
      <w:tr>
        <w:tc>
          <w:tcPr>
            <w:tcW w:type="dxa" w:w="3120"/>
            <w:tcBorders>
              <w:start w:sz="4" w:val="single"/>
              <w:top w:sz="4" w:val="single"/>
              <w:end w:sz="4" w:val="single"/>
              <w:bottom w:sz="4" w:val="single"/>
            </w:tcBorders>
          </w:tcPr>
          <w:p>
            <w:pPr>
              <w:pStyle w:val="table_body_style__para"/>
            </w:pPr>
            <w:r>
              <w:t>revenue forecast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-0.1718</w:t>
            </w:r>
          </w:p>
        </w:tc>
      </w:tr>
      <w:tr>
        <w:tc>
          <w:tcPr>
            <w:tcW w:type="dxa" w:w="3120"/>
            <w:tcBorders>
              <w:start w:sz="4" w:val="single"/>
              <w:top w:sz="4" w:val="single"/>
              <w:end w:sz="4" w:val="single"/>
              <w:bottom w:sz="4" w:val="single"/>
            </w:tcBorders>
          </w:tcPr>
          <w:p>
            <w:pPr>
              <w:pStyle w:val="table_body_style__para"/>
            </w:pPr>
            <w:r>
              <w:t>production volume _5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-0.1759</w:t>
            </w:r>
          </w:p>
        </w:tc>
      </w:tr>
      <w:tr>
        <w:tc>
          <w:tcPr>
            <w:tcW w:type="dxa" w:w="3120"/>
            <w:tcBorders>
              <w:start w:sz="4" w:val="single"/>
              <w:top w:sz="4" w:val="single"/>
              <w:end w:sz="4" w:val="single"/>
              <w:bottom w:sz="4" w:val="single"/>
            </w:tcBorders>
          </w:tcPr>
          <w:p>
            <w:pPr>
              <w:pStyle w:val="table_body_style__para"/>
            </w:pPr>
            <w:r>
              <w:t>revenue forecast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-0.1832</w:t>
            </w:r>
          </w:p>
        </w:tc>
      </w:tr>
      <w:tr>
        <w:tc>
          <w:tcPr>
            <w:tcW w:type="dxa" w:w="3120"/>
            <w:tcBorders>
              <w:start w:sz="4" w:val="single"/>
              <w:top w:sz="4" w:val="single"/>
              <w:end w:sz="4" w:val="single"/>
              <w:bottom w:sz="4" w:val="single"/>
            </w:tcBorders>
          </w:tcPr>
          <w:p>
            <w:pPr>
              <w:pStyle w:val="table_body_style__para"/>
            </w:pPr>
            <w:r>
              <w:t>production volume _5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-0.1921</w:t>
            </w:r>
          </w:p>
        </w:tc>
      </w:tr>
      <w:tr>
        <w:tc>
          <w:tcPr>
            <w:tcW w:type="dxa" w:w="3120"/>
            <w:tcBorders>
              <w:start w:sz="4" w:val="single"/>
              <w:top w:sz="4" w:val="single"/>
              <w:end w:sz="4" w:val="single"/>
              <w:bottom w:sz="4" w:val="single"/>
            </w:tcBorders>
          </w:tcPr>
          <w:p>
            <w:pPr>
              <w:pStyle w:val="table_body_style__para"/>
            </w:pPr>
            <w:r>
              <w:t>revenue forecast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-0.1993</w:t>
            </w:r>
          </w:p>
        </w:tc>
      </w:tr>
      <w:tr>
        <w:tc>
          <w:tcPr>
            <w:tcW w:type="dxa" w:w="3120"/>
            <w:tcBorders>
              <w:start w:sz="4" w:val="single"/>
              <w:top w:sz="4" w:val="single"/>
              <w:end w:sz="4" w:val="single"/>
              <w:bottom w:sz="4" w:val="single"/>
            </w:tcBorders>
          </w:tcPr>
          <w:p>
            <w:pPr>
              <w:pStyle w:val="table_body_style__para"/>
            </w:pPr>
            <w:r>
              <w:t>production volume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-0.2015</w:t>
            </w:r>
          </w:p>
        </w:tc>
      </w:tr>
      <w:tr>
        <w:tc>
          <w:tcPr>
            <w:tcW w:type="dxa" w:w="3120"/>
            <w:tcBorders>
              <w:start w:sz="4" w:val="single"/>
              <w:top w:sz="4" w:val="single"/>
              <w:end w:sz="4" w:val="single"/>
              <w:bottom w:sz="4" w:val="single"/>
            </w:tcBorders>
          </w:tcPr>
          <w:p>
            <w:pPr>
              <w:pStyle w:val="table_body_style__para"/>
            </w:pPr>
            <w:r>
              <w:t>production volume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-0.2072</w:t>
            </w:r>
          </w:p>
        </w:tc>
      </w:tr>
      <w:tr>
        <w:tc>
          <w:tcPr>
            <w:tcW w:type="dxa" w:w="3120"/>
            <w:tcBorders>
              <w:start w:sz="4" w:val="single"/>
              <w:top w:sz="4" w:val="single"/>
              <w:end w:sz="4" w:val="single"/>
              <w:bottom w:sz="4" w:val="single"/>
            </w:tcBorders>
          </w:tcPr>
          <w:p>
            <w:pPr>
              <w:pStyle w:val="table_body_style__para"/>
            </w:pPr>
            <w:r>
              <w:t>revenue forecast +7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-0.2074</w:t>
            </w:r>
          </w:p>
        </w:tc>
      </w:tr>
      <w:tr>
        <w:tc>
          <w:tcPr>
            <w:tcW w:type="dxa" w:w="3120"/>
            <w:tcBorders>
              <w:start w:sz="4" w:val="single"/>
              <w:top w:sz="4" w:val="single"/>
              <w:end w:sz="4" w:val="single"/>
              <w:bottom w:sz="4" w:val="single"/>
            </w:tcBorders>
          </w:tcPr>
          <w:p>
            <w:pPr>
              <w:pStyle w:val="table_body_style__para"/>
            </w:pPr>
            <w:r>
              <w:t>production volume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-0.2139</w:t>
            </w:r>
          </w:p>
        </w:tc>
      </w:tr>
      <w:tr>
        <w:tc>
          <w:tcPr>
            <w:tcW w:type="dxa" w:w="3120"/>
            <w:tcBorders>
              <w:start w:sz="4" w:val="single"/>
              <w:top w:sz="4" w:val="single"/>
              <w:end w:sz="4" w:val="single"/>
              <w:bottom w:sz="4" w:val="single"/>
            </w:tcBorders>
          </w:tcPr>
          <w:p>
            <w:pPr>
              <w:pStyle w:val="table_body_style__para"/>
            </w:pPr>
            <w:r>
              <w:t>production volume +11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-0.2194</w:t>
            </w:r>
          </w:p>
        </w:tc>
      </w:tr>
      <w:tr>
        <w:tc>
          <w:tcPr>
            <w:tcW w:type="dxa" w:w="3120"/>
            <w:tcBorders>
              <w:start w:sz="4" w:val="single"/>
              <w:top w:sz="4" w:val="single"/>
              <w:end w:sz="4" w:val="single"/>
              <w:bottom w:sz="4" w:val="single"/>
            </w:tcBorders>
          </w:tcPr>
          <w:p>
            <w:pPr>
              <w:pStyle w:val="table_body_style__para"/>
            </w:pPr>
            <w:r>
              <w:t>revenue forecast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-0.2267</w:t>
            </w:r>
          </w:p>
        </w:tc>
      </w:tr>
      <w:tr>
        <w:tc>
          <w:tcPr>
            <w:tcW w:type="dxa" w:w="3120"/>
            <w:tcBorders>
              <w:start w:sz="4" w:val="single"/>
              <w:top w:sz="4" w:val="single"/>
              <w:end w:sz="4" w:val="single"/>
              <w:bottom w:sz="4" w:val="single"/>
            </w:tcBorders>
          </w:tcPr>
          <w:p>
            <w:pPr>
              <w:pStyle w:val="table_body_style__para"/>
            </w:pPr>
            <w:r>
              <w:t>revenue forecast +0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-0.2302</w:t>
            </w:r>
          </w:p>
        </w:tc>
      </w:tr>
      <w:tr>
        <w:tc>
          <w:tcPr>
            <w:tcW w:type="dxa" w:w="3120"/>
            <w:tcBorders>
              <w:start w:sz="4" w:val="single"/>
              <w:top w:sz="4" w:val="single"/>
              <w:end w:sz="4" w:val="single"/>
              <w:bottom w:sz="4" w:val="single"/>
            </w:tcBorders>
          </w:tcPr>
          <w:p>
            <w:pPr>
              <w:pStyle w:val="table_body_style__para"/>
            </w:pPr>
            <w:r>
              <w:t>production volume _1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-0.2384</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-0.2387</w:t>
            </w:r>
          </w:p>
        </w:tc>
      </w:tr>
      <w:tr>
        <w:tc>
          <w:tcPr>
            <w:tcW w:type="dxa" w:w="3120"/>
            <w:tcBorders>
              <w:start w:sz="4" w:val="single"/>
              <w:top w:sz="4" w:val="single"/>
              <w:end w:sz="4" w:val="single"/>
              <w:bottom w:sz="4" w:val="single"/>
            </w:tcBorders>
          </w:tcPr>
          <w:p>
            <w:pPr>
              <w:pStyle w:val="table_body_style__para"/>
            </w:pPr>
            <w:r>
              <w:t>production volume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-0.2443</w:t>
            </w:r>
          </w:p>
        </w:tc>
      </w:tr>
      <w:tr>
        <w:tc>
          <w:tcPr>
            <w:tcW w:type="dxa" w:w="3120"/>
            <w:tcBorders>
              <w:start w:sz="4" w:val="single"/>
              <w:top w:sz="4" w:val="single"/>
              <w:end w:sz="4" w:val="single"/>
              <w:bottom w:sz="4" w:val="single"/>
            </w:tcBorders>
          </w:tcPr>
          <w:p>
            <w:pPr>
              <w:pStyle w:val="table_body_style__para"/>
            </w:pPr>
            <w:r>
              <w:t>production volume +5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-0.2608</w:t>
            </w:r>
          </w:p>
        </w:tc>
      </w:tr>
      <w:tr>
        <w:tc>
          <w:tcPr>
            <w:tcW w:type="dxa" w:w="3120"/>
            <w:tcBorders>
              <w:start w:sz="4" w:val="single"/>
              <w:top w:sz="4" w:val="single"/>
              <w:end w:sz="4" w:val="single"/>
              <w:bottom w:sz="4" w:val="single"/>
            </w:tcBorders>
          </w:tcPr>
          <w:p>
            <w:pPr>
              <w:pStyle w:val="table_body_style__para"/>
            </w:pPr>
            <w:r>
              <w:t>production volume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-0.2633</w:t>
            </w:r>
          </w:p>
        </w:tc>
      </w:tr>
      <w:tr>
        <w:tc>
          <w:tcPr>
            <w:tcW w:type="dxa" w:w="3120"/>
            <w:tcBorders>
              <w:start w:sz="4" w:val="single"/>
              <w:top w:sz="4" w:val="single"/>
              <w:end w:sz="4" w:val="single"/>
              <w:bottom w:sz="4" w:val="single"/>
            </w:tcBorders>
          </w:tcPr>
          <w:p>
            <w:pPr>
              <w:pStyle w:val="table_body_style__para"/>
            </w:pPr>
            <w:r>
              <w:t>production volume _10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-0.2662</w:t>
            </w:r>
          </w:p>
        </w:tc>
      </w:tr>
      <w:tr>
        <w:tc>
          <w:tcPr>
            <w:tcW w:type="dxa" w:w="3120"/>
            <w:tcBorders>
              <w:start w:sz="4" w:val="single"/>
              <w:top w:sz="4" w:val="single"/>
              <w:end w:sz="4" w:val="single"/>
              <w:bottom w:sz="4" w:val="single"/>
            </w:tcBorders>
          </w:tcPr>
          <w:p>
            <w:pPr>
              <w:pStyle w:val="table_body_style__para"/>
            </w:pPr>
            <w:r>
              <w:t>production volume +6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-0.2707</w:t>
            </w:r>
          </w:p>
        </w:tc>
      </w:tr>
      <w:tr>
        <w:tc>
          <w:tcPr>
            <w:tcW w:type="dxa" w:w="3120"/>
            <w:tcBorders>
              <w:start w:sz="4" w:val="single"/>
              <w:top w:sz="4" w:val="single"/>
              <w:end w:sz="4" w:val="single"/>
              <w:bottom w:sz="4" w:val="single"/>
            </w:tcBorders>
          </w:tcPr>
          <w:p>
            <w:pPr>
              <w:pStyle w:val="table_body_style__para"/>
            </w:pPr>
            <w:r>
              <w:t>revenue forecast +5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-0.2716</w:t>
            </w:r>
          </w:p>
        </w:tc>
      </w:tr>
      <w:tr>
        <w:tc>
          <w:tcPr>
            <w:tcW w:type="dxa" w:w="3120"/>
            <w:tcBorders>
              <w:start w:sz="4" w:val="single"/>
              <w:top w:sz="4" w:val="single"/>
              <w:end w:sz="4" w:val="single"/>
              <w:bottom w:sz="4" w:val="single"/>
            </w:tcBorders>
          </w:tcPr>
          <w:p>
            <w:pPr>
              <w:pStyle w:val="table_body_style__para"/>
            </w:pPr>
            <w:r>
              <w:t>production volume +8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-0.2834</w:t>
            </w:r>
          </w:p>
        </w:tc>
      </w:tr>
      <w:tr>
        <w:tc>
          <w:tcPr>
            <w:tcW w:type="dxa" w:w="3120"/>
            <w:tcBorders>
              <w:start w:sz="4" w:val="single"/>
              <w:top w:sz="4" w:val="single"/>
              <w:end w:sz="4" w:val="single"/>
              <w:bottom w:sz="4" w:val="single"/>
            </w:tcBorders>
          </w:tcPr>
          <w:p>
            <w:pPr>
              <w:pStyle w:val="table_body_style__para"/>
            </w:pPr>
            <w:r>
              <w:t>production volume +6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-0.3069</w:t>
            </w:r>
          </w:p>
        </w:tc>
      </w:tr>
      <w:tr>
        <w:tc>
          <w:tcPr>
            <w:tcW w:type="dxa" w:w="3120"/>
            <w:tcBorders>
              <w:start w:sz="4" w:val="single"/>
              <w:top w:sz="4" w:val="single"/>
              <w:end w:sz="4" w:val="single"/>
              <w:bottom w:sz="4" w:val="single"/>
            </w:tcBorders>
          </w:tcPr>
          <w:p>
            <w:pPr>
              <w:pStyle w:val="table_body_style__para"/>
            </w:pPr>
            <w:r>
              <w:t>revenue forecast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-0.3295</w:t>
            </w:r>
          </w:p>
        </w:tc>
      </w:tr>
      <w:tr>
        <w:tc>
          <w:tcPr>
            <w:tcW w:type="dxa" w:w="3120"/>
            <w:tcBorders>
              <w:start w:sz="4" w:val="single"/>
              <w:top w:sz="4" w:val="single"/>
              <w:end w:sz="4" w:val="single"/>
              <w:bottom w:sz="4" w:val="single"/>
            </w:tcBorders>
          </w:tcPr>
          <w:p>
            <w:pPr>
              <w:pStyle w:val="table_body_style__para"/>
            </w:pPr>
            <w:r>
              <w:t>revenue forecast +10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-0.3312</w:t>
            </w:r>
          </w:p>
        </w:tc>
      </w:tr>
      <w:tr>
        <w:tc>
          <w:tcPr>
            <w:tcW w:type="dxa" w:w="3120"/>
            <w:tcBorders>
              <w:start w:sz="4" w:val="single"/>
              <w:top w:sz="4" w:val="single"/>
              <w:end w:sz="4" w:val="single"/>
              <w:bottom w:sz="4" w:val="single"/>
            </w:tcBorders>
          </w:tcPr>
          <w:p>
            <w:pPr>
              <w:pStyle w:val="table_body_style__para"/>
            </w:pPr>
            <w:r>
              <w:t>revenue forecast +3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-0.3323</w:t>
            </w:r>
          </w:p>
        </w:tc>
      </w:tr>
      <w:tr>
        <w:tc>
          <w:tcPr>
            <w:tcW w:type="dxa" w:w="3120"/>
            <w:tcBorders>
              <w:start w:sz="4" w:val="single"/>
              <w:top w:sz="4" w:val="single"/>
              <w:end w:sz="4" w:val="single"/>
              <w:bottom w:sz="4" w:val="single"/>
            </w:tcBorders>
          </w:tcPr>
          <w:p>
            <w:pPr>
              <w:pStyle w:val="table_body_style__para"/>
            </w:pPr>
            <w:r>
              <w:t>production volume _11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-0.3349</w:t>
            </w:r>
          </w:p>
        </w:tc>
      </w:tr>
      <w:tr>
        <w:tc>
          <w:tcPr>
            <w:tcW w:type="dxa" w:w="3120"/>
            <w:tcBorders>
              <w:start w:sz="4" w:val="single"/>
              <w:top w:sz="4" w:val="single"/>
              <w:end w:sz="4" w:val="single"/>
              <w:bottom w:sz="4" w:val="single"/>
            </w:tcBorders>
          </w:tcPr>
          <w:p>
            <w:pPr>
              <w:pStyle w:val="table_body_style__para"/>
            </w:pPr>
            <w:r>
              <w:t>production volume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-0.3884</w:t>
            </w:r>
          </w:p>
        </w:tc>
      </w:tr>
      <w:tr>
        <w:tc>
          <w:tcPr>
            <w:tcW w:type="dxa" w:w="3120"/>
            <w:tcBorders>
              <w:start w:sz="4" w:val="single"/>
              <w:top w:sz="4" w:val="single"/>
              <w:end w:sz="4" w:val="single"/>
              <w:bottom w:sz="4" w:val="single"/>
            </w:tcBorders>
          </w:tcPr>
          <w:p>
            <w:pPr>
              <w:pStyle w:val="table_body_style__para"/>
            </w:pPr>
            <w:r>
              <w:t>production volume +4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-0.3904</w:t>
            </w:r>
          </w:p>
        </w:tc>
      </w:tr>
      <w:tr>
        <w:tc>
          <w:tcPr>
            <w:tcW w:type="dxa" w:w="3120"/>
            <w:tcBorders>
              <w:start w:sz="4" w:val="single"/>
              <w:top w:sz="4" w:val="single"/>
              <w:end w:sz="4" w:val="single"/>
              <w:bottom w:sz="4" w:val="single"/>
            </w:tcBorders>
          </w:tcPr>
          <w:p>
            <w:pPr>
              <w:pStyle w:val="table_body_style__para"/>
            </w:pPr>
            <w:r>
              <w:t>revenue forecast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-0.3916</w:t>
            </w:r>
          </w:p>
        </w:tc>
      </w:tr>
      <w:tr>
        <w:tc>
          <w:tcPr>
            <w:tcW w:type="dxa" w:w="3120"/>
            <w:tcBorders>
              <w:start w:sz="4" w:val="single"/>
              <w:top w:sz="4" w:val="single"/>
              <w:end w:sz="4" w:val="single"/>
              <w:bottom w:sz="4" w:val="single"/>
            </w:tcBorders>
          </w:tcPr>
          <w:p>
            <w:pPr>
              <w:pStyle w:val="table_body_style__para"/>
            </w:pPr>
            <w:r>
              <w:t>production volume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-0.4066</w:t>
            </w:r>
          </w:p>
        </w:tc>
      </w:tr>
      <w:tr>
        <w:tc>
          <w:tcPr>
            <w:tcW w:type="dxa" w:w="3120"/>
            <w:tcBorders>
              <w:start w:sz="4" w:val="single"/>
              <w:top w:sz="4" w:val="single"/>
              <w:end w:sz="4" w:val="single"/>
              <w:bottom w:sz="4" w:val="single"/>
            </w:tcBorders>
          </w:tcPr>
          <w:p>
            <w:pPr>
              <w:pStyle w:val="table_body_style__para"/>
            </w:pPr>
            <w:r>
              <w:t>production volume +11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-0.4558</w:t>
            </w:r>
          </w:p>
        </w:tc>
      </w:tr>
      <w:tr>
        <w:tc>
          <w:tcPr>
            <w:tcW w:type="dxa" w:w="3120"/>
            <w:tcBorders>
              <w:start w:sz="4" w:val="single"/>
              <w:top w:sz="4" w:val="single"/>
              <w:end w:sz="4" w:val="single"/>
              <w:bottom w:sz="4" w:val="single"/>
            </w:tcBorders>
          </w:tcPr>
          <w:p>
            <w:pPr>
              <w:pStyle w:val="table_body_style__para"/>
            </w:pPr>
            <w:r>
              <w:t>production volume _3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-0.5021</w:t>
            </w:r>
          </w:p>
        </w:tc>
      </w:tr>
      <w:tr>
        <w:tc>
          <w:tcPr>
            <w:tcW w:type="dxa" w:w="3120"/>
            <w:tcBorders>
              <w:start w:sz="4" w:val="single"/>
              <w:top w:sz="4" w:val="single"/>
              <w:end w:sz="4" w:val="single"/>
              <w:bottom w:sz="4" w:val="single"/>
            </w:tcBorders>
          </w:tcPr>
          <w:p>
            <w:pPr>
              <w:pStyle w:val="table_body_style__para"/>
            </w:pPr>
            <w:r>
              <w:t>production volume +8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-0.5181</w:t>
            </w:r>
          </w:p>
        </w:tc>
      </w:tr>
      <w:tr>
        <w:tc>
          <w:tcPr>
            <w:tcW w:type="dxa" w:w="3120"/>
            <w:tcBorders>
              <w:start w:sz="4" w:val="single"/>
              <w:top w:sz="4" w:val="single"/>
              <w:end w:sz="4" w:val="single"/>
              <w:bottom w:sz="4" w:val="single"/>
            </w:tcBorders>
          </w:tcPr>
          <w:p>
            <w:pPr>
              <w:pStyle w:val="table_body_style__para"/>
            </w:pPr>
            <w:r>
              <w:t>revenue forecast +1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-0.5299</w:t>
            </w:r>
          </w:p>
        </w:tc>
      </w:tr>
      <w:tr>
        <w:tc>
          <w:tcPr>
            <w:tcW w:type="dxa" w:w="3120"/>
            <w:tcBorders>
              <w:start w:sz="4" w:val="single"/>
              <w:top w:sz="4" w:val="single"/>
              <w:end w:sz="4" w:val="single"/>
              <w:bottom w:sz="4" w:val="single"/>
            </w:tcBorders>
          </w:tcPr>
          <w:p>
            <w:pPr>
              <w:pStyle w:val="table_body_style__para"/>
            </w:pPr>
            <w:r>
              <w:t>production volume _4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-0.5404</w:t>
            </w:r>
          </w:p>
        </w:tc>
      </w:tr>
      <w:tr>
        <w:tc>
          <w:tcPr>
            <w:tcW w:type="dxa" w:w="3120"/>
            <w:tcBorders>
              <w:start w:sz="4" w:val="single"/>
              <w:top w:sz="4" w:val="single"/>
              <w:end w:sz="4" w:val="single"/>
              <w:bottom w:sz="4" w:val="single"/>
            </w:tcBorders>
          </w:tcPr>
          <w:p>
            <w:pPr>
              <w:pStyle w:val="table_body_style__para"/>
            </w:pPr>
            <w:r>
              <w:t>revenue forecast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-0.5426</w:t>
            </w:r>
          </w:p>
        </w:tc>
      </w:tr>
      <w:tr>
        <w:tc>
          <w:tcPr>
            <w:tcW w:type="dxa" w:w="3120"/>
            <w:tcBorders>
              <w:start w:sz="4" w:val="single"/>
              <w:top w:sz="4" w:val="single"/>
              <w:end w:sz="4" w:val="single"/>
              <w:bottom w:sz="4" w:val="single"/>
            </w:tcBorders>
          </w:tcPr>
          <w:p>
            <w:pPr>
              <w:pStyle w:val="table_body_style__para"/>
            </w:pPr>
            <w:r>
              <w:t>production volume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-0.5682</w:t>
            </w:r>
          </w:p>
        </w:tc>
      </w:tr>
      <w:tr>
        <w:tc>
          <w:tcPr>
            <w:tcW w:type="dxa" w:w="3120"/>
            <w:tcBorders>
              <w:start w:sz="4" w:val="single"/>
              <w:top w:sz="4" w:val="single"/>
              <w:end w:sz="4" w:val="single"/>
              <w:bottom w:sz="4" w:val="single"/>
            </w:tcBorders>
          </w:tcPr>
          <w:p>
            <w:pPr>
              <w:pStyle w:val="table_body_style__para"/>
            </w:pPr>
            <w:r>
              <w:t>revenue forecast +7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-0.5695</w:t>
            </w:r>
          </w:p>
        </w:tc>
      </w:tr>
      <w:tr>
        <w:tc>
          <w:tcPr>
            <w:tcW w:type="dxa" w:w="3120"/>
            <w:tcBorders>
              <w:start w:sz="4" w:val="single"/>
              <w:top w:sz="4" w:val="single"/>
              <w:end w:sz="4" w:val="single"/>
              <w:bottom w:sz="4" w:val="single"/>
            </w:tcBorders>
          </w:tcPr>
          <w:p>
            <w:pPr>
              <w:pStyle w:val="table_body_style__para"/>
            </w:pPr>
            <w:r>
              <w:t>revenue forecast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-0.5818</w:t>
            </w:r>
          </w:p>
        </w:tc>
      </w:tr>
      <w:tr>
        <w:tc>
          <w:tcPr>
            <w:tcW w:type="dxa" w:w="3120"/>
            <w:tcBorders>
              <w:start w:sz="4" w:val="single"/>
              <w:top w:sz="4" w:val="single"/>
              <w:end w:sz="4" w:val="single"/>
              <w:bottom w:sz="4" w:val="single"/>
            </w:tcBorders>
          </w:tcPr>
          <w:p>
            <w:pPr>
              <w:pStyle w:val="table_body_style__para"/>
            </w:pPr>
            <w:r>
              <w:t>revenue forecast +2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-0.5944</w:t>
            </w:r>
          </w:p>
        </w:tc>
      </w:tr>
      <w:tr>
        <w:tc>
          <w:tcPr>
            <w:tcW w:type="dxa" w:w="3120"/>
            <w:tcBorders>
              <w:start w:sz="4" w:val="single"/>
              <w:top w:sz="4" w:val="single"/>
              <w:end w:sz="4" w:val="single"/>
              <w:bottom w:sz="4" w:val="single"/>
            </w:tcBorders>
          </w:tcPr>
          <w:p>
            <w:pPr>
              <w:pStyle w:val="table_body_style__para"/>
            </w:pPr>
            <w:r>
              <w:t>production volume +8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-0.682</w:t>
            </w:r>
          </w:p>
        </w:tc>
      </w:tr>
      <w:tr>
        <w:tc>
          <w:tcPr>
            <w:tcW w:type="dxa" w:w="3120"/>
            <w:tcBorders>
              <w:start w:sz="4" w:val="single"/>
              <w:top w:sz="4" w:val="single"/>
              <w:end w:sz="4" w:val="single"/>
              <w:bottom w:sz="4" w:val="single"/>
            </w:tcBorders>
          </w:tcPr>
          <w:p>
            <w:pPr>
              <w:pStyle w:val="table_body_style__para"/>
            </w:pPr>
            <w:r>
              <w:t>design lead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-0.698</w:t>
            </w:r>
          </w:p>
        </w:tc>
      </w:tr>
      <w:tr>
        <w:tc>
          <w:tcPr>
            <w:tcW w:type="dxa" w:w="3120"/>
            <w:tcBorders>
              <w:start w:sz="4" w:val="single"/>
              <w:top w:sz="4" w:val="single"/>
              <w:end w:sz="4" w:val="single"/>
              <w:bottom w:sz="4" w:val="single"/>
            </w:tcBorders>
          </w:tcPr>
          <w:p>
            <w:pPr>
              <w:pStyle w:val="table_body_style__para"/>
            </w:pPr>
            <w:r>
              <w:t>revenue forecast +6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-0.7793</w:t>
            </w:r>
          </w:p>
        </w:tc>
      </w:tr>
      <w:tr>
        <w:tc>
          <w:tcPr>
            <w:tcW w:type="dxa" w:w="3120"/>
            <w:tcBorders>
              <w:start w:sz="4" w:val="single"/>
              <w:top w:sz="4" w:val="single"/>
              <w:end w:sz="4" w:val="single"/>
              <w:bottom w:sz="4" w:val="single"/>
            </w:tcBorders>
          </w:tcPr>
          <w:p>
            <w:pPr>
              <w:pStyle w:val="table_body_style__para"/>
            </w:pPr>
            <w:r>
              <w:t>revenue forecast +13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-0.8634</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-0.9441</w:t>
            </w:r>
          </w:p>
        </w:tc>
      </w:tr>
      <w:tr>
        <w:tc>
          <w:tcPr>
            <w:tcW w:type="dxa" w:w="3120"/>
            <w:tcBorders>
              <w:start w:sz="4" w:val="single"/>
              <w:top w:sz="4" w:val="single"/>
              <w:end w:sz="4" w:val="single"/>
              <w:bottom w:sz="4" w:val="single"/>
            </w:tcBorders>
          </w:tcPr>
          <w:p>
            <w:pPr>
              <w:pStyle w:val="table_body_style__para"/>
            </w:pPr>
            <w:r>
              <w:t>production volume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-0.9936</w:t>
            </w:r>
          </w:p>
        </w:tc>
      </w:tr>
      <w:tr>
        <w:tc>
          <w:tcPr>
            <w:tcW w:type="dxa" w:w="3120"/>
            <w:tcBorders>
              <w:start w:sz="4" w:val="single"/>
              <w:top w:sz="4" w:val="single"/>
              <w:end w:sz="4" w:val="single"/>
              <w:bottom w:sz="4" w:val="single"/>
            </w:tcBorders>
          </w:tcPr>
          <w:p>
            <w:pPr>
              <w:pStyle w:val="table_body_style__para"/>
            </w:pPr>
            <w:r>
              <w:t>revenue forecast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-0.9992</w:t>
            </w:r>
          </w:p>
        </w:tc>
      </w:tr>
      <w:tr>
        <w:tc>
          <w:tcPr>
            <w:tcW w:type="dxa" w:w="3120"/>
            <w:tcBorders>
              <w:start w:sz="4" w:val="single"/>
              <w:top w:sz="4" w:val="single"/>
              <w:end w:sz="4" w:val="single"/>
              <w:bottom w:sz="4" w:val="single"/>
            </w:tcBorders>
          </w:tcPr>
          <w:p>
            <w:pPr>
              <w:pStyle w:val="table_body_style__para"/>
            </w:pPr>
            <w:r>
              <w:t>production volume _8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-1.0012</w:t>
            </w:r>
          </w:p>
        </w:tc>
      </w:tr>
      <w:tr>
        <w:tc>
          <w:tcPr>
            <w:tcW w:type="dxa" w:w="3120"/>
            <w:tcBorders>
              <w:start w:sz="4" w:val="single"/>
              <w:top w:sz="4" w:val="single"/>
              <w:end w:sz="4" w:val="single"/>
              <w:bottom w:sz="4" w:val="single"/>
            </w:tcBorders>
          </w:tcPr>
          <w:p>
            <w:pPr>
              <w:pStyle w:val="table_body_style__para"/>
            </w:pPr>
            <w:r>
              <w:t>production volume +13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-1.04</w:t>
            </w:r>
          </w:p>
        </w:tc>
      </w:tr>
      <w:tr>
        <w:tc>
          <w:tcPr>
            <w:tcW w:type="dxa" w:w="3120"/>
            <w:tcBorders>
              <w:start w:sz="4" w:val="single"/>
              <w:top w:sz="4" w:val="single"/>
              <w:end w:sz="4" w:val="single"/>
              <w:bottom w:sz="4" w:val="single"/>
            </w:tcBorders>
          </w:tcPr>
          <w:p>
            <w:pPr>
              <w:pStyle w:val="table_body_style__para"/>
            </w:pPr>
            <w:r>
              <w:t>revenue forecast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-1.092</w:t>
            </w:r>
          </w:p>
        </w:tc>
      </w:tr>
      <w:tr>
        <w:tc>
          <w:tcPr>
            <w:tcW w:type="dxa" w:w="3120"/>
            <w:tcBorders>
              <w:start w:sz="4" w:val="single"/>
              <w:top w:sz="4" w:val="single"/>
              <w:end w:sz="4" w:val="single"/>
              <w:bottom w:sz="4" w:val="single"/>
            </w:tcBorders>
          </w:tcPr>
          <w:p>
            <w:pPr>
              <w:pStyle w:val="table_body_style__para"/>
            </w:pPr>
            <w:r>
              <w:t>production volume _8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-1.1426</w:t>
            </w:r>
          </w:p>
        </w:tc>
      </w:tr>
      <w:tr>
        <w:tc>
          <w:tcPr>
            <w:tcW w:type="dxa" w:w="3120"/>
            <w:tcBorders>
              <w:start w:sz="4" w:val="single"/>
              <w:top w:sz="4" w:val="single"/>
              <w:end w:sz="4" w:val="single"/>
              <w:bottom w:sz="4" w:val="single"/>
            </w:tcBorders>
          </w:tcPr>
          <w:p>
            <w:pPr>
              <w:pStyle w:val="table_body_style__para"/>
            </w:pPr>
            <w:r>
              <w:t>production volume +4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-1.1535</w:t>
            </w:r>
          </w:p>
        </w:tc>
      </w:tr>
      <w:tr>
        <w:tc>
          <w:tcPr>
            <w:tcW w:type="dxa" w:w="3120"/>
            <w:tcBorders>
              <w:start w:sz="4" w:val="single"/>
              <w:top w:sz="4" w:val="single"/>
              <w:end w:sz="4" w:val="single"/>
              <w:bottom w:sz="4" w:val="single"/>
            </w:tcBorders>
          </w:tcPr>
          <w:p>
            <w:pPr>
              <w:pStyle w:val="table_body_style__para"/>
            </w:pPr>
            <w:r>
              <w:t>revenue forecast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-1.2109</w:t>
            </w:r>
          </w:p>
        </w:tc>
      </w:tr>
      <w:tr>
        <w:tc>
          <w:tcPr>
            <w:tcW w:type="dxa" w:w="3120"/>
            <w:tcBorders>
              <w:start w:sz="4" w:val="single"/>
              <w:top w:sz="4" w:val="single"/>
              <w:end w:sz="4" w:val="single"/>
              <w:bottom w:sz="4" w:val="single"/>
            </w:tcBorders>
          </w:tcPr>
          <w:p>
            <w:pPr>
              <w:pStyle w:val="table_body_style__para"/>
            </w:pPr>
            <w:r>
              <w:t>production volume _1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-1.2399</w:t>
            </w:r>
          </w:p>
        </w:tc>
      </w:tr>
      <w:tr>
        <w:tc>
          <w:tcPr>
            <w:tcW w:type="dxa" w:w="3120"/>
            <w:tcBorders>
              <w:start w:sz="4" w:val="single"/>
              <w:top w:sz="4" w:val="single"/>
              <w:end w:sz="4" w:val="single"/>
              <w:bottom w:sz="4" w:val="single"/>
            </w:tcBorders>
          </w:tcPr>
          <w:p>
            <w:pPr>
              <w:pStyle w:val="table_body_style__para"/>
            </w:pPr>
            <w:r>
              <w:t>production volume +0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-1.2456</w:t>
            </w:r>
          </w:p>
        </w:tc>
      </w:tr>
      <w:tr>
        <w:tc>
          <w:tcPr>
            <w:tcW w:type="dxa" w:w="3120"/>
            <w:tcBorders>
              <w:start w:sz="4" w:val="single"/>
              <w:top w:sz="4" w:val="single"/>
              <w:end w:sz="4" w:val="single"/>
              <w:bottom w:sz="4" w:val="single"/>
            </w:tcBorders>
          </w:tcPr>
          <w:p>
            <w:pPr>
              <w:pStyle w:val="table_body_style__para"/>
            </w:pPr>
            <w:r>
              <w:t>production volume +10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-1.298</w:t>
            </w:r>
          </w:p>
        </w:tc>
      </w:tr>
      <w:tr>
        <w:tc>
          <w:tcPr>
            <w:tcW w:type="dxa" w:w="3120"/>
            <w:tcBorders>
              <w:start w:sz="4" w:val="single"/>
              <w:top w:sz="4" w:val="single"/>
              <w:end w:sz="4" w:val="single"/>
              <w:bottom w:sz="4" w:val="single"/>
            </w:tcBorders>
          </w:tcPr>
          <w:p>
            <w:pPr>
              <w:pStyle w:val="table_body_style__para"/>
            </w:pPr>
            <w:r>
              <w:t>revenue forecast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-1.3622</w:t>
            </w:r>
          </w:p>
        </w:tc>
      </w:tr>
      <w:tr>
        <w:tc>
          <w:tcPr>
            <w:tcW w:type="dxa" w:w="3120"/>
            <w:tcBorders>
              <w:start w:sz="4" w:val="single"/>
              <w:top w:sz="4" w:val="single"/>
              <w:end w:sz="4" w:val="single"/>
              <w:bottom w:sz="4" w:val="single"/>
            </w:tcBorders>
          </w:tcPr>
          <w:p>
            <w:pPr>
              <w:pStyle w:val="table_body_style__para"/>
            </w:pPr>
            <w:r>
              <w:t>production volume _9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-1.3993</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-1.4095</w:t>
            </w:r>
          </w:p>
        </w:tc>
      </w:tr>
      <w:tr>
        <w:tc>
          <w:tcPr>
            <w:tcW w:type="dxa" w:w="3120"/>
            <w:tcBorders>
              <w:start w:sz="4" w:val="single"/>
              <w:top w:sz="4" w:val="single"/>
              <w:end w:sz="4" w:val="single"/>
              <w:bottom w:sz="4" w:val="single"/>
            </w:tcBorders>
          </w:tcPr>
          <w:p>
            <w:pPr>
              <w:pStyle w:val="table_body_style__para"/>
            </w:pPr>
            <w:r>
              <w:t>car set price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-1.4286</w:t>
            </w:r>
          </w:p>
        </w:tc>
      </w:tr>
      <w:tr>
        <w:tc>
          <w:tcPr>
            <w:tcW w:type="dxa" w:w="3120"/>
            <w:tcBorders>
              <w:start w:sz="4" w:val="single"/>
              <w:top w:sz="4" w:val="single"/>
              <w:end w:sz="4" w:val="single"/>
              <w:bottom w:sz="4" w:val="single"/>
            </w:tcBorders>
          </w:tcPr>
          <w:p>
            <w:pPr>
              <w:pStyle w:val="table_body_style__para"/>
            </w:pPr>
            <w:r>
              <w:t>revenue forecast +10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-1.5223</w:t>
            </w:r>
          </w:p>
        </w:tc>
      </w:tr>
      <w:tr>
        <w:tc>
          <w:tcPr>
            <w:tcW w:type="dxa" w:w="3120"/>
            <w:tcBorders>
              <w:start w:sz="4" w:val="single"/>
              <w:top w:sz="4" w:val="single"/>
              <w:end w:sz="4" w:val="single"/>
              <w:bottom w:sz="4" w:val="single"/>
            </w:tcBorders>
          </w:tcPr>
          <w:p>
            <w:pPr>
              <w:pStyle w:val="table_body_style__para"/>
            </w:pPr>
            <w:r>
              <w:t>production volume _11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-1.5792</w:t>
            </w:r>
          </w:p>
        </w:tc>
      </w:tr>
      <w:tr>
        <w:tc>
          <w:tcPr>
            <w:tcW w:type="dxa" w:w="3120"/>
            <w:tcBorders>
              <w:start w:sz="4" w:val="single"/>
              <w:top w:sz="4" w:val="single"/>
              <w:end w:sz="4" w:val="single"/>
              <w:bottom w:sz="4" w:val="single"/>
            </w:tcBorders>
          </w:tcPr>
          <w:p>
            <w:pPr>
              <w:pStyle w:val="table_body_style__para"/>
            </w:pPr>
            <w:r>
              <w:t>revenue forecast +4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-1.6468</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-1.6836</w:t>
            </w:r>
          </w:p>
        </w:tc>
      </w:tr>
      <w:tr>
        <w:tc>
          <w:tcPr>
            <w:tcW w:type="dxa" w:w="3120"/>
            <w:tcBorders>
              <w:start w:sz="4" w:val="single"/>
              <w:top w:sz="4" w:val="single"/>
              <w:end w:sz="4" w:val="single"/>
              <w:bottom w:sz="4" w:val="single"/>
            </w:tcBorders>
          </w:tcPr>
          <w:p>
            <w:pPr>
              <w:pStyle w:val="table_body_style__para"/>
            </w:pPr>
            <w:r>
              <w:t>total net eur (is zero) (3rd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-1.7644</w:t>
            </w:r>
          </w:p>
        </w:tc>
      </w:tr>
      <w:tr>
        <w:tc>
          <w:tcPr>
            <w:tcW w:type="dxa" w:w="3120"/>
            <w:tcBorders>
              <w:start w:sz="4" w:val="single"/>
              <w:top w:sz="4" w:val="single"/>
              <w:end w:sz="4" w:val="single"/>
              <w:bottom w:sz="4" w:val="single"/>
            </w:tcBorders>
          </w:tcPr>
          <w:p>
            <w:pPr>
              <w:pStyle w:val="table_body_style__para"/>
            </w:pPr>
            <w:r>
              <w:t>production volume _2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-1.8902</w:t>
            </w:r>
          </w:p>
        </w:tc>
      </w:tr>
      <w:tr>
        <w:tc>
          <w:tcPr>
            <w:tcW w:type="dxa" w:w="3120"/>
            <w:tcBorders>
              <w:start w:sz="4" w:val="single"/>
              <w:top w:sz="4" w:val="single"/>
              <w:end w:sz="4" w:val="single"/>
              <w:bottom w:sz="4" w:val="single"/>
            </w:tcBorders>
          </w:tcPr>
          <w:p>
            <w:pPr>
              <w:pStyle w:val="table_body_style__para"/>
            </w:pPr>
            <w:r>
              <w:t>production volume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-2.0022</w:t>
            </w:r>
          </w:p>
        </w:tc>
      </w:tr>
      <w:tr>
        <w:tc>
          <w:tcPr>
            <w:tcW w:type="dxa" w:w="3120"/>
            <w:tcBorders>
              <w:start w:sz="4" w:val="single"/>
              <w:top w:sz="4" w:val="single"/>
              <w:end w:sz="4" w:val="single"/>
              <w:bottom w:sz="4" w:val="single"/>
            </w:tcBorders>
          </w:tcPr>
          <w:p>
            <w:pPr>
              <w:pStyle w:val="table_body_style__para"/>
            </w:pPr>
            <w:r>
              <w:t>revenue forecast +3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-2.0293</w:t>
            </w:r>
          </w:p>
        </w:tc>
      </w:tr>
      <w:tr>
        <w:tc>
          <w:tcPr>
            <w:tcW w:type="dxa" w:w="3120"/>
            <w:tcBorders>
              <w:start w:sz="4" w:val="single"/>
              <w:top w:sz="4" w:val="single"/>
              <w:end w:sz="4" w:val="single"/>
              <w:bottom w:sz="4" w:val="single"/>
            </w:tcBorders>
          </w:tcPr>
          <w:p>
            <w:pPr>
              <w:pStyle w:val="table_body_style__para"/>
            </w:pPr>
            <w:r>
              <w:t>production volume +13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-2.1207</w:t>
            </w:r>
          </w:p>
        </w:tc>
      </w:tr>
      <w:tr>
        <w:tc>
          <w:tcPr>
            <w:tcW w:type="dxa" w:w="3120"/>
            <w:tcBorders>
              <w:start w:sz="4" w:val="single"/>
              <w:top w:sz="4" w:val="single"/>
              <w:end w:sz="4" w:val="single"/>
              <w:bottom w:sz="4" w:val="single"/>
            </w:tcBorders>
          </w:tcPr>
          <w:p>
            <w:pPr>
              <w:pStyle w:val="table_body_style__para"/>
            </w:pPr>
            <w:r>
              <w:t>revenue forecast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-2.1604</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-2.2881</w:t>
            </w:r>
          </w:p>
        </w:tc>
      </w:tr>
      <w:tr>
        <w:tc>
          <w:tcPr>
            <w:tcW w:type="dxa" w:w="3120"/>
            <w:tcBorders>
              <w:start w:sz="4" w:val="single"/>
              <w:top w:sz="4" w:val="single"/>
              <w:end w:sz="4" w:val="single"/>
              <w:bottom w:sz="4" w:val="single"/>
            </w:tcBorders>
          </w:tcPr>
          <w:p>
            <w:pPr>
              <w:pStyle w:val="table_body_style__para"/>
            </w:pPr>
            <w:r>
              <w:t>production volume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-2.3414</w:t>
            </w:r>
          </w:p>
        </w:tc>
      </w:tr>
      <w:tr>
        <w:tc>
          <w:tcPr>
            <w:tcW w:type="dxa" w:w="3120"/>
            <w:tcBorders>
              <w:start w:sz="4" w:val="single"/>
              <w:top w:sz="4" w:val="single"/>
              <w:end w:sz="4" w:val="single"/>
              <w:bottom w:sz="4" w:val="single"/>
            </w:tcBorders>
          </w:tcPr>
          <w:p>
            <w:pPr>
              <w:pStyle w:val="table_body_style__para"/>
            </w:pPr>
            <w:r>
              <w:t>production volume _5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-2.4951</w:t>
            </w:r>
          </w:p>
        </w:tc>
      </w:tr>
      <w:tr>
        <w:tc>
          <w:tcPr>
            <w:tcW w:type="dxa" w:w="3120"/>
            <w:tcBorders>
              <w:start w:sz="4" w:val="single"/>
              <w:top w:sz="4" w:val="single"/>
              <w:end w:sz="4" w:val="single"/>
              <w:bottom w:sz="4" w:val="single"/>
            </w:tcBorders>
          </w:tcPr>
          <w:p>
            <w:pPr>
              <w:pStyle w:val="table_body_style__para"/>
            </w:pPr>
            <w:r>
              <w:t>revenue forecast +8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-2.7303</w:t>
            </w:r>
          </w:p>
        </w:tc>
      </w:tr>
      <w:tr>
        <w:tc>
          <w:tcPr>
            <w:tcW w:type="dxa" w:w="3120"/>
            <w:tcBorders>
              <w:start w:sz="4" w:val="single"/>
              <w:top w:sz="4" w:val="single"/>
              <w:end w:sz="4" w:val="single"/>
              <w:bottom w:sz="4" w:val="single"/>
            </w:tcBorders>
          </w:tcPr>
          <w:p>
            <w:pPr>
              <w:pStyle w:val="table_body_style__para"/>
            </w:pPr>
            <w:r>
              <w:t>revenue forecast +1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-2.7651</w:t>
            </w:r>
          </w:p>
        </w:tc>
      </w:tr>
      <w:tr>
        <w:tc>
          <w:tcPr>
            <w:tcW w:type="dxa" w:w="3120"/>
            <w:tcBorders>
              <w:start w:sz="4" w:val="single"/>
              <w:top w:sz="4" w:val="single"/>
              <w:end w:sz="4" w:val="single"/>
              <w:bottom w:sz="4" w:val="single"/>
            </w:tcBorders>
          </w:tcPr>
          <w:p>
            <w:pPr>
              <w:pStyle w:val="table_body_style__para"/>
            </w:pPr>
            <w:r>
              <w:t>total net eur (is zero)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-2.8688</w:t>
            </w:r>
          </w:p>
        </w:tc>
      </w:tr>
      <w:tr>
        <w:tc>
          <w:tcPr>
            <w:tcW w:type="dxa" w:w="3120"/>
            <w:tcBorders>
              <w:start w:sz="4" w:val="single"/>
              <w:top w:sz="4" w:val="single"/>
              <w:end w:sz="4" w:val="single"/>
              <w:bottom w:sz="4" w:val="single"/>
            </w:tcBorders>
          </w:tcPr>
          <w:p>
            <w:pPr>
              <w:pStyle w:val="table_body_style__para"/>
            </w:pPr>
            <w:r>
              <w:t>revenue forecast +13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-2.9655</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-2.9717</w:t>
            </w:r>
          </w:p>
        </w:tc>
      </w:tr>
      <w:tr>
        <w:tc>
          <w:tcPr>
            <w:tcW w:type="dxa" w:w="3120"/>
            <w:tcBorders>
              <w:start w:sz="4" w:val="single"/>
              <w:top w:sz="4" w:val="single"/>
              <w:end w:sz="4" w:val="single"/>
              <w:bottom w:sz="4" w:val="single"/>
            </w:tcBorders>
          </w:tcPr>
          <w:p>
            <w:pPr>
              <w:pStyle w:val="table_body_style__para"/>
            </w:pPr>
            <w:r>
              <w:t>total net eur (is zero) (12 month fraction equal 1)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-2.9986</w:t>
            </w:r>
          </w:p>
        </w:tc>
      </w:tr>
      <w:tr>
        <w:tc>
          <w:tcPr>
            <w:tcW w:type="dxa" w:w="3120"/>
            <w:tcBorders>
              <w:start w:sz="4" w:val="single"/>
              <w:top w:sz="4" w:val="single"/>
              <w:end w:sz="4" w:val="single"/>
              <w:bottom w:sz="4" w:val="single"/>
            </w:tcBorders>
          </w:tcPr>
          <w:p>
            <w:pPr>
              <w:pStyle w:val="table_body_style__para"/>
            </w:pPr>
            <w:r>
              <w:t>revenue forecast +0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-3.2381</w:t>
            </w:r>
          </w:p>
        </w:tc>
      </w:tr>
      <w:tr>
        <w:tc>
          <w:tcPr>
            <w:tcW w:type="dxa" w:w="3120"/>
            <w:tcBorders>
              <w:start w:sz="4" w:val="single"/>
              <w:top w:sz="4" w:val="single"/>
              <w:end w:sz="4" w:val="single"/>
              <w:bottom w:sz="4" w:val="single"/>
            </w:tcBorders>
          </w:tcPr>
          <w:p>
            <w:pPr>
              <w:pStyle w:val="table_body_style__para"/>
            </w:pPr>
            <w:r>
              <w:t>production volume _10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-3.9128</w:t>
            </w:r>
          </w:p>
        </w:tc>
      </w:tr>
      <w:tr>
        <w:tc>
          <w:tcPr>
            <w:tcW w:type="dxa" w:w="3120"/>
            <w:tcBorders>
              <w:start w:sz="4" w:val="single"/>
              <w:top w:sz="4" w:val="single"/>
              <w:end w:sz="4" w:val="single"/>
              <w:bottom w:sz="4" w:val="single"/>
            </w:tcBorders>
          </w:tcPr>
          <w:p>
            <w:pPr>
              <w:pStyle w:val="table_body_style__para"/>
            </w:pPr>
            <w:r>
              <w:t>total net eur (is zero) (5th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-4.2317</w:t>
            </w:r>
          </w:p>
        </w:tc>
      </w:tr>
      <w:tr>
        <w:tc>
          <w:tcPr>
            <w:tcW w:type="dxa" w:w="3120"/>
            <w:tcBorders>
              <w:start w:sz="4" w:val="single"/>
              <w:top w:sz="4" w:val="single"/>
              <w:end w:sz="4" w:val="single"/>
              <w:bottom w:sz="4" w:val="single"/>
            </w:tcBorders>
          </w:tcPr>
          <w:p>
            <w:pPr>
              <w:pStyle w:val="table_body_style__para"/>
            </w:pPr>
            <w:r>
              <w:t>production volume _13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-4.3531</w:t>
            </w:r>
          </w:p>
        </w:tc>
      </w:tr>
      <w:tr>
        <w:tc>
          <w:tcPr>
            <w:tcW w:type="dxa" w:w="3120"/>
            <w:tcBorders>
              <w:start w:sz="4" w:val="single"/>
              <w:top w:sz="4" w:val="single"/>
              <w:end w:sz="4" w:val="single"/>
              <w:bottom w:sz="4" w:val="single"/>
            </w:tcBorders>
          </w:tcPr>
          <w:p>
            <w:pPr>
              <w:pStyle w:val="table_body_style__para"/>
            </w:pPr>
            <w:r>
              <w:t>total net eur (is zero)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-4.6325</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-4.778</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-4.8102</w:t>
            </w:r>
          </w:p>
        </w:tc>
      </w:tr>
      <w:tr>
        <w:tc>
          <w:tcPr>
            <w:tcW w:type="dxa" w:w="3120"/>
            <w:tcBorders>
              <w:start w:sz="4" w:val="single"/>
              <w:top w:sz="4" w:val="single"/>
              <w:end w:sz="4" w:val="single"/>
              <w:bottom w:sz="4" w:val="single"/>
            </w:tcBorders>
          </w:tcPr>
          <w:p>
            <w:pPr>
              <w:pStyle w:val="table_body_style__para"/>
            </w:pPr>
            <w:r>
              <w:t>Number months since Global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-4.9872</w:t>
            </w:r>
          </w:p>
        </w:tc>
      </w:tr>
      <w:tr>
        <w:tc>
          <w:tcPr>
            <w:tcW w:type="dxa" w:w="3120"/>
            <w:tcBorders>
              <w:start w:sz="4" w:val="single"/>
              <w:top w:sz="4" w:val="single"/>
              <w:end w:sz="4" w:val="single"/>
              <w:bottom w:sz="4" w:val="single"/>
            </w:tcBorders>
          </w:tcPr>
          <w:p>
            <w:pPr>
              <w:pStyle w:val="table_body_style__para"/>
            </w:pPr>
            <w:r>
              <w:t>total net eur (is zero) (6 month fraction equal 1)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-5.091</w:t>
            </w:r>
          </w:p>
        </w:tc>
      </w:tr>
      <w:tr>
        <w:tc>
          <w:tcPr>
            <w:tcW w:type="dxa" w:w="3120"/>
            <w:tcBorders>
              <w:start w:sz="4" w:val="single"/>
              <w:top w:sz="4" w:val="single"/>
              <w:end w:sz="4" w:val="single"/>
              <w:bottom w:sz="4" w:val="single"/>
            </w:tcBorders>
          </w:tcPr>
          <w:p>
            <w:pPr>
              <w:pStyle w:val="table_body_style__para"/>
            </w:pPr>
            <w:r>
              <w:t>total net eur (is zero) (6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-5.1343</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-5.1823</w:t>
            </w:r>
          </w:p>
        </w:tc>
      </w:tr>
      <w:tr>
        <w:tc>
          <w:tcPr>
            <w:tcW w:type="dxa" w:w="3120"/>
            <w:tcBorders>
              <w:start w:sz="4" w:val="single"/>
              <w:top w:sz="4" w:val="single"/>
              <w:end w:sz="4" w:val="single"/>
              <w:bottom w:sz="4" w:val="single"/>
            </w:tcBorders>
          </w:tcPr>
          <w:p>
            <w:pPr>
              <w:pStyle w:val="table_body_style__para"/>
            </w:pPr>
            <w:r>
              <w:t>production volume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-5.2208</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-5.5006</w:t>
            </w:r>
          </w:p>
        </w:tc>
      </w:tr>
      <w:tr>
        <w:tc>
          <w:tcPr>
            <w:tcW w:type="dxa" w:w="3120"/>
            <w:tcBorders>
              <w:start w:sz="4" w:val="single"/>
              <w:top w:sz="4" w:val="single"/>
              <w:end w:sz="4" w:val="single"/>
              <w:bottom w:sz="4" w:val="single"/>
            </w:tcBorders>
          </w:tcPr>
          <w:p>
            <w:pPr>
              <w:pStyle w:val="table_body_style__para"/>
            </w:pPr>
            <w:r>
              <w:t>revenue forecast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-5.7433</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-7.5856</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-7.6072</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-8.0577</w:t>
            </w:r>
          </w:p>
        </w:tc>
      </w:tr>
      <w:tr>
        <w:tc>
          <w:tcPr>
            <w:tcW w:type="dxa" w:w="3120"/>
            <w:tcBorders>
              <w:start w:sz="4" w:val="single"/>
              <w:top w:sz="4" w:val="single"/>
              <w:end w:sz="4" w:val="single"/>
              <w:bottom w:sz="4" w:val="single"/>
            </w:tcBorders>
          </w:tcPr>
          <w:p>
            <w:pPr>
              <w:pStyle w:val="table_body_style__para"/>
            </w:pPr>
            <w:r>
              <w:t>First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-8.2563</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-9.1504</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-9.982</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-10.0682</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-10.0695</w:t>
            </w:r>
          </w:p>
        </w:tc>
      </w:tr>
      <w:tr>
        <w:tc>
          <w:tcPr>
            <w:tcW w:type="dxa" w:w="3120"/>
            <w:tcBorders>
              <w:start w:sz="4" w:val="single"/>
              <w:top w:sz="4" w:val="single"/>
              <w:end w:sz="4" w:val="single"/>
              <w:bottom w:sz="4" w:val="single"/>
            </w:tcBorders>
          </w:tcPr>
          <w:p>
            <w:pPr>
              <w:pStyle w:val="table_body_style__para"/>
            </w:pPr>
            <w:r>
              <w:t>total net eur (is zero) (12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-10.1466</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-10.2672</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-10.4813</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-10.8821</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-10.9488</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-11.2283</w:t>
            </w:r>
          </w:p>
        </w:tc>
      </w:tr>
      <w:tr>
        <w:tc>
          <w:tcPr>
            <w:tcW w:type="dxa" w:w="3120"/>
            <w:tcBorders>
              <w:start w:sz="4" w:val="single"/>
              <w:top w:sz="4" w:val="single"/>
              <w:end w:sz="4" w:val="single"/>
              <w:bottom w:sz="4" w:val="single"/>
            </w:tcBorders>
          </w:tcPr>
          <w:p>
            <w:pPr>
              <w:pStyle w:val="table_body_style__para"/>
            </w:pPr>
            <w:r>
              <w:t>revenue forecast +10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-12.1086</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-12.9284</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-13.1958</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-13.4196</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-14.2116</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-16.7426</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-16.9677</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-17.1165</w:t>
            </w:r>
          </w:p>
        </w:tc>
      </w:tr>
      <w:tr>
        <w:tc>
          <w:tcPr>
            <w:tcW w:type="dxa" w:w="3120"/>
            <w:tcBorders>
              <w:start w:sz="4" w:val="single"/>
              <w:top w:sz="4" w:val="single"/>
              <w:end w:sz="4" w:val="single"/>
              <w:bottom w:sz="4" w:val="single"/>
            </w:tcBorders>
          </w:tcPr>
          <w:p>
            <w:pPr>
              <w:pStyle w:val="table_body_style__para"/>
            </w:pPr>
            <w:r>
              <w:t>Number months since Global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-18.8578</w:t>
            </w:r>
          </w:p>
        </w:tc>
      </w:tr>
      <w:tr>
        <w:tc>
          <w:tcPr>
            <w:tcW w:type="dxa" w:w="3120"/>
            <w:tcBorders>
              <w:start w:sz="4" w:val="single"/>
              <w:top w:sz="4" w:val="single"/>
              <w:end w:sz="4" w:val="single"/>
              <w:bottom w:sz="4" w:val="single"/>
            </w:tcBorders>
          </w:tcPr>
          <w:p>
            <w:pPr>
              <w:pStyle w:val="table_body_style__para"/>
            </w:pPr>
            <w:r>
              <w:t>Number months since last actual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-22.6562</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-23.189</w:t>
            </w:r>
          </w:p>
        </w:tc>
      </w:tr>
      <w:tr>
        <w:tc>
          <w:tcPr>
            <w:tcW w:type="dxa" w:w="3120"/>
            <w:tcBorders>
              <w:start w:sz="4" w:val="single"/>
              <w:top w:sz="4" w:val="single"/>
              <w:end w:sz="4" w:val="single"/>
              <w:bottom w:sz="4" w:val="single"/>
            </w:tcBorders>
          </w:tcPr>
          <w:p>
            <w:pPr>
              <w:pStyle w:val="table_body_style__para"/>
            </w:pPr>
            <w:r>
              <w:t>production volume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-29.0472</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-35.0442</w:t>
            </w:r>
          </w:p>
        </w:tc>
      </w:tr>
      <w:tr>
        <w:tc>
          <w:tcPr>
            <w:tcW w:type="dxa" w:w="3120"/>
            <w:tcBorders>
              <w:start w:sz="4" w:val="single"/>
              <w:top w:sz="4" w:val="single"/>
              <w:end w:sz="4" w:val="single"/>
              <w:bottom w:sz="4" w:val="single"/>
            </w:tcBorders>
          </w:tcPr>
          <w:p>
            <w:pPr>
              <w:pStyle w:val="table_body_style__para"/>
            </w:pPr>
            <w:r>
              <w:t>global size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-41.8613</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-68.4171</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-75.6135</w:t>
            </w:r>
          </w:p>
        </w:tc>
      </w:tr>
      <w:tr>
        <w:tc>
          <w:tcPr>
            <w:tcW w:type="dxa" w:w="3120"/>
            <w:tcBorders>
              <w:start w:sz="4" w:val="single"/>
              <w:top w:sz="4" w:val="single"/>
              <w:end w:sz="4" w:val="single"/>
              <w:bottom w:sz="4" w:val="single"/>
            </w:tcBorders>
          </w:tcPr>
          <w:p>
            <w:pPr>
              <w:pStyle w:val="table_body_style__para"/>
            </w:pPr>
            <w:r>
              <w:t>Number months since Global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-97.8784</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-149.6046</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(nonzero) (24 month average baseline) (log)</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revenue last 12 months (24 month mean)</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accumulated revenue (24 month std)</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