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F95DA" w14:textId="77777777" w:rsidR="00880DE2" w:rsidRPr="00880DE2" w:rsidRDefault="00880DE2" w:rsidP="00880DE2">
      <w:pPr>
        <w:widowControl/>
        <w:autoSpaceDE w:val="0"/>
        <w:autoSpaceDN w:val="0"/>
        <w:adjustRightInd w:val="0"/>
        <w:spacing w:after="240" w:line="1900" w:lineRule="atLeast"/>
        <w:jc w:val="center"/>
        <w:rPr>
          <w:rFonts w:ascii="Times" w:hAnsi="Times" w:cs="Times"/>
          <w:kern w:val="0"/>
          <w:sz w:val="96"/>
          <w:szCs w:val="56"/>
        </w:rPr>
      </w:pPr>
      <w:bookmarkStart w:id="0" w:name="OLE_LINK1"/>
      <w:bookmarkStart w:id="1" w:name="OLE_LINK2"/>
      <w:r w:rsidRPr="00880DE2">
        <w:rPr>
          <w:rFonts w:ascii="Didot" w:hAnsi="Didot" w:cs="Didot"/>
          <w:color w:val="136594"/>
          <w:kern w:val="0"/>
          <w:sz w:val="96"/>
          <w:szCs w:val="56"/>
        </w:rPr>
        <w:t>Data</w:t>
      </w:r>
      <w:r w:rsidRPr="00880DE2">
        <w:rPr>
          <w:rFonts w:ascii="Didot" w:hAnsi="Didot" w:cs="Didot" w:hint="eastAsia"/>
          <w:color w:val="136594"/>
          <w:kern w:val="0"/>
          <w:sz w:val="96"/>
          <w:szCs w:val="56"/>
        </w:rPr>
        <w:t xml:space="preserve"> </w:t>
      </w:r>
      <w:r w:rsidRPr="00880DE2">
        <w:rPr>
          <w:rFonts w:ascii="Didot" w:hAnsi="Didot" w:cs="Didot"/>
          <w:color w:val="136594"/>
          <w:kern w:val="0"/>
          <w:sz w:val="96"/>
          <w:szCs w:val="56"/>
        </w:rPr>
        <w:t>Analytics</w:t>
      </w:r>
      <w:bookmarkEnd w:id="0"/>
      <w:bookmarkEnd w:id="1"/>
    </w:p>
    <w:p w14:paraId="64649B3E" w14:textId="34B1CA12" w:rsidR="00880DE2" w:rsidRPr="008B6384" w:rsidRDefault="003638E7" w:rsidP="00880DE2">
      <w:pPr>
        <w:widowControl/>
        <w:autoSpaceDE w:val="0"/>
        <w:autoSpaceDN w:val="0"/>
        <w:adjustRightInd w:val="0"/>
        <w:spacing w:after="240" w:line="740" w:lineRule="atLeast"/>
        <w:jc w:val="center"/>
        <w:rPr>
          <w:rFonts w:ascii="Arial" w:hAnsi="Arial" w:cs="Arial"/>
          <w:b/>
          <w:bCs/>
          <w:color w:val="343332"/>
          <w:kern w:val="0"/>
          <w:sz w:val="40"/>
          <w:szCs w:val="64"/>
        </w:rPr>
      </w:pPr>
      <w:r>
        <w:rPr>
          <w:rFonts w:ascii="Arial" w:hAnsi="Arial" w:cs="Arial"/>
          <w:b/>
          <w:bCs/>
          <w:color w:val="343332"/>
          <w:kern w:val="0"/>
          <w:sz w:val="40"/>
          <w:szCs w:val="64"/>
        </w:rPr>
        <w:t>Assignment 6</w:t>
      </w:r>
      <w:bookmarkStart w:id="2" w:name="_GoBack"/>
      <w:bookmarkEnd w:id="2"/>
      <w:r w:rsidR="00880DE2" w:rsidRPr="008B6384">
        <w:rPr>
          <w:rFonts w:ascii="Arial" w:hAnsi="Arial" w:cs="Arial"/>
          <w:b/>
          <w:bCs/>
          <w:color w:val="343332"/>
          <w:kern w:val="0"/>
          <w:sz w:val="40"/>
          <w:szCs w:val="64"/>
        </w:rPr>
        <w:t xml:space="preserve"> </w:t>
      </w:r>
    </w:p>
    <w:p w14:paraId="02A48B92" w14:textId="77777777" w:rsidR="00880DE2" w:rsidRPr="008B6384" w:rsidRDefault="00880DE2" w:rsidP="00880DE2">
      <w:pPr>
        <w:widowControl/>
        <w:autoSpaceDE w:val="0"/>
        <w:autoSpaceDN w:val="0"/>
        <w:adjustRightInd w:val="0"/>
        <w:spacing w:after="240" w:line="520" w:lineRule="atLeast"/>
        <w:jc w:val="center"/>
        <w:rPr>
          <w:rFonts w:ascii="Arial" w:hAnsi="Arial" w:cs="Arial"/>
          <w:b/>
          <w:bCs/>
          <w:color w:val="343332"/>
          <w:kern w:val="0"/>
          <w:sz w:val="44"/>
          <w:szCs w:val="64"/>
        </w:rPr>
      </w:pPr>
      <w:r w:rsidRPr="008B6384">
        <w:rPr>
          <w:rFonts w:ascii="Arial" w:hAnsi="Arial" w:cs="Arial"/>
          <w:b/>
          <w:bCs/>
          <w:color w:val="343332"/>
          <w:kern w:val="0"/>
          <w:sz w:val="44"/>
          <w:szCs w:val="64"/>
        </w:rPr>
        <w:t>Probabilistic Approaches</w:t>
      </w:r>
    </w:p>
    <w:p w14:paraId="7D8AFEAE" w14:textId="77777777" w:rsidR="00880DE2" w:rsidRPr="008B6384" w:rsidRDefault="00880DE2" w:rsidP="00880DE2">
      <w:pPr>
        <w:widowControl/>
        <w:autoSpaceDE w:val="0"/>
        <w:autoSpaceDN w:val="0"/>
        <w:adjustRightInd w:val="0"/>
        <w:spacing w:after="240" w:line="520" w:lineRule="atLeast"/>
        <w:jc w:val="center"/>
        <w:rPr>
          <w:rFonts w:ascii="Arial" w:hAnsi="Arial" w:cs="Arial"/>
          <w:kern w:val="0"/>
          <w:sz w:val="21"/>
        </w:rPr>
      </w:pPr>
      <w:r w:rsidRPr="008B6384">
        <w:rPr>
          <w:rFonts w:ascii="Arial" w:hAnsi="Arial" w:cs="Arial"/>
          <w:b/>
          <w:bCs/>
          <w:kern w:val="0"/>
          <w:sz w:val="40"/>
          <w:szCs w:val="46"/>
        </w:rPr>
        <w:t>Group members:</w:t>
      </w:r>
    </w:p>
    <w:p w14:paraId="58596494" w14:textId="77777777" w:rsidR="00880DE2" w:rsidRPr="008B6384" w:rsidRDefault="00880DE2" w:rsidP="00880DE2">
      <w:pPr>
        <w:widowControl/>
        <w:autoSpaceDE w:val="0"/>
        <w:autoSpaceDN w:val="0"/>
        <w:adjustRightInd w:val="0"/>
        <w:spacing w:after="240" w:line="480" w:lineRule="atLeast"/>
        <w:jc w:val="center"/>
        <w:rPr>
          <w:rFonts w:ascii="Arial" w:hAnsi="Arial" w:cs="Arial"/>
          <w:kern w:val="0"/>
          <w:sz w:val="42"/>
          <w:szCs w:val="42"/>
        </w:rPr>
      </w:pPr>
      <w:r w:rsidRPr="008B6384">
        <w:rPr>
          <w:rFonts w:ascii="Arial" w:hAnsi="Arial" w:cs="Arial"/>
          <w:kern w:val="0"/>
          <w:sz w:val="42"/>
          <w:szCs w:val="42"/>
        </w:rPr>
        <w:t xml:space="preserve">• Nanxun Xie </w:t>
      </w:r>
    </w:p>
    <w:p w14:paraId="78746CFC" w14:textId="77777777" w:rsidR="00880DE2" w:rsidRPr="008B6384" w:rsidRDefault="00880DE2" w:rsidP="00880DE2">
      <w:pPr>
        <w:widowControl/>
        <w:autoSpaceDE w:val="0"/>
        <w:autoSpaceDN w:val="0"/>
        <w:adjustRightInd w:val="0"/>
        <w:spacing w:after="240" w:line="480" w:lineRule="atLeast"/>
        <w:jc w:val="center"/>
        <w:rPr>
          <w:rFonts w:ascii="Arial" w:hAnsi="Arial" w:cs="Arial"/>
          <w:kern w:val="0"/>
        </w:rPr>
      </w:pPr>
      <w:r w:rsidRPr="008B6384">
        <w:rPr>
          <w:rFonts w:ascii="Arial" w:hAnsi="Arial" w:cs="Arial"/>
          <w:kern w:val="0"/>
          <w:sz w:val="42"/>
          <w:szCs w:val="42"/>
        </w:rPr>
        <w:t>• Yifan Zhao</w:t>
      </w:r>
    </w:p>
    <w:p w14:paraId="2585FCFB" w14:textId="77777777" w:rsidR="008B6384" w:rsidRPr="008B6384" w:rsidRDefault="00880DE2" w:rsidP="00880DE2">
      <w:pPr>
        <w:widowControl/>
        <w:autoSpaceDE w:val="0"/>
        <w:autoSpaceDN w:val="0"/>
        <w:adjustRightInd w:val="0"/>
        <w:spacing w:after="240" w:line="520" w:lineRule="atLeast"/>
        <w:jc w:val="center"/>
        <w:rPr>
          <w:rFonts w:ascii="Arial" w:hAnsi="Arial" w:cs="Arial"/>
          <w:kern w:val="0"/>
          <w:sz w:val="42"/>
          <w:szCs w:val="42"/>
        </w:rPr>
      </w:pPr>
      <w:r w:rsidRPr="008B6384">
        <w:rPr>
          <w:rFonts w:ascii="Arial" w:hAnsi="Arial" w:cs="Arial"/>
          <w:b/>
          <w:bCs/>
          <w:kern w:val="0"/>
          <w:sz w:val="46"/>
          <w:szCs w:val="46"/>
        </w:rPr>
        <w:t>Using System</w:t>
      </w:r>
      <w:r w:rsidRPr="008B6384">
        <w:rPr>
          <w:rFonts w:ascii="Arial" w:hAnsi="Arial" w:cs="Arial"/>
          <w:kern w:val="0"/>
          <w:sz w:val="42"/>
          <w:szCs w:val="42"/>
        </w:rPr>
        <w:t>: RStudio</w:t>
      </w:r>
    </w:p>
    <w:p w14:paraId="2046DF5C" w14:textId="77777777" w:rsidR="008B6384" w:rsidRDefault="008B6384">
      <w:pPr>
        <w:widowControl/>
        <w:jc w:val="left"/>
        <w:rPr>
          <w:rFonts w:ascii="Helvetica" w:hAnsi="Helvetica" w:cs="Helvetica"/>
          <w:kern w:val="0"/>
          <w:sz w:val="42"/>
          <w:szCs w:val="42"/>
        </w:rPr>
      </w:pPr>
      <w:r>
        <w:rPr>
          <w:rFonts w:ascii="Helvetica" w:hAnsi="Helvetica" w:cs="Helvetica"/>
          <w:kern w:val="0"/>
          <w:sz w:val="42"/>
          <w:szCs w:val="42"/>
        </w:rPr>
        <w:br w:type="page"/>
      </w:r>
    </w:p>
    <w:p w14:paraId="59F38C69" w14:textId="77777777" w:rsidR="008D2081" w:rsidRPr="008D2081" w:rsidRDefault="00835CD3" w:rsidP="008D2081">
      <w:pPr>
        <w:widowControl/>
        <w:autoSpaceDE w:val="0"/>
        <w:autoSpaceDN w:val="0"/>
        <w:adjustRightInd w:val="0"/>
        <w:spacing w:after="240" w:line="520" w:lineRule="atLeast"/>
        <w:jc w:val="center"/>
        <w:rPr>
          <w:rFonts w:ascii="Times New Roman" w:hAnsi="Times New Roman" w:cs="Times New Roman"/>
          <w:b/>
          <w:kern w:val="0"/>
          <w:sz w:val="40"/>
          <w:szCs w:val="42"/>
        </w:rPr>
      </w:pPr>
      <w:r w:rsidRPr="008D2081">
        <w:rPr>
          <w:rFonts w:ascii="Times New Roman" w:hAnsi="Times New Roman" w:cs="Times New Roman"/>
          <w:b/>
          <w:kern w:val="0"/>
          <w:sz w:val="40"/>
          <w:szCs w:val="42"/>
        </w:rPr>
        <w:lastRenderedPageBreak/>
        <w:t>Methods</w:t>
      </w:r>
    </w:p>
    <w:p w14:paraId="6F5E76A0" w14:textId="77777777" w:rsidR="008D2081" w:rsidRDefault="008D2081" w:rsidP="008D2081">
      <w:pPr>
        <w:pStyle w:val="Body2"/>
        <w:rPr>
          <w:rFonts w:ascii="Times New Roman" w:hAnsi="Times New Roman" w:cs="Times New Roman"/>
          <w:sz w:val="28"/>
          <w:szCs w:val="28"/>
          <w:lang w:val="en-US"/>
        </w:rPr>
      </w:pPr>
      <w:r>
        <w:rPr>
          <w:rFonts w:ascii="Times New Roman" w:hAnsi="Times New Roman" w:cs="Times New Roman"/>
          <w:sz w:val="28"/>
          <w:szCs w:val="28"/>
          <w:lang w:val="en-US"/>
        </w:rPr>
        <w:t>In</w:t>
      </w:r>
      <w:r>
        <w:rPr>
          <w:rFonts w:ascii="Times New Roman" w:hAnsi="Times New Roman" w:cs="Times New Roman" w:hint="eastAsia"/>
          <w:sz w:val="28"/>
          <w:szCs w:val="28"/>
          <w:lang w:val="en-US"/>
        </w:rPr>
        <w:t xml:space="preserve"> </w:t>
      </w:r>
      <w:r>
        <w:rPr>
          <w:rFonts w:ascii="Times New Roman" w:hAnsi="Times New Roman" w:cs="Times New Roman"/>
          <w:sz w:val="28"/>
          <w:szCs w:val="28"/>
          <w:lang w:val="en-US"/>
        </w:rPr>
        <w:t xml:space="preserve">this assignment, we choose four categories (including chocolate) as our </w:t>
      </w:r>
      <w:r w:rsidR="00A76075">
        <w:rPr>
          <w:rFonts w:ascii="Times New Roman" w:hAnsi="Times New Roman" w:cs="Times New Roman"/>
          <w:sz w:val="28"/>
          <w:szCs w:val="28"/>
          <w:lang w:val="en-US"/>
        </w:rPr>
        <w:t xml:space="preserve">final </w:t>
      </w:r>
      <w:r w:rsidR="00A76075" w:rsidRPr="00A76075">
        <w:rPr>
          <w:rFonts w:ascii="Times New Roman" w:hAnsi="Times New Roman" w:cs="Times New Roman"/>
          <w:sz w:val="28"/>
          <w:szCs w:val="28"/>
          <w:lang w:val="en-US"/>
        </w:rPr>
        <w:t>variables</w:t>
      </w:r>
      <w:r w:rsidR="00A76075">
        <w:rPr>
          <w:rFonts w:ascii="Times New Roman" w:hAnsi="Times New Roman" w:cs="Times New Roman"/>
          <w:sz w:val="28"/>
          <w:szCs w:val="28"/>
          <w:lang w:val="en-US"/>
        </w:rPr>
        <w:t xml:space="preserve"> to test.</w:t>
      </w:r>
    </w:p>
    <w:p w14:paraId="15F9DA34" w14:textId="77777777" w:rsidR="00A76075" w:rsidRDefault="00A76075" w:rsidP="008D2081">
      <w:pPr>
        <w:pStyle w:val="Body2"/>
        <w:rPr>
          <w:rFonts w:ascii="Times New Roman" w:hAnsi="Times New Roman" w:cs="Times New Roman"/>
          <w:sz w:val="28"/>
          <w:szCs w:val="28"/>
          <w:lang w:val="en-US"/>
        </w:rPr>
      </w:pPr>
    </w:p>
    <w:p w14:paraId="2D34BCF5" w14:textId="77777777" w:rsidR="008D2081" w:rsidRPr="00A76075" w:rsidRDefault="008D2081" w:rsidP="008D2081">
      <w:pPr>
        <w:pStyle w:val="Body2"/>
        <w:rPr>
          <w:rFonts w:ascii="Times New Roman" w:hAnsi="Times New Roman" w:cs="Times New Roman"/>
          <w:sz w:val="28"/>
          <w:szCs w:val="28"/>
        </w:rPr>
      </w:pPr>
      <w:r w:rsidRPr="008D2081">
        <w:rPr>
          <w:rFonts w:ascii="Times New Roman" w:hAnsi="Times New Roman" w:cs="Times New Roman"/>
          <w:sz w:val="28"/>
          <w:szCs w:val="28"/>
          <w:lang w:val="en-US"/>
        </w:rPr>
        <w:t xml:space="preserve">A list of countries ranked in terms of Nobel laureates per capita was downloaded from </w:t>
      </w:r>
      <w:r w:rsidRPr="008D2081">
        <w:rPr>
          <w:rFonts w:ascii="Times New Roman" w:hAnsi="Times New Roman" w:cs="Times New Roman"/>
          <w:bCs/>
          <w:sz w:val="28"/>
          <w:szCs w:val="28"/>
        </w:rPr>
        <w:t>Wikipedia</w:t>
      </w:r>
      <w:r w:rsidRPr="008D2081">
        <w:rPr>
          <w:rFonts w:ascii="Times New Roman" w:hAnsi="Times New Roman" w:cs="Times New Roman"/>
          <w:sz w:val="28"/>
          <w:szCs w:val="28"/>
          <w:lang w:val="en-US"/>
        </w:rPr>
        <w:t xml:space="preserve"> (</w:t>
      </w:r>
      <w:hyperlink r:id="rId4" w:history="1">
        <w:r w:rsidRPr="008D2081">
          <w:rPr>
            <w:rStyle w:val="a3"/>
            <w:rFonts w:ascii="Times New Roman" w:hAnsi="Times New Roman" w:cs="Times New Roman"/>
            <w:sz w:val="28"/>
            <w:szCs w:val="28"/>
            <w:lang w:val="en-US"/>
          </w:rPr>
          <w:t>http://en.wikipedia.org/wiki/List_of_ countries_by_Nobel_laureates_per_capita</w:t>
        </w:r>
      </w:hyperlink>
      <w:r w:rsidRPr="008D2081">
        <w:rPr>
          <w:rFonts w:ascii="Times New Roman" w:hAnsi="Times New Roman" w:cs="Times New Roman"/>
          <w:sz w:val="28"/>
          <w:szCs w:val="28"/>
          <w:lang w:val="en-US"/>
        </w:rPr>
        <w:t>). Be</w:t>
      </w:r>
      <w:r w:rsidRPr="008D2081">
        <w:rPr>
          <w:rFonts w:ascii="Times New Roman" w:hAnsi="Times New Roman" w:cs="Times New Roman"/>
          <w:sz w:val="28"/>
          <w:szCs w:val="28"/>
        </w:rPr>
        <w:t xml:space="preserve">cause the population of a country is substantially higher than its number of Nobel laureates, the numbers had to be multiplied by 10 million. Thus, the numbers must be read as the number of Nobel laureates for every 10 million persons in a given country. </w:t>
      </w:r>
    </w:p>
    <w:p w14:paraId="5B41C218" w14:textId="77777777" w:rsidR="008D2081" w:rsidRPr="008D2081" w:rsidRDefault="008D2081" w:rsidP="008D2081">
      <w:pPr>
        <w:widowControl/>
        <w:pBdr>
          <w:top w:val="nil"/>
          <w:left w:val="nil"/>
          <w:bottom w:val="nil"/>
          <w:right w:val="nil"/>
          <w:between w:val="nil"/>
          <w:bar w:val="nil"/>
        </w:pBdr>
        <w:jc w:val="left"/>
        <w:rPr>
          <w:rFonts w:ascii="Times New Roman" w:eastAsia="Arial Unicode MS" w:hAnsi="Times New Roman" w:cs="Times New Roman"/>
          <w:color w:val="000000"/>
          <w:kern w:val="0"/>
          <w:sz w:val="28"/>
          <w:szCs w:val="28"/>
          <w:bdr w:val="nil"/>
        </w:rPr>
      </w:pPr>
      <w:r w:rsidRPr="008D2081">
        <w:rPr>
          <w:rFonts w:ascii="Times New Roman" w:eastAsia="Arial Unicode MS" w:hAnsi="Times New Roman" w:cs="Times New Roman"/>
          <w:color w:val="000000"/>
          <w:kern w:val="0"/>
          <w:sz w:val="28"/>
          <w:szCs w:val="28"/>
          <w:bdr w:val="nil"/>
        </w:rPr>
        <w:t xml:space="preserve">Data on per capita yearly chocolate consumption in 23 countries was obtained from </w:t>
      </w:r>
      <w:r w:rsidRPr="008D2081">
        <w:rPr>
          <w:rFonts w:ascii="Times New Roman" w:eastAsia="Arial Unicode MS" w:hAnsi="Times New Roman" w:cs="Times New Roman"/>
          <w:bCs/>
          <w:color w:val="000000"/>
          <w:kern w:val="0"/>
          <w:sz w:val="28"/>
          <w:szCs w:val="28"/>
          <w:bdr w:val="nil"/>
          <w:lang w:val="zh-CN"/>
        </w:rPr>
        <w:t>statistia</w:t>
      </w:r>
      <w:r w:rsidRPr="008D2081">
        <w:rPr>
          <w:rFonts w:ascii="Times New Roman" w:eastAsia="Arial Unicode MS" w:hAnsi="Times New Roman" w:cs="Times New Roman"/>
          <w:color w:val="000000"/>
          <w:kern w:val="0"/>
          <w:sz w:val="28"/>
          <w:szCs w:val="28"/>
          <w:bdr w:val="nil"/>
        </w:rPr>
        <w:t xml:space="preserve"> (</w:t>
      </w:r>
      <w:hyperlink r:id="rId5" w:history="1">
        <w:r w:rsidRPr="008D2081">
          <w:rPr>
            <w:rFonts w:ascii="Times New Roman" w:eastAsia="Arial Unicode MS" w:hAnsi="Times New Roman" w:cs="Times New Roman"/>
            <w:color w:val="000000"/>
            <w:kern w:val="0"/>
            <w:sz w:val="28"/>
            <w:szCs w:val="28"/>
            <w:u w:val="single"/>
            <w:bdr w:val="nil"/>
          </w:rPr>
          <w:t>http://www.statista.com/statistics/263779/per-capita-consumption-of-chocolate-in-selected-countries-in-2007</w:t>
        </w:r>
      </w:hyperlink>
      <w:r w:rsidRPr="008D2081">
        <w:rPr>
          <w:rFonts w:ascii="Times New Roman" w:eastAsia="Arial Unicode MS" w:hAnsi="Times New Roman" w:cs="Times New Roman"/>
          <w:color w:val="000000"/>
          <w:kern w:val="0"/>
          <w:sz w:val="28"/>
          <w:szCs w:val="28"/>
          <w:bdr w:val="nil"/>
        </w:rPr>
        <w:t xml:space="preserve">/), </w:t>
      </w:r>
      <w:r w:rsidRPr="008D2081">
        <w:rPr>
          <w:rFonts w:ascii="Times New Roman" w:eastAsia="Arial Unicode MS" w:hAnsi="Times New Roman" w:cs="Times New Roman"/>
          <w:bCs/>
          <w:color w:val="000000"/>
          <w:kern w:val="0"/>
          <w:sz w:val="28"/>
          <w:szCs w:val="28"/>
          <w:bdr w:val="nil"/>
          <w:lang w:val="zh-CN"/>
        </w:rPr>
        <w:t xml:space="preserve">Hatena Blog </w:t>
      </w:r>
      <w:r w:rsidRPr="008D2081">
        <w:rPr>
          <w:rFonts w:ascii="Times New Roman" w:eastAsia="Arial Unicode MS" w:hAnsi="Times New Roman" w:cs="Times New Roman"/>
          <w:color w:val="000000"/>
          <w:kern w:val="0"/>
          <w:sz w:val="28"/>
          <w:szCs w:val="28"/>
          <w:bdr w:val="nil"/>
        </w:rPr>
        <w:t>(</w:t>
      </w:r>
      <w:hyperlink r:id="rId6" w:history="1">
        <w:r w:rsidRPr="008D2081">
          <w:rPr>
            <w:rFonts w:ascii="Times New Roman" w:eastAsia="Arial Unicode MS" w:hAnsi="Times New Roman" w:cs="Times New Roman"/>
            <w:color w:val="000000"/>
            <w:kern w:val="0"/>
            <w:sz w:val="28"/>
            <w:szCs w:val="28"/>
            <w:u w:val="single"/>
            <w:bdr w:val="nil"/>
          </w:rPr>
          <w:t>http://nbakki.hatenablog.com/entry/2014/02/15/000000)</w:t>
        </w:r>
      </w:hyperlink>
      <w:r w:rsidRPr="008D2081">
        <w:rPr>
          <w:rFonts w:ascii="Times New Roman" w:eastAsia="Arial Unicode MS" w:hAnsi="Times New Roman" w:cs="Times New Roman"/>
          <w:color w:val="000000"/>
          <w:kern w:val="0"/>
          <w:sz w:val="28"/>
          <w:szCs w:val="28"/>
          <w:bdr w:val="nil"/>
        </w:rPr>
        <w:t xml:space="preserve">. </w:t>
      </w:r>
    </w:p>
    <w:p w14:paraId="04BFEA5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rPr>
        <w:t>Data were available from 2013 for 17 countries, from 2012 for 5 countries (US, Australia, Netherlands, Canada, Japan), from 2008 for 1 country(China).</w:t>
      </w:r>
    </w:p>
    <w:p w14:paraId="518CBF8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1F9B736F" w14:textId="77777777" w:rsidR="00A76075" w:rsidRDefault="008D2081" w:rsidP="008D2081">
      <w:pPr>
        <w:widowControl/>
        <w:pBdr>
          <w:top w:val="nil"/>
          <w:left w:val="nil"/>
          <w:bottom w:val="nil"/>
          <w:right w:val="nil"/>
          <w:between w:val="nil"/>
          <w:bar w:val="nil"/>
        </w:pBdr>
        <w:jc w:val="left"/>
        <w:rPr>
          <w:rFonts w:ascii="Times New Roman" w:eastAsia="Arial Unicode MS"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lang w:val="zh-CN"/>
        </w:rPr>
        <w:t xml:space="preserve">Data on per capita yearly alcohol consumption in 26 countries was obtained from </w:t>
      </w:r>
      <w:r w:rsidRPr="008D2081">
        <w:rPr>
          <w:rFonts w:ascii="Times New Roman" w:eastAsia="Arial Unicode MS" w:hAnsi="Times New Roman" w:cs="Times New Roman"/>
          <w:bCs/>
          <w:color w:val="000000"/>
          <w:kern w:val="0"/>
          <w:sz w:val="28"/>
          <w:szCs w:val="28"/>
          <w:bdr w:val="nil"/>
          <w:lang w:val="zh-CN"/>
        </w:rPr>
        <w:t xml:space="preserve">wikipedia </w:t>
      </w:r>
      <w:r w:rsidRPr="008D2081">
        <w:rPr>
          <w:rFonts w:ascii="Times New Roman" w:eastAsia="Arial Unicode MS" w:hAnsi="Times New Roman" w:cs="Times New Roman"/>
          <w:color w:val="000000"/>
          <w:kern w:val="0"/>
          <w:sz w:val="28"/>
          <w:szCs w:val="28"/>
          <w:bdr w:val="nil"/>
          <w:lang w:val="zh-CN"/>
        </w:rPr>
        <w:t>(</w:t>
      </w:r>
      <w:hyperlink r:id="rId7" w:history="1">
        <w:r w:rsidR="00A76075" w:rsidRPr="003F5C8D">
          <w:rPr>
            <w:rStyle w:val="a3"/>
            <w:rFonts w:ascii="Times New Roman" w:eastAsia="Arial Unicode MS" w:hAnsi="Times New Roman" w:cs="Times New Roman"/>
            <w:kern w:val="0"/>
            <w:sz w:val="26"/>
            <w:szCs w:val="26"/>
            <w:bdr w:val="nil"/>
          </w:rPr>
          <w:t>https://en.wikipedia.org/wiki/List_of_countries_by_alcohol_consumption_per_capita</w:t>
        </w:r>
        <w:r w:rsidR="00A76075" w:rsidRPr="003F5C8D">
          <w:rPr>
            <w:rStyle w:val="a3"/>
            <w:rFonts w:ascii="Times New Roman" w:eastAsia="Arial Unicode MS" w:hAnsi="Times New Roman" w:cs="Times New Roman"/>
            <w:kern w:val="0"/>
            <w:sz w:val="28"/>
            <w:szCs w:val="28"/>
            <w:bdr w:val="nil"/>
            <w:lang w:val="zh-CN"/>
          </w:rPr>
          <w:t>)</w:t>
        </w:r>
      </w:hyperlink>
      <w:r w:rsidR="00A76075">
        <w:rPr>
          <w:rFonts w:ascii="Times New Roman" w:eastAsia="Arial Unicode MS" w:hAnsi="Times New Roman" w:cs="Times New Roman"/>
          <w:color w:val="000000"/>
          <w:kern w:val="0"/>
          <w:sz w:val="28"/>
          <w:szCs w:val="28"/>
          <w:bdr w:val="nil"/>
          <w:lang w:val="zh-CN"/>
        </w:rPr>
        <w:t>.</w:t>
      </w:r>
    </w:p>
    <w:p w14:paraId="29A82C50" w14:textId="77777777" w:rsidR="008D2081" w:rsidRPr="008D2081" w:rsidRDefault="00A76075"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Pr>
          <w:rFonts w:ascii="Times New Roman" w:eastAsia="Arial Unicode MS" w:hAnsi="Times New Roman" w:cs="Times New Roman"/>
          <w:color w:val="000000"/>
          <w:kern w:val="0"/>
          <w:sz w:val="28"/>
          <w:szCs w:val="28"/>
          <w:bdr w:val="nil"/>
        </w:rPr>
        <w:t>Separately, these d</w:t>
      </w:r>
      <w:r w:rsidR="008D2081" w:rsidRPr="008D2081">
        <w:rPr>
          <w:rFonts w:ascii="Times New Roman" w:eastAsia="Arial Unicode MS" w:hAnsi="Times New Roman" w:cs="Times New Roman"/>
          <w:color w:val="000000"/>
          <w:kern w:val="0"/>
          <w:sz w:val="28"/>
          <w:szCs w:val="28"/>
          <w:bdr w:val="nil"/>
        </w:rPr>
        <w:t>ata were available from 201</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lang w:val="da-DK"/>
        </w:rPr>
        <w:t xml:space="preserve"> for 1</w:t>
      </w:r>
      <w:r w:rsidR="008D2081" w:rsidRPr="008D2081">
        <w:rPr>
          <w:rFonts w:ascii="Times New Roman" w:eastAsia="Arial Unicode MS" w:hAnsi="Times New Roman" w:cs="Times New Roman"/>
          <w:color w:val="000000"/>
          <w:kern w:val="0"/>
          <w:sz w:val="28"/>
          <w:szCs w:val="28"/>
          <w:bdr w:val="nil"/>
          <w:lang w:val="zh-CN"/>
        </w:rPr>
        <w:t>6</w:t>
      </w:r>
      <w:r w:rsidR="008D2081" w:rsidRPr="008D2081">
        <w:rPr>
          <w:rFonts w:ascii="Times New Roman" w:eastAsia="Arial Unicode MS" w:hAnsi="Times New Roman" w:cs="Times New Roman"/>
          <w:color w:val="000000"/>
          <w:kern w:val="0"/>
          <w:sz w:val="28"/>
          <w:szCs w:val="28"/>
          <w:bdr w:val="nil"/>
        </w:rPr>
        <w:t xml:space="preserve"> countries, from 2012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countries(New Zealand), from 20</w:t>
      </w:r>
      <w:r w:rsidR="008D2081" w:rsidRPr="008D2081">
        <w:rPr>
          <w:rFonts w:ascii="Times New Roman" w:eastAsia="Arial Unicode MS" w:hAnsi="Times New Roman" w:cs="Times New Roman"/>
          <w:color w:val="000000"/>
          <w:kern w:val="0"/>
          <w:sz w:val="28"/>
          <w:szCs w:val="28"/>
          <w:bdr w:val="nil"/>
          <w:lang w:val="zh-CN"/>
        </w:rPr>
        <w:t>10</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2</w:t>
      </w:r>
      <w:r w:rsidR="008D2081" w:rsidRPr="008D2081">
        <w:rPr>
          <w:rFonts w:ascii="Times New Roman" w:eastAsia="Arial Unicode MS" w:hAnsi="Times New Roman" w:cs="Times New Roman"/>
          <w:color w:val="000000"/>
          <w:kern w:val="0"/>
          <w:sz w:val="28"/>
          <w:szCs w:val="28"/>
          <w:bdr w:val="nil"/>
        </w:rPr>
        <w:t xml:space="preserve"> country(United States</w:t>
      </w:r>
      <w:r w:rsidR="008D2081" w:rsidRPr="008D2081">
        <w:rPr>
          <w:rFonts w:ascii="Times New Roman" w:eastAsia="Arial Unicode MS" w:hAnsi="Times New Roman" w:cs="Times New Roman"/>
          <w:color w:val="000000"/>
          <w:kern w:val="0"/>
          <w:sz w:val="28"/>
          <w:szCs w:val="28"/>
          <w:bdr w:val="nil"/>
          <w:lang w:val="zh-CN"/>
        </w:rPr>
        <w:t>,Australia),</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09</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5</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Italy, Greece, Chile, Netherlands, Spain),</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08</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Belgium),</w:t>
      </w:r>
      <w:r w:rsidR="008D2081" w:rsidRPr="008D2081">
        <w:rPr>
          <w:rFonts w:ascii="Times New Roman" w:eastAsia="Arial Unicode MS" w:hAnsi="Times New Roman" w:cs="Times New Roman"/>
          <w:color w:val="000000"/>
          <w:kern w:val="0"/>
          <w:sz w:val="28"/>
          <w:szCs w:val="28"/>
          <w:bdr w:val="nil"/>
        </w:rPr>
        <w:t>from 20</w:t>
      </w:r>
      <w:r w:rsidR="008D2081" w:rsidRPr="008D2081">
        <w:rPr>
          <w:rFonts w:ascii="Times New Roman" w:eastAsia="Arial Unicode MS" w:hAnsi="Times New Roman" w:cs="Times New Roman"/>
          <w:color w:val="000000"/>
          <w:kern w:val="0"/>
          <w:sz w:val="28"/>
          <w:szCs w:val="28"/>
          <w:bdr w:val="nil"/>
          <w:lang w:val="zh-CN"/>
        </w:rPr>
        <w:t>07</w:t>
      </w:r>
      <w:r w:rsidR="008D2081" w:rsidRPr="008D2081">
        <w:rPr>
          <w:rFonts w:ascii="Times New Roman" w:eastAsia="Arial Unicode MS" w:hAnsi="Times New Roman" w:cs="Times New Roman"/>
          <w:color w:val="000000"/>
          <w:kern w:val="0"/>
          <w:sz w:val="28"/>
          <w:szCs w:val="28"/>
          <w:bdr w:val="nil"/>
          <w:lang w:val="da-DK"/>
        </w:rPr>
        <w:t xml:space="preserve"> for </w:t>
      </w:r>
      <w:r w:rsidR="008D2081" w:rsidRPr="008D2081">
        <w:rPr>
          <w:rFonts w:ascii="Times New Roman" w:eastAsia="Arial Unicode MS" w:hAnsi="Times New Roman" w:cs="Times New Roman"/>
          <w:color w:val="000000"/>
          <w:kern w:val="0"/>
          <w:sz w:val="28"/>
          <w:szCs w:val="28"/>
          <w:bdr w:val="nil"/>
          <w:lang w:val="zh-CN"/>
        </w:rPr>
        <w:t>1</w:t>
      </w:r>
      <w:r w:rsidR="008D2081" w:rsidRPr="008D2081">
        <w:rPr>
          <w:rFonts w:ascii="Times New Roman" w:eastAsia="Arial Unicode MS" w:hAnsi="Times New Roman" w:cs="Times New Roman"/>
          <w:color w:val="000000"/>
          <w:kern w:val="0"/>
          <w:sz w:val="28"/>
          <w:szCs w:val="28"/>
          <w:bdr w:val="nil"/>
        </w:rPr>
        <w:t xml:space="preserve"> countries(</w:t>
      </w:r>
      <w:r w:rsidR="008D2081" w:rsidRPr="008D2081">
        <w:rPr>
          <w:rFonts w:ascii="Times New Roman" w:eastAsia="Arial Unicode MS" w:hAnsi="Times New Roman" w:cs="Times New Roman"/>
          <w:color w:val="000000"/>
          <w:kern w:val="0"/>
          <w:sz w:val="28"/>
          <w:szCs w:val="28"/>
          <w:bdr w:val="nil"/>
          <w:lang w:val="zh-CN"/>
        </w:rPr>
        <w:t>Portugal)</w:t>
      </w:r>
    </w:p>
    <w:p w14:paraId="33B8BB60"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50F92233"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r w:rsidRPr="008D2081">
        <w:rPr>
          <w:rFonts w:ascii="Times New Roman" w:eastAsia="Arial Unicode MS" w:hAnsi="Times New Roman" w:cs="Times New Roman"/>
          <w:color w:val="000000"/>
          <w:kern w:val="0"/>
          <w:sz w:val="28"/>
          <w:szCs w:val="28"/>
          <w:bdr w:val="nil"/>
          <w:lang w:val="zh-CN"/>
        </w:rPr>
        <w:t xml:space="preserve">Data on per capita yearly </w:t>
      </w:r>
      <w:r w:rsidRPr="008D2081">
        <w:rPr>
          <w:rFonts w:ascii="Times New Roman" w:eastAsia="Arial Unicode MS" w:hAnsi="Times New Roman" w:cs="Times New Roman"/>
          <w:color w:val="000000"/>
          <w:kern w:val="0"/>
          <w:sz w:val="28"/>
          <w:szCs w:val="28"/>
          <w:bdr w:val="nil"/>
          <w:lang w:val="sv-SE"/>
        </w:rPr>
        <w:t>cigarette consumption per capita</w:t>
      </w:r>
      <w:r w:rsidRPr="008D2081">
        <w:rPr>
          <w:rFonts w:ascii="Times New Roman" w:eastAsia="Arial Unicode MS" w:hAnsi="Times New Roman" w:cs="Times New Roman"/>
          <w:color w:val="000000"/>
          <w:kern w:val="0"/>
          <w:sz w:val="28"/>
          <w:szCs w:val="28"/>
          <w:bdr w:val="nil"/>
          <w:lang w:val="zh-CN"/>
        </w:rPr>
        <w:t xml:space="preserve"> in 23 countries was obtained from </w:t>
      </w:r>
      <w:r w:rsidRPr="008D2081">
        <w:rPr>
          <w:rFonts w:ascii="Times New Roman" w:eastAsia="Arial Unicode MS" w:hAnsi="Times New Roman" w:cs="Times New Roman"/>
          <w:bCs/>
          <w:color w:val="000000"/>
          <w:kern w:val="0"/>
          <w:sz w:val="28"/>
          <w:szCs w:val="28"/>
          <w:bdr w:val="nil"/>
          <w:lang w:val="zh-CN"/>
        </w:rPr>
        <w:t xml:space="preserve">wikipedia </w:t>
      </w:r>
      <w:r w:rsidRPr="008D2081">
        <w:rPr>
          <w:rFonts w:ascii="Times New Roman" w:eastAsia="Arial Unicode MS" w:hAnsi="Times New Roman" w:cs="Times New Roman"/>
          <w:color w:val="000000"/>
          <w:kern w:val="0"/>
          <w:sz w:val="28"/>
          <w:szCs w:val="28"/>
          <w:bdr w:val="nil"/>
          <w:lang w:val="zh-CN"/>
        </w:rPr>
        <w:t>(</w:t>
      </w:r>
      <w:hyperlink r:id="rId8" w:history="1">
        <w:r w:rsidRPr="008D2081">
          <w:rPr>
            <w:rFonts w:ascii="Times New Roman" w:eastAsia="Arial Unicode MS" w:hAnsi="Times New Roman" w:cs="Times New Roman"/>
            <w:color w:val="000000"/>
            <w:kern w:val="0"/>
            <w:sz w:val="26"/>
            <w:szCs w:val="26"/>
            <w:u w:val="single"/>
            <w:bdr w:val="nil"/>
          </w:rPr>
          <w:t>https://en.wikipedia.org/wiki/List_of_countries_by_cigarette_consumption_per_capita</w:t>
        </w:r>
      </w:hyperlink>
      <w:r w:rsidRPr="008D2081">
        <w:rPr>
          <w:rFonts w:ascii="Times New Roman" w:eastAsia="Arial Unicode MS" w:hAnsi="Times New Roman" w:cs="Times New Roman"/>
          <w:color w:val="000000"/>
          <w:kern w:val="0"/>
          <w:sz w:val="28"/>
          <w:szCs w:val="28"/>
          <w:bdr w:val="nil"/>
          <w:lang w:val="zh-CN"/>
        </w:rPr>
        <w:t>)Data were available from 2014 for all countries.</w:t>
      </w:r>
    </w:p>
    <w:p w14:paraId="00A1CD95" w14:textId="77777777" w:rsidR="008D2081" w:rsidRPr="008D2081" w:rsidRDefault="008D2081" w:rsidP="008D2081">
      <w:pPr>
        <w:widowControl/>
        <w:pBdr>
          <w:top w:val="nil"/>
          <w:left w:val="nil"/>
          <w:bottom w:val="nil"/>
          <w:right w:val="nil"/>
          <w:between w:val="nil"/>
          <w:bar w:val="nil"/>
        </w:pBdr>
        <w:jc w:val="left"/>
        <w:rPr>
          <w:rFonts w:ascii="Times New Roman" w:eastAsia="Helvetica" w:hAnsi="Times New Roman" w:cs="Times New Roman"/>
          <w:color w:val="000000"/>
          <w:kern w:val="0"/>
          <w:sz w:val="28"/>
          <w:szCs w:val="28"/>
          <w:bdr w:val="nil"/>
          <w:lang w:val="zh-CN"/>
        </w:rPr>
      </w:pPr>
    </w:p>
    <w:p w14:paraId="5A587271" w14:textId="77777777" w:rsidR="00880DE2" w:rsidRPr="00A76075" w:rsidRDefault="008D2081" w:rsidP="00A76075">
      <w:pPr>
        <w:widowControl/>
        <w:autoSpaceDE w:val="0"/>
        <w:autoSpaceDN w:val="0"/>
        <w:adjustRightInd w:val="0"/>
        <w:spacing w:after="240" w:line="300" w:lineRule="atLeast"/>
        <w:jc w:val="left"/>
        <w:rPr>
          <w:rFonts w:ascii="Times New Roman" w:hAnsi="Times New Roman" w:cs="Times New Roman"/>
          <w:kern w:val="0"/>
          <w:sz w:val="36"/>
          <w:szCs w:val="42"/>
        </w:rPr>
      </w:pPr>
      <w:r>
        <w:rPr>
          <w:rFonts w:ascii="Times New Roman" w:eastAsia="宋体" w:hAnsi="Times New Roman" w:cs="Times New Roman"/>
          <w:kern w:val="0"/>
          <w:sz w:val="28"/>
          <w:szCs w:val="28"/>
          <w:bdr w:val="nil"/>
          <w:lang w:val="zh-CN"/>
        </w:rPr>
        <w:t>Data on per capita yearly tea</w:t>
      </w:r>
      <w:r w:rsidRPr="008D2081">
        <w:rPr>
          <w:rFonts w:ascii="Times New Roman" w:eastAsia="宋体" w:hAnsi="Times New Roman" w:cs="Times New Roman"/>
          <w:kern w:val="0"/>
          <w:sz w:val="28"/>
          <w:szCs w:val="28"/>
          <w:bdr w:val="nil"/>
          <w:lang w:eastAsia="en-US"/>
        </w:rPr>
        <w:t xml:space="preserve"> consumption per capita</w:t>
      </w:r>
      <w:r w:rsidRPr="008D2081">
        <w:rPr>
          <w:rFonts w:ascii="Times New Roman" w:eastAsia="宋体" w:hAnsi="Times New Roman" w:cs="Times New Roman"/>
          <w:kern w:val="0"/>
          <w:sz w:val="28"/>
          <w:szCs w:val="28"/>
          <w:bdr w:val="nil"/>
          <w:lang w:val="zh-CN"/>
        </w:rPr>
        <w:t xml:space="preserve"> in 22 countries was obtained from </w:t>
      </w:r>
      <w:r w:rsidRPr="008D2081">
        <w:rPr>
          <w:rFonts w:ascii="Times New Roman" w:eastAsia="宋体" w:hAnsi="Times New Roman" w:cs="Times New Roman"/>
          <w:bCs/>
          <w:kern w:val="0"/>
          <w:sz w:val="28"/>
          <w:szCs w:val="28"/>
          <w:bdr w:val="nil"/>
          <w:lang w:val="zh-CN"/>
        </w:rPr>
        <w:t>wikipedia</w:t>
      </w:r>
      <w:r w:rsidRPr="008D2081">
        <w:rPr>
          <w:rFonts w:ascii="Times New Roman" w:eastAsia="宋体" w:hAnsi="Times New Roman" w:cs="Times New Roman"/>
          <w:bCs/>
          <w:kern w:val="0"/>
          <w:sz w:val="28"/>
          <w:szCs w:val="28"/>
          <w:bdr w:val="nil"/>
          <w:lang w:eastAsia="en-US"/>
        </w:rPr>
        <w:t xml:space="preserve"> </w:t>
      </w:r>
      <w:r w:rsidRPr="008D2081">
        <w:rPr>
          <w:rFonts w:ascii="Times New Roman" w:eastAsia="宋体" w:hAnsi="Times New Roman" w:cs="Times New Roman"/>
          <w:kern w:val="0"/>
          <w:sz w:val="28"/>
          <w:szCs w:val="28"/>
          <w:bdr w:val="nil"/>
          <w:lang w:val="zh-CN"/>
        </w:rPr>
        <w:t>(</w:t>
      </w:r>
      <w:hyperlink r:id="rId9" w:history="1">
        <w:r w:rsidRPr="008D2081">
          <w:rPr>
            <w:rFonts w:ascii="Times New Roman" w:eastAsia="宋体" w:hAnsi="Times New Roman" w:cs="Times New Roman"/>
            <w:kern w:val="0"/>
            <w:sz w:val="28"/>
            <w:szCs w:val="28"/>
            <w:u w:val="single"/>
            <w:bdr w:val="nil"/>
            <w:lang w:eastAsia="en-US"/>
          </w:rPr>
          <w:t>https://en.wikipedia.org/wiki/List_of_countries_by_tea_consumption_per_capita</w:t>
        </w:r>
      </w:hyperlink>
      <w:r w:rsidRPr="008D2081">
        <w:rPr>
          <w:rFonts w:ascii="Times New Roman" w:eastAsia="宋体" w:hAnsi="Times New Roman" w:cs="Times New Roman"/>
          <w:kern w:val="0"/>
          <w:sz w:val="28"/>
          <w:szCs w:val="28"/>
          <w:bdr w:val="nil"/>
          <w:lang w:val="zh-CN"/>
        </w:rPr>
        <w:t>)Data were</w:t>
      </w:r>
      <w:r>
        <w:rPr>
          <w:rFonts w:ascii="Times New Roman" w:eastAsia="宋体" w:hAnsi="Times New Roman" w:cs="Times New Roman"/>
          <w:kern w:val="0"/>
          <w:sz w:val="28"/>
          <w:szCs w:val="28"/>
          <w:bdr w:val="nil"/>
          <w:lang w:val="zh-CN"/>
        </w:rPr>
        <w:t xml:space="preserve"> available as</w:t>
      </w:r>
      <w:r w:rsidR="00A76075">
        <w:rPr>
          <w:rFonts w:ascii="Times New Roman" w:eastAsia="宋体" w:hAnsi="Times New Roman" w:cs="Times New Roman"/>
          <w:kern w:val="0"/>
          <w:sz w:val="28"/>
          <w:szCs w:val="28"/>
          <w:bdr w:val="nil"/>
          <w:lang w:val="zh-CN"/>
        </w:rPr>
        <w:t xml:space="preserve"> 2</w:t>
      </w:r>
      <w:r>
        <w:rPr>
          <w:rFonts w:ascii="Times New Roman" w:eastAsia="宋体" w:hAnsi="Times New Roman" w:cs="Times New Roman"/>
          <w:kern w:val="0"/>
          <w:sz w:val="28"/>
          <w:szCs w:val="28"/>
          <w:bdr w:val="nil"/>
          <w:lang w:val="zh-CN"/>
        </w:rPr>
        <w:t>014</w:t>
      </w:r>
      <w:r w:rsidRPr="008D2081">
        <w:rPr>
          <w:rFonts w:ascii="Times New Roman" w:eastAsia="宋体" w:hAnsi="Times New Roman" w:cs="Times New Roman"/>
          <w:kern w:val="0"/>
          <w:sz w:val="28"/>
          <w:szCs w:val="28"/>
          <w:bdr w:val="nil"/>
          <w:lang w:val="zh-CN"/>
        </w:rPr>
        <w:t xml:space="preserve"> for all countries.</w:t>
      </w:r>
      <w:r w:rsidR="008B6384">
        <w:rPr>
          <w:rFonts w:ascii="Helvetica" w:hAnsi="Helvetica" w:cs="Helvetica"/>
          <w:kern w:val="0"/>
          <w:sz w:val="42"/>
          <w:szCs w:val="42"/>
        </w:rPr>
        <w:br w:type="page"/>
      </w:r>
    </w:p>
    <w:p w14:paraId="0E2B446D" w14:textId="77777777" w:rsidR="008D2081" w:rsidRDefault="008D2081" w:rsidP="008D2081">
      <w:pPr>
        <w:widowControl/>
        <w:jc w:val="center"/>
        <w:rPr>
          <w:rFonts w:ascii="Times New Roman" w:hAnsi="Times New Roman" w:cs="Times New Roman"/>
          <w:b/>
          <w:kern w:val="0"/>
          <w:sz w:val="40"/>
          <w:szCs w:val="42"/>
        </w:rPr>
      </w:pPr>
      <w:r w:rsidRPr="008D2081">
        <w:rPr>
          <w:rFonts w:ascii="Times New Roman" w:hAnsi="Times New Roman" w:cs="Times New Roman"/>
          <w:b/>
          <w:kern w:val="0"/>
          <w:sz w:val="40"/>
          <w:szCs w:val="42"/>
        </w:rPr>
        <w:t>Analyzing</w:t>
      </w:r>
    </w:p>
    <w:p w14:paraId="2CECD3B4" w14:textId="77777777" w:rsidR="00A76075" w:rsidRDefault="00A70550" w:rsidP="00A76075">
      <w:pPr>
        <w:widowControl/>
        <w:jc w:val="left"/>
        <w:rPr>
          <w:rFonts w:ascii="Times New Roman" w:hAnsi="Times New Roman" w:cs="Times New Roman"/>
          <w:kern w:val="0"/>
          <w:sz w:val="28"/>
          <w:szCs w:val="28"/>
        </w:rPr>
      </w:pPr>
      <w:r>
        <w:rPr>
          <w:rFonts w:ascii="Times New Roman" w:hAnsi="Times New Roman" w:cs="Times New Roman"/>
          <w:kern w:val="0"/>
          <w:sz w:val="28"/>
          <w:szCs w:val="28"/>
        </w:rPr>
        <w:t>Here using the Chocolate Consumption to show the procedure.</w:t>
      </w:r>
    </w:p>
    <w:p w14:paraId="14826C85" w14:textId="77777777" w:rsidR="00A70550" w:rsidRPr="00A76075" w:rsidRDefault="00A70550" w:rsidP="00A76075">
      <w:pPr>
        <w:widowControl/>
        <w:jc w:val="left"/>
        <w:rPr>
          <w:rFonts w:ascii="Times New Roman" w:hAnsi="Times New Roman" w:cs="Times New Roman"/>
          <w:kern w:val="0"/>
          <w:sz w:val="28"/>
          <w:szCs w:val="28"/>
        </w:rPr>
      </w:pPr>
    </w:p>
    <w:p w14:paraId="6A89F2C5" w14:textId="77777777" w:rsidR="00E41620" w:rsidRPr="00E41620" w:rsidRDefault="00E41620" w:rsidP="008D2081">
      <w:pPr>
        <w:widowControl/>
        <w:jc w:val="left"/>
        <w:rPr>
          <w:rFonts w:ascii="Times New Roman" w:hAnsi="Times New Roman" w:cs="Times New Roman"/>
          <w:color w:val="5B9BD5" w:themeColor="accent1"/>
          <w:kern w:val="0"/>
          <w:sz w:val="28"/>
          <w:szCs w:val="28"/>
        </w:rPr>
      </w:pPr>
      <w:r w:rsidRPr="00E41620">
        <w:rPr>
          <w:rFonts w:ascii="Times New Roman" w:hAnsi="Times New Roman" w:cs="Times New Roman"/>
          <w:color w:val="5B9BD5" w:themeColor="accent1"/>
          <w:kern w:val="0"/>
          <w:sz w:val="28"/>
          <w:szCs w:val="28"/>
        </w:rPr>
        <w:t>#using ggplot2 to draw pictures</w:t>
      </w:r>
    </w:p>
    <w:p w14:paraId="49336235" w14:textId="77777777" w:rsidR="00E41620" w:rsidRDefault="00E41620" w:rsidP="008D2081">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library(ggplot2)</w:t>
      </w:r>
    </w:p>
    <w:p w14:paraId="534B61A5" w14:textId="77777777" w:rsidR="00E41620" w:rsidRDefault="00E41620" w:rsidP="008D2081">
      <w:pPr>
        <w:widowControl/>
        <w:jc w:val="left"/>
        <w:rPr>
          <w:rFonts w:ascii="Times New Roman" w:hAnsi="Times New Roman" w:cs="Times New Roman"/>
          <w:color w:val="5B9BD5" w:themeColor="accent1"/>
          <w:kern w:val="0"/>
          <w:sz w:val="28"/>
          <w:szCs w:val="28"/>
          <w:lang w:val="zh-CN"/>
        </w:rPr>
      </w:pPr>
      <w:r>
        <w:rPr>
          <w:rFonts w:ascii="Times New Roman" w:hAnsi="Times New Roman" w:cs="Times New Roman"/>
          <w:color w:val="5B9BD5" w:themeColor="accent1"/>
          <w:kern w:val="0"/>
          <w:sz w:val="28"/>
          <w:szCs w:val="28"/>
        </w:rPr>
        <w:t>#</w:t>
      </w:r>
      <w:r w:rsidRPr="00E41620">
        <w:rPr>
          <w:rFonts w:ascii="Times New Roman" w:hAnsi="Times New Roman" w:cs="Times New Roman"/>
          <w:color w:val="5B9BD5" w:themeColor="accent1"/>
          <w:kern w:val="0"/>
          <w:sz w:val="28"/>
          <w:szCs w:val="28"/>
        </w:rPr>
        <w:t>get</w:t>
      </w:r>
      <w:r>
        <w:rPr>
          <w:rFonts w:ascii="Times New Roman" w:hAnsi="Times New Roman" w:cs="Times New Roman"/>
          <w:color w:val="5B9BD5" w:themeColor="accent1"/>
          <w:kern w:val="0"/>
          <w:sz w:val="28"/>
          <w:szCs w:val="28"/>
        </w:rPr>
        <w:t>ting</w:t>
      </w:r>
      <w:r w:rsidRPr="00E41620">
        <w:rPr>
          <w:rFonts w:ascii="Times New Roman" w:hAnsi="Times New Roman" w:cs="Times New Roman"/>
          <w:color w:val="5B9BD5" w:themeColor="accent1"/>
          <w:kern w:val="0"/>
          <w:sz w:val="28"/>
          <w:szCs w:val="28"/>
        </w:rPr>
        <w:t xml:space="preserve"> data from </w:t>
      </w:r>
      <w:r w:rsidRPr="00E41620">
        <w:rPr>
          <w:rFonts w:ascii="Times New Roman" w:hAnsi="Times New Roman" w:cs="Times New Roman"/>
          <w:color w:val="5B9BD5" w:themeColor="accent1"/>
          <w:kern w:val="0"/>
          <w:sz w:val="28"/>
          <w:szCs w:val="28"/>
          <w:lang w:val="zh-CN"/>
        </w:rPr>
        <w:t>Chocolate.csv</w:t>
      </w:r>
      <w:r>
        <w:rPr>
          <w:rFonts w:ascii="Times New Roman" w:hAnsi="Times New Roman" w:cs="Times New Roman"/>
          <w:color w:val="5B9BD5" w:themeColor="accent1"/>
          <w:kern w:val="0"/>
          <w:sz w:val="28"/>
          <w:szCs w:val="28"/>
          <w:lang w:val="zh-CN"/>
        </w:rPr>
        <w:t xml:space="preserve"> to T1</w:t>
      </w:r>
    </w:p>
    <w:p w14:paraId="0DEDE158"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T1&lt;-read.csv(file="~/Desktop/DA/Assign6/Data/Chocolate.csv",</w:t>
      </w:r>
      <w:r>
        <w:rPr>
          <w:rFonts w:ascii="Times New Roman" w:hAnsi="Times New Roman" w:cs="Times New Roman"/>
          <w:kern w:val="0"/>
          <w:sz w:val="28"/>
          <w:szCs w:val="28"/>
        </w:rPr>
        <w:t xml:space="preserve"> </w:t>
      </w:r>
      <w:r w:rsidRPr="00E41620">
        <w:rPr>
          <w:rFonts w:ascii="Times New Roman" w:hAnsi="Times New Roman" w:cs="Times New Roman"/>
          <w:kern w:val="0"/>
          <w:sz w:val="28"/>
          <w:szCs w:val="28"/>
        </w:rPr>
        <w:t>header = T)</w:t>
      </w:r>
    </w:p>
    <w:p w14:paraId="79EA9DBE" w14:textId="77777777" w:rsidR="00A70550" w:rsidRPr="00A70550" w:rsidRDefault="00A70550" w:rsidP="00A70550">
      <w:pPr>
        <w:widowControl/>
        <w:jc w:val="left"/>
        <w:rPr>
          <w:rFonts w:ascii="Times New Roman" w:hAnsi="Times New Roman" w:cs="Times New Roman"/>
          <w:color w:val="5B9BD5" w:themeColor="accent1"/>
          <w:kern w:val="0"/>
          <w:sz w:val="28"/>
          <w:szCs w:val="28"/>
          <w:lang w:val="zh-CN"/>
        </w:rPr>
      </w:pPr>
      <w:r>
        <w:rPr>
          <w:rFonts w:ascii="Times New Roman" w:hAnsi="Times New Roman" w:cs="Times New Roman"/>
          <w:color w:val="5B9BD5" w:themeColor="accent1"/>
          <w:kern w:val="0"/>
          <w:sz w:val="28"/>
          <w:szCs w:val="28"/>
        </w:rPr>
        <w:t xml:space="preserve">#drawing picture between chocolate consumption </w:t>
      </w:r>
      <w:r w:rsidRPr="00A70550">
        <w:rPr>
          <w:rFonts w:ascii="Times New Roman" w:hAnsi="Times New Roman" w:cs="Times New Roman"/>
          <w:color w:val="5B9BD5" w:themeColor="accent1"/>
          <w:kern w:val="0"/>
          <w:sz w:val="28"/>
          <w:szCs w:val="28"/>
        </w:rPr>
        <w:t>and Nobel</w:t>
      </w:r>
    </w:p>
    <w:p w14:paraId="38B28BBE" w14:textId="77777777" w:rsidR="00A70550" w:rsidRDefault="00A70550" w:rsidP="00A70550">
      <w:pPr>
        <w:widowControl/>
        <w:jc w:val="left"/>
        <w:rPr>
          <w:rFonts w:ascii="Times New Roman" w:hAnsi="Times New Roman" w:cs="Times New Roman"/>
          <w:color w:val="5B9BD5" w:themeColor="accent1"/>
          <w:kern w:val="0"/>
          <w:sz w:val="28"/>
          <w:szCs w:val="28"/>
          <w:lang w:val="zh-CN"/>
        </w:rPr>
      </w:pPr>
    </w:p>
    <w:p w14:paraId="34A7CC78" w14:textId="77777777" w:rsidR="00A7055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ggplot(T1,aes(x=Chocolate,y=Nobel))</w:t>
      </w:r>
    </w:p>
    <w:p w14:paraId="245BE645"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+geom_point(aes(colour=Country),alpha=0.5,position = 'jitter')+labs(x='consumption of chocolate per capita (kilogram per year)',y="Nobel Laureattes (per 10.million)",title='Correlation')</w:t>
      </w:r>
    </w:p>
    <w:p w14:paraId="749DB443" w14:textId="77777777" w:rsidR="00A70550" w:rsidRDefault="00A70550" w:rsidP="00E41620">
      <w:pPr>
        <w:widowControl/>
        <w:jc w:val="left"/>
        <w:rPr>
          <w:rFonts w:ascii="Times New Roman" w:hAnsi="Times New Roman" w:cs="Times New Roman"/>
          <w:kern w:val="0"/>
          <w:sz w:val="28"/>
          <w:szCs w:val="28"/>
        </w:rPr>
      </w:pPr>
    </w:p>
    <w:p w14:paraId="61196E51" w14:textId="77777777" w:rsidR="00A70550" w:rsidRDefault="00A70550" w:rsidP="00E41620">
      <w:pPr>
        <w:widowControl/>
        <w:jc w:val="left"/>
        <w:rPr>
          <w:rFonts w:ascii="Times New Roman" w:hAnsi="Times New Roman" w:cs="Times New Roman"/>
          <w:kern w:val="0"/>
          <w:sz w:val="28"/>
          <w:szCs w:val="28"/>
        </w:rPr>
      </w:pPr>
    </w:p>
    <w:p w14:paraId="27A9FC8F" w14:textId="77777777" w:rsidR="00A70550" w:rsidRDefault="00A70550" w:rsidP="00E41620">
      <w:pPr>
        <w:widowControl/>
        <w:jc w:val="left"/>
        <w:rPr>
          <w:rFonts w:ascii="Times New Roman" w:hAnsi="Times New Roman" w:cs="Times New Roman"/>
          <w:kern w:val="0"/>
          <w:sz w:val="28"/>
          <w:szCs w:val="28"/>
        </w:rPr>
      </w:pPr>
    </w:p>
    <w:p w14:paraId="3F4AB957" w14:textId="77777777" w:rsidR="00E41620" w:rsidRPr="00E41620" w:rsidRDefault="003D1D21" w:rsidP="00E41620">
      <w:pPr>
        <w:widowControl/>
        <w:jc w:val="left"/>
        <w:rPr>
          <w:rFonts w:ascii="Times New Roman" w:hAnsi="Times New Roman" w:cs="Times New Roman"/>
          <w:kern w:val="0"/>
          <w:sz w:val="28"/>
          <w:szCs w:val="28"/>
        </w:rPr>
      </w:pPr>
      <w:r>
        <w:rPr>
          <w:rFonts w:ascii="Times New Roman" w:hAnsi="Times New Roman" w:cs="Times New Roman"/>
          <w:noProof/>
          <w:kern w:val="0"/>
          <w:sz w:val="28"/>
          <w:szCs w:val="28"/>
        </w:rPr>
        <w:drawing>
          <wp:inline distT="0" distB="0" distL="0" distR="0" wp14:anchorId="2FEDF8B6" wp14:editId="576B1D95">
            <wp:extent cx="5486400" cy="37420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30B50BB5" w14:textId="77777777" w:rsidR="00A70550" w:rsidRDefault="00A70550" w:rsidP="00E41620">
      <w:pPr>
        <w:widowControl/>
        <w:jc w:val="left"/>
        <w:rPr>
          <w:rFonts w:ascii="Times New Roman" w:hAnsi="Times New Roman" w:cs="Times New Roman"/>
          <w:kern w:val="0"/>
          <w:sz w:val="28"/>
          <w:szCs w:val="28"/>
        </w:rPr>
      </w:pPr>
    </w:p>
    <w:p w14:paraId="2C8EF513" w14:textId="77777777" w:rsidR="00A70550" w:rsidRPr="00A70550" w:rsidRDefault="00A70550" w:rsidP="00E41620">
      <w:pPr>
        <w:widowControl/>
        <w:jc w:val="left"/>
        <w:rPr>
          <w:rFonts w:ascii="Times New Roman" w:hAnsi="Times New Roman" w:cs="Times New Roman"/>
          <w:color w:val="5B9BD5" w:themeColor="accent1"/>
          <w:kern w:val="0"/>
          <w:sz w:val="28"/>
          <w:szCs w:val="28"/>
        </w:rPr>
      </w:pPr>
      <w:r w:rsidRPr="00A70550">
        <w:rPr>
          <w:rFonts w:ascii="Times New Roman" w:hAnsi="Times New Roman" w:cs="Times New Roman"/>
          <w:color w:val="5B9BD5" w:themeColor="accent1"/>
          <w:kern w:val="0"/>
          <w:sz w:val="28"/>
          <w:szCs w:val="28"/>
        </w:rPr>
        <w:t># call</w:t>
      </w:r>
      <w:r>
        <w:rPr>
          <w:rFonts w:ascii="Times New Roman" w:hAnsi="Times New Roman" w:cs="Times New Roman"/>
          <w:color w:val="5B9BD5" w:themeColor="accent1"/>
          <w:kern w:val="0"/>
          <w:sz w:val="28"/>
          <w:szCs w:val="28"/>
        </w:rPr>
        <w:t>ing lm</w:t>
      </w:r>
    </w:p>
    <w:p w14:paraId="035C96F9" w14:textId="77777777" w:rsidR="00E41620" w:rsidRP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 xml:space="preserve">Retention.reg &lt;- lm(T1$Nobel ~ T1$Chocolate, data = T1) </w:t>
      </w:r>
    </w:p>
    <w:p w14:paraId="1218835C" w14:textId="77777777" w:rsidR="00A70550" w:rsidRDefault="00A70550" w:rsidP="00E41620">
      <w:pPr>
        <w:widowControl/>
        <w:jc w:val="left"/>
        <w:rPr>
          <w:rFonts w:ascii="Times New Roman" w:hAnsi="Times New Roman" w:cs="Times New Roman"/>
          <w:kern w:val="0"/>
          <w:sz w:val="28"/>
          <w:szCs w:val="28"/>
        </w:rPr>
      </w:pPr>
    </w:p>
    <w:p w14:paraId="51741D0A" w14:textId="77777777" w:rsidR="00A70550" w:rsidRDefault="00A70550" w:rsidP="00E41620">
      <w:pPr>
        <w:widowControl/>
        <w:jc w:val="left"/>
        <w:rPr>
          <w:rFonts w:ascii="Times New Roman" w:hAnsi="Times New Roman" w:cs="Times New Roman"/>
          <w:kern w:val="0"/>
          <w:sz w:val="28"/>
          <w:szCs w:val="28"/>
        </w:rPr>
      </w:pPr>
    </w:p>
    <w:p w14:paraId="6E8AE072" w14:textId="77777777" w:rsidR="00A70550" w:rsidRDefault="00A70550" w:rsidP="00E41620">
      <w:pPr>
        <w:widowControl/>
        <w:jc w:val="left"/>
        <w:rPr>
          <w:rFonts w:ascii="Times New Roman" w:hAnsi="Times New Roman" w:cs="Times New Roman"/>
          <w:kern w:val="0"/>
          <w:sz w:val="28"/>
          <w:szCs w:val="28"/>
        </w:rPr>
      </w:pPr>
    </w:p>
    <w:p w14:paraId="60D1711E" w14:textId="77777777" w:rsidR="00A70550" w:rsidRDefault="00A70550" w:rsidP="00E41620">
      <w:pPr>
        <w:widowControl/>
        <w:jc w:val="left"/>
        <w:rPr>
          <w:rFonts w:ascii="Times New Roman" w:hAnsi="Times New Roman" w:cs="Times New Roman"/>
          <w:color w:val="5B9BD5" w:themeColor="accent1"/>
          <w:kern w:val="0"/>
          <w:sz w:val="28"/>
          <w:szCs w:val="28"/>
        </w:rPr>
      </w:pPr>
      <w:r w:rsidRPr="00A70550">
        <w:rPr>
          <w:rFonts w:ascii="Times New Roman" w:hAnsi="Times New Roman" w:cs="Times New Roman"/>
          <w:color w:val="5B9BD5" w:themeColor="accent1"/>
          <w:kern w:val="0"/>
          <w:sz w:val="28"/>
          <w:szCs w:val="28"/>
        </w:rPr>
        <w:t># call</w:t>
      </w:r>
      <w:r>
        <w:rPr>
          <w:rFonts w:ascii="Times New Roman" w:hAnsi="Times New Roman" w:cs="Times New Roman"/>
          <w:color w:val="5B9BD5" w:themeColor="accent1"/>
          <w:kern w:val="0"/>
          <w:sz w:val="28"/>
          <w:szCs w:val="28"/>
        </w:rPr>
        <w:t>ing</w:t>
      </w:r>
      <w:r w:rsidRPr="00A70550">
        <w:rPr>
          <w:rFonts w:ascii="Times New Roman" w:hAnsi="Times New Roman" w:cs="Times New Roman"/>
          <w:color w:val="5B9BD5" w:themeColor="accent1"/>
          <w:kern w:val="0"/>
          <w:sz w:val="28"/>
          <w:szCs w:val="28"/>
        </w:rPr>
        <w:t xml:space="preserve"> summary to produce </w:t>
      </w:r>
      <w:r>
        <w:rPr>
          <w:rFonts w:ascii="Times New Roman" w:hAnsi="Times New Roman" w:cs="Times New Roman"/>
          <w:color w:val="5B9BD5" w:themeColor="accent1"/>
          <w:kern w:val="0"/>
          <w:sz w:val="28"/>
          <w:szCs w:val="28"/>
        </w:rPr>
        <w:t xml:space="preserve">the </w:t>
      </w:r>
      <w:r w:rsidRPr="00A70550">
        <w:rPr>
          <w:rFonts w:ascii="Times New Roman" w:hAnsi="Times New Roman" w:cs="Times New Roman"/>
          <w:color w:val="5B9BD5" w:themeColor="accent1"/>
          <w:kern w:val="0"/>
          <w:sz w:val="28"/>
          <w:szCs w:val="28"/>
        </w:rPr>
        <w:t>result summaries</w:t>
      </w:r>
    </w:p>
    <w:p w14:paraId="5DED87E7" w14:textId="77777777" w:rsidR="00A7055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summary(Retention.reg)</w:t>
      </w:r>
    </w:p>
    <w:p w14:paraId="7C839A5B" w14:textId="77777777" w:rsidR="00A70550" w:rsidRDefault="00A70550" w:rsidP="00E41620">
      <w:pPr>
        <w:widowControl/>
        <w:jc w:val="left"/>
        <w:rPr>
          <w:rFonts w:ascii="Times New Roman" w:hAnsi="Times New Roman" w:cs="Times New Roman"/>
          <w:kern w:val="0"/>
          <w:sz w:val="28"/>
          <w:szCs w:val="28"/>
        </w:rPr>
      </w:pPr>
    </w:p>
    <w:p w14:paraId="5FC59569" w14:textId="77777777" w:rsidR="00E41620" w:rsidRPr="00E4162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435AB133" wp14:editId="094CC3BA">
            <wp:extent cx="5486400" cy="20878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87880"/>
                    </a:xfrm>
                    <a:prstGeom prst="rect">
                      <a:avLst/>
                    </a:prstGeom>
                  </pic:spPr>
                </pic:pic>
              </a:graphicData>
            </a:graphic>
          </wp:inline>
        </w:drawing>
      </w:r>
      <w:r w:rsidR="00E41620" w:rsidRPr="00E41620">
        <w:rPr>
          <w:rFonts w:ascii="Times New Roman" w:hAnsi="Times New Roman" w:cs="Times New Roman"/>
          <w:kern w:val="0"/>
          <w:sz w:val="28"/>
          <w:szCs w:val="28"/>
        </w:rPr>
        <w:t xml:space="preserve"> </w:t>
      </w:r>
    </w:p>
    <w:p w14:paraId="3A01BCD4" w14:textId="77777777" w:rsidR="00A70550" w:rsidRDefault="00A70550" w:rsidP="00E41620">
      <w:pPr>
        <w:widowControl/>
        <w:jc w:val="left"/>
        <w:rPr>
          <w:rFonts w:ascii="Times New Roman" w:hAnsi="Times New Roman" w:cs="Times New Roman"/>
          <w:kern w:val="0"/>
          <w:sz w:val="28"/>
          <w:szCs w:val="28"/>
        </w:rPr>
      </w:pPr>
    </w:p>
    <w:p w14:paraId="6FB5E921" w14:textId="77777777" w:rsidR="00A70550" w:rsidRPr="00A70550" w:rsidRDefault="00A70550" w:rsidP="00E41620">
      <w:pPr>
        <w:widowControl/>
        <w:jc w:val="left"/>
        <w:rPr>
          <w:rFonts w:ascii="Times New Roman" w:hAnsi="Times New Roman" w:cs="Times New Roman"/>
          <w:color w:val="5B9BD5" w:themeColor="accent1"/>
          <w:kern w:val="0"/>
          <w:sz w:val="28"/>
          <w:szCs w:val="28"/>
        </w:rPr>
      </w:pPr>
      <w:r>
        <w:rPr>
          <w:rFonts w:ascii="Times New Roman" w:hAnsi="Times New Roman" w:cs="Times New Roman"/>
          <w:color w:val="5B9BD5" w:themeColor="accent1"/>
          <w:kern w:val="0"/>
          <w:sz w:val="28"/>
          <w:szCs w:val="28"/>
        </w:rPr>
        <w:t>#</w:t>
      </w:r>
      <w:r w:rsidRPr="00A70550">
        <w:rPr>
          <w:rFonts w:ascii="Times New Roman" w:hAnsi="Times New Roman" w:cs="Times New Roman"/>
          <w:color w:val="5B9BD5" w:themeColor="accent1"/>
          <w:kern w:val="0"/>
          <w:sz w:val="28"/>
          <w:szCs w:val="28"/>
          <w:lang w:val="zh-CN"/>
        </w:rPr>
        <w:t xml:space="preserve"> call</w:t>
      </w:r>
      <w:r>
        <w:rPr>
          <w:rFonts w:ascii="Times New Roman" w:hAnsi="Times New Roman" w:cs="Times New Roman"/>
          <w:color w:val="5B9BD5" w:themeColor="accent1"/>
          <w:kern w:val="0"/>
          <w:sz w:val="28"/>
          <w:szCs w:val="28"/>
          <w:lang w:val="zh-CN"/>
        </w:rPr>
        <w:t>ing</w:t>
      </w:r>
      <w:r w:rsidRPr="00A70550">
        <w:rPr>
          <w:rFonts w:ascii="Times New Roman" w:hAnsi="Times New Roman" w:cs="Times New Roman"/>
          <w:color w:val="5B9BD5" w:themeColor="accent1"/>
          <w:kern w:val="0"/>
          <w:sz w:val="28"/>
          <w:szCs w:val="28"/>
          <w:lang w:val="zh-CN"/>
        </w:rPr>
        <w:t xml:space="preserve"> cor to calculate </w:t>
      </w:r>
      <w:r>
        <w:rPr>
          <w:rFonts w:ascii="Times New Roman" w:hAnsi="Times New Roman" w:cs="Times New Roman"/>
          <w:color w:val="5B9BD5" w:themeColor="accent1"/>
          <w:kern w:val="0"/>
          <w:sz w:val="28"/>
          <w:szCs w:val="28"/>
          <w:lang w:val="zh-CN"/>
        </w:rPr>
        <w:t xml:space="preserve">the </w:t>
      </w:r>
      <w:r w:rsidRPr="00A70550">
        <w:rPr>
          <w:rFonts w:ascii="Times New Roman" w:hAnsi="Times New Roman" w:cs="Times New Roman"/>
          <w:color w:val="5B9BD5" w:themeColor="accent1"/>
          <w:kern w:val="0"/>
          <w:sz w:val="28"/>
          <w:szCs w:val="28"/>
          <w:lang w:val="zh-CN"/>
        </w:rPr>
        <w:t>correlation</w:t>
      </w:r>
    </w:p>
    <w:p w14:paraId="30BD8835"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cor(T1$Chocolate,T1$Nobel)</w:t>
      </w:r>
    </w:p>
    <w:p w14:paraId="721F1E69" w14:textId="77777777" w:rsidR="00A70550" w:rsidRDefault="00A70550" w:rsidP="00E41620">
      <w:pPr>
        <w:widowControl/>
        <w:jc w:val="left"/>
        <w:rPr>
          <w:rFonts w:ascii="Times New Roman" w:hAnsi="Times New Roman" w:cs="Times New Roman"/>
          <w:kern w:val="0"/>
          <w:sz w:val="28"/>
          <w:szCs w:val="28"/>
        </w:rPr>
      </w:pPr>
    </w:p>
    <w:p w14:paraId="2EDE9516" w14:textId="77777777" w:rsidR="00A70550" w:rsidRPr="00E4162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60FD7403" wp14:editId="76586ED4">
            <wp:extent cx="5486400" cy="8566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856615"/>
                    </a:xfrm>
                    <a:prstGeom prst="rect">
                      <a:avLst/>
                    </a:prstGeom>
                  </pic:spPr>
                </pic:pic>
              </a:graphicData>
            </a:graphic>
          </wp:inline>
        </w:drawing>
      </w:r>
    </w:p>
    <w:p w14:paraId="2C0A390C" w14:textId="77777777" w:rsidR="00A70550" w:rsidRDefault="00A70550" w:rsidP="00E41620">
      <w:pPr>
        <w:widowControl/>
        <w:jc w:val="left"/>
        <w:rPr>
          <w:rFonts w:ascii="Times New Roman" w:hAnsi="Times New Roman" w:cs="Times New Roman"/>
          <w:kern w:val="0"/>
          <w:sz w:val="28"/>
          <w:szCs w:val="28"/>
        </w:rPr>
      </w:pPr>
    </w:p>
    <w:p w14:paraId="1F3B42D9" w14:textId="77777777" w:rsidR="00A70550" w:rsidRDefault="00A70550" w:rsidP="00E41620">
      <w:pPr>
        <w:widowControl/>
        <w:jc w:val="left"/>
        <w:rPr>
          <w:rFonts w:ascii="Times New Roman" w:hAnsi="Times New Roman" w:cs="Times New Roman"/>
          <w:kern w:val="0"/>
          <w:sz w:val="28"/>
          <w:szCs w:val="28"/>
        </w:rPr>
      </w:pPr>
      <w:bookmarkStart w:id="3" w:name="OLE_LINK3"/>
      <w:bookmarkStart w:id="4" w:name="OLE_LINK4"/>
      <w:r>
        <w:rPr>
          <w:rFonts w:ascii="Times New Roman" w:hAnsi="Times New Roman" w:cs="Times New Roman"/>
          <w:color w:val="5B9BD5" w:themeColor="accent1"/>
          <w:kern w:val="0"/>
          <w:sz w:val="28"/>
          <w:szCs w:val="28"/>
          <w:lang w:val="zh-CN"/>
        </w:rPr>
        <w:t>#deleting the data in Switzerland, then calling cor to calculate the new correlation</w:t>
      </w:r>
    </w:p>
    <w:bookmarkEnd w:id="3"/>
    <w:bookmarkEnd w:id="4"/>
    <w:p w14:paraId="3F804F3B" w14:textId="77777777" w:rsidR="00E41620" w:rsidRP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T1&lt;-T1[T1$Country!="Switzerland",]</w:t>
      </w:r>
    </w:p>
    <w:p w14:paraId="386C6074" w14:textId="77777777" w:rsidR="00E41620" w:rsidRDefault="00E41620" w:rsidP="00E41620">
      <w:pPr>
        <w:widowControl/>
        <w:jc w:val="left"/>
        <w:rPr>
          <w:rFonts w:ascii="Times New Roman" w:hAnsi="Times New Roman" w:cs="Times New Roman"/>
          <w:kern w:val="0"/>
          <w:sz w:val="28"/>
          <w:szCs w:val="28"/>
        </w:rPr>
      </w:pPr>
      <w:r w:rsidRPr="00E41620">
        <w:rPr>
          <w:rFonts w:ascii="Times New Roman" w:hAnsi="Times New Roman" w:cs="Times New Roman"/>
          <w:kern w:val="0"/>
          <w:sz w:val="28"/>
          <w:szCs w:val="28"/>
        </w:rPr>
        <w:t>cor(T1$Chocolate,T1$Nobel)</w:t>
      </w:r>
    </w:p>
    <w:p w14:paraId="30BD09B3" w14:textId="77777777" w:rsidR="00A70550" w:rsidRDefault="00A70550" w:rsidP="00E41620">
      <w:pPr>
        <w:widowControl/>
        <w:jc w:val="left"/>
        <w:rPr>
          <w:rFonts w:ascii="Times New Roman" w:hAnsi="Times New Roman" w:cs="Times New Roman"/>
          <w:kern w:val="0"/>
          <w:sz w:val="28"/>
          <w:szCs w:val="28"/>
        </w:rPr>
      </w:pPr>
    </w:p>
    <w:p w14:paraId="5F29DD69" w14:textId="77777777" w:rsidR="00A70550" w:rsidRDefault="00A70550" w:rsidP="00E41620">
      <w:pPr>
        <w:widowControl/>
        <w:jc w:val="left"/>
        <w:rPr>
          <w:rFonts w:ascii="Times New Roman" w:hAnsi="Times New Roman" w:cs="Times New Roman"/>
          <w:kern w:val="0"/>
          <w:sz w:val="28"/>
          <w:szCs w:val="28"/>
        </w:rPr>
      </w:pPr>
      <w:r w:rsidRPr="00A70550">
        <w:rPr>
          <w:rFonts w:ascii="Times New Roman" w:hAnsi="Times New Roman" w:cs="Times New Roman"/>
          <w:noProof/>
          <w:kern w:val="0"/>
          <w:sz w:val="28"/>
          <w:szCs w:val="28"/>
        </w:rPr>
        <w:drawing>
          <wp:inline distT="0" distB="0" distL="0" distR="0" wp14:anchorId="39A0AFC1" wp14:editId="648358F3">
            <wp:extent cx="5486400" cy="9658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965835"/>
                    </a:xfrm>
                    <a:prstGeom prst="rect">
                      <a:avLst/>
                    </a:prstGeom>
                  </pic:spPr>
                </pic:pic>
              </a:graphicData>
            </a:graphic>
          </wp:inline>
        </w:drawing>
      </w:r>
    </w:p>
    <w:p w14:paraId="641FE6A0" w14:textId="77777777" w:rsidR="008B6384" w:rsidRDefault="008B6384" w:rsidP="00880DE2">
      <w:pPr>
        <w:widowControl/>
        <w:autoSpaceDE w:val="0"/>
        <w:autoSpaceDN w:val="0"/>
        <w:adjustRightInd w:val="0"/>
        <w:spacing w:after="240" w:line="520" w:lineRule="atLeast"/>
        <w:jc w:val="center"/>
        <w:rPr>
          <w:rFonts w:ascii="Helvetica" w:hAnsi="Helvetica" w:cs="Helvetica"/>
          <w:kern w:val="0"/>
          <w:sz w:val="42"/>
          <w:szCs w:val="42"/>
        </w:rPr>
      </w:pPr>
    </w:p>
    <w:p w14:paraId="36DF6E07" w14:textId="77777777" w:rsidR="00E8713D" w:rsidRDefault="00E8713D" w:rsidP="00A70550">
      <w:pPr>
        <w:widowControl/>
        <w:jc w:val="center"/>
        <w:rPr>
          <w:rFonts w:ascii="Times New Roman" w:hAnsi="Times New Roman" w:cs="Times New Roman"/>
          <w:b/>
          <w:kern w:val="0"/>
          <w:sz w:val="40"/>
          <w:szCs w:val="42"/>
        </w:rPr>
      </w:pPr>
    </w:p>
    <w:p w14:paraId="348CDD95" w14:textId="77777777" w:rsidR="00E8713D" w:rsidRDefault="00E8713D" w:rsidP="00A70550">
      <w:pPr>
        <w:widowControl/>
        <w:jc w:val="center"/>
        <w:rPr>
          <w:rFonts w:ascii="Times New Roman" w:hAnsi="Times New Roman" w:cs="Times New Roman"/>
          <w:b/>
          <w:kern w:val="0"/>
          <w:sz w:val="40"/>
          <w:szCs w:val="42"/>
        </w:rPr>
      </w:pPr>
    </w:p>
    <w:p w14:paraId="1B1D6B35" w14:textId="77777777" w:rsidR="00A70550" w:rsidRDefault="00A70550" w:rsidP="00A70550">
      <w:pPr>
        <w:widowControl/>
        <w:jc w:val="center"/>
        <w:rPr>
          <w:rFonts w:ascii="Times New Roman" w:hAnsi="Times New Roman" w:cs="Times New Roman"/>
          <w:b/>
          <w:kern w:val="0"/>
          <w:sz w:val="40"/>
          <w:szCs w:val="42"/>
        </w:rPr>
      </w:pPr>
      <w:r>
        <w:rPr>
          <w:rFonts w:ascii="Times New Roman" w:hAnsi="Times New Roman" w:cs="Times New Roman"/>
          <w:b/>
          <w:kern w:val="0"/>
          <w:sz w:val="40"/>
          <w:szCs w:val="42"/>
        </w:rPr>
        <w:t>Plots</w:t>
      </w:r>
    </w:p>
    <w:p w14:paraId="52A68E12" w14:textId="77777777" w:rsidR="00A70550" w:rsidRDefault="00A70550" w:rsidP="00A70550">
      <w:pPr>
        <w:widowControl/>
        <w:jc w:val="center"/>
        <w:rPr>
          <w:rFonts w:ascii="Times New Roman" w:hAnsi="Times New Roman" w:cs="Times New Roman"/>
          <w:b/>
          <w:kern w:val="0"/>
          <w:sz w:val="40"/>
          <w:szCs w:val="42"/>
        </w:rPr>
      </w:pPr>
      <w:r>
        <w:rPr>
          <w:rFonts w:ascii="Times New Roman" w:hAnsi="Times New Roman" w:cs="Times New Roman"/>
          <w:b/>
          <w:kern w:val="0"/>
          <w:sz w:val="40"/>
          <w:szCs w:val="42"/>
        </w:rPr>
        <w:t xml:space="preserve"> </w:t>
      </w:r>
    </w:p>
    <w:p w14:paraId="5AA51CC2" w14:textId="77777777" w:rsidR="00E8713D" w:rsidRPr="00E8713D" w:rsidRDefault="00A70550" w:rsidP="00A70550">
      <w:pPr>
        <w:widowControl/>
        <w:jc w:val="left"/>
        <w:rPr>
          <w:rFonts w:ascii="Times New Roman" w:hAnsi="Times New Roman" w:cs="Times New Roman"/>
          <w:b/>
          <w:color w:val="5B9BD5" w:themeColor="accent1"/>
          <w:kern w:val="0"/>
          <w:sz w:val="28"/>
          <w:szCs w:val="28"/>
        </w:rPr>
      </w:pPr>
      <w:r w:rsidRPr="003D1D21">
        <w:rPr>
          <w:rFonts w:ascii="Times New Roman" w:hAnsi="Times New Roman" w:cs="Times New Roman"/>
          <w:b/>
          <w:color w:val="5B9BD5" w:themeColor="accent1"/>
          <w:kern w:val="0"/>
          <w:sz w:val="28"/>
          <w:szCs w:val="28"/>
          <w:lang w:val="zh-CN"/>
        </w:rPr>
        <w:t>#</w:t>
      </w:r>
      <w:r w:rsidR="003D1D21" w:rsidRPr="003D1D21">
        <w:rPr>
          <w:rFonts w:ascii="Times New Roman" w:hAnsi="Times New Roman" w:cs="Times New Roman"/>
          <w:b/>
          <w:color w:val="5B9BD5" w:themeColor="accent1"/>
          <w:kern w:val="0"/>
          <w:sz w:val="28"/>
          <w:szCs w:val="28"/>
          <w:lang w:val="zh-CN"/>
        </w:rPr>
        <w:t>Alcohol</w:t>
      </w:r>
    </w:p>
    <w:p w14:paraId="0B4D1E9D" w14:textId="77777777" w:rsidR="003D1D21" w:rsidRPr="00E8713D" w:rsidRDefault="003D1D21" w:rsidP="00A70550">
      <w:pPr>
        <w:widowControl/>
        <w:jc w:val="left"/>
        <w:rPr>
          <w:rFonts w:ascii="Times New Roman" w:hAnsi="Times New Roman" w:cs="Times New Roman"/>
          <w:color w:val="5B9BD5" w:themeColor="accent1"/>
          <w:kern w:val="0"/>
          <w:sz w:val="28"/>
          <w:szCs w:val="28"/>
        </w:rPr>
      </w:pPr>
      <w:r>
        <w:rPr>
          <w:rFonts w:ascii="Times New Roman" w:hAnsi="Times New Roman" w:cs="Times New Roman"/>
          <w:noProof/>
          <w:color w:val="5B9BD5" w:themeColor="accent1"/>
          <w:kern w:val="0"/>
          <w:sz w:val="28"/>
          <w:szCs w:val="28"/>
        </w:rPr>
        <w:drawing>
          <wp:inline distT="0" distB="0" distL="0" distR="0" wp14:anchorId="1DF85A51" wp14:editId="5BAD8873">
            <wp:extent cx="4793734" cy="3269615"/>
            <wp:effectExtent l="0" t="0" r="698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1.png"/>
                    <pic:cNvPicPr/>
                  </pic:nvPicPr>
                  <pic:blipFill>
                    <a:blip r:embed="rId14">
                      <a:extLst>
                        <a:ext uri="{28A0092B-C50C-407E-A947-70E740481C1C}">
                          <a14:useLocalDpi xmlns:a14="http://schemas.microsoft.com/office/drawing/2010/main" val="0"/>
                        </a:ext>
                      </a:extLst>
                    </a:blip>
                    <a:stretch>
                      <a:fillRect/>
                    </a:stretch>
                  </pic:blipFill>
                  <pic:spPr>
                    <a:xfrm>
                      <a:off x="0" y="0"/>
                      <a:ext cx="4796568" cy="3271548"/>
                    </a:xfrm>
                    <a:prstGeom prst="rect">
                      <a:avLst/>
                    </a:prstGeom>
                  </pic:spPr>
                </pic:pic>
              </a:graphicData>
            </a:graphic>
          </wp:inline>
        </w:drawing>
      </w:r>
      <w:r w:rsidRPr="003D1D21">
        <w:rPr>
          <w:rFonts w:ascii="Times New Roman" w:hAnsi="Times New Roman" w:cs="Times New Roman"/>
          <w:b/>
          <w:color w:val="5B9BD5" w:themeColor="accent1"/>
          <w:kern w:val="0"/>
          <w:sz w:val="28"/>
          <w:szCs w:val="28"/>
          <w:lang w:val="zh-CN"/>
        </w:rPr>
        <w:t>#Cigarette</w:t>
      </w:r>
      <w:r>
        <w:rPr>
          <w:rFonts w:ascii="Times New Roman" w:hAnsi="Times New Roman" w:cs="Times New Roman"/>
          <w:b/>
          <w:noProof/>
          <w:color w:val="5B9BD5" w:themeColor="accent1"/>
          <w:kern w:val="0"/>
          <w:sz w:val="28"/>
          <w:szCs w:val="28"/>
        </w:rPr>
        <w:drawing>
          <wp:inline distT="0" distB="0" distL="0" distR="0" wp14:anchorId="0CE89A91" wp14:editId="527E6C10">
            <wp:extent cx="4737735" cy="3790562"/>
            <wp:effectExtent l="0" t="0" r="1206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02.png"/>
                    <pic:cNvPicPr/>
                  </pic:nvPicPr>
                  <pic:blipFill>
                    <a:blip r:embed="rId15">
                      <a:extLst>
                        <a:ext uri="{28A0092B-C50C-407E-A947-70E740481C1C}">
                          <a14:useLocalDpi xmlns:a14="http://schemas.microsoft.com/office/drawing/2010/main" val="0"/>
                        </a:ext>
                      </a:extLst>
                    </a:blip>
                    <a:stretch>
                      <a:fillRect/>
                    </a:stretch>
                  </pic:blipFill>
                  <pic:spPr>
                    <a:xfrm>
                      <a:off x="0" y="0"/>
                      <a:ext cx="4764889" cy="3812287"/>
                    </a:xfrm>
                    <a:prstGeom prst="rect">
                      <a:avLst/>
                    </a:prstGeom>
                  </pic:spPr>
                </pic:pic>
              </a:graphicData>
            </a:graphic>
          </wp:inline>
        </w:drawing>
      </w:r>
    </w:p>
    <w:p w14:paraId="289C223C" w14:textId="77777777" w:rsidR="003D1D21" w:rsidRPr="003D1D21" w:rsidRDefault="003D1D21" w:rsidP="00A70550">
      <w:pPr>
        <w:widowControl/>
        <w:jc w:val="left"/>
        <w:rPr>
          <w:rFonts w:ascii="Times New Roman" w:hAnsi="Times New Roman" w:cs="Times New Roman"/>
          <w:b/>
          <w:color w:val="5B9BD5" w:themeColor="accent1"/>
          <w:kern w:val="0"/>
          <w:sz w:val="28"/>
          <w:szCs w:val="28"/>
          <w:lang w:val="zh-CN"/>
        </w:rPr>
      </w:pPr>
    </w:p>
    <w:p w14:paraId="08DA304A" w14:textId="77777777" w:rsidR="003D1D21" w:rsidRDefault="003D1D21" w:rsidP="00A70550">
      <w:pPr>
        <w:widowControl/>
        <w:jc w:val="left"/>
        <w:rPr>
          <w:rFonts w:ascii="Times New Roman" w:hAnsi="Times New Roman" w:cs="Times New Roman"/>
          <w:b/>
          <w:color w:val="5B9BD5" w:themeColor="accent1"/>
          <w:kern w:val="0"/>
          <w:sz w:val="28"/>
          <w:szCs w:val="28"/>
          <w:lang w:val="zh-CN"/>
        </w:rPr>
      </w:pPr>
      <w:r w:rsidRPr="003D1D21">
        <w:rPr>
          <w:rFonts w:ascii="Times New Roman" w:hAnsi="Times New Roman" w:cs="Times New Roman"/>
          <w:b/>
          <w:color w:val="5B9BD5" w:themeColor="accent1"/>
          <w:kern w:val="0"/>
          <w:sz w:val="28"/>
          <w:szCs w:val="28"/>
          <w:lang w:val="zh-CN"/>
        </w:rPr>
        <w:t>#Tea</w:t>
      </w:r>
      <w:r>
        <w:rPr>
          <w:rFonts w:ascii="Times New Roman" w:hAnsi="Times New Roman" w:cs="Times New Roman" w:hint="eastAsia"/>
          <w:b/>
          <w:noProof/>
          <w:color w:val="5B9BD5" w:themeColor="accent1"/>
          <w:kern w:val="0"/>
          <w:sz w:val="28"/>
          <w:szCs w:val="28"/>
        </w:rPr>
        <w:drawing>
          <wp:inline distT="0" distB="0" distL="0" distR="0" wp14:anchorId="4A207EE5" wp14:editId="5BB0F813">
            <wp:extent cx="5486400" cy="37420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0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357B4E37" w14:textId="77777777" w:rsidR="003D1D21" w:rsidRDefault="003D1D21" w:rsidP="00A70550">
      <w:pPr>
        <w:widowControl/>
        <w:jc w:val="left"/>
        <w:rPr>
          <w:rFonts w:ascii="Times New Roman" w:hAnsi="Times New Roman" w:cs="Times New Roman"/>
          <w:b/>
          <w:color w:val="5B9BD5" w:themeColor="accent1"/>
          <w:kern w:val="0"/>
          <w:sz w:val="28"/>
          <w:szCs w:val="28"/>
          <w:lang w:val="zh-CN"/>
        </w:rPr>
      </w:pPr>
    </w:p>
    <w:p w14:paraId="56746AD2" w14:textId="77777777" w:rsidR="003D1D21" w:rsidRPr="003D1D21" w:rsidRDefault="003D1D21" w:rsidP="00A70550">
      <w:pPr>
        <w:widowControl/>
        <w:jc w:val="left"/>
        <w:rPr>
          <w:rFonts w:ascii="Times New Roman" w:hAnsi="Times New Roman" w:cs="Times New Roman"/>
          <w:b/>
          <w:kern w:val="0"/>
          <w:sz w:val="28"/>
          <w:szCs w:val="28"/>
        </w:rPr>
      </w:pPr>
    </w:p>
    <w:p w14:paraId="4B32E822" w14:textId="77777777" w:rsidR="003D1D21" w:rsidRDefault="003D1D21" w:rsidP="003D1D21">
      <w:pPr>
        <w:widowControl/>
        <w:jc w:val="center"/>
        <w:rPr>
          <w:rFonts w:ascii="Times New Roman" w:hAnsi="Times New Roman" w:cs="Times New Roman"/>
          <w:b/>
          <w:kern w:val="0"/>
          <w:sz w:val="40"/>
          <w:szCs w:val="42"/>
        </w:rPr>
      </w:pPr>
      <w:r>
        <w:rPr>
          <w:rFonts w:ascii="Times New Roman" w:hAnsi="Times New Roman" w:cs="Times New Roman" w:hint="eastAsia"/>
          <w:b/>
          <w:kern w:val="0"/>
          <w:sz w:val="40"/>
          <w:szCs w:val="42"/>
        </w:rPr>
        <w:t>Result</w:t>
      </w:r>
      <w:r>
        <w:rPr>
          <w:rFonts w:ascii="Times New Roman" w:hAnsi="Times New Roman" w:cs="Times New Roman"/>
          <w:b/>
          <w:kern w:val="0"/>
          <w:sz w:val="40"/>
          <w:szCs w:val="42"/>
        </w:rPr>
        <w:t>s</w:t>
      </w:r>
    </w:p>
    <w:p w14:paraId="7B004520" w14:textId="77777777" w:rsidR="003D1D21" w:rsidRPr="003D1D21" w:rsidRDefault="003D1D21" w:rsidP="00E8713D">
      <w:pPr>
        <w:widowControl/>
        <w:jc w:val="left"/>
        <w:rPr>
          <w:rFonts w:ascii="Times New Roman" w:hAnsi="Times New Roman" w:cs="Times New Roman"/>
          <w:kern w:val="0"/>
          <w:sz w:val="28"/>
          <w:szCs w:val="28"/>
        </w:rPr>
      </w:pPr>
      <w:r>
        <w:rPr>
          <w:rFonts w:ascii="Times New Roman" w:hAnsi="Times New Roman" w:cs="Times New Roman" w:hint="eastAsia"/>
          <w:kern w:val="0"/>
          <w:sz w:val="28"/>
          <w:szCs w:val="28"/>
        </w:rPr>
        <w:t>By</w:t>
      </w:r>
      <w:r>
        <w:rPr>
          <w:rFonts w:ascii="Times New Roman" w:hAnsi="Times New Roman" w:cs="Times New Roman"/>
          <w:kern w:val="0"/>
          <w:sz w:val="28"/>
          <w:szCs w:val="28"/>
        </w:rPr>
        <w:t xml:space="preserve"> comparing the correlations between four variables with Noble, we find that only between chocolate consumption and the number of Noble</w:t>
      </w:r>
      <w:r w:rsidR="00E8713D">
        <w:rPr>
          <w:rFonts w:ascii="Times New Roman" w:hAnsi="Times New Roman" w:cs="Times New Roman"/>
          <w:kern w:val="0"/>
          <w:sz w:val="28"/>
          <w:szCs w:val="28"/>
        </w:rPr>
        <w:t xml:space="preserve"> has a significant linear correlation in these total 23 countries. And when we delete the value under “</w:t>
      </w:r>
      <w:r w:rsidR="00E8713D" w:rsidRPr="00E41620">
        <w:rPr>
          <w:rFonts w:ascii="Times New Roman" w:hAnsi="Times New Roman" w:cs="Times New Roman"/>
          <w:kern w:val="0"/>
          <w:sz w:val="28"/>
          <w:szCs w:val="28"/>
        </w:rPr>
        <w:t>Switzerland</w:t>
      </w:r>
      <w:r w:rsidR="00E8713D">
        <w:rPr>
          <w:rFonts w:ascii="Times New Roman" w:hAnsi="Times New Roman" w:cs="Times New Roman"/>
          <w:kern w:val="0"/>
          <w:sz w:val="28"/>
          <w:szCs w:val="28"/>
        </w:rPr>
        <w:t>”, which has the max value of the chocolate consumption, t</w:t>
      </w:r>
      <w:r w:rsidR="00E8713D" w:rsidRPr="00E8713D">
        <w:rPr>
          <w:rFonts w:ascii="Times New Roman" w:hAnsi="Times New Roman" w:cs="Times New Roman"/>
          <w:kern w:val="0"/>
          <w:sz w:val="28"/>
          <w:szCs w:val="28"/>
        </w:rPr>
        <w:t xml:space="preserve">he </w:t>
      </w:r>
      <w:r w:rsidR="00E8713D">
        <w:rPr>
          <w:rFonts w:ascii="Times New Roman" w:hAnsi="Times New Roman" w:cs="Times New Roman"/>
          <w:kern w:val="0"/>
          <w:sz w:val="28"/>
          <w:szCs w:val="28"/>
        </w:rPr>
        <w:t xml:space="preserve">new </w:t>
      </w:r>
      <w:r w:rsidR="00E8713D" w:rsidRPr="00E8713D">
        <w:rPr>
          <w:rFonts w:ascii="Times New Roman" w:hAnsi="Times New Roman" w:cs="Times New Roman"/>
          <w:kern w:val="0"/>
          <w:sz w:val="28"/>
          <w:szCs w:val="28"/>
        </w:rPr>
        <w:t xml:space="preserve">correlation coefficient </w:t>
      </w:r>
      <w:r w:rsidR="00E8713D">
        <w:rPr>
          <w:rFonts w:ascii="Times New Roman" w:hAnsi="Times New Roman" w:cs="Times New Roman"/>
          <w:kern w:val="0"/>
          <w:sz w:val="28"/>
          <w:szCs w:val="28"/>
        </w:rPr>
        <w:t xml:space="preserve">immediately decreases from </w:t>
      </w:r>
      <w:r w:rsidR="00E8713D" w:rsidRPr="00E8713D">
        <w:rPr>
          <w:rFonts w:ascii="Times New Roman" w:hAnsi="Times New Roman" w:cs="Times New Roman"/>
          <w:kern w:val="0"/>
          <w:sz w:val="28"/>
          <w:szCs w:val="28"/>
        </w:rPr>
        <w:t>0.8023754</w:t>
      </w:r>
      <w:r w:rsidR="00E8713D">
        <w:rPr>
          <w:rFonts w:ascii="Times New Roman" w:hAnsi="Times New Roman" w:cs="Times New Roman"/>
          <w:kern w:val="0"/>
          <w:sz w:val="28"/>
          <w:szCs w:val="28"/>
        </w:rPr>
        <w:t xml:space="preserve"> to </w:t>
      </w:r>
      <w:r w:rsidR="00E8713D" w:rsidRPr="00E8713D">
        <w:rPr>
          <w:rFonts w:ascii="Times New Roman" w:hAnsi="Times New Roman" w:cs="Times New Roman"/>
          <w:kern w:val="0"/>
          <w:sz w:val="28"/>
          <w:szCs w:val="28"/>
        </w:rPr>
        <w:t>0.7625107</w:t>
      </w:r>
      <w:r w:rsidR="00E8713D">
        <w:rPr>
          <w:rFonts w:ascii="Times New Roman" w:hAnsi="Times New Roman" w:cs="Times New Roman"/>
          <w:kern w:val="0"/>
          <w:sz w:val="28"/>
          <w:szCs w:val="28"/>
        </w:rPr>
        <w:t>.</w:t>
      </w:r>
    </w:p>
    <w:p w14:paraId="5468E897" w14:textId="77777777" w:rsidR="003D1D21" w:rsidRPr="003D1D21" w:rsidRDefault="003D1D21" w:rsidP="003D1D21">
      <w:pPr>
        <w:widowControl/>
        <w:autoSpaceDE w:val="0"/>
        <w:autoSpaceDN w:val="0"/>
        <w:adjustRightInd w:val="0"/>
        <w:spacing w:after="240" w:line="520" w:lineRule="atLeast"/>
        <w:jc w:val="left"/>
        <w:rPr>
          <w:rFonts w:ascii="Times New Roman" w:hAnsi="Times New Roman" w:cs="Times New Roman"/>
          <w:kern w:val="0"/>
          <w:sz w:val="28"/>
          <w:szCs w:val="28"/>
        </w:rPr>
      </w:pPr>
    </w:p>
    <w:p w14:paraId="57AFCE62" w14:textId="77777777" w:rsidR="008B6384" w:rsidRDefault="008B6384" w:rsidP="00880DE2">
      <w:pPr>
        <w:widowControl/>
        <w:autoSpaceDE w:val="0"/>
        <w:autoSpaceDN w:val="0"/>
        <w:adjustRightInd w:val="0"/>
        <w:spacing w:after="240" w:line="520" w:lineRule="atLeast"/>
        <w:jc w:val="center"/>
        <w:rPr>
          <w:rFonts w:ascii="Helvetica" w:hAnsi="Helvetica" w:cs="Helvetica"/>
          <w:kern w:val="0"/>
          <w:sz w:val="42"/>
          <w:szCs w:val="42"/>
        </w:rPr>
      </w:pPr>
    </w:p>
    <w:p w14:paraId="0E8D642A" w14:textId="77777777" w:rsidR="008B6384" w:rsidRDefault="008B6384" w:rsidP="00880DE2">
      <w:pPr>
        <w:widowControl/>
        <w:autoSpaceDE w:val="0"/>
        <w:autoSpaceDN w:val="0"/>
        <w:adjustRightInd w:val="0"/>
        <w:spacing w:after="240" w:line="520" w:lineRule="atLeast"/>
        <w:jc w:val="center"/>
        <w:rPr>
          <w:rFonts w:ascii="Times" w:hAnsi="Times" w:cs="Times"/>
          <w:kern w:val="0"/>
        </w:rPr>
      </w:pPr>
    </w:p>
    <w:p w14:paraId="61485B93" w14:textId="77777777" w:rsidR="00F17ACB" w:rsidRDefault="00F17ACB"/>
    <w:sectPr w:rsidR="00F17ACB" w:rsidSect="006077A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Didot">
    <w:panose1 w:val="02000503000000020003"/>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DE2"/>
    <w:rsid w:val="00283B6B"/>
    <w:rsid w:val="00334E14"/>
    <w:rsid w:val="003638E7"/>
    <w:rsid w:val="003A3B44"/>
    <w:rsid w:val="003D1D21"/>
    <w:rsid w:val="00681732"/>
    <w:rsid w:val="00835CD3"/>
    <w:rsid w:val="00880DE2"/>
    <w:rsid w:val="008B6384"/>
    <w:rsid w:val="008D2081"/>
    <w:rsid w:val="008F26E3"/>
    <w:rsid w:val="00A70550"/>
    <w:rsid w:val="00A76075"/>
    <w:rsid w:val="00A76190"/>
    <w:rsid w:val="00D53E77"/>
    <w:rsid w:val="00DA2A04"/>
    <w:rsid w:val="00E23605"/>
    <w:rsid w:val="00E41620"/>
    <w:rsid w:val="00E8713D"/>
    <w:rsid w:val="00EB4C1B"/>
    <w:rsid w:val="00F17ACB"/>
    <w:rsid w:val="00F76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DF9B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8D2081"/>
    <w:rPr>
      <w:u w:val="single"/>
    </w:rPr>
  </w:style>
  <w:style w:type="paragraph" w:customStyle="1" w:styleId="Body2">
    <w:name w:val="Body 2"/>
    <w:rsid w:val="008D2081"/>
    <w:pPr>
      <w:pBdr>
        <w:top w:val="nil"/>
        <w:left w:val="nil"/>
        <w:bottom w:val="nil"/>
        <w:right w:val="nil"/>
        <w:between w:val="nil"/>
        <w:bar w:val="nil"/>
      </w:pBdr>
    </w:pPr>
    <w:rPr>
      <w:rFonts w:ascii="Palatino" w:eastAsia="Arial Unicode MS" w:hAnsi="Arial Unicode MS" w:cs="Arial Unicode MS"/>
      <w:color w:val="000000"/>
      <w:kern w:val="0"/>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en.wikipedia.org/wiki/List_of_%20countries_by_Nobel_laureates_per_capita" TargetMode="External"/><Relationship Id="rId5" Type="http://schemas.openxmlformats.org/officeDocument/2006/relationships/hyperlink" Target="http://www.statista.com/statistics/263779/per-capita-consumption-of-chocolate-in-selected-countries-in-2007" TargetMode="External"/><Relationship Id="rId6" Type="http://schemas.openxmlformats.org/officeDocument/2006/relationships/hyperlink" Target="http://nbakki.hatenablog.com/entry/2014/02/15/000000)" TargetMode="External"/><Relationship Id="rId7" Type="http://schemas.openxmlformats.org/officeDocument/2006/relationships/hyperlink" Target="https://en.wikipedia.org/wiki/List_of_countries_by_alcohol_consumption_per_capita)" TargetMode="External"/><Relationship Id="rId8" Type="http://schemas.openxmlformats.org/officeDocument/2006/relationships/hyperlink" Target="https://en.wikipedia.org/wiki/List_of_countries_by_cigarette_consumption_per_capita" TargetMode="External"/><Relationship Id="rId9" Type="http://schemas.openxmlformats.org/officeDocument/2006/relationships/hyperlink" Target="https://en.wikipedia.org/wiki/List_of_countries_by_tea_consumption_per_capita" TargetMode="Externa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588</Words>
  <Characters>3354</Characters>
  <Application>Microsoft Macintosh Word</Application>
  <DocSecurity>0</DocSecurity>
  <Lines>27</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Nanxun</dc:creator>
  <cp:keywords/>
  <dc:description/>
  <cp:lastModifiedBy>Xie, Nanxun</cp:lastModifiedBy>
  <cp:revision>2</cp:revision>
  <dcterms:created xsi:type="dcterms:W3CDTF">2016-03-27T23:41:00Z</dcterms:created>
  <dcterms:modified xsi:type="dcterms:W3CDTF">2016-03-28T02:51:00Z</dcterms:modified>
</cp:coreProperties>
</file>