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9E" w:rsidRPr="003D28E0" w:rsidRDefault="003D28E0" w:rsidP="003D28E0">
      <w:pPr>
        <w:jc w:val="center"/>
        <w:rPr>
          <w:rFonts w:ascii="Arial" w:hAnsi="Arial" w:cs="Arial"/>
          <w:b/>
          <w:i/>
          <w:color w:val="222222"/>
          <w:sz w:val="36"/>
          <w:szCs w:val="36"/>
          <w:shd w:val="clear" w:color="auto" w:fill="FFFFFF"/>
        </w:rPr>
      </w:pPr>
      <w:r w:rsidRPr="003D28E0">
        <w:rPr>
          <w:rFonts w:ascii="Arial" w:hAnsi="Arial" w:cs="Arial"/>
          <w:b/>
          <w:i/>
          <w:color w:val="222222"/>
          <w:sz w:val="36"/>
          <w:szCs w:val="36"/>
          <w:shd w:val="clear" w:color="auto" w:fill="FFFFFF"/>
        </w:rPr>
        <w:t>A probléma bemutatása és erre a javasolt megoldás kifejtése szövegesen</w:t>
      </w:r>
    </w:p>
    <w:p w:rsidR="003D28E0" w:rsidRDefault="00520935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CoinSo</w:t>
      </w:r>
      <w:r w:rsidR="003D28E0">
        <w:rPr>
          <w:sz w:val="28"/>
          <w:szCs w:val="28"/>
        </w:rPr>
        <w:t>rter</w:t>
      </w:r>
      <w:proofErr w:type="spellEnd"/>
      <w:r w:rsidR="003D28E0">
        <w:rPr>
          <w:sz w:val="28"/>
          <w:szCs w:val="28"/>
        </w:rPr>
        <w:t xml:space="preserve"> egy forradalmian új aprópénz kezelő eszköz. Kocsmárosok és ital automatákat forgalmazó embereknek kifejezetten ajánlott a beszerzése mivel óriási segítséget nyújt a sok érme kezelésében. </w:t>
      </w:r>
    </w:p>
    <w:p w:rsidR="00021D8D" w:rsidRDefault="003D28E0">
      <w:pPr>
        <w:rPr>
          <w:sz w:val="28"/>
          <w:szCs w:val="28"/>
        </w:rPr>
      </w:pPr>
      <w:r>
        <w:rPr>
          <w:sz w:val="28"/>
          <w:szCs w:val="28"/>
        </w:rPr>
        <w:t xml:space="preserve">A prototípus kizárólag csak a magyar forintot </w:t>
      </w:r>
      <w:proofErr w:type="gramStart"/>
      <w:r>
        <w:rPr>
          <w:sz w:val="28"/>
          <w:szCs w:val="28"/>
        </w:rPr>
        <w:t>ismeri</w:t>
      </w:r>
      <w:proofErr w:type="gramEnd"/>
      <w:r>
        <w:rPr>
          <w:sz w:val="28"/>
          <w:szCs w:val="28"/>
        </w:rPr>
        <w:t xml:space="preserve"> és csak fémpénzzel foglalkozik.  az érmék tárolása meglehetősen kis hely van biztosítva, de akinek jelentős mennyiségű érméje van az valószínűleg</w:t>
      </w:r>
      <w:r w:rsidR="00021D8D">
        <w:rPr>
          <w:sz w:val="28"/>
          <w:szCs w:val="28"/>
        </w:rPr>
        <w:t xml:space="preserve"> külön tárolná amúgy is. </w:t>
      </w:r>
    </w:p>
    <w:p w:rsidR="00021D8D" w:rsidRDefault="00021D8D">
      <w:pPr>
        <w:rPr>
          <w:sz w:val="28"/>
          <w:szCs w:val="28"/>
        </w:rPr>
      </w:pPr>
      <w:r>
        <w:rPr>
          <w:sz w:val="28"/>
          <w:szCs w:val="28"/>
        </w:rPr>
        <w:t xml:space="preserve">Mindannyian tudjuk, milyen rossz mikor tele vagyunk apróval és nem </w:t>
      </w:r>
      <w:proofErr w:type="gramStart"/>
      <w:r>
        <w:rPr>
          <w:sz w:val="28"/>
          <w:szCs w:val="28"/>
        </w:rPr>
        <w:t>tudjuk</w:t>
      </w:r>
      <w:proofErr w:type="gramEnd"/>
      <w:r>
        <w:rPr>
          <w:sz w:val="28"/>
          <w:szCs w:val="28"/>
        </w:rPr>
        <w:t xml:space="preserve"> pontosan mennyi aprópénz van a tárcánkban, még a papírpénzekre ha ránézünk pillanatok alatt meg tudjuk mondani az összegüket. Kellene egy 100-as a bevásárlókocsihoz, de azt se tudjuk van-e egyáltalán.</w:t>
      </w:r>
    </w:p>
    <w:p w:rsidR="00021D8D" w:rsidRDefault="00021D8D">
      <w:pPr>
        <w:rPr>
          <w:sz w:val="28"/>
          <w:szCs w:val="28"/>
        </w:rPr>
      </w:pPr>
      <w:r>
        <w:rPr>
          <w:sz w:val="28"/>
          <w:szCs w:val="28"/>
        </w:rPr>
        <w:t>Viszont ezzel az eszközzel szortírozni tudjuk az aprókat, könnyedén meg tudjuk az érmék összegét és azt is</w:t>
      </w:r>
      <w:r w:rsidR="00913872">
        <w:rPr>
          <w:sz w:val="28"/>
          <w:szCs w:val="28"/>
        </w:rPr>
        <w:t>,</w:t>
      </w:r>
      <w:r>
        <w:rPr>
          <w:sz w:val="28"/>
          <w:szCs w:val="28"/>
        </w:rPr>
        <w:t xml:space="preserve"> hogy miből mennyi van.</w:t>
      </w:r>
    </w:p>
    <w:p w:rsidR="00EA19E1" w:rsidRDefault="00021D8D">
      <w:pPr>
        <w:rPr>
          <w:sz w:val="28"/>
          <w:szCs w:val="28"/>
        </w:rPr>
      </w:pPr>
      <w:r>
        <w:rPr>
          <w:sz w:val="28"/>
          <w:szCs w:val="28"/>
        </w:rPr>
        <w:t xml:space="preserve">A gép </w:t>
      </w:r>
      <w:r w:rsidR="00D76EE9">
        <w:rPr>
          <w:sz w:val="28"/>
          <w:szCs w:val="28"/>
        </w:rPr>
        <w:t>tetején található nyílásba</w:t>
      </w:r>
      <w:r>
        <w:rPr>
          <w:sz w:val="28"/>
          <w:szCs w:val="28"/>
        </w:rPr>
        <w:t xml:space="preserve"> kell </w:t>
      </w:r>
      <w:r w:rsidR="00D76EE9">
        <w:rPr>
          <w:sz w:val="28"/>
          <w:szCs w:val="28"/>
        </w:rPr>
        <w:t>be</w:t>
      </w:r>
      <w:r>
        <w:rPr>
          <w:sz w:val="28"/>
          <w:szCs w:val="28"/>
        </w:rPr>
        <w:t xml:space="preserve">helyeznünk az érméket, melyek egy </w:t>
      </w:r>
      <w:proofErr w:type="spellStart"/>
      <w:r w:rsidR="00D76EE9">
        <w:rPr>
          <w:sz w:val="28"/>
          <w:szCs w:val="28"/>
        </w:rPr>
        <w:t>continous</w:t>
      </w:r>
      <w:proofErr w:type="spellEnd"/>
      <w:r w:rsidR="00D76EE9">
        <w:rPr>
          <w:sz w:val="28"/>
          <w:szCs w:val="28"/>
        </w:rPr>
        <w:t xml:space="preserve"> motor propellerére rögzített műanyag lemezek közé esnek. Ahol az érmét egyik oldalról megvilágítja egy LED, másik oldalán pedig egy szolár szenzor helyezkedik el, ami a feszültsége alapján eldönti, milyen típusú érmét vizsgál – minél nagyobb az érme annál kisebb a </w:t>
      </w:r>
      <w:proofErr w:type="gramStart"/>
      <w:r w:rsidR="00D76EE9">
        <w:rPr>
          <w:sz w:val="28"/>
          <w:szCs w:val="28"/>
        </w:rPr>
        <w:t>feszültsége .</w:t>
      </w:r>
      <w:proofErr w:type="gramEnd"/>
      <w:r w:rsidR="00D76EE9">
        <w:rPr>
          <w:sz w:val="28"/>
          <w:szCs w:val="28"/>
        </w:rPr>
        <w:t xml:space="preserve"> Ez a kijelzőn is megjelenítésre kerül. </w:t>
      </w:r>
      <w:r w:rsidR="00EA19E1">
        <w:rPr>
          <w:sz w:val="28"/>
          <w:szCs w:val="28"/>
        </w:rPr>
        <w:t xml:space="preserve">Ekkor kerül be a mikrokontroller </w:t>
      </w:r>
      <w:proofErr w:type="spellStart"/>
      <w:r w:rsidR="00EA19E1">
        <w:rPr>
          <w:sz w:val="28"/>
          <w:szCs w:val="28"/>
        </w:rPr>
        <w:t>EEPROM-jába</w:t>
      </w:r>
      <w:proofErr w:type="spellEnd"/>
      <w:r w:rsidR="00EA19E1">
        <w:rPr>
          <w:sz w:val="28"/>
          <w:szCs w:val="28"/>
        </w:rPr>
        <w:t xml:space="preserve"> az adat, mi szerint az </w:t>
      </w:r>
      <w:r w:rsidR="00D76EE9">
        <w:rPr>
          <w:sz w:val="28"/>
          <w:szCs w:val="28"/>
        </w:rPr>
        <w:t>adott típusú érméből eggyel nő</w:t>
      </w:r>
      <w:r w:rsidR="00EA19E1">
        <w:rPr>
          <w:sz w:val="28"/>
          <w:szCs w:val="28"/>
        </w:rPr>
        <w:t xml:space="preserve"> a tárolóban lévő érmék száma.</w:t>
      </w:r>
    </w:p>
    <w:p w:rsidR="00520935" w:rsidRDefault="00913872">
      <w:pPr>
        <w:rPr>
          <w:sz w:val="28"/>
          <w:szCs w:val="28"/>
        </w:rPr>
      </w:pPr>
      <w:r>
        <w:rPr>
          <w:sz w:val="28"/>
          <w:szCs w:val="28"/>
        </w:rPr>
        <w:t>Ez után a stan</w:t>
      </w:r>
      <w:r w:rsidR="00D76EE9">
        <w:rPr>
          <w:sz w:val="28"/>
          <w:szCs w:val="28"/>
        </w:rPr>
        <w:t xml:space="preserve">dard motor beállítja, hogy a doboz alján kivágott rés, melyik tároló cső fölött legyen, majd a </w:t>
      </w:r>
      <w:proofErr w:type="spellStart"/>
      <w:r w:rsidR="00D76EE9">
        <w:rPr>
          <w:sz w:val="28"/>
          <w:szCs w:val="28"/>
        </w:rPr>
        <w:t>continous</w:t>
      </w:r>
      <w:proofErr w:type="spellEnd"/>
      <w:r w:rsidR="00D76EE9">
        <w:rPr>
          <w:sz w:val="28"/>
          <w:szCs w:val="28"/>
        </w:rPr>
        <w:t xml:space="preserve"> </w:t>
      </w:r>
      <w:proofErr w:type="spellStart"/>
      <w:r w:rsidR="00D76EE9">
        <w:rPr>
          <w:sz w:val="28"/>
          <w:szCs w:val="28"/>
        </w:rPr>
        <w:t>servo</w:t>
      </w:r>
      <w:proofErr w:type="spellEnd"/>
      <w:r w:rsidR="00D76EE9">
        <w:rPr>
          <w:sz w:val="28"/>
          <w:szCs w:val="28"/>
        </w:rPr>
        <w:t xml:space="preserve"> motor kb. 90 fokot fordul a rés irányába – óramutató </w:t>
      </w:r>
      <w:r w:rsidR="00520935">
        <w:rPr>
          <w:sz w:val="28"/>
          <w:szCs w:val="28"/>
        </w:rPr>
        <w:t>járásával ellenkezőleg - így könnyedén kiesik az érme a tartó szerkezetből, sőt ha túl nagyot esne, akkor a rést körülvevő fal „elkapja” az érmét és beletereli a résbe</w:t>
      </w:r>
      <w:r>
        <w:rPr>
          <w:sz w:val="28"/>
          <w:szCs w:val="28"/>
        </w:rPr>
        <w:t xml:space="preserve">. </w:t>
      </w:r>
    </w:p>
    <w:p w:rsidR="00EA19E1" w:rsidRPr="003D28E0" w:rsidRDefault="00EA19E1">
      <w:pPr>
        <w:rPr>
          <w:sz w:val="28"/>
          <w:szCs w:val="28"/>
        </w:rPr>
      </w:pPr>
      <w:bookmarkStart w:id="0" w:name="_GoBack"/>
      <w:bookmarkEnd w:id="0"/>
    </w:p>
    <w:sectPr w:rsidR="00EA19E1" w:rsidRPr="003D2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34B" w:rsidRDefault="006D734B" w:rsidP="00021D8D">
      <w:pPr>
        <w:spacing w:after="0" w:line="240" w:lineRule="auto"/>
      </w:pPr>
      <w:r>
        <w:separator/>
      </w:r>
    </w:p>
  </w:endnote>
  <w:endnote w:type="continuationSeparator" w:id="0">
    <w:p w:rsidR="006D734B" w:rsidRDefault="006D734B" w:rsidP="0002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34B" w:rsidRDefault="006D734B" w:rsidP="00021D8D">
      <w:pPr>
        <w:spacing w:after="0" w:line="240" w:lineRule="auto"/>
      </w:pPr>
      <w:r>
        <w:separator/>
      </w:r>
    </w:p>
  </w:footnote>
  <w:footnote w:type="continuationSeparator" w:id="0">
    <w:p w:rsidR="006D734B" w:rsidRDefault="006D734B" w:rsidP="00021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54"/>
    <w:rsid w:val="00021D8D"/>
    <w:rsid w:val="00126C80"/>
    <w:rsid w:val="003D28E0"/>
    <w:rsid w:val="004C2A9B"/>
    <w:rsid w:val="00520935"/>
    <w:rsid w:val="00540E3A"/>
    <w:rsid w:val="0066748C"/>
    <w:rsid w:val="006D734B"/>
    <w:rsid w:val="00741B54"/>
    <w:rsid w:val="007746EB"/>
    <w:rsid w:val="007F599E"/>
    <w:rsid w:val="00841D01"/>
    <w:rsid w:val="00913872"/>
    <w:rsid w:val="00922FBB"/>
    <w:rsid w:val="00D76EE9"/>
    <w:rsid w:val="00E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21D8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21D8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21D8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21D8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21D8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21D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AC399-6EE1-484C-839B-C41BD0FE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225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Viktor</dc:creator>
  <cp:keywords/>
  <dc:description/>
  <cp:lastModifiedBy>Buda Viktor</cp:lastModifiedBy>
  <cp:revision>9</cp:revision>
  <dcterms:created xsi:type="dcterms:W3CDTF">2016-01-08T20:59:00Z</dcterms:created>
  <dcterms:modified xsi:type="dcterms:W3CDTF">2016-01-20T11:22:00Z</dcterms:modified>
</cp:coreProperties>
</file>