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1BE" w:rsidRPr="00830344" w:rsidRDefault="005B6E8A" w:rsidP="00830344">
      <w:pPr>
        <w:jc w:val="both"/>
        <w:rPr>
          <w:b/>
        </w:rPr>
      </w:pPr>
      <w:r w:rsidRPr="00830344">
        <w:rPr>
          <w:b/>
        </w:rPr>
        <w:t>TRIBUNAL</w:t>
      </w:r>
      <w:r w:rsidRPr="00830344">
        <w:rPr>
          <w:b/>
        </w:rPr>
        <w:tab/>
      </w:r>
      <w:r w:rsidRPr="00830344">
        <w:rPr>
          <w:b/>
        </w:rPr>
        <w:tab/>
        <w:t>:</w:t>
      </w:r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ROL</w:t>
      </w:r>
      <w:r w:rsidRPr="00830344">
        <w:rPr>
          <w:b/>
        </w:rPr>
        <w:tab/>
      </w:r>
      <w:r w:rsidRPr="00830344">
        <w:rPr>
          <w:b/>
        </w:rPr>
        <w:tab/>
      </w:r>
      <w:r w:rsidRPr="00830344">
        <w:rPr>
          <w:b/>
        </w:rPr>
        <w:tab/>
        <w:t>:</w:t>
      </w:r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CARATULA</w:t>
      </w:r>
      <w:r w:rsidRPr="00830344">
        <w:rPr>
          <w:b/>
        </w:rPr>
        <w:tab/>
      </w:r>
      <w:r w:rsidRPr="00830344">
        <w:rPr>
          <w:b/>
        </w:rPr>
        <w:tab/>
        <w:t>:</w:t>
      </w:r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CUADERNO</w:t>
      </w:r>
      <w:r w:rsidRPr="00830344">
        <w:rPr>
          <w:b/>
        </w:rPr>
        <w:tab/>
      </w:r>
      <w:r w:rsidRPr="00830344">
        <w:rPr>
          <w:b/>
        </w:rPr>
        <w:tab/>
        <w:t>:</w:t>
      </w:r>
    </w:p>
    <w:p w:rsidR="005B6E8A" w:rsidRPr="00830344" w:rsidRDefault="005B6E8A" w:rsidP="00830344">
      <w:pPr>
        <w:jc w:val="both"/>
        <w:rPr>
          <w:b/>
        </w:rPr>
      </w:pPr>
    </w:p>
    <w:p w:rsidR="005B6E8A" w:rsidRPr="00830344" w:rsidRDefault="005B6E8A" w:rsidP="00830344">
      <w:pPr>
        <w:jc w:val="both"/>
        <w:rPr>
          <w:b/>
        </w:rPr>
      </w:pPr>
      <w:r w:rsidRPr="00830344">
        <w:rPr>
          <w:b/>
        </w:rPr>
        <w:t>REITERA EXHORTO CON LOS FINES QUE INDICA</w:t>
      </w:r>
    </w:p>
    <w:p w:rsidR="005B6E8A" w:rsidRPr="00830344" w:rsidRDefault="005B6E8A" w:rsidP="00830344">
      <w:pPr>
        <w:jc w:val="both"/>
        <w:rPr>
          <w:b/>
        </w:rPr>
      </w:pPr>
    </w:p>
    <w:p w:rsidR="005B6E8A" w:rsidRPr="00830344" w:rsidRDefault="005B6E8A" w:rsidP="00830344">
      <w:pPr>
        <w:jc w:val="center"/>
        <w:rPr>
          <w:b/>
        </w:rPr>
      </w:pPr>
      <w:r w:rsidRPr="00830344">
        <w:rPr>
          <w:b/>
        </w:rPr>
        <w:t>S.J.L EN LO CIVIL</w:t>
      </w:r>
    </w:p>
    <w:p w:rsidR="005B6E8A" w:rsidRDefault="005B6E8A" w:rsidP="00830344">
      <w:pPr>
        <w:jc w:val="both"/>
      </w:pPr>
    </w:p>
    <w:p w:rsidR="005B6E8A" w:rsidRDefault="004925A5" w:rsidP="00830344">
      <w:pPr>
        <w:ind w:firstLine="708"/>
        <w:jc w:val="both"/>
      </w:pPr>
      <w:r>
        <w:t>FELIPE CONTRERAS CARRASCO</w:t>
      </w:r>
      <w:bookmarkStart w:id="0" w:name="_GoBack"/>
      <w:bookmarkEnd w:id="0"/>
      <w:r w:rsidR="005B6E8A">
        <w:t xml:space="preserve">, Abogado, por la parte ejecutante, en autos caratulados SCOTIABANK con </w:t>
      </w:r>
      <w:proofErr w:type="spellStart"/>
      <w:r w:rsidR="005B6E8A">
        <w:t>xxxxxxxxxX</w:t>
      </w:r>
      <w:proofErr w:type="spellEnd"/>
      <w:r w:rsidR="005B6E8A">
        <w:t xml:space="preserve"> ROL Nº XXXXXXXX, cuaderno principal a US., respetuosamente, digo:</w:t>
      </w:r>
    </w:p>
    <w:p w:rsidR="005B6E8A" w:rsidRDefault="005B6E8A" w:rsidP="00830344">
      <w:pPr>
        <w:ind w:firstLine="360"/>
        <w:jc w:val="both"/>
      </w:pPr>
      <w:r>
        <w:t xml:space="preserve">Vengo en solicitar a S.S. disponer se reitere exhorto al Juzgado de Turno en lo Civil de </w:t>
      </w:r>
      <w:proofErr w:type="spellStart"/>
      <w:r>
        <w:t>xxxxxxxxxxx</w:t>
      </w:r>
      <w:proofErr w:type="spellEnd"/>
      <w:r>
        <w:t>, dado que, el anteriormente confeccionado no se tramitó en el Tribunal exhortado, esto, debido a que se encuentra extraviado, carta rogatoria que deberá contener las siguientes facultades.</w:t>
      </w:r>
    </w:p>
    <w:p w:rsidR="005B6E8A" w:rsidRDefault="00830344" w:rsidP="00830344">
      <w:pPr>
        <w:pStyle w:val="Prrafodelista"/>
        <w:numPr>
          <w:ilvl w:val="0"/>
          <w:numId w:val="2"/>
        </w:numPr>
        <w:jc w:val="both"/>
      </w:pPr>
      <w:r>
        <w:t>Ordenar se notifique la demanda personalmente o bien de acuerdo a lo establecido en el artículo 44 del Código de Procedimiento Civil; Se requiera de pago al ejecutado; Se le tenga por opuesto al embargo; y se conceda el auxilio de la Fuerza Pública con facultades de allanamiento y descerrajamiento si fuere necesario.</w:t>
      </w:r>
    </w:p>
    <w:p w:rsidR="00830344" w:rsidRDefault="00830344" w:rsidP="00830344">
      <w:pPr>
        <w:pStyle w:val="Prrafodelista"/>
        <w:numPr>
          <w:ilvl w:val="0"/>
          <w:numId w:val="2"/>
        </w:numPr>
        <w:jc w:val="both"/>
      </w:pPr>
      <w:r>
        <w:t>Ordenar se certifique como es efectivo que el deudor no ha opuesto excepciones a la presente ejecución; y que el plazo para hacerlo se encuentra vencido.</w:t>
      </w:r>
    </w:p>
    <w:p w:rsidR="00830344" w:rsidRDefault="00830344" w:rsidP="00830344">
      <w:pPr>
        <w:pStyle w:val="Prrafodelista"/>
        <w:numPr>
          <w:ilvl w:val="0"/>
          <w:numId w:val="2"/>
        </w:numPr>
        <w:jc w:val="both"/>
      </w:pPr>
      <w:r>
        <w:t>Ordenar se gire cheque a nombre de mi mandante por las sumas consignadas en la cuenta corriente del Tribunal exhortado.</w:t>
      </w:r>
    </w:p>
    <w:p w:rsidR="00830344" w:rsidRPr="00830344" w:rsidRDefault="00830344" w:rsidP="00830344">
      <w:pPr>
        <w:ind w:left="360" w:firstLine="348"/>
        <w:jc w:val="both"/>
        <w:rPr>
          <w:b/>
        </w:rPr>
      </w:pPr>
      <w:r w:rsidRPr="00830344">
        <w:rPr>
          <w:b/>
        </w:rPr>
        <w:t>POR TANTO,</w:t>
      </w:r>
    </w:p>
    <w:p w:rsidR="00830344" w:rsidRDefault="00830344" w:rsidP="00830344">
      <w:pPr>
        <w:ind w:left="360"/>
        <w:jc w:val="both"/>
      </w:pPr>
      <w:r w:rsidRPr="00830344">
        <w:rPr>
          <w:b/>
        </w:rPr>
        <w:t>RUEGO A S.S.:</w:t>
      </w:r>
      <w:r>
        <w:t xml:space="preserve"> Se sirva acceder a lo solicitado en los términos antes referidos.</w:t>
      </w:r>
    </w:p>
    <w:sectPr w:rsidR="00830344" w:rsidSect="00D851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57864684">
    <w:multiLevelType w:val="hybridMultilevel"/>
    <w:lvl w:ilvl="0" w:tplc="931884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5322FF3"/>
    <w:multiLevelType w:val="hybridMultilevel"/>
    <w:tmpl w:val="33B4C9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F50886"/>
    <w:multiLevelType w:val="hybridMultilevel"/>
    <w:tmpl w:val="5A3E60C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57864684">
    <w:abstractNumId w:val="5786468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B6E8A"/>
    <w:rsid w:val="004925A5"/>
    <w:rsid w:val="005B6E8A"/>
    <w:rsid w:val="00830344"/>
    <w:rsid w:val="00D85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1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30344"/>
    <w:pPr>
      <w:ind w:left="720"/>
      <w:contextualSpacing/>
    </w:pPr>
  </w:style>
  <w:style w:type="character" w:default="1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default="1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basedOn w:val="NormalTable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192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Solunegocios</Company>
  <LinksUpToDate>false</LinksUpToDate>
  <CharactersWithSpaces>1252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fcontrerasc</dc:creator>
  <cp:keywords/>
  <dc:description/>
  <cp:lastModifiedBy>Felipe</cp:lastModifiedBy>
  <cp:revision>4</cp:revision>
  <dcterms:created xsi:type="dcterms:W3CDTF">2015-03-17T19:55:00Z</dcterms:created>
  <dcterms:modified xsi:type="dcterms:W3CDTF">2015-04-17T12:55:00Z</dcterms:modified>
</cp:coreProperties>
</file>