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3377380">
    <w:multiLevelType w:val="hybridMultilevel"/>
    <w:lvl w:ilvl="0" w:tplc="5157226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73377380">
    <w:abstractNumId w:val="733773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