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071654">
    <w:multiLevelType w:val="hybridMultilevel"/>
    <w:lvl w:ilvl="0" w:tplc="805294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4071654">
    <w:abstractNumId w:val="54071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