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2D9" w:rsidRDefault="00B562D9"/>
    <w:p w:rsidR="00B562D9" w:rsidRDefault="00B562D9"/>
    <w:p w:rsidR="00B562D9" w:rsidRDefault="00B562D9"/>
    <w:p w:rsidR="00B562D9" w:rsidRDefault="00B562D9"/>
    <w:sdt>
      <w:sdtPr>
        <w:id w:val="-1262689778"/>
        <w:docPartObj>
          <w:docPartGallery w:val="Cover Pages"/>
          <w:docPartUnique/>
        </w:docPartObj>
      </w:sdtPr>
      <w:sdtEndPr/>
      <w:sdtContent>
        <w:p w:rsidR="009C7EBC" w:rsidRDefault="009C7EBC"/>
        <w:p w:rsidR="004809C9" w:rsidRDefault="00C72D08" w:rsidP="004809C9">
          <w:r>
            <w:rPr>
              <w:noProof/>
              <w:lang w:val="es-ES" w:eastAsia="es-ES"/>
            </w:rPr>
            <w:pict>
              <v:shapetype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57728;visibility:visible;mso-width-percent:1154;mso-position-horizontal:center;mso-position-horizontal-relative:margin;mso-position-vertical-relative:page;mso-width-percent:1154;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style="mso-next-textbox:#Cuadro de texto 129" inset="1in,0,86.4pt,0">
                  <w:txbxContent>
                    <w:p w:rsidR="000C2B9E" w:rsidRPr="009C7EBC" w:rsidRDefault="00C72D08">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0C2B9E" w:rsidRPr="009C7EBC">
                            <w:rPr>
                              <w:caps/>
                              <w:color w:val="5B9BD5" w:themeColor="accent1"/>
                              <w:sz w:val="36"/>
                              <w:szCs w:val="36"/>
                              <w:lang w:val="es-ES"/>
                            </w:rPr>
                            <w:t>Integrantes</w:t>
                          </w:r>
                        </w:sdtContent>
                      </w:sdt>
                      <w:r w:rsidR="000C2B9E">
                        <w:rPr>
                          <w:caps/>
                          <w:color w:val="5B9BD5" w:themeColor="accent1"/>
                          <w:sz w:val="36"/>
                          <w:szCs w:val="36"/>
                        </w:rPr>
                        <w:t>:</w:t>
                      </w:r>
                    </w:p>
                    <w:p w:rsidR="000C2B9E" w:rsidRDefault="000C2B9E">
                      <w:pPr>
                        <w:pStyle w:val="Sinespaciado"/>
                        <w:spacing w:before="40" w:after="40"/>
                        <w:rPr>
                          <w:caps/>
                          <w:color w:val="000000" w:themeColor="text1"/>
                          <w:sz w:val="28"/>
                          <w:szCs w:val="28"/>
                        </w:rPr>
                      </w:pPr>
                      <w:r>
                        <w:rPr>
                          <w:caps/>
                          <w:color w:val="000000" w:themeColor="text1"/>
                          <w:sz w:val="28"/>
                          <w:szCs w:val="28"/>
                        </w:rPr>
                        <w:t>JOSE CARREÑO CASTILLO</w:t>
                      </w:r>
                    </w:p>
                    <w:p w:rsidR="000C2B9E" w:rsidRDefault="000C2B9E">
                      <w:pPr>
                        <w:pStyle w:val="Sinespaciado"/>
                        <w:spacing w:before="40" w:after="40"/>
                        <w:rPr>
                          <w:caps/>
                          <w:color w:val="000000" w:themeColor="text1"/>
                          <w:sz w:val="28"/>
                          <w:szCs w:val="28"/>
                        </w:rPr>
                      </w:pPr>
                      <w:r>
                        <w:rPr>
                          <w:caps/>
                          <w:color w:val="000000" w:themeColor="text1"/>
                          <w:sz w:val="28"/>
                          <w:szCs w:val="28"/>
                        </w:rPr>
                        <w:t>rENATO ESPINOZA CARRANZA</w:t>
                      </w:r>
                    </w:p>
                    <w:p w:rsidR="000C2B9E" w:rsidRDefault="000C2B9E">
                      <w:pPr>
                        <w:pStyle w:val="Sinespaciado"/>
                        <w:spacing w:before="40" w:after="40"/>
                        <w:rPr>
                          <w:caps/>
                          <w:color w:val="000000" w:themeColor="text1"/>
                          <w:sz w:val="28"/>
                          <w:szCs w:val="28"/>
                        </w:rPr>
                      </w:pPr>
                      <w:r>
                        <w:rPr>
                          <w:caps/>
                          <w:color w:val="000000" w:themeColor="text1"/>
                          <w:sz w:val="28"/>
                          <w:szCs w:val="28"/>
                        </w:rPr>
                        <w:t>aNDRÉS HUAMAN OLIDEN</w:t>
                      </w:r>
                    </w:p>
                    <w:p w:rsidR="000C2B9E" w:rsidRPr="009C7EBC" w:rsidRDefault="000C2B9E">
                      <w:pPr>
                        <w:pStyle w:val="Sinespaciado"/>
                        <w:spacing w:before="40" w:after="40"/>
                        <w:rPr>
                          <w:caps/>
                          <w:color w:val="000000" w:themeColor="text1"/>
                          <w:sz w:val="28"/>
                          <w:szCs w:val="28"/>
                        </w:rPr>
                      </w:pPr>
                      <w:r>
                        <w:rPr>
                          <w:caps/>
                          <w:color w:val="000000" w:themeColor="text1"/>
                          <w:sz w:val="28"/>
                          <w:szCs w:val="28"/>
                        </w:rPr>
                        <w:t>VICTOR ROJAS BARBOZA</w:t>
                      </w:r>
                    </w:p>
                    <w:p w:rsidR="000C2B9E" w:rsidRDefault="000C2B9E">
                      <w:pPr>
                        <w:pStyle w:val="Sinespaciado"/>
                        <w:spacing w:before="40" w:after="40"/>
                        <w:rPr>
                          <w:caps/>
                          <w:color w:val="5B9BD5" w:themeColor="accent1"/>
                          <w:sz w:val="28"/>
                          <w:szCs w:val="28"/>
                        </w:rPr>
                      </w:pPr>
                    </w:p>
                    <w:p w:rsidR="000C2B9E" w:rsidRPr="009C7EBC" w:rsidRDefault="000C2B9E">
                      <w:pPr>
                        <w:pStyle w:val="Sinespaciado"/>
                        <w:spacing w:before="40" w:after="40"/>
                        <w:rPr>
                          <w:caps/>
                          <w:color w:val="000000" w:themeColor="text1"/>
                          <w:sz w:val="28"/>
                          <w:szCs w:val="28"/>
                        </w:rPr>
                      </w:pPr>
                    </w:p>
                  </w:txbxContent>
                </v:textbox>
                <w10:wrap type="square" anchorx="margin" anchory="page"/>
              </v:shape>
            </w:pict>
          </w:r>
          <w:r>
            <w:rPr>
              <w:noProof/>
              <w:lang w:val="es-ES" w:eastAsia="es-ES"/>
            </w:rPr>
            <w:pict>
              <v:group id="Grupo 125" o:spid="_x0000_s1027" style="position:absolute;margin-left:0;margin-top:0;width:540pt;height:556.55pt;z-index:-2516618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MgCsiKgBQAA&#10;+hMAAA4AAAAAAAAAAAAAAAAALgIAAGRycy9lMm9Eb2MueG1sUEsBAi0AFAAGAAgAAAAhAEjB3Gva&#10;AAAABwEAAA8AAAAAAAAAAAAAAAAA+gcAAGRycy9kb3ducmV2LnhtbFBLBQYAAAAABAAEAPMAAAAB&#10;CQAAAAA=&#10;">
                <o:lock v:ext="edit" aspectratio="t"/>
                <v:shape id="Forma libre 10" o:spid="_x0000_s1028" style="position:absolute;width:55575;height:54044;visibility:visibl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orma libre 10" inset="1in,86.4pt,86.4pt,86.4pt">
                    <w:txbxContent>
                      <w:p w:rsidR="000C2B9E" w:rsidRDefault="00C72D08">
                        <w:pPr>
                          <w:rPr>
                            <w:color w:val="FFFFFF" w:themeColor="background1"/>
                            <w:sz w:val="72"/>
                            <w:szCs w:val="72"/>
                          </w:rPr>
                        </w:pPr>
                        <w:sdt>
                          <w:sdtPr>
                            <w:rPr>
                              <w:color w:val="FFFFFF" w:themeColor="background1"/>
                              <w:sz w:val="72"/>
                              <w:szCs w:val="72"/>
                            </w:rPr>
                            <w:alias w:val="Título"/>
                            <w:tag w:val=""/>
                            <w:id w:val="18617957"/>
                            <w:dataBinding w:prefixMappings="xmlns:ns0='http://purl.org/dc/elements/1.1/' xmlns:ns1='http://schemas.openxmlformats.org/package/2006/metadata/core-properties' " w:xpath="/ns1:coreProperties[1]/ns0:title[1]" w:storeItemID="{6C3C8BC8-F283-45AE-878A-BAB7291924A1}"/>
                            <w:text/>
                          </w:sdtPr>
                          <w:sdtEndPr/>
                          <w:sdtContent>
                            <w:r w:rsidR="00D23CEB">
                              <w:rPr>
                                <w:color w:val="FFFFFF" w:themeColor="background1"/>
                                <w:sz w:val="72"/>
                                <w:szCs w:val="72"/>
                                <w:lang w:val="es-ES"/>
                              </w:rPr>
                              <w:t>TB02</w:t>
                            </w:r>
                            <w:r w:rsidR="000C2B9E">
                              <w:rPr>
                                <w:color w:val="FFFFFF" w:themeColor="background1"/>
                                <w:sz w:val="72"/>
                                <w:szCs w:val="72"/>
                                <w:lang w:val="es-ES"/>
                              </w:rPr>
                              <w:t xml:space="preserve">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lang w:val="es-ES" w:eastAsia="es-ES"/>
            </w:rPr>
            <w:pict>
              <v:shape id="Cuadro de texto 128" o:spid="_x0000_s1030" type="#_x0000_t202" style="position:absolute;margin-left:0;margin-top:0;width:490.7pt;height:11.5pt;z-index:251658752;visibility:visible;mso-width-percent:1154;mso-position-horizontal:center;mso-position-horizontal-relative:page;mso-position-vertical:bottom;mso-position-vertical-relative:margin;mso-width-percent:1154;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" filled="f" stroked="f" strokeweight=".5pt">
                <v:textbox style="mso-next-textbox:#Cuadro de texto 128;mso-fit-shape-to-text:t" inset="1in,0,86.4pt,0">
                  <w:txbxContent>
                    <w:p w:rsidR="000C2B9E" w:rsidRDefault="00C72D08">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AA31BD">
                            <w:rPr>
                              <w:caps/>
                              <w:color w:val="7F7F7F" w:themeColor="text1" w:themeTint="80"/>
                              <w:sz w:val="18"/>
                              <w:szCs w:val="18"/>
                            </w:rPr>
                            <w:t xml:space="preserve">     </w:t>
                          </w:r>
                        </w:sdtContent>
                      </w:sdt>
                    </w:p>
                  </w:txbxContent>
                </v:textbox>
                <w10:wrap type="square" anchorx="page" anchory="margin"/>
              </v:shape>
            </w:pict>
          </w:r>
          <w:r>
            <w:rPr>
              <w:noProof/>
              <w:lang w:val="es-ES" w:eastAsia="es-ES"/>
            </w:rPr>
            <w:pict>
              <v:rect id="Rectángulo 130" o:spid="_x0000_s1031" style="position:absolute;margin-left:-17.2pt;margin-top:0;width:46.8pt;height:77.75pt;z-index:251656704;visibility:visible;mso-width-percent:76;mso-height-percent:98;mso-top-percent:23;mso-position-horizontal:right;mso-position-horizontal-relative:margin;mso-position-vertical-relative:page;mso-width-percent:76;mso-height-percent:98;mso-top-percent:2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style="mso-next-textbox:#Rectángulo 130"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0C2B9E" w:rsidRDefault="000C2B9E">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w:r>
          <w:r w:rsidR="009C7EBC">
            <w:br w:type="page"/>
          </w:r>
        </w:p>
      </w:sdtContent>
    </w:sdt>
    <w:p w:rsidR="004809C9" w:rsidRDefault="004809C9" w:rsidP="004809C9">
      <w:pPr>
        <w:rPr>
          <w:b/>
          <w:color w:val="1F4E79" w:themeColor="accent1" w:themeShade="80"/>
          <w:sz w:val="24"/>
          <w:szCs w:val="24"/>
        </w:rPr>
      </w:pPr>
      <w:r>
        <w:rPr>
          <w:b/>
          <w:color w:val="1F4E79" w:themeColor="accent1" w:themeShade="80"/>
          <w:sz w:val="24"/>
          <w:szCs w:val="24"/>
        </w:rPr>
        <w:lastRenderedPageBreak/>
        <w:t xml:space="preserve">CONSIDERACIONES </w:t>
      </w:r>
    </w:p>
    <w:p w:rsidR="004809C9" w:rsidRDefault="00012062" w:rsidP="0030262B">
      <w:pPr>
        <w:jc w:val="both"/>
        <w:rPr>
          <w:b/>
          <w:color w:val="1F4E79" w:themeColor="accent1" w:themeShade="80"/>
          <w:sz w:val="24"/>
          <w:szCs w:val="24"/>
        </w:rPr>
      </w:pPr>
      <w:r>
        <w:rPr>
          <w:color w:val="000000" w:themeColor="text1"/>
          <w:sz w:val="24"/>
          <w:szCs w:val="24"/>
        </w:rPr>
        <w:t xml:space="preserve">Este trabajo </w:t>
      </w:r>
      <w:r w:rsidR="00C470C6">
        <w:rPr>
          <w:color w:val="000000" w:themeColor="text1"/>
          <w:sz w:val="24"/>
          <w:szCs w:val="24"/>
        </w:rPr>
        <w:t>presenta el caso de la empresa QWERTY, especializada en el desarrollo de soluciones de software, el cual plantea la realización de un proyecto para la Municipalidad Metropolitana de Lima. El objetivo de</w:t>
      </w:r>
      <w:r>
        <w:rPr>
          <w:color w:val="000000" w:themeColor="text1"/>
          <w:sz w:val="24"/>
          <w:szCs w:val="24"/>
        </w:rPr>
        <w:t xml:space="preserve"> dicho</w:t>
      </w:r>
      <w:r w:rsidR="00C470C6">
        <w:rPr>
          <w:color w:val="000000" w:themeColor="text1"/>
          <w:sz w:val="24"/>
          <w:szCs w:val="24"/>
        </w:rPr>
        <w:t xml:space="preserve"> proyecto consiste en la construcción</w:t>
      </w:r>
      <w:r w:rsidR="00C470C6" w:rsidRPr="00C470C6">
        <w:rPr>
          <w:color w:val="000000" w:themeColor="text1"/>
          <w:sz w:val="24"/>
          <w:szCs w:val="24"/>
        </w:rPr>
        <w:t xml:space="preserve"> de una plataforma para gestionar el tráfico vehicular en Lima y que </w:t>
      </w:r>
      <w:r w:rsidR="00C470C6">
        <w:rPr>
          <w:color w:val="000000" w:themeColor="text1"/>
          <w:sz w:val="24"/>
          <w:szCs w:val="24"/>
        </w:rPr>
        <w:t>se</w:t>
      </w:r>
      <w:r>
        <w:rPr>
          <w:color w:val="000000" w:themeColor="text1"/>
          <w:sz w:val="24"/>
          <w:szCs w:val="24"/>
        </w:rPr>
        <w:t xml:space="preserve"> la </w:t>
      </w:r>
      <w:r w:rsidR="00C470C6">
        <w:rPr>
          <w:color w:val="000000" w:themeColor="text1"/>
          <w:sz w:val="24"/>
          <w:szCs w:val="24"/>
        </w:rPr>
        <w:t xml:space="preserve"> utilice como punto de encuentro para las instituciones involucradas</w:t>
      </w:r>
      <w:r w:rsidR="0030262B">
        <w:rPr>
          <w:color w:val="000000" w:themeColor="text1"/>
          <w:sz w:val="24"/>
          <w:szCs w:val="24"/>
        </w:rPr>
        <w:t>. El nombre esta plataforma es “QWERTY”</w:t>
      </w:r>
      <w:r>
        <w:rPr>
          <w:color w:val="000000" w:themeColor="text1"/>
          <w:sz w:val="24"/>
          <w:szCs w:val="24"/>
        </w:rPr>
        <w:t xml:space="preserve"> al igual que la empresa</w:t>
      </w:r>
      <w:r w:rsidR="0030262B">
        <w:rPr>
          <w:color w:val="000000" w:themeColor="text1"/>
          <w:sz w:val="24"/>
          <w:szCs w:val="24"/>
        </w:rPr>
        <w:t>. Se asume que la parte inicial del proyecto, es decir los aspectos administrativos, ya se encuentran gestionados, por lo que se empezará el trabajo a partir del refinamiento de requerimientos funcionales.</w:t>
      </w: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4809C9" w:rsidRDefault="004809C9" w:rsidP="004809C9">
      <w:pPr>
        <w:rPr>
          <w:b/>
          <w:color w:val="1F4E79" w:themeColor="accent1" w:themeShade="80"/>
          <w:sz w:val="24"/>
          <w:szCs w:val="24"/>
        </w:rPr>
      </w:pPr>
    </w:p>
    <w:p w:rsidR="00C84613" w:rsidRDefault="00C84613" w:rsidP="0014085F">
      <w:pPr>
        <w:jc w:val="both"/>
        <w:rPr>
          <w:color w:val="1F4E79" w:themeColor="accent1" w:themeShade="80"/>
          <w:sz w:val="24"/>
          <w:szCs w:val="24"/>
        </w:rPr>
      </w:pPr>
    </w:p>
    <w:p w:rsidR="00C84613" w:rsidRDefault="00C84613"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30262B" w:rsidRDefault="0030262B" w:rsidP="0014085F">
      <w:pPr>
        <w:jc w:val="both"/>
        <w:rPr>
          <w:color w:val="1F4E79" w:themeColor="accent1" w:themeShade="80"/>
          <w:sz w:val="24"/>
          <w:szCs w:val="24"/>
        </w:rPr>
      </w:pPr>
    </w:p>
    <w:p w:rsidR="0014085F" w:rsidRPr="0030262B" w:rsidRDefault="0014085F"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lastRenderedPageBreak/>
        <w:t>REQUERIMIENTOS FUNCIONALES</w:t>
      </w:r>
    </w:p>
    <w:p w:rsidR="0028481E" w:rsidRPr="0028481E" w:rsidRDefault="0028481E" w:rsidP="0030262B">
      <w:pPr>
        <w:ind w:left="426"/>
        <w:jc w:val="both"/>
        <w:rPr>
          <w:sz w:val="24"/>
          <w:szCs w:val="24"/>
        </w:rPr>
      </w:pPr>
      <w:r w:rsidRPr="0028481E">
        <w:rPr>
          <w:sz w:val="24"/>
          <w:szCs w:val="24"/>
        </w:rPr>
        <w:t>Se han esta</w:t>
      </w:r>
      <w:r>
        <w:rPr>
          <w:sz w:val="24"/>
          <w:szCs w:val="24"/>
        </w:rPr>
        <w:t>blecido</w:t>
      </w:r>
      <w:r w:rsidR="0030262B">
        <w:rPr>
          <w:sz w:val="24"/>
          <w:szCs w:val="24"/>
        </w:rPr>
        <w:t xml:space="preserve"> y refinado</w:t>
      </w:r>
      <w:r>
        <w:rPr>
          <w:sz w:val="24"/>
          <w:szCs w:val="24"/>
        </w:rPr>
        <w:t xml:space="preserve"> los siguientes requeri</w:t>
      </w:r>
      <w:r w:rsidRPr="0028481E">
        <w:rPr>
          <w:sz w:val="24"/>
          <w:szCs w:val="24"/>
        </w:rPr>
        <w:t>mientos funcionales</w:t>
      </w:r>
      <w:r>
        <w:rPr>
          <w:sz w:val="24"/>
          <w:szCs w:val="24"/>
        </w:rPr>
        <w:t xml:space="preserve"> luego de las reuniones con los stakeholders</w:t>
      </w:r>
      <w:r w:rsidRPr="0028481E">
        <w:rPr>
          <w:sz w:val="24"/>
          <w:szCs w:val="24"/>
        </w:rPr>
        <w:t>:</w:t>
      </w:r>
    </w:p>
    <w:p w:rsidR="0014085F" w:rsidRPr="0028481E" w:rsidRDefault="006F1309" w:rsidP="002925F7">
      <w:pPr>
        <w:pStyle w:val="Prrafodelista"/>
        <w:numPr>
          <w:ilvl w:val="0"/>
          <w:numId w:val="5"/>
        </w:numPr>
        <w:jc w:val="both"/>
        <w:rPr>
          <w:sz w:val="24"/>
        </w:rPr>
      </w:pPr>
      <w:r w:rsidRPr="0028481E">
        <w:rPr>
          <w:sz w:val="24"/>
        </w:rPr>
        <w:t>RF01</w:t>
      </w:r>
      <w:r w:rsidR="0014085F" w:rsidRPr="0028481E">
        <w:rPr>
          <w:sz w:val="24"/>
        </w:rPr>
        <w:t xml:space="preserve">: El sistema debe permitir al usuario </w:t>
      </w:r>
      <w:r w:rsidR="00E87C5A" w:rsidRPr="0028481E">
        <w:rPr>
          <w:sz w:val="24"/>
        </w:rPr>
        <w:t xml:space="preserve">tipo </w:t>
      </w:r>
      <w:r w:rsidR="00E75E34" w:rsidRPr="0028481E">
        <w:rPr>
          <w:sz w:val="24"/>
        </w:rPr>
        <w:t xml:space="preserve">pasajero </w:t>
      </w:r>
      <w:r w:rsidR="003B721F" w:rsidRPr="0028481E">
        <w:rPr>
          <w:sz w:val="24"/>
        </w:rPr>
        <w:t xml:space="preserve">registrar una cuenta </w:t>
      </w:r>
      <w:r w:rsidR="00FE0332" w:rsidRPr="0028481E">
        <w:rPr>
          <w:sz w:val="24"/>
        </w:rPr>
        <w:t xml:space="preserve">para </w:t>
      </w:r>
      <w:r w:rsidR="003B721F" w:rsidRPr="0028481E">
        <w:rPr>
          <w:sz w:val="24"/>
        </w:rPr>
        <w:t>tener acceso.</w:t>
      </w:r>
    </w:p>
    <w:p w:rsidR="00EB6AF0" w:rsidRPr="0028481E" w:rsidRDefault="00EB6AF0" w:rsidP="00EB6AF0">
      <w:pPr>
        <w:pStyle w:val="Prrafodelista"/>
        <w:jc w:val="both"/>
        <w:rPr>
          <w:sz w:val="24"/>
        </w:rPr>
      </w:pPr>
    </w:p>
    <w:p w:rsidR="00EB6AF0" w:rsidRPr="0028481E" w:rsidRDefault="00EB6AF0" w:rsidP="00EB6AF0">
      <w:pPr>
        <w:pStyle w:val="Prrafodelista"/>
        <w:numPr>
          <w:ilvl w:val="0"/>
          <w:numId w:val="5"/>
        </w:numPr>
        <w:jc w:val="both"/>
        <w:rPr>
          <w:sz w:val="24"/>
        </w:rPr>
      </w:pPr>
      <w:r w:rsidRPr="0028481E">
        <w:rPr>
          <w:sz w:val="24"/>
        </w:rPr>
        <w:t xml:space="preserve">RF02: El sistema debe permitir al usuario elegir  el tipo de cuenta que usará </w:t>
      </w:r>
      <w:r w:rsidR="009814BA" w:rsidRPr="0028481E">
        <w:rPr>
          <w:sz w:val="24"/>
        </w:rPr>
        <w:t>en la aplicación al momento de registro</w:t>
      </w:r>
      <w:r w:rsidRPr="0028481E">
        <w:rPr>
          <w:sz w:val="24"/>
        </w:rPr>
        <w:t>(Persona natural o empresa, )</w:t>
      </w:r>
    </w:p>
    <w:p w:rsidR="006F1309" w:rsidRPr="0028481E" w:rsidRDefault="006F1309" w:rsidP="006F1309">
      <w:pPr>
        <w:pStyle w:val="Prrafodelista"/>
        <w:jc w:val="both"/>
        <w:rPr>
          <w:sz w:val="24"/>
        </w:rPr>
      </w:pPr>
    </w:p>
    <w:p w:rsidR="00BA466A" w:rsidRPr="0028481E" w:rsidRDefault="00EB6AF0" w:rsidP="00F72A2F">
      <w:pPr>
        <w:pStyle w:val="Prrafodelista"/>
        <w:numPr>
          <w:ilvl w:val="0"/>
          <w:numId w:val="5"/>
        </w:numPr>
        <w:jc w:val="both"/>
        <w:rPr>
          <w:sz w:val="24"/>
        </w:rPr>
      </w:pPr>
      <w:r w:rsidRPr="0028481E">
        <w:rPr>
          <w:sz w:val="24"/>
        </w:rPr>
        <w:t>RF03</w:t>
      </w:r>
      <w:r w:rsidR="00BA466A" w:rsidRPr="0028481E">
        <w:rPr>
          <w:sz w:val="24"/>
        </w:rPr>
        <w:t xml:space="preserve">: El sistema debe validar </w:t>
      </w:r>
      <w:r w:rsidR="003B721F" w:rsidRPr="0028481E">
        <w:rPr>
          <w:sz w:val="24"/>
        </w:rPr>
        <w:t>al</w:t>
      </w:r>
      <w:r w:rsidR="00BA466A" w:rsidRPr="0028481E">
        <w:rPr>
          <w:sz w:val="24"/>
        </w:rPr>
        <w:t xml:space="preserve"> usuario </w:t>
      </w:r>
      <w:r w:rsidR="00E87C5A" w:rsidRPr="0028481E">
        <w:rPr>
          <w:sz w:val="24"/>
        </w:rPr>
        <w:t xml:space="preserve">tipo </w:t>
      </w:r>
      <w:r w:rsidR="00BA466A" w:rsidRPr="0028481E">
        <w:rPr>
          <w:sz w:val="24"/>
        </w:rPr>
        <w:t>empr</w:t>
      </w:r>
      <w:r w:rsidR="00471FAC" w:rsidRPr="0028481E">
        <w:rPr>
          <w:sz w:val="24"/>
        </w:rPr>
        <w:t xml:space="preserve">esa </w:t>
      </w:r>
      <w:r w:rsidR="00F034F8" w:rsidRPr="0028481E">
        <w:rPr>
          <w:sz w:val="24"/>
        </w:rPr>
        <w:t>en el</w:t>
      </w:r>
      <w:r w:rsidR="008D098E" w:rsidRPr="0028481E">
        <w:rPr>
          <w:sz w:val="24"/>
        </w:rPr>
        <w:t xml:space="preserve"> momento de registrarse en la aplicación</w:t>
      </w:r>
      <w:r w:rsidR="00471FAC" w:rsidRPr="0028481E">
        <w:rPr>
          <w:sz w:val="24"/>
        </w:rPr>
        <w:t xml:space="preserve"> a travé</w:t>
      </w:r>
      <w:r w:rsidR="00F72A2F" w:rsidRPr="0028481E">
        <w:rPr>
          <w:sz w:val="24"/>
        </w:rPr>
        <w:t xml:space="preserve">s de un </w:t>
      </w:r>
      <w:r w:rsidR="009814BA" w:rsidRPr="0028481E">
        <w:rPr>
          <w:sz w:val="24"/>
        </w:rPr>
        <w:t>código</w:t>
      </w:r>
      <w:r w:rsidR="00471FAC" w:rsidRPr="0028481E">
        <w:rPr>
          <w:sz w:val="24"/>
        </w:rPr>
        <w:t xml:space="preserve"> de seguridad que le otorgó</w:t>
      </w:r>
      <w:r w:rsidR="00D2587C" w:rsidRPr="0028481E">
        <w:rPr>
          <w:sz w:val="24"/>
        </w:rPr>
        <w:t xml:space="preserve"> la M</w:t>
      </w:r>
      <w:r w:rsidR="00F72A2F" w:rsidRPr="0028481E">
        <w:rPr>
          <w:sz w:val="24"/>
        </w:rPr>
        <w:t>unicipalidad de Lima.</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RF04</w:t>
      </w:r>
      <w:r w:rsidR="0014085F" w:rsidRPr="0028481E">
        <w:rPr>
          <w:sz w:val="24"/>
        </w:rPr>
        <w:t>: El sistema debe permitir al usuario acceder a todos los servicios brindados por la aplicación con un solo inicio de sesión.</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RF05</w:t>
      </w:r>
      <w:r w:rsidR="0014085F" w:rsidRPr="0028481E">
        <w:rPr>
          <w:sz w:val="24"/>
        </w:rPr>
        <w:t>: El sistema debe permitir al usuario empresa o propietario registrar uno o más vehículos en su cuenta.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RF06</w:t>
      </w:r>
      <w:r w:rsidR="0014085F" w:rsidRPr="0028481E">
        <w:rPr>
          <w:sz w:val="24"/>
        </w:rPr>
        <w:t>: El sistema debe comparar los datos ingresados al momento de registro con la base de datos de la SUNARP para confirmar la autenticidad de los mismos.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RF07</w:t>
      </w:r>
      <w:r w:rsidR="0014085F" w:rsidRPr="0028481E">
        <w:rPr>
          <w:sz w:val="24"/>
        </w:rPr>
        <w:t>: Al momento de registro el sistema debe permitir al usuario propietario registrar un vehículo bajo los siguientes criterios:</w:t>
      </w:r>
    </w:p>
    <w:p w:rsidR="0014085F" w:rsidRPr="0028481E" w:rsidRDefault="0014085F" w:rsidP="002925F7">
      <w:pPr>
        <w:pStyle w:val="Prrafodelista"/>
        <w:numPr>
          <w:ilvl w:val="1"/>
          <w:numId w:val="5"/>
        </w:numPr>
        <w:spacing w:after="200" w:line="276" w:lineRule="auto"/>
        <w:jc w:val="both"/>
        <w:rPr>
          <w:sz w:val="24"/>
        </w:rPr>
      </w:pPr>
      <w:r w:rsidRPr="0028481E">
        <w:rPr>
          <w:sz w:val="24"/>
        </w:rPr>
        <w:t>Código GPS.</w:t>
      </w:r>
    </w:p>
    <w:p w:rsidR="000818F2" w:rsidRPr="0028481E" w:rsidRDefault="0014085F" w:rsidP="002925F7">
      <w:pPr>
        <w:pStyle w:val="Prrafodelista"/>
        <w:numPr>
          <w:ilvl w:val="1"/>
          <w:numId w:val="5"/>
        </w:numPr>
        <w:spacing w:after="200" w:line="276" w:lineRule="auto"/>
        <w:jc w:val="both"/>
        <w:rPr>
          <w:sz w:val="24"/>
        </w:rPr>
      </w:pPr>
      <w:r w:rsidRPr="0028481E">
        <w:rPr>
          <w:sz w:val="24"/>
        </w:rPr>
        <w:t>Número de placa.</w:t>
      </w:r>
    </w:p>
    <w:p w:rsidR="000818F2" w:rsidRPr="0028481E" w:rsidRDefault="000818F2" w:rsidP="002925F7">
      <w:pPr>
        <w:pStyle w:val="Prrafodelista"/>
        <w:spacing w:after="200" w:line="276" w:lineRule="auto"/>
        <w:ind w:left="1440"/>
        <w:jc w:val="both"/>
        <w:rPr>
          <w:sz w:val="24"/>
        </w:rPr>
      </w:pPr>
    </w:p>
    <w:p w:rsidR="0014085F" w:rsidRPr="0028481E" w:rsidRDefault="006F1309" w:rsidP="002925F7">
      <w:pPr>
        <w:pStyle w:val="Prrafodelista"/>
        <w:numPr>
          <w:ilvl w:val="0"/>
          <w:numId w:val="5"/>
        </w:numPr>
        <w:jc w:val="both"/>
        <w:rPr>
          <w:sz w:val="24"/>
        </w:rPr>
      </w:pPr>
      <w:r w:rsidRPr="0028481E">
        <w:rPr>
          <w:sz w:val="24"/>
        </w:rPr>
        <w:t>RF08</w:t>
      </w:r>
      <w:r w:rsidR="0014085F" w:rsidRPr="0028481E">
        <w:rPr>
          <w:sz w:val="24"/>
        </w:rPr>
        <w:t>: El sistema debe permitir al usuario propietario especificar el tipo de vehículo registrado.</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RF09</w:t>
      </w:r>
      <w:r w:rsidR="008555B9">
        <w:rPr>
          <w:sz w:val="24"/>
        </w:rPr>
        <w:t>: El sistema debe almacenar los registros de los ingresos de</w:t>
      </w:r>
      <w:r w:rsidR="001C4CA5">
        <w:rPr>
          <w:sz w:val="24"/>
        </w:rPr>
        <w:t xml:space="preserve"> venta de</w:t>
      </w:r>
      <w:r w:rsidR="008555B9">
        <w:rPr>
          <w:sz w:val="24"/>
        </w:rPr>
        <w:t xml:space="preserve"> las empresas.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RF10</w:t>
      </w:r>
      <w:r w:rsidR="0014085F" w:rsidRPr="0028481E">
        <w:rPr>
          <w:sz w:val="24"/>
        </w:rPr>
        <w:t>: El sistema debe permitir al usuario pasajero consultar la ubicación de una unidad de transporte</w:t>
      </w:r>
      <w:r w:rsidR="009A3EAF" w:rsidRPr="0028481E">
        <w:rPr>
          <w:sz w:val="24"/>
        </w:rPr>
        <w:t xml:space="preserve"> disponible</w:t>
      </w:r>
      <w:r w:rsidR="0014085F" w:rsidRPr="0028481E">
        <w:rPr>
          <w:sz w:val="24"/>
        </w:rPr>
        <w:t xml:space="preserve"> mediante GPS, así como también su capacidad disponible en ese momento.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RF11</w:t>
      </w:r>
      <w:r w:rsidR="0014085F" w:rsidRPr="0028481E">
        <w:rPr>
          <w:sz w:val="24"/>
        </w:rPr>
        <w:t>: El sistema</w:t>
      </w:r>
      <w:r w:rsidR="00FD02F8" w:rsidRPr="0028481E">
        <w:rPr>
          <w:sz w:val="24"/>
        </w:rPr>
        <w:t xml:space="preserve"> QWERTY</w:t>
      </w:r>
      <w:r w:rsidR="0014085F" w:rsidRPr="0028481E">
        <w:rPr>
          <w:sz w:val="24"/>
        </w:rPr>
        <w:t xml:space="preserve"> debe permitir a</w:t>
      </w:r>
      <w:r w:rsidR="00FD02F8" w:rsidRPr="0028481E">
        <w:rPr>
          <w:sz w:val="24"/>
        </w:rPr>
        <w:t xml:space="preserve">l sistema del vehículo poder </w:t>
      </w:r>
      <w:r w:rsidR="0014085F" w:rsidRPr="0028481E">
        <w:rPr>
          <w:sz w:val="24"/>
        </w:rPr>
        <w:t>actualiza</w:t>
      </w:r>
      <w:r w:rsidR="00FD02F8" w:rsidRPr="0028481E">
        <w:rPr>
          <w:sz w:val="24"/>
        </w:rPr>
        <w:t xml:space="preserve">r la capacidad disponible </w:t>
      </w:r>
      <w:r w:rsidR="0014085F" w:rsidRPr="0028481E">
        <w:rPr>
          <w:sz w:val="24"/>
        </w:rPr>
        <w:t>en cada paradero.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lastRenderedPageBreak/>
        <w:t>RF12</w:t>
      </w:r>
      <w:r w:rsidR="0014085F" w:rsidRPr="0028481E">
        <w:rPr>
          <w:sz w:val="24"/>
        </w:rPr>
        <w:t>: El sistema debe obtener información de la localización de cada vehículo cada 5 segundos mediante el sistema GPS.</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RF13</w:t>
      </w:r>
      <w:r w:rsidR="0014085F" w:rsidRPr="0028481E">
        <w:rPr>
          <w:sz w:val="24"/>
        </w:rPr>
        <w:t xml:space="preserve">: El sistema debe permitir al usuario conductor </w:t>
      </w:r>
      <w:r w:rsidR="00FD02F8" w:rsidRPr="0028481E">
        <w:rPr>
          <w:sz w:val="24"/>
        </w:rPr>
        <w:t>de taxi</w:t>
      </w:r>
      <w:r w:rsidR="0014085F" w:rsidRPr="0028481E">
        <w:rPr>
          <w:sz w:val="24"/>
        </w:rPr>
        <w:t xml:space="preserve"> reportar la cantidad de pasajeros, el punto de origen y el punto de destino de cada viaje.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RF14</w:t>
      </w:r>
      <w:r w:rsidR="0014085F" w:rsidRPr="0028481E">
        <w:rPr>
          <w:sz w:val="24"/>
        </w:rPr>
        <w:t>: El sistema debe permitir al usuario empresa recibir un pago por cada servicio realizado.</w:t>
      </w:r>
    </w:p>
    <w:p w:rsidR="0014085F" w:rsidRPr="0028481E" w:rsidRDefault="006F1309" w:rsidP="002925F7">
      <w:pPr>
        <w:pStyle w:val="Prrafodelista"/>
        <w:numPr>
          <w:ilvl w:val="0"/>
          <w:numId w:val="5"/>
        </w:numPr>
        <w:jc w:val="both"/>
        <w:rPr>
          <w:sz w:val="24"/>
        </w:rPr>
      </w:pPr>
      <w:r w:rsidRPr="0028481E">
        <w:rPr>
          <w:sz w:val="24"/>
        </w:rPr>
        <w:t>RF15</w:t>
      </w:r>
      <w:r w:rsidR="0014085F" w:rsidRPr="0028481E">
        <w:rPr>
          <w:sz w:val="24"/>
        </w:rPr>
        <w:t>: El sistema debe permitir al usuario pasajero realizar un pago por un servicio a través de tarjeta de crédito o móvil.</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RF16</w:t>
      </w:r>
      <w:r w:rsidR="0014085F" w:rsidRPr="0028481E">
        <w:rPr>
          <w:sz w:val="24"/>
        </w:rPr>
        <w:t>: El sistema debe permitir a los usuarios consultar reportes de tráfico de usuarios de la aplicación Waze.</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RF17</w:t>
      </w:r>
      <w:r w:rsidR="0014085F" w:rsidRPr="0028481E">
        <w:rPr>
          <w:sz w:val="24"/>
        </w:rPr>
        <w:t>: El sistema debe permitir al usuario pasajero calificar al encargado de un servicio brindado.</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RF18</w:t>
      </w:r>
      <w:r w:rsidR="0014085F" w:rsidRPr="0028481E">
        <w:rPr>
          <w:sz w:val="24"/>
        </w:rPr>
        <w:t>: El sistema debe permitir al usuario pasajero reportar infracciones a la conducción mediante fotos o videos.</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RF19</w:t>
      </w:r>
      <w:r w:rsidR="0014085F" w:rsidRPr="0028481E">
        <w:rPr>
          <w:sz w:val="24"/>
        </w:rPr>
        <w:t>: El sistema debe permitir al usuario conductor de empresa reportar un abuso por parte del personal PNP, SAT y SUNAT.</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RF20</w:t>
      </w:r>
      <w:r w:rsidR="0014085F" w:rsidRPr="0028481E">
        <w:rPr>
          <w:sz w:val="24"/>
        </w:rPr>
        <w:t>: El sistema debe permitir al usuario pasajero definir un contacto de emergencia.</w:t>
      </w:r>
    </w:p>
    <w:p w:rsidR="000818F2" w:rsidRPr="0028481E"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RF21</w:t>
      </w:r>
      <w:r w:rsidR="0014085F" w:rsidRPr="0028481E">
        <w:rPr>
          <w:sz w:val="24"/>
        </w:rPr>
        <w:t xml:space="preserve">: El sistema debe permitir al Contacto de Emergencia hacer seguimiento de la ruta </w:t>
      </w:r>
      <w:r w:rsidR="00A76E1D" w:rsidRPr="0028481E">
        <w:rPr>
          <w:sz w:val="24"/>
        </w:rPr>
        <w:t>del</w:t>
      </w:r>
      <w:r w:rsidR="0014085F" w:rsidRPr="0028481E">
        <w:rPr>
          <w:sz w:val="24"/>
        </w:rPr>
        <w:t xml:space="preserve"> usuario mediante el sistema GPS.</w:t>
      </w:r>
    </w:p>
    <w:p w:rsidR="000818F2" w:rsidRDefault="000818F2" w:rsidP="002925F7">
      <w:pPr>
        <w:pStyle w:val="Prrafodelista"/>
        <w:jc w:val="both"/>
        <w:rPr>
          <w:sz w:val="24"/>
        </w:rPr>
      </w:pPr>
    </w:p>
    <w:p w:rsidR="0014085F" w:rsidRPr="000818F2" w:rsidRDefault="006F1309" w:rsidP="002925F7">
      <w:pPr>
        <w:pStyle w:val="Prrafodelista"/>
        <w:numPr>
          <w:ilvl w:val="0"/>
          <w:numId w:val="5"/>
        </w:numPr>
        <w:jc w:val="both"/>
        <w:rPr>
          <w:sz w:val="24"/>
        </w:rPr>
      </w:pPr>
      <w:r>
        <w:rPr>
          <w:sz w:val="24"/>
        </w:rPr>
        <w:t>RF22</w:t>
      </w:r>
      <w:r w:rsidR="0014085F" w:rsidRPr="000818F2">
        <w:rPr>
          <w:sz w:val="24"/>
        </w:rPr>
        <w:t>: El sistema debe permitir al usuario empresa realizar búsquedas de información en el sistema para efectos de marketing.</w:t>
      </w:r>
    </w:p>
    <w:p w:rsidR="000818F2" w:rsidRDefault="000818F2" w:rsidP="002925F7">
      <w:pPr>
        <w:pStyle w:val="Prrafodelista"/>
        <w:jc w:val="both"/>
        <w:rPr>
          <w:sz w:val="24"/>
        </w:rPr>
      </w:pPr>
    </w:p>
    <w:p w:rsidR="0014085F" w:rsidRPr="0028481E" w:rsidRDefault="006F1309" w:rsidP="002925F7">
      <w:pPr>
        <w:pStyle w:val="Prrafodelista"/>
        <w:numPr>
          <w:ilvl w:val="0"/>
          <w:numId w:val="5"/>
        </w:numPr>
        <w:jc w:val="both"/>
        <w:rPr>
          <w:sz w:val="24"/>
        </w:rPr>
      </w:pPr>
      <w:r w:rsidRPr="0028481E">
        <w:rPr>
          <w:sz w:val="24"/>
        </w:rPr>
        <w:t>RF23</w:t>
      </w:r>
      <w:r w:rsidR="0014085F" w:rsidRPr="0028481E">
        <w:rPr>
          <w:sz w:val="24"/>
        </w:rPr>
        <w:t>: El sistema debe permitir al usuario editar la información de su cuenta.</w:t>
      </w:r>
    </w:p>
    <w:p w:rsidR="003E6969" w:rsidRPr="0028481E" w:rsidRDefault="003E6969" w:rsidP="003E6969">
      <w:pPr>
        <w:pStyle w:val="Prrafodelista"/>
        <w:jc w:val="both"/>
        <w:rPr>
          <w:sz w:val="24"/>
        </w:rPr>
      </w:pPr>
    </w:p>
    <w:p w:rsidR="003E6969" w:rsidRPr="0028481E" w:rsidRDefault="006F1309" w:rsidP="002925F7">
      <w:pPr>
        <w:pStyle w:val="Prrafodelista"/>
        <w:numPr>
          <w:ilvl w:val="0"/>
          <w:numId w:val="5"/>
        </w:numPr>
        <w:jc w:val="both"/>
        <w:rPr>
          <w:sz w:val="24"/>
        </w:rPr>
      </w:pPr>
      <w:r w:rsidRPr="0028481E">
        <w:rPr>
          <w:sz w:val="24"/>
        </w:rPr>
        <w:t>RF24</w:t>
      </w:r>
      <w:r w:rsidR="003E6969" w:rsidRPr="0028481E">
        <w:rPr>
          <w:sz w:val="24"/>
        </w:rPr>
        <w:t xml:space="preserve">: El sistema </w:t>
      </w:r>
      <w:r w:rsidR="00B51E80" w:rsidRPr="0028481E">
        <w:rPr>
          <w:sz w:val="24"/>
        </w:rPr>
        <w:t>QWERTY debe permitir a la SUNAT, PNP, SUNARP poder consumir un servicio para consultar información de reclamos y reportes de infracciones.</w:t>
      </w:r>
    </w:p>
    <w:p w:rsidR="003E6969" w:rsidRPr="003E6969" w:rsidRDefault="003E6969" w:rsidP="003E6969">
      <w:pPr>
        <w:pStyle w:val="Prrafodelista"/>
        <w:rPr>
          <w:sz w:val="24"/>
        </w:rPr>
      </w:pPr>
    </w:p>
    <w:p w:rsidR="0028481E" w:rsidRDefault="005D371F" w:rsidP="0028481E">
      <w:pPr>
        <w:pStyle w:val="Prrafodelista"/>
        <w:numPr>
          <w:ilvl w:val="0"/>
          <w:numId w:val="5"/>
        </w:numPr>
        <w:jc w:val="both"/>
        <w:rPr>
          <w:sz w:val="24"/>
        </w:rPr>
      </w:pPr>
      <w:r w:rsidRPr="0028481E">
        <w:rPr>
          <w:sz w:val="24"/>
        </w:rPr>
        <w:t>RF25</w:t>
      </w:r>
      <w:r w:rsidR="003D3742" w:rsidRPr="0028481E">
        <w:rPr>
          <w:sz w:val="24"/>
        </w:rPr>
        <w:t xml:space="preserve">: </w:t>
      </w:r>
      <w:r w:rsidR="00D23CEB" w:rsidRPr="0028481E">
        <w:rPr>
          <w:sz w:val="24"/>
        </w:rPr>
        <w:t>El sistema debe permitir al usuario empresa poder elegir una ruta de un listado de rutas válidas.</w:t>
      </w:r>
    </w:p>
    <w:p w:rsidR="0028481E" w:rsidRPr="0028481E" w:rsidRDefault="0028481E" w:rsidP="0028481E">
      <w:pPr>
        <w:jc w:val="both"/>
        <w:rPr>
          <w:sz w:val="24"/>
        </w:rPr>
      </w:pPr>
    </w:p>
    <w:p w:rsidR="00184803" w:rsidRPr="0028481E" w:rsidRDefault="005D371F" w:rsidP="00184803">
      <w:pPr>
        <w:pStyle w:val="Prrafodelista"/>
        <w:numPr>
          <w:ilvl w:val="0"/>
          <w:numId w:val="5"/>
        </w:numPr>
        <w:jc w:val="both"/>
        <w:rPr>
          <w:sz w:val="24"/>
        </w:rPr>
      </w:pPr>
      <w:r w:rsidRPr="0028481E">
        <w:rPr>
          <w:sz w:val="24"/>
        </w:rPr>
        <w:t>RF26</w:t>
      </w:r>
      <w:r w:rsidR="00184803" w:rsidRPr="0028481E">
        <w:rPr>
          <w:sz w:val="24"/>
        </w:rPr>
        <w:t xml:space="preserve">: </w:t>
      </w:r>
      <w:r w:rsidR="00D23CEB" w:rsidRPr="0028481E">
        <w:rPr>
          <w:sz w:val="24"/>
        </w:rPr>
        <w:t>El sistema debe permitir al usuario poder registrar una flota de vehículos.</w:t>
      </w:r>
    </w:p>
    <w:p w:rsidR="003D3742" w:rsidRDefault="005D371F" w:rsidP="003D3742">
      <w:pPr>
        <w:pStyle w:val="Prrafodelista"/>
        <w:numPr>
          <w:ilvl w:val="0"/>
          <w:numId w:val="5"/>
        </w:numPr>
        <w:jc w:val="both"/>
        <w:rPr>
          <w:sz w:val="24"/>
        </w:rPr>
      </w:pPr>
      <w:r w:rsidRPr="0028481E">
        <w:rPr>
          <w:sz w:val="24"/>
        </w:rPr>
        <w:lastRenderedPageBreak/>
        <w:t>RF27</w:t>
      </w:r>
      <w:r w:rsidR="003D3742" w:rsidRPr="0028481E">
        <w:rPr>
          <w:sz w:val="24"/>
        </w:rPr>
        <w:t>: El sistema debe permitir al usuario poder asig</w:t>
      </w:r>
      <w:r w:rsidR="0006683A" w:rsidRPr="0028481E">
        <w:rPr>
          <w:sz w:val="24"/>
        </w:rPr>
        <w:t>n</w:t>
      </w:r>
      <w:r w:rsidR="003D3742" w:rsidRPr="0028481E">
        <w:rPr>
          <w:sz w:val="24"/>
        </w:rPr>
        <w:t>ar un v</w:t>
      </w:r>
      <w:r w:rsidR="00CB6DC5" w:rsidRPr="0028481E">
        <w:rPr>
          <w:sz w:val="24"/>
        </w:rPr>
        <w:t>ehículo a una flota determinada</w:t>
      </w:r>
      <w:r w:rsidR="00E14808" w:rsidRPr="0028481E">
        <w:rPr>
          <w:sz w:val="24"/>
        </w:rPr>
        <w:t>.</w:t>
      </w:r>
    </w:p>
    <w:p w:rsidR="0030262B" w:rsidRDefault="0030262B" w:rsidP="0030262B">
      <w:pPr>
        <w:pStyle w:val="Prrafodelista"/>
        <w:jc w:val="both"/>
        <w:rPr>
          <w:sz w:val="24"/>
        </w:rPr>
      </w:pPr>
    </w:p>
    <w:p w:rsidR="0030262B" w:rsidRPr="0028481E" w:rsidRDefault="0030262B" w:rsidP="0030262B">
      <w:pPr>
        <w:pStyle w:val="Prrafodelista"/>
        <w:jc w:val="both"/>
        <w:rPr>
          <w:sz w:val="24"/>
        </w:rPr>
      </w:pPr>
    </w:p>
    <w:p w:rsidR="0028481E" w:rsidRPr="0030262B" w:rsidRDefault="0028481E" w:rsidP="0030262B">
      <w:pPr>
        <w:pStyle w:val="Prrafodelista"/>
        <w:numPr>
          <w:ilvl w:val="0"/>
          <w:numId w:val="14"/>
        </w:numPr>
        <w:rPr>
          <w:b/>
          <w:color w:val="1F4E79" w:themeColor="accent1" w:themeShade="80"/>
          <w:sz w:val="24"/>
          <w:szCs w:val="24"/>
        </w:rPr>
      </w:pPr>
      <w:r w:rsidRPr="0030262B">
        <w:rPr>
          <w:b/>
          <w:color w:val="1F4E79" w:themeColor="accent1" w:themeShade="80"/>
          <w:sz w:val="24"/>
          <w:szCs w:val="24"/>
        </w:rPr>
        <w:t>USER STORY BACKLOG</w:t>
      </w:r>
    </w:p>
    <w:p w:rsidR="0028481E" w:rsidRPr="0028481E" w:rsidRDefault="0028481E" w:rsidP="0030262B">
      <w:pPr>
        <w:ind w:left="426"/>
      </w:pPr>
      <w:r w:rsidRPr="0028481E">
        <w:rPr>
          <w:sz w:val="24"/>
          <w:szCs w:val="24"/>
        </w:rPr>
        <w:t xml:space="preserve">Los requerimientos funcionales se han agrupado en </w:t>
      </w:r>
      <w:r w:rsidR="0030262B">
        <w:rPr>
          <w:sz w:val="24"/>
          <w:szCs w:val="24"/>
        </w:rPr>
        <w:t xml:space="preserve">un </w:t>
      </w:r>
      <w:r w:rsidRPr="0028481E">
        <w:rPr>
          <w:sz w:val="24"/>
          <w:szCs w:val="24"/>
        </w:rPr>
        <w:t xml:space="preserve">Backlog de user stories </w:t>
      </w:r>
    </w:p>
    <w:p w:rsidR="0028481E" w:rsidRPr="00C84613" w:rsidRDefault="0028481E" w:rsidP="0028481E">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US02: </w:t>
      </w:r>
      <w:r w:rsidRPr="0014085F">
        <w:rPr>
          <w:sz w:val="24"/>
        </w:rPr>
        <w:t>Como Usuario debo tener un inicio de sesión único para poder acceder a los servicios brindados por el sistema.</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US03: </w:t>
      </w:r>
      <w:r w:rsidRPr="0014085F">
        <w:rPr>
          <w:sz w:val="24"/>
        </w:rPr>
        <w:t>Como Usuario Natural debo poder inscribirme como un Usuario Propietario para acceder a las funcionalidades del sistema correspondientes al sistema vehicular.</w:t>
      </w:r>
    </w:p>
    <w:p w:rsidR="0028481E" w:rsidRPr="0014085F" w:rsidRDefault="0028481E" w:rsidP="0028481E">
      <w:pPr>
        <w:pStyle w:val="Prrafodelista"/>
        <w:jc w:val="both"/>
        <w:rPr>
          <w:sz w:val="24"/>
        </w:rPr>
      </w:pPr>
    </w:p>
    <w:p w:rsidR="0028481E" w:rsidRPr="00D23CEB" w:rsidRDefault="0028481E" w:rsidP="0028481E">
      <w:pPr>
        <w:pStyle w:val="Prrafodelista"/>
        <w:numPr>
          <w:ilvl w:val="0"/>
          <w:numId w:val="3"/>
        </w:numPr>
        <w:jc w:val="both"/>
        <w:rPr>
          <w:sz w:val="24"/>
        </w:rPr>
      </w:pPr>
      <w:r w:rsidRPr="00D23CEB">
        <w:rPr>
          <w:sz w:val="24"/>
        </w:rPr>
        <w:t xml:space="preserve">US04: Como Usuario Natural de poder inscribirme como Usuario Pasajero para acceder a las funcionalidades del sistema que corresponden al servicio de transporte público. </w:t>
      </w:r>
    </w:p>
    <w:p w:rsidR="0028481E" w:rsidRPr="0014085F"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US05: </w:t>
      </w:r>
      <w:r w:rsidRPr="0014085F">
        <w:rPr>
          <w:sz w:val="24"/>
        </w:rPr>
        <w:t>Como Usuario Propietario debo poder inscribir un vehículo en el sistema para que pueda ser detectado por los Usuarios Pasajeros.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US06: </w:t>
      </w:r>
      <w:r w:rsidRPr="0014085F">
        <w:rPr>
          <w:sz w:val="24"/>
        </w:rPr>
        <w:t>Como Sistema QWERTY debo poder comparar los datos de una cuenta, al momento de registro, con la base de datos de la SUNARP para confirmar la autenticidad de los mismos.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US07: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US08: </w:t>
      </w:r>
      <w:r w:rsidRPr="0014085F">
        <w:rPr>
          <w:sz w:val="24"/>
        </w:rPr>
        <w:t>Como Usuario propietario de vehículo particular o empresa debo poder especificar el tipo de mis vehículos para verificar qué tipo de funciones puedo desempeñar de acuerdo a este.</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US09: </w:t>
      </w:r>
      <w:r w:rsidRPr="0014085F">
        <w:rPr>
          <w:sz w:val="24"/>
        </w:rPr>
        <w:t>Como Usuario propietario de vehículo particular o empresa debo poder pagar impuestos para simplificar el proceso de recaudación.</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US10: </w:t>
      </w:r>
      <w:r w:rsidRPr="0014085F">
        <w:rPr>
          <w:sz w:val="24"/>
        </w:rPr>
        <w:t>Como usuario pasajero debo poder consultar la ubicación de la unidad de transporte requerida, así como también su capacidad disponible para poder llegar pronto a mi centro de labores.</w:t>
      </w:r>
    </w:p>
    <w:p w:rsidR="0028481E" w:rsidRDefault="0028481E" w:rsidP="0028481E">
      <w:pPr>
        <w:jc w:val="both"/>
        <w:rPr>
          <w:sz w:val="24"/>
        </w:rPr>
      </w:pPr>
    </w:p>
    <w:p w:rsidR="0028481E" w:rsidRPr="0014085F" w:rsidRDefault="0028481E" w:rsidP="0028481E">
      <w:pPr>
        <w:pStyle w:val="Prrafodelista"/>
        <w:numPr>
          <w:ilvl w:val="0"/>
          <w:numId w:val="3"/>
        </w:numPr>
        <w:jc w:val="both"/>
        <w:rPr>
          <w:sz w:val="24"/>
        </w:rPr>
      </w:pPr>
      <w:r>
        <w:rPr>
          <w:sz w:val="24"/>
        </w:rPr>
        <w:lastRenderedPageBreak/>
        <w:t xml:space="preserve">US11: </w:t>
      </w:r>
      <w:r w:rsidRPr="0014085F">
        <w:rPr>
          <w:sz w:val="24"/>
        </w:rPr>
        <w:t>Como usuario conductor de empresa debo poder actualizar la información de la capacidad disponible de mi vehículo en cada paradero.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US12: </w:t>
      </w:r>
      <w:r w:rsidRPr="0014085F">
        <w:rPr>
          <w:sz w:val="24"/>
        </w:rPr>
        <w:t>Como usuario sistema QWERTY debo poder obtener la información de la localización de cada vehículo cada 5 segundos a través del sistema GPS.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US13: </w:t>
      </w:r>
      <w:r w:rsidRPr="0014085F">
        <w:rPr>
          <w:sz w:val="24"/>
        </w:rPr>
        <w:t>Como usuario conductor de empresa debo poder reportar la cantidad de pasajeros, el punto de origen y el punto de destino de un viaje cada vez que realice algún tipo de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US14: </w:t>
      </w:r>
      <w:r w:rsidRPr="0014085F">
        <w:rPr>
          <w:sz w:val="24"/>
        </w:rPr>
        <w:t>Como usuario empresa debo poder recibir el pago por el servicio realizado para realizar un balance de los ingresos.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US15: </w:t>
      </w:r>
      <w:r w:rsidRPr="0014085F">
        <w:rPr>
          <w:sz w:val="24"/>
        </w:rPr>
        <w:t>Como usuario pasajero debo poder realizar un pago a la empresa a través de tarjetas de crédito o móvil para poder hacer uso del servicio.</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US16: </w:t>
      </w:r>
      <w:r w:rsidRPr="0014085F">
        <w:rPr>
          <w:sz w:val="24"/>
        </w:rPr>
        <w:t>Como sistema QWERTY debo poder recopilar información de tráfico de usuarios Waze para gestionar el tráfico vehicular.</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US17: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US18: </w:t>
      </w:r>
      <w:r w:rsidRPr="0014085F">
        <w:rPr>
          <w:sz w:val="24"/>
        </w:rPr>
        <w:t>Como usuario propietario de vehículo y conductor empresa debo poder reportar abusos por parte del personal PNP, SAT y SUNAT para agilizar el proceso de denuncia.</w:t>
      </w:r>
    </w:p>
    <w:p w:rsidR="0028481E" w:rsidRDefault="0028481E" w:rsidP="0028481E">
      <w:pPr>
        <w:pStyle w:val="Prrafodelista"/>
        <w:jc w:val="both"/>
        <w:rPr>
          <w:sz w:val="24"/>
        </w:rPr>
      </w:pPr>
    </w:p>
    <w:p w:rsidR="0028481E" w:rsidRPr="0014085F" w:rsidRDefault="0028481E" w:rsidP="0028481E">
      <w:pPr>
        <w:pStyle w:val="Prrafodelista"/>
        <w:numPr>
          <w:ilvl w:val="0"/>
          <w:numId w:val="3"/>
        </w:numPr>
        <w:jc w:val="both"/>
        <w:rPr>
          <w:sz w:val="24"/>
        </w:rPr>
      </w:pPr>
      <w:r>
        <w:rPr>
          <w:sz w:val="24"/>
        </w:rPr>
        <w:t xml:space="preserve">US19: </w:t>
      </w:r>
      <w:r w:rsidRPr="0014085F">
        <w:rPr>
          <w:sz w:val="24"/>
        </w:rPr>
        <w:t>Como usuario pasajero, propietario de vehículo y conductor de empresa debo poder definir un contacto de emergencia para que éste pueda hacer seguimiento en línea de la ruta seguida.</w:t>
      </w:r>
    </w:p>
    <w:p w:rsidR="0028481E" w:rsidRDefault="0028481E" w:rsidP="0028481E">
      <w:pPr>
        <w:pStyle w:val="Prrafodelista"/>
        <w:jc w:val="both"/>
        <w:rPr>
          <w:sz w:val="24"/>
        </w:rPr>
      </w:pPr>
    </w:p>
    <w:p w:rsidR="0028481E" w:rsidRDefault="0028481E" w:rsidP="0028481E">
      <w:pPr>
        <w:pStyle w:val="Prrafodelista"/>
        <w:numPr>
          <w:ilvl w:val="0"/>
          <w:numId w:val="3"/>
        </w:numPr>
        <w:jc w:val="both"/>
        <w:rPr>
          <w:sz w:val="24"/>
        </w:rPr>
      </w:pPr>
      <w:r>
        <w:rPr>
          <w:sz w:val="24"/>
        </w:rPr>
        <w:t xml:space="preserve">US20: </w:t>
      </w:r>
      <w:r w:rsidRPr="0014085F">
        <w:rPr>
          <w:sz w:val="24"/>
        </w:rPr>
        <w:t>Como usuario consultor debo poder realizar búsquedas de información en el sistema para efectos de marketing.</w:t>
      </w:r>
    </w:p>
    <w:p w:rsidR="0028481E" w:rsidRPr="003E6969" w:rsidRDefault="0028481E" w:rsidP="0028481E">
      <w:pPr>
        <w:pStyle w:val="Prrafodelista"/>
        <w:rPr>
          <w:sz w:val="24"/>
        </w:rPr>
      </w:pPr>
    </w:p>
    <w:p w:rsidR="0028481E" w:rsidRPr="003E6969" w:rsidRDefault="0028481E" w:rsidP="0028481E">
      <w:pPr>
        <w:pStyle w:val="Prrafodelista"/>
        <w:numPr>
          <w:ilvl w:val="0"/>
          <w:numId w:val="3"/>
        </w:numPr>
        <w:jc w:val="both"/>
        <w:rPr>
          <w:sz w:val="24"/>
        </w:rPr>
      </w:pPr>
      <w:r w:rsidRPr="003E6969">
        <w:rPr>
          <w:sz w:val="24"/>
        </w:rPr>
        <w:t>US20: Como usuario PNP, debo visualizar todas las alertas registradas en el sistema para poder atender las emergencias de manera eficaz.</w:t>
      </w:r>
    </w:p>
    <w:p w:rsidR="0028481E" w:rsidRDefault="0028481E" w:rsidP="0028481E">
      <w:pPr>
        <w:pStyle w:val="Prrafodelista"/>
        <w:jc w:val="both"/>
        <w:rPr>
          <w:sz w:val="24"/>
        </w:rPr>
      </w:pPr>
    </w:p>
    <w:p w:rsidR="0028481E" w:rsidRPr="003E6969" w:rsidRDefault="0028481E" w:rsidP="0028481E">
      <w:pPr>
        <w:pStyle w:val="Prrafodelista"/>
        <w:numPr>
          <w:ilvl w:val="0"/>
          <w:numId w:val="3"/>
        </w:numPr>
        <w:jc w:val="both"/>
        <w:rPr>
          <w:sz w:val="24"/>
        </w:rPr>
      </w:pPr>
      <w:r w:rsidRPr="003E6969">
        <w:rPr>
          <w:sz w:val="24"/>
        </w:rPr>
        <w:t>US21: Como usuario SUNAT debo visualizar los cobros realizados por los usuarios empresa para poder facilitar la fiscalización.</w:t>
      </w: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0E3B08" w:rsidRDefault="0028481E"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DEFINICIÓN DE TECNOLOGIAS A USAR</w:t>
      </w:r>
    </w:p>
    <w:p w:rsidR="0030262B" w:rsidRPr="0030262B" w:rsidRDefault="0030262B" w:rsidP="0030262B">
      <w:pPr>
        <w:pStyle w:val="Prrafodelista"/>
        <w:jc w:val="both"/>
        <w:rPr>
          <w:b/>
          <w:color w:val="1F4E79" w:themeColor="accent1" w:themeShade="80"/>
          <w:sz w:val="24"/>
          <w:szCs w:val="24"/>
        </w:rPr>
      </w:pPr>
    </w:p>
    <w:p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Sun MicroSystem.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ruby o phyton en </w:t>
      </w:r>
      <w:r w:rsidR="009E6A6A">
        <w:rPr>
          <w:sz w:val="24"/>
          <w:szCs w:val="24"/>
        </w:rPr>
        <w:t>cuanto a la construcción</w:t>
      </w:r>
      <w:r w:rsidR="00EF07B8">
        <w:rPr>
          <w:sz w:val="24"/>
          <w:szCs w:val="24"/>
        </w:rPr>
        <w:t xml:space="preserve"> de aplicaciones web, el desarrollo de </w:t>
      </w:r>
      <w:r w:rsidR="00BA7931">
        <w:rPr>
          <w:sz w:val="24"/>
          <w:szCs w:val="24"/>
        </w:rPr>
        <w:t xml:space="preserve">la tecnologías comoSpring y Play framework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Play Framework le ha dado un nuevo impulso a Java en el desarrollo de aplicaciones web ya que tiene muchas de las ventajas de los lenguajes orientados netamente al desarrollo web.</w:t>
      </w:r>
    </w:p>
    <w:p w:rsidR="00EF07B8" w:rsidRDefault="00EF07B8" w:rsidP="00EF07B8">
      <w:pPr>
        <w:ind w:left="360"/>
        <w:jc w:val="both"/>
        <w:rPr>
          <w:b/>
          <w:sz w:val="24"/>
          <w:szCs w:val="24"/>
        </w:rPr>
      </w:pPr>
    </w:p>
    <w:p w:rsidR="00EF07B8" w:rsidRDefault="00EF07B8" w:rsidP="00EF07B8">
      <w:pPr>
        <w:ind w:left="360"/>
        <w:jc w:val="both"/>
        <w:rPr>
          <w:b/>
          <w:sz w:val="24"/>
          <w:szCs w:val="24"/>
        </w:rPr>
      </w:pPr>
    </w:p>
    <w:p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rsidR="00085B16" w:rsidRDefault="00085B16" w:rsidP="00085B16">
      <w:pPr>
        <w:pStyle w:val="Prrafodelista"/>
        <w:jc w:val="both"/>
        <w:rPr>
          <w:sz w:val="24"/>
          <w:szCs w:val="24"/>
        </w:rPr>
      </w:pPr>
    </w:p>
    <w:p w:rsidR="003241D0" w:rsidRPr="003241D0" w:rsidRDefault="003241D0" w:rsidP="003241D0">
      <w:pPr>
        <w:pStyle w:val="Prrafodelista"/>
        <w:jc w:val="both"/>
        <w:rPr>
          <w:sz w:val="24"/>
          <w:szCs w:val="24"/>
        </w:rPr>
      </w:pPr>
      <w:r>
        <w:rPr>
          <w:b/>
          <w:sz w:val="24"/>
          <w:szCs w:val="24"/>
        </w:rPr>
        <w:t xml:space="preserve">Weblogic: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t Windows y otras plataformas. Weblogic</w:t>
      </w:r>
      <w:r>
        <w:rPr>
          <w:sz w:val="24"/>
          <w:szCs w:val="24"/>
        </w:rPr>
        <w:t xml:space="preserve"> puede soportar gestores de base de datos como Oracle, SQL server, DB2, entre otros. Es compatible con los estándares de Java Enterprise Edition. Además, </w:t>
      </w:r>
      <w:r w:rsidRPr="003241D0">
        <w:rPr>
          <w:sz w:val="24"/>
          <w:szCs w:val="24"/>
        </w:rPr>
        <w:t>Weblogic permite la interoperab</w:t>
      </w:r>
      <w:r>
        <w:rPr>
          <w:sz w:val="24"/>
          <w:szCs w:val="24"/>
        </w:rPr>
        <w:t xml:space="preserve">ilidad con frameworks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BA, IBM WebSphere MQ.</w:t>
      </w:r>
    </w:p>
    <w:p w:rsidR="006100E0" w:rsidRDefault="006100E0" w:rsidP="00085B16">
      <w:pPr>
        <w:pStyle w:val="Prrafodelista"/>
        <w:jc w:val="both"/>
        <w:rPr>
          <w:sz w:val="24"/>
          <w:szCs w:val="24"/>
        </w:rPr>
      </w:pPr>
    </w:p>
    <w:p w:rsidR="00085B16" w:rsidRPr="00936C90" w:rsidRDefault="007F141D" w:rsidP="007F141D">
      <w:pPr>
        <w:pStyle w:val="Prrafodelista"/>
        <w:numPr>
          <w:ilvl w:val="0"/>
          <w:numId w:val="11"/>
        </w:numPr>
        <w:jc w:val="both"/>
        <w:rPr>
          <w:b/>
          <w:sz w:val="24"/>
          <w:szCs w:val="24"/>
        </w:rPr>
      </w:pPr>
      <w:r w:rsidRPr="00936C90">
        <w:rPr>
          <w:b/>
          <w:sz w:val="24"/>
          <w:szCs w:val="24"/>
        </w:rPr>
        <w:t>Framework de Backend</w:t>
      </w:r>
      <w:r w:rsidR="00085B16" w:rsidRPr="00936C90">
        <w:rPr>
          <w:b/>
          <w:sz w:val="24"/>
          <w:szCs w:val="24"/>
        </w:rPr>
        <w:t>:</w:t>
      </w:r>
    </w:p>
    <w:p w:rsid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frameworks de persistencia como JDBC, Hibernate, Mybatis, etc. Este framework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NoSQL.</w:t>
      </w: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Pr="007F141D" w:rsidRDefault="00E7241B" w:rsidP="00F07470">
      <w:pPr>
        <w:ind w:left="708"/>
        <w:jc w:val="both"/>
        <w:rPr>
          <w:sz w:val="24"/>
          <w:szCs w:val="24"/>
        </w:rPr>
      </w:pPr>
    </w:p>
    <w:p w:rsidR="004D5367" w:rsidRPr="00936C90" w:rsidRDefault="007F141D" w:rsidP="00F07470">
      <w:pPr>
        <w:pStyle w:val="Prrafodelista"/>
        <w:numPr>
          <w:ilvl w:val="0"/>
          <w:numId w:val="11"/>
        </w:numPr>
        <w:jc w:val="both"/>
        <w:rPr>
          <w:b/>
          <w:sz w:val="24"/>
          <w:szCs w:val="24"/>
        </w:rPr>
      </w:pPr>
      <w:r w:rsidRPr="00936C90">
        <w:rPr>
          <w:b/>
          <w:sz w:val="24"/>
          <w:szCs w:val="24"/>
        </w:rPr>
        <w:t>Servicios Web:</w:t>
      </w:r>
      <w:r w:rsidRPr="00936C90">
        <w:rPr>
          <w:b/>
          <w:sz w:val="24"/>
          <w:szCs w:val="24"/>
        </w:rPr>
        <w:tab/>
      </w:r>
    </w:p>
    <w:p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un estilo de software arquitectural basada en directivas y buenas prácticas para la creación de servicios web escalables. Rest es un conjunto coordinado de directrices aplicadas al diseño de componentes distribuidos de sistemas de hypermedia que conducen hacia una arquitectura mantenible y de alto rendimiento.</w:t>
      </w:r>
      <w:r w:rsidR="002151B2">
        <w:rPr>
          <w:sz w:val="24"/>
          <w:szCs w:val="24"/>
        </w:rPr>
        <w:t xml:space="preserve">  Rest ha ganado aceptación al ser considerado una alternativa para el uso de servicios web como Soap y Wsdl. </w:t>
      </w:r>
    </w:p>
    <w:p w:rsidR="00395EE0" w:rsidRPr="00140C22" w:rsidRDefault="00395EE0" w:rsidP="00140C22">
      <w:pPr>
        <w:ind w:left="708"/>
        <w:jc w:val="both"/>
        <w:rPr>
          <w:sz w:val="24"/>
          <w:szCs w:val="24"/>
        </w:rPr>
      </w:pPr>
    </w:p>
    <w:p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rsidR="00E7241B" w:rsidRDefault="00E7241B" w:rsidP="00752CA6">
      <w:pPr>
        <w:jc w:val="both"/>
        <w:rPr>
          <w:b/>
          <w:color w:val="1F4E79" w:themeColor="accent1" w:themeShade="80"/>
          <w:sz w:val="24"/>
          <w:szCs w:val="24"/>
        </w:rPr>
      </w:pPr>
    </w:p>
    <w:p w:rsidR="00752CA6" w:rsidRPr="0030262B" w:rsidRDefault="00752CA6" w:rsidP="0030262B">
      <w:pPr>
        <w:pStyle w:val="Prrafodelista"/>
        <w:numPr>
          <w:ilvl w:val="0"/>
          <w:numId w:val="14"/>
        </w:numPr>
        <w:jc w:val="both"/>
        <w:rPr>
          <w:b/>
          <w:color w:val="1F4E79" w:themeColor="accent1" w:themeShade="80"/>
          <w:sz w:val="24"/>
          <w:szCs w:val="24"/>
        </w:rPr>
      </w:pPr>
      <w:r w:rsidRPr="0030262B">
        <w:rPr>
          <w:b/>
          <w:color w:val="1F4E79" w:themeColor="accent1" w:themeShade="80"/>
          <w:sz w:val="24"/>
          <w:szCs w:val="24"/>
        </w:rPr>
        <w:t>ANALISIS DE COSTO Y BENEFICIO</w:t>
      </w:r>
    </w:p>
    <w:p w:rsidR="00287F9B" w:rsidRDefault="00B670D3" w:rsidP="0030262B">
      <w:pPr>
        <w:ind w:left="426"/>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rsidR="00EA5A3C" w:rsidRDefault="00EA5A3C" w:rsidP="0030262B">
      <w:pPr>
        <w:ind w:left="426"/>
        <w:jc w:val="both"/>
        <w:rPr>
          <w:sz w:val="24"/>
          <w:szCs w:val="24"/>
        </w:rPr>
      </w:pPr>
      <w:r>
        <w:rPr>
          <w:sz w:val="24"/>
          <w:szCs w:val="24"/>
        </w:rPr>
        <w:t>En primer lugar, Lima cuenta con una población aproximadamente 9 millones de habitantes. Además cuenta con 30 mil taxis que circulan diariamente en toda la ciudad.</w:t>
      </w:r>
    </w:p>
    <w:p w:rsidR="00287F9B" w:rsidRDefault="00287F9B" w:rsidP="0030262B">
      <w:pPr>
        <w:ind w:left="426"/>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rsidR="00B670D3" w:rsidRDefault="00B670D3" w:rsidP="0030262B">
      <w:pPr>
        <w:ind w:left="426"/>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rsidR="00B670D3" w:rsidRDefault="00B670D3" w:rsidP="0030262B">
      <w:pPr>
        <w:ind w:left="426"/>
        <w:jc w:val="both"/>
        <w:rPr>
          <w:sz w:val="24"/>
          <w:szCs w:val="24"/>
        </w:rPr>
      </w:pPr>
      <w:r>
        <w:rPr>
          <w:sz w:val="24"/>
          <w:szCs w:val="24"/>
        </w:rPr>
        <w:lastRenderedPageBreak/>
        <w:t>Esto quiere decir que debemos contar con un sistema que cuente con las tecnologías adecuadas y que pueda darse abasto para procesar toda la información necesaria para poder cumplir con todas las necesidades de manera eficiente.</w:t>
      </w:r>
    </w:p>
    <w:p w:rsidR="00EA5A3C" w:rsidRPr="00C81577" w:rsidRDefault="00EA5A3C" w:rsidP="0030262B">
      <w:pPr>
        <w:ind w:left="426"/>
        <w:jc w:val="both"/>
        <w:rPr>
          <w:b/>
          <w:sz w:val="24"/>
          <w:szCs w:val="24"/>
        </w:rPr>
      </w:pPr>
      <w:r w:rsidRPr="00C81577">
        <w:rPr>
          <w:b/>
          <w:sz w:val="24"/>
          <w:szCs w:val="24"/>
        </w:rPr>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SqlServer</w:t>
      </w:r>
    </w:p>
    <w:p w:rsidR="00EA5A3C" w:rsidRDefault="00EA5A3C" w:rsidP="0030262B">
      <w:pPr>
        <w:ind w:left="426"/>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SqlServer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rsidR="00C81577" w:rsidRDefault="00936C90" w:rsidP="0030262B">
      <w:pPr>
        <w:ind w:left="426"/>
        <w:jc w:val="both"/>
        <w:rPr>
          <w:sz w:val="24"/>
          <w:szCs w:val="24"/>
        </w:rPr>
      </w:pPr>
      <w:r>
        <w:rPr>
          <w:noProof/>
          <w:sz w:val="24"/>
          <w:szCs w:val="24"/>
          <w:lang w:eastAsia="es-PE"/>
        </w:rPr>
        <w:drawing>
          <wp:anchor distT="0" distB="0" distL="114300" distR="114300" simplePos="0" relativeHeight="251659776" behindDoc="1" locked="0" layoutInCell="1" allowOverlap="1">
            <wp:simplePos x="0" y="0"/>
            <wp:positionH relativeFrom="margin">
              <wp:posOffset>897255</wp:posOffset>
            </wp:positionH>
            <wp:positionV relativeFrom="paragraph">
              <wp:posOffset>77470</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9">
                      <a:extLst>
                        <a:ext uri="{28A0092B-C50C-407E-A947-70E740481C1C}">
                          <a14:useLocalDpi xmlns:a14="http://schemas.microsoft.com/office/drawing/2010/main" val="0"/>
                        </a:ext>
                      </a:extLst>
                    </a:blip>
                    <a:stretch>
                      <a:fillRect/>
                    </a:stretch>
                  </pic:blipFill>
                  <pic:spPr>
                    <a:xfrm>
                      <a:off x="0" y="0"/>
                      <a:ext cx="3606276" cy="2924175"/>
                    </a:xfrm>
                    <a:prstGeom prst="rect">
                      <a:avLst/>
                    </a:prstGeom>
                  </pic:spPr>
                </pic:pic>
              </a:graphicData>
            </a:graphic>
          </wp:anchor>
        </w:drawing>
      </w: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Default="002A2176" w:rsidP="0030262B">
      <w:pPr>
        <w:ind w:left="426"/>
        <w:jc w:val="both"/>
        <w:rPr>
          <w:sz w:val="24"/>
          <w:szCs w:val="24"/>
        </w:rPr>
      </w:pPr>
    </w:p>
    <w:p w:rsidR="002A2176" w:rsidRPr="007E4C0D" w:rsidRDefault="0048783A" w:rsidP="007E4C0D">
      <w:pPr>
        <w:ind w:left="426"/>
        <w:jc w:val="center"/>
        <w:rPr>
          <w:i/>
          <w:sz w:val="20"/>
          <w:szCs w:val="20"/>
        </w:rPr>
      </w:pPr>
      <w:r>
        <w:rPr>
          <w:i/>
          <w:sz w:val="20"/>
          <w:szCs w:val="20"/>
        </w:rPr>
        <w:t>Fig. 1:</w:t>
      </w:r>
      <w:r w:rsidR="007E4C0D">
        <w:rPr>
          <w:i/>
          <w:sz w:val="20"/>
          <w:szCs w:val="20"/>
        </w:rPr>
        <w:t xml:space="preserve"> Comparación de costos de Oracle DataBase y SQL Server 2005</w:t>
      </w: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E7241B" w:rsidRDefault="00E7241B" w:rsidP="0030262B">
      <w:pPr>
        <w:ind w:left="426"/>
        <w:jc w:val="both"/>
        <w:rPr>
          <w:sz w:val="24"/>
          <w:szCs w:val="24"/>
        </w:rPr>
      </w:pPr>
    </w:p>
    <w:p w:rsidR="002A2176" w:rsidRPr="00EA0610" w:rsidRDefault="00C81577" w:rsidP="0030262B">
      <w:pPr>
        <w:ind w:left="426"/>
        <w:jc w:val="both"/>
        <w:rPr>
          <w:b/>
          <w:sz w:val="24"/>
          <w:szCs w:val="24"/>
        </w:rPr>
      </w:pPr>
      <w:r w:rsidRPr="00EA0610">
        <w:rPr>
          <w:b/>
          <w:sz w:val="24"/>
          <w:szCs w:val="24"/>
        </w:rPr>
        <w:t xml:space="preserve">Análisis de costo y beneficio </w:t>
      </w:r>
      <w:r w:rsidR="003F6D4D">
        <w:rPr>
          <w:b/>
          <w:sz w:val="24"/>
          <w:szCs w:val="24"/>
        </w:rPr>
        <w:t xml:space="preserve">: </w:t>
      </w:r>
      <w:r w:rsidRPr="00EA0610">
        <w:rPr>
          <w:b/>
          <w:sz w:val="24"/>
          <w:szCs w:val="24"/>
        </w:rPr>
        <w:t>weblogic</w:t>
      </w:r>
      <w:r w:rsidR="00F257C6" w:rsidRPr="00EA0610">
        <w:rPr>
          <w:b/>
          <w:sz w:val="24"/>
          <w:szCs w:val="24"/>
        </w:rPr>
        <w:t xml:space="preserve"> vs Jboss</w:t>
      </w:r>
    </w:p>
    <w:p w:rsidR="00F257C6" w:rsidRDefault="007E4C0D" w:rsidP="0030262B">
      <w:pPr>
        <w:ind w:left="426"/>
        <w:jc w:val="both"/>
        <w:rPr>
          <w:sz w:val="24"/>
          <w:szCs w:val="24"/>
        </w:rPr>
      </w:pPr>
      <w:r>
        <w:rPr>
          <w:noProof/>
          <w:sz w:val="24"/>
          <w:szCs w:val="24"/>
          <w:lang w:eastAsia="es-PE"/>
        </w:rPr>
        <w:drawing>
          <wp:anchor distT="0" distB="0" distL="114300" distR="114300" simplePos="0" relativeHeight="251660800" behindDoc="0" locked="0" layoutInCell="1" allowOverlap="1">
            <wp:simplePos x="0" y="0"/>
            <wp:positionH relativeFrom="margin">
              <wp:posOffset>948690</wp:posOffset>
            </wp:positionH>
            <wp:positionV relativeFrom="paragraph">
              <wp:posOffset>719455</wp:posOffset>
            </wp:positionV>
            <wp:extent cx="3676650" cy="3200400"/>
            <wp:effectExtent l="1905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sidR="00F257C6">
        <w:rPr>
          <w:sz w:val="24"/>
          <w:szCs w:val="24"/>
        </w:rPr>
        <w:t>Si bien inicialmente Weblogic server es más costoso que Jboss debido a su costo de licencia, luego, al hacer un comparativo de costo de cinco años, podemos concluir que:</w:t>
      </w:r>
    </w:p>
    <w:p w:rsidR="007E4C0D" w:rsidRPr="007E4C0D" w:rsidRDefault="00F94B1C" w:rsidP="007E4C0D">
      <w:pPr>
        <w:ind w:left="426"/>
        <w:jc w:val="center"/>
        <w:rPr>
          <w:i/>
          <w:sz w:val="20"/>
          <w:szCs w:val="20"/>
        </w:rPr>
      </w:pPr>
      <w:r>
        <w:rPr>
          <w:i/>
          <w:sz w:val="20"/>
          <w:szCs w:val="20"/>
        </w:rPr>
        <w:t>Fig. 2:</w:t>
      </w:r>
      <w:r w:rsidR="007E4C0D">
        <w:rPr>
          <w:i/>
          <w:sz w:val="20"/>
          <w:szCs w:val="20"/>
        </w:rPr>
        <w:t xml:space="preserve"> Comparación de costos en 5 años entre WebLogic y JBoss</w:t>
      </w:r>
    </w:p>
    <w:p w:rsidR="007E4C0D" w:rsidRDefault="007E4C0D" w:rsidP="007E4C0D">
      <w:pPr>
        <w:ind w:left="426"/>
        <w:jc w:val="center"/>
        <w:rPr>
          <w:sz w:val="24"/>
          <w:szCs w:val="24"/>
        </w:rPr>
      </w:pPr>
    </w:p>
    <w:p w:rsidR="007E4C0D" w:rsidRDefault="007E4C0D" w:rsidP="0030262B">
      <w:pPr>
        <w:ind w:left="426"/>
        <w:jc w:val="both"/>
        <w:rPr>
          <w:sz w:val="24"/>
          <w:szCs w:val="24"/>
        </w:rPr>
      </w:pPr>
    </w:p>
    <w:p w:rsidR="00F257C6" w:rsidRDefault="00F257C6" w:rsidP="0030262B">
      <w:pPr>
        <w:ind w:left="426"/>
        <w:jc w:val="both"/>
        <w:rPr>
          <w:sz w:val="24"/>
          <w:szCs w:val="24"/>
        </w:rPr>
      </w:pPr>
      <w:r>
        <w:rPr>
          <w:sz w:val="24"/>
          <w:szCs w:val="24"/>
        </w:rPr>
        <w:t>Jboss es 35% más costo que Weblogic a pesar de su bajo costo de licencia.</w:t>
      </w:r>
    </w:p>
    <w:p w:rsidR="00EA5A3C" w:rsidRDefault="00F257C6" w:rsidP="0030262B">
      <w:pPr>
        <w:ind w:left="426"/>
        <w:jc w:val="both"/>
        <w:rPr>
          <w:sz w:val="24"/>
          <w:szCs w:val="24"/>
        </w:rPr>
      </w:pPr>
      <w:r>
        <w:rPr>
          <w:sz w:val="24"/>
          <w:szCs w:val="24"/>
        </w:rPr>
        <w:t xml:space="preserve">Después de los dos años de adquisición se hace menos costoso el uso de Weblogic,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rsidR="00D350DF" w:rsidRDefault="00D350DF" w:rsidP="0030262B">
      <w:pPr>
        <w:ind w:left="426"/>
        <w:jc w:val="both"/>
        <w:rPr>
          <w:sz w:val="24"/>
          <w:szCs w:val="24"/>
        </w:rPr>
      </w:pPr>
    </w:p>
    <w:p w:rsidR="00D350DF" w:rsidRPr="002F1143" w:rsidRDefault="00D350DF" w:rsidP="0030262B">
      <w:pPr>
        <w:ind w:left="426"/>
        <w:jc w:val="both"/>
        <w:rPr>
          <w:b/>
          <w:sz w:val="24"/>
          <w:szCs w:val="24"/>
        </w:rPr>
      </w:pPr>
      <w:r w:rsidRPr="00FC4141">
        <w:rPr>
          <w:b/>
          <w:sz w:val="24"/>
          <w:szCs w:val="24"/>
        </w:rPr>
        <w:t>Análi</w:t>
      </w:r>
      <w:r w:rsidR="00FC4141" w:rsidRPr="00FC4141">
        <w:rPr>
          <w:b/>
          <w:sz w:val="24"/>
          <w:szCs w:val="24"/>
        </w:rPr>
        <w:t>sis de costo y beneficio</w:t>
      </w:r>
      <w:r w:rsidR="007E4C0D">
        <w:rPr>
          <w:b/>
          <w:sz w:val="24"/>
          <w:szCs w:val="24"/>
        </w:rPr>
        <w:t xml:space="preserve">: </w:t>
      </w:r>
      <w:r w:rsidR="00FC4141" w:rsidRPr="00FC4141">
        <w:rPr>
          <w:b/>
          <w:sz w:val="24"/>
          <w:szCs w:val="24"/>
        </w:rPr>
        <w:t>Servidor local vs Servidor remoto</w:t>
      </w:r>
    </w:p>
    <w:p w:rsidR="00FC4141" w:rsidRDefault="00DB5CC1" w:rsidP="0030262B">
      <w:pPr>
        <w:ind w:left="426"/>
        <w:jc w:val="both"/>
        <w:rPr>
          <w:sz w:val="24"/>
          <w:szCs w:val="24"/>
        </w:rPr>
      </w:pPr>
      <w:r>
        <w:rPr>
          <w:sz w:val="24"/>
          <w:szCs w:val="24"/>
        </w:rPr>
        <w:t xml:space="preserve">Existe una tendencia marcaren el uso de la nube en cuanto al uso de servidores de aplicaciones y web </w:t>
      </w:r>
      <w:r w:rsidR="007E4C0D">
        <w:rPr>
          <w:sz w:val="24"/>
          <w:szCs w:val="24"/>
        </w:rPr>
        <w:t>que indica que los servidores</w:t>
      </w:r>
      <w:r w:rsidR="00FC4141">
        <w:rPr>
          <w:sz w:val="24"/>
          <w:szCs w:val="24"/>
        </w:rPr>
        <w:t>,</w:t>
      </w:r>
      <w:r w:rsidR="007E4C0D">
        <w:rPr>
          <w:sz w:val="24"/>
          <w:szCs w:val="24"/>
        </w:rPr>
        <w:t xml:space="preserve"> </w:t>
      </w:r>
      <w:r w:rsidR="00FC4141">
        <w:rPr>
          <w:sz w:val="24"/>
          <w:szCs w:val="24"/>
        </w:rPr>
        <w:t xml:space="preserve">especialmente web, optan por el uso de servidores remotos. </w:t>
      </w:r>
      <w:r>
        <w:rPr>
          <w:sz w:val="24"/>
          <w:szCs w:val="24"/>
        </w:rPr>
        <w:t xml:space="preserve"> Los gastos en que se incurren al decidir por un </w:t>
      </w:r>
      <w:r>
        <w:rPr>
          <w:sz w:val="24"/>
          <w:szCs w:val="24"/>
        </w:rPr>
        <w:lastRenderedPageBreak/>
        <w:t xml:space="preserve">servidor local es una de </w:t>
      </w:r>
      <w:r w:rsidR="007E4C0D">
        <w:rPr>
          <w:sz w:val="24"/>
          <w:szCs w:val="24"/>
        </w:rPr>
        <w:t>las desventajas más importantes</w:t>
      </w:r>
      <w:r>
        <w:rPr>
          <w:sz w:val="24"/>
          <w:szCs w:val="24"/>
        </w:rPr>
        <w:t>. Por ello, para el proyecto en cuestión se ha optado por el uso del desarrollo en la nube.</w:t>
      </w:r>
      <w:r w:rsidR="007E4C0D">
        <w:rPr>
          <w:sz w:val="24"/>
          <w:szCs w:val="24"/>
        </w:rPr>
        <w:t xml:space="preserve">  En la</w:t>
      </w:r>
      <w:r w:rsidR="00D4495B">
        <w:rPr>
          <w:sz w:val="24"/>
          <w:szCs w:val="24"/>
        </w:rPr>
        <w:t xml:space="preserve"> siguiente imagen, se pude observar un cuadro compar</w:t>
      </w:r>
      <w:r w:rsidR="007E4C0D">
        <w:rPr>
          <w:sz w:val="24"/>
          <w:szCs w:val="24"/>
        </w:rPr>
        <w:t>ati</w:t>
      </w:r>
      <w:r w:rsidR="00D4495B">
        <w:rPr>
          <w:sz w:val="24"/>
          <w:szCs w:val="24"/>
        </w:rPr>
        <w:t>vo de costos en que se incurren en el uso de ambas opciones.</w:t>
      </w:r>
    </w:p>
    <w:p w:rsidR="00FC4141" w:rsidRDefault="00FC4141" w:rsidP="0030262B">
      <w:pPr>
        <w:ind w:left="426"/>
        <w:jc w:val="both"/>
        <w:rPr>
          <w:sz w:val="24"/>
          <w:szCs w:val="24"/>
        </w:rPr>
      </w:pPr>
    </w:p>
    <w:p w:rsidR="00FC4141" w:rsidRDefault="00FC4141" w:rsidP="0030262B">
      <w:pPr>
        <w:ind w:left="426"/>
        <w:jc w:val="both"/>
        <w:rPr>
          <w:sz w:val="24"/>
          <w:szCs w:val="24"/>
        </w:rPr>
      </w:pPr>
      <w:r>
        <w:rPr>
          <w:noProof/>
          <w:sz w:val="24"/>
          <w:szCs w:val="24"/>
          <w:lang w:eastAsia="es-PE"/>
        </w:rPr>
        <w:drawing>
          <wp:inline distT="0" distB="0" distL="0" distR="0">
            <wp:extent cx="4905375" cy="2150671"/>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7345" cy="2151535"/>
                    </a:xfrm>
                    <a:prstGeom prst="rect">
                      <a:avLst/>
                    </a:prstGeom>
                    <a:noFill/>
                    <a:ln>
                      <a:noFill/>
                    </a:ln>
                  </pic:spPr>
                </pic:pic>
              </a:graphicData>
            </a:graphic>
          </wp:inline>
        </w:drawing>
      </w:r>
    </w:p>
    <w:p w:rsidR="007E4C0D" w:rsidRPr="007E4C0D" w:rsidRDefault="00142526" w:rsidP="007E4C0D">
      <w:pPr>
        <w:ind w:left="426"/>
        <w:jc w:val="center"/>
        <w:rPr>
          <w:i/>
          <w:sz w:val="20"/>
          <w:szCs w:val="20"/>
        </w:rPr>
      </w:pPr>
      <w:r>
        <w:rPr>
          <w:i/>
          <w:sz w:val="20"/>
          <w:szCs w:val="20"/>
        </w:rPr>
        <w:t>Fig. 3:</w:t>
      </w:r>
      <w:r w:rsidR="007E4C0D">
        <w:rPr>
          <w:i/>
          <w:sz w:val="20"/>
          <w:szCs w:val="20"/>
        </w:rPr>
        <w:t xml:space="preserve"> Comparación de costos entre un servidor local y un servidor en la nube</w:t>
      </w:r>
    </w:p>
    <w:p w:rsidR="007E4C0D" w:rsidRDefault="007E4C0D" w:rsidP="007E4C0D">
      <w:pPr>
        <w:ind w:left="426"/>
        <w:jc w:val="center"/>
        <w:rPr>
          <w:sz w:val="24"/>
          <w:szCs w:val="24"/>
        </w:rPr>
      </w:pPr>
    </w:p>
    <w:p w:rsidR="00D350DF" w:rsidRDefault="00D350DF" w:rsidP="0030262B">
      <w:pPr>
        <w:ind w:left="426"/>
        <w:jc w:val="both"/>
        <w:rPr>
          <w:sz w:val="24"/>
          <w:szCs w:val="24"/>
        </w:rPr>
      </w:pPr>
    </w:p>
    <w:p w:rsidR="00D350DF" w:rsidRDefault="00D4495B" w:rsidP="0030262B">
      <w:pPr>
        <w:ind w:left="426"/>
        <w:jc w:val="both"/>
        <w:rPr>
          <w:sz w:val="24"/>
          <w:szCs w:val="24"/>
        </w:rPr>
      </w:pPr>
      <w:r>
        <w:rPr>
          <w:sz w:val="24"/>
          <w:szCs w:val="24"/>
        </w:rPr>
        <w:t>Algunas ventajas del desarrollo en la nube:</w:t>
      </w:r>
    </w:p>
    <w:p w:rsidR="00D4495B" w:rsidRPr="007E4C0D" w:rsidRDefault="00D4495B" w:rsidP="007E4C0D">
      <w:pPr>
        <w:pStyle w:val="Prrafodelista"/>
        <w:numPr>
          <w:ilvl w:val="0"/>
          <w:numId w:val="11"/>
        </w:numPr>
        <w:jc w:val="both"/>
        <w:rPr>
          <w:sz w:val="24"/>
          <w:szCs w:val="24"/>
        </w:rPr>
      </w:pPr>
      <w:r w:rsidRPr="007E4C0D">
        <w:rPr>
          <w:sz w:val="24"/>
          <w:szCs w:val="24"/>
        </w:rPr>
        <w:t>Los gastos iniciales son considerablemente menores.</w:t>
      </w:r>
    </w:p>
    <w:p w:rsidR="00D4495B" w:rsidRPr="007E4C0D" w:rsidRDefault="00D4495B" w:rsidP="007E4C0D">
      <w:pPr>
        <w:pStyle w:val="Prrafodelista"/>
        <w:numPr>
          <w:ilvl w:val="0"/>
          <w:numId w:val="11"/>
        </w:numPr>
        <w:jc w:val="both"/>
        <w:rPr>
          <w:sz w:val="24"/>
          <w:szCs w:val="24"/>
        </w:rPr>
      </w:pPr>
      <w:r w:rsidRPr="007E4C0D">
        <w:rPr>
          <w:sz w:val="24"/>
          <w:szCs w:val="24"/>
        </w:rPr>
        <w:t xml:space="preserve">No se requieren técnicos expertos, ya que </w:t>
      </w:r>
      <w:r w:rsidR="0069601E">
        <w:rPr>
          <w:sz w:val="24"/>
          <w:szCs w:val="24"/>
        </w:rPr>
        <w:t>el</w:t>
      </w:r>
      <w:r w:rsidRPr="007E4C0D">
        <w:rPr>
          <w:sz w:val="24"/>
          <w:szCs w:val="24"/>
        </w:rPr>
        <w:t xml:space="preserve"> data center</w:t>
      </w:r>
      <w:r w:rsidR="007E4C0D">
        <w:rPr>
          <w:sz w:val="24"/>
          <w:szCs w:val="24"/>
        </w:rPr>
        <w:t xml:space="preserve"> </w:t>
      </w:r>
      <w:r w:rsidRPr="007E4C0D">
        <w:rPr>
          <w:sz w:val="24"/>
          <w:szCs w:val="24"/>
        </w:rPr>
        <w:t>cuenta con técnicos capacitados.</w:t>
      </w:r>
    </w:p>
    <w:p w:rsidR="00D4495B" w:rsidRPr="007E4C0D" w:rsidRDefault="00D4495B" w:rsidP="007E4C0D">
      <w:pPr>
        <w:pStyle w:val="Prrafodelista"/>
        <w:numPr>
          <w:ilvl w:val="0"/>
          <w:numId w:val="11"/>
        </w:numPr>
        <w:jc w:val="both"/>
        <w:rPr>
          <w:sz w:val="24"/>
          <w:szCs w:val="24"/>
        </w:rPr>
      </w:pPr>
      <w:r w:rsidRPr="007E4C0D">
        <w:rPr>
          <w:sz w:val="24"/>
          <w:szCs w:val="24"/>
        </w:rPr>
        <w:t>L</w:t>
      </w:r>
      <w:r w:rsidR="002F1143" w:rsidRPr="007E4C0D">
        <w:rPr>
          <w:sz w:val="24"/>
          <w:szCs w:val="24"/>
        </w:rPr>
        <w:t>a opción de poder elegir y configurar los recursos de hardware en el momento que se decida brinda una sostenibilidad al proyecto, es decir, poder crecer en recursos en la misma medida que la aplicación lo requiera.</w:t>
      </w:r>
    </w:p>
    <w:p w:rsidR="00D350DF" w:rsidRDefault="00D350DF" w:rsidP="0030262B">
      <w:pPr>
        <w:ind w:left="426"/>
        <w:jc w:val="both"/>
        <w:rPr>
          <w:sz w:val="24"/>
          <w:szCs w:val="24"/>
        </w:rPr>
      </w:pPr>
    </w:p>
    <w:p w:rsidR="00EA5A3C" w:rsidRPr="00337D75" w:rsidRDefault="00EA5A3C" w:rsidP="0030262B">
      <w:pPr>
        <w:ind w:left="426"/>
        <w:jc w:val="both"/>
        <w:rPr>
          <w:b/>
          <w:sz w:val="24"/>
          <w:szCs w:val="24"/>
        </w:rPr>
      </w:pPr>
      <w:r w:rsidRPr="00337D75">
        <w:rPr>
          <w:b/>
          <w:sz w:val="24"/>
          <w:szCs w:val="24"/>
        </w:rPr>
        <w:t xml:space="preserve">Análisis de costo y </w:t>
      </w:r>
      <w:r w:rsidR="00012062" w:rsidRPr="00337D75">
        <w:rPr>
          <w:b/>
          <w:sz w:val="24"/>
          <w:szCs w:val="24"/>
        </w:rPr>
        <w:t>beneficio:</w:t>
      </w:r>
      <w:r w:rsidR="00D350DF">
        <w:rPr>
          <w:b/>
          <w:sz w:val="24"/>
          <w:szCs w:val="24"/>
        </w:rPr>
        <w:t xml:space="preserve"> </w:t>
      </w:r>
      <w:r w:rsidRPr="00337D75">
        <w:rPr>
          <w:b/>
          <w:sz w:val="24"/>
          <w:szCs w:val="24"/>
        </w:rPr>
        <w:t>Spring</w:t>
      </w:r>
      <w:r w:rsidR="00936C90" w:rsidRPr="00337D75">
        <w:rPr>
          <w:b/>
          <w:sz w:val="24"/>
          <w:szCs w:val="24"/>
        </w:rPr>
        <w:t xml:space="preserve"> data</w:t>
      </w:r>
    </w:p>
    <w:p w:rsidR="00936C90" w:rsidRDefault="00337D75" w:rsidP="0030262B">
      <w:pPr>
        <w:ind w:left="426"/>
        <w:jc w:val="both"/>
        <w:rPr>
          <w:sz w:val="24"/>
          <w:szCs w:val="24"/>
        </w:rPr>
      </w:pPr>
      <w:r>
        <w:rPr>
          <w:sz w:val="24"/>
          <w:szCs w:val="24"/>
        </w:rPr>
        <w:t>Spring data ofrece menor costo de implementación a diferencia de Hibernate pues simplifica en gran medida la construcción de la capa de acceso a datos. Esto se debe</w:t>
      </w:r>
      <w:r w:rsidR="008D524E">
        <w:rPr>
          <w:sz w:val="24"/>
          <w:szCs w:val="24"/>
        </w:rPr>
        <w:t xml:space="preserve"> a que SpringData JPA es una especificación mientras que Hibernate es una implementación particular de esa implementación. SpringData proporciona soporte para JDBC, JPA, JDO, Mybatis y el mismo Hibernate, unificando la configuración y creando una jerarquía de excepciones común para todos ellos. </w:t>
      </w: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7E4C0D" w:rsidRDefault="007E4C0D" w:rsidP="00EA5A3C">
      <w:pPr>
        <w:jc w:val="both"/>
        <w:rPr>
          <w:b/>
          <w:color w:val="1F4E79" w:themeColor="accent1" w:themeShade="80"/>
          <w:sz w:val="24"/>
          <w:szCs w:val="24"/>
        </w:rPr>
      </w:pPr>
    </w:p>
    <w:p w:rsidR="00EA5A3C" w:rsidRPr="00F53FCB" w:rsidRDefault="00F53FCB" w:rsidP="00F53FCB">
      <w:pPr>
        <w:pStyle w:val="Prrafodelista"/>
        <w:numPr>
          <w:ilvl w:val="0"/>
          <w:numId w:val="14"/>
        </w:numPr>
        <w:jc w:val="both"/>
        <w:rPr>
          <w:b/>
          <w:color w:val="1F4E79" w:themeColor="accent1" w:themeShade="80"/>
          <w:sz w:val="24"/>
          <w:szCs w:val="24"/>
        </w:rPr>
      </w:pPr>
      <w:r>
        <w:rPr>
          <w:b/>
          <w:color w:val="1F4E79" w:themeColor="accent1" w:themeShade="80"/>
          <w:sz w:val="24"/>
          <w:szCs w:val="24"/>
        </w:rPr>
        <w:lastRenderedPageBreak/>
        <w:t>ESCENARIO DE ESTILO ARQUITECTÓ</w:t>
      </w:r>
      <w:r w:rsidR="00097B65" w:rsidRPr="00F53FCB">
        <w:rPr>
          <w:b/>
          <w:color w:val="1F4E79" w:themeColor="accent1" w:themeShade="80"/>
          <w:sz w:val="24"/>
          <w:szCs w:val="24"/>
        </w:rPr>
        <w:t>NICO</w:t>
      </w:r>
    </w:p>
    <w:p w:rsidR="00097B65" w:rsidRDefault="00097B65" w:rsidP="00F53FCB">
      <w:pPr>
        <w:ind w:left="426"/>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rsidR="00097B65" w:rsidRDefault="00097B65" w:rsidP="00F53FCB">
      <w:pPr>
        <w:ind w:left="426"/>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rsidR="00097B65" w:rsidRDefault="00097B65" w:rsidP="00F53FCB">
      <w:pPr>
        <w:pStyle w:val="Prrafodelista"/>
        <w:numPr>
          <w:ilvl w:val="0"/>
          <w:numId w:val="12"/>
        </w:numPr>
        <w:spacing w:after="200" w:line="276" w:lineRule="auto"/>
        <w:ind w:left="426" w:firstLine="0"/>
        <w:jc w:val="both"/>
        <w:rPr>
          <w:sz w:val="24"/>
        </w:rPr>
      </w:pPr>
      <w:r>
        <w:rPr>
          <w:sz w:val="24"/>
        </w:rPr>
        <w:t>Contrato estandarizado: Entre proveedor y consumidor.</w:t>
      </w:r>
    </w:p>
    <w:p w:rsidR="00097B65" w:rsidRDefault="00097B65" w:rsidP="00F53FCB">
      <w:pPr>
        <w:pStyle w:val="Prrafodelista"/>
        <w:numPr>
          <w:ilvl w:val="0"/>
          <w:numId w:val="12"/>
        </w:numPr>
        <w:spacing w:after="200" w:line="276" w:lineRule="auto"/>
        <w:ind w:left="426" w:firstLine="0"/>
        <w:jc w:val="both"/>
        <w:rPr>
          <w:sz w:val="24"/>
        </w:rPr>
      </w:pPr>
      <w:r>
        <w:rPr>
          <w:sz w:val="24"/>
        </w:rPr>
        <w:t xml:space="preserve">Bajo acoplamiento: Uso de mensajes y orquestación. </w:t>
      </w:r>
    </w:p>
    <w:p w:rsidR="00097B65" w:rsidRDefault="00097B65" w:rsidP="00F53FCB">
      <w:pPr>
        <w:pStyle w:val="Prrafodelista"/>
        <w:numPr>
          <w:ilvl w:val="0"/>
          <w:numId w:val="12"/>
        </w:numPr>
        <w:spacing w:after="200" w:line="276" w:lineRule="auto"/>
        <w:ind w:left="426" w:firstLine="0"/>
        <w:jc w:val="both"/>
        <w:rPr>
          <w:sz w:val="24"/>
        </w:rPr>
      </w:pPr>
      <w:r>
        <w:rPr>
          <w:sz w:val="24"/>
        </w:rPr>
        <w:t>Abstracción: El servicio funciona como una caja negra.</w:t>
      </w:r>
    </w:p>
    <w:p w:rsidR="00097B65" w:rsidRDefault="00097B65" w:rsidP="00F53FCB">
      <w:pPr>
        <w:pStyle w:val="Prrafodelista"/>
        <w:numPr>
          <w:ilvl w:val="0"/>
          <w:numId w:val="12"/>
        </w:numPr>
        <w:spacing w:after="200" w:line="276" w:lineRule="auto"/>
        <w:ind w:left="426" w:firstLine="0"/>
        <w:jc w:val="both"/>
        <w:rPr>
          <w:sz w:val="24"/>
        </w:rPr>
      </w:pPr>
      <w:r>
        <w:rPr>
          <w:sz w:val="24"/>
        </w:rPr>
        <w:t>Reusabilidad: El servicio es accesible a través de un directorio.</w:t>
      </w:r>
    </w:p>
    <w:p w:rsidR="00097B65" w:rsidRDefault="00097B65" w:rsidP="00F53FCB">
      <w:pPr>
        <w:pStyle w:val="Prrafodelista"/>
        <w:numPr>
          <w:ilvl w:val="0"/>
          <w:numId w:val="12"/>
        </w:numPr>
        <w:spacing w:after="200" w:line="276" w:lineRule="auto"/>
        <w:ind w:left="426" w:firstLine="0"/>
        <w:jc w:val="both"/>
        <w:rPr>
          <w:sz w:val="24"/>
        </w:rPr>
      </w:pPr>
      <w:r>
        <w:rPr>
          <w:sz w:val="24"/>
        </w:rPr>
        <w:t>Autonomía: El servicio no debería tener dependencias con otro servicio externo.</w:t>
      </w:r>
    </w:p>
    <w:p w:rsidR="00097B65" w:rsidRDefault="00097B65" w:rsidP="00F53FCB">
      <w:pPr>
        <w:ind w:left="426"/>
        <w:jc w:val="both"/>
        <w:rPr>
          <w:sz w:val="32"/>
          <w:szCs w:val="32"/>
        </w:rPr>
      </w:pPr>
      <w:r>
        <w:rPr>
          <w:sz w:val="32"/>
          <w:szCs w:val="32"/>
        </w:rPr>
        <w:t>¿Por qué SOA?</w:t>
      </w:r>
    </w:p>
    <w:p w:rsidR="00097B65" w:rsidRDefault="00097B65" w:rsidP="00F53FCB">
      <w:pPr>
        <w:ind w:left="426"/>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rsidR="00097B65" w:rsidRDefault="00097B65" w:rsidP="00F53FCB">
      <w:pPr>
        <w:ind w:left="426"/>
        <w:jc w:val="both"/>
        <w:rPr>
          <w:sz w:val="24"/>
          <w:szCs w:val="32"/>
        </w:rPr>
      </w:pPr>
      <w:r>
        <w:rPr>
          <w:sz w:val="24"/>
          <w:szCs w:val="32"/>
        </w:rPr>
        <w:t>El negocio principal de la organización no gira alrededor de un alto volumen de transacciones sincrónicas en tiempo real.</w:t>
      </w:r>
    </w:p>
    <w:p w:rsidR="00097B65" w:rsidRDefault="00097B65" w:rsidP="00F53FCB">
      <w:pPr>
        <w:ind w:left="426"/>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rsidR="00E6628D" w:rsidRDefault="00097B65" w:rsidP="00F53FCB">
      <w:pPr>
        <w:ind w:left="426"/>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p>
    <w:p w:rsidR="0030262B" w:rsidRDefault="0030262B" w:rsidP="00F53FCB">
      <w:pPr>
        <w:ind w:left="426"/>
        <w:jc w:val="both"/>
        <w:rPr>
          <w:sz w:val="24"/>
          <w:szCs w:val="32"/>
        </w:rPr>
      </w:pPr>
    </w:p>
    <w:p w:rsidR="0030262B" w:rsidRDefault="0030262B" w:rsidP="00F53FCB">
      <w:pPr>
        <w:ind w:left="426"/>
        <w:jc w:val="both"/>
        <w:rPr>
          <w:sz w:val="24"/>
          <w:szCs w:val="32"/>
        </w:rPr>
      </w:pPr>
    </w:p>
    <w:p w:rsidR="0030262B" w:rsidRDefault="0030262B" w:rsidP="00F53FCB">
      <w:pPr>
        <w:ind w:left="426"/>
        <w:jc w:val="both"/>
        <w:rPr>
          <w:sz w:val="24"/>
          <w:szCs w:val="32"/>
        </w:rPr>
      </w:pPr>
    </w:p>
    <w:p w:rsidR="004125F5" w:rsidRDefault="004125F5" w:rsidP="00F53FCB">
      <w:pPr>
        <w:ind w:left="426"/>
        <w:jc w:val="both"/>
        <w:rPr>
          <w:sz w:val="24"/>
          <w:szCs w:val="32"/>
        </w:rPr>
      </w:pPr>
    </w:p>
    <w:p w:rsidR="004125F5" w:rsidRDefault="004125F5" w:rsidP="00F53FCB">
      <w:pPr>
        <w:ind w:left="426"/>
        <w:jc w:val="both"/>
        <w:rPr>
          <w:sz w:val="24"/>
          <w:szCs w:val="32"/>
        </w:rPr>
      </w:pPr>
    </w:p>
    <w:p w:rsidR="00F53FCB" w:rsidRDefault="00F53FCB" w:rsidP="00F53FCB">
      <w:pPr>
        <w:ind w:left="426"/>
        <w:jc w:val="both"/>
        <w:rPr>
          <w:sz w:val="24"/>
          <w:szCs w:val="32"/>
        </w:rPr>
      </w:pPr>
    </w:p>
    <w:p w:rsidR="00097B65" w:rsidRPr="00803CA4" w:rsidRDefault="00F53FCB" w:rsidP="00F53FCB">
      <w:pPr>
        <w:ind w:left="426"/>
        <w:jc w:val="both"/>
        <w:rPr>
          <w:sz w:val="24"/>
          <w:szCs w:val="32"/>
        </w:rPr>
      </w:pPr>
      <w:r>
        <w:rPr>
          <w:sz w:val="24"/>
          <w:szCs w:val="32"/>
        </w:rPr>
        <w:lastRenderedPageBreak/>
        <w:t>A continuación el</w:t>
      </w:r>
      <w:r w:rsidR="00E6628D">
        <w:rPr>
          <w:sz w:val="24"/>
          <w:szCs w:val="32"/>
        </w:rPr>
        <w:t xml:space="preserve"> diagrama del estilo arquitectónico propuesto para el proyecto.</w:t>
      </w:r>
    </w:p>
    <w:p w:rsidR="00097B65" w:rsidRPr="00327DCA" w:rsidRDefault="0030262B" w:rsidP="00097B65">
      <w:pPr>
        <w:jc w:val="both"/>
        <w:rPr>
          <w:sz w:val="24"/>
        </w:rPr>
      </w:pPr>
      <w:r>
        <w:rPr>
          <w:noProof/>
          <w:sz w:val="24"/>
          <w:lang w:eastAsia="es-PE"/>
        </w:rPr>
        <w:drawing>
          <wp:anchor distT="0" distB="0" distL="114300" distR="114300" simplePos="0" relativeHeight="251655680" behindDoc="1" locked="0" layoutInCell="1" allowOverlap="1">
            <wp:simplePos x="0" y="0"/>
            <wp:positionH relativeFrom="margin">
              <wp:posOffset>34290</wp:posOffset>
            </wp:positionH>
            <wp:positionV relativeFrom="paragraph">
              <wp:posOffset>131445</wp:posOffset>
            </wp:positionV>
            <wp:extent cx="5638800" cy="3914775"/>
            <wp:effectExtent l="1905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3914775"/>
                    </a:xfrm>
                    <a:prstGeom prst="rect">
                      <a:avLst/>
                    </a:prstGeom>
                    <a:noFill/>
                    <a:ln>
                      <a:noFill/>
                    </a:ln>
                  </pic:spPr>
                </pic:pic>
              </a:graphicData>
            </a:graphic>
          </wp:anchor>
        </w:drawing>
      </w:r>
    </w:p>
    <w:p w:rsidR="00097B65" w:rsidRPr="00327DCA" w:rsidRDefault="00097B65" w:rsidP="00097B65">
      <w:pPr>
        <w:ind w:left="360"/>
        <w:jc w:val="both"/>
        <w:rPr>
          <w:sz w:val="24"/>
        </w:rPr>
      </w:pPr>
    </w:p>
    <w:p w:rsidR="00097B65" w:rsidRPr="00097B65" w:rsidRDefault="00097B65" w:rsidP="00EA5A3C">
      <w:pPr>
        <w:jc w:val="both"/>
        <w:rPr>
          <w:b/>
          <w:color w:val="1F4E79" w:themeColor="accent1" w:themeShade="80"/>
          <w:sz w:val="24"/>
          <w:szCs w:val="24"/>
        </w:rPr>
      </w:pPr>
    </w:p>
    <w:p w:rsidR="00EA5A3C" w:rsidRPr="00287F9B" w:rsidRDefault="00EA5A3C" w:rsidP="00EA5A3C">
      <w:pPr>
        <w:jc w:val="both"/>
        <w:rPr>
          <w:sz w:val="24"/>
          <w:szCs w:val="24"/>
        </w:rPr>
      </w:pPr>
    </w:p>
    <w:p w:rsidR="00EA5A3C" w:rsidRDefault="00EA5A3C"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097B65" w:rsidRDefault="00097B65" w:rsidP="009A1FA0">
      <w:pPr>
        <w:jc w:val="both"/>
        <w:rPr>
          <w:sz w:val="24"/>
          <w:szCs w:val="24"/>
        </w:rPr>
      </w:pPr>
    </w:p>
    <w:p w:rsidR="00EA5A3C" w:rsidRDefault="00EA5A3C" w:rsidP="009A1FA0">
      <w:pPr>
        <w:jc w:val="both"/>
        <w:rPr>
          <w:sz w:val="24"/>
          <w:szCs w:val="24"/>
        </w:rPr>
      </w:pPr>
    </w:p>
    <w:p w:rsidR="00F67A62" w:rsidRDefault="00F67A62" w:rsidP="009A1FA0">
      <w:pPr>
        <w:jc w:val="both"/>
        <w:rPr>
          <w:sz w:val="24"/>
          <w:szCs w:val="24"/>
        </w:rPr>
      </w:pPr>
    </w:p>
    <w:p w:rsidR="00F67A62" w:rsidRDefault="00142526" w:rsidP="00F53FCB">
      <w:pPr>
        <w:jc w:val="center"/>
        <w:rPr>
          <w:i/>
          <w:sz w:val="20"/>
          <w:szCs w:val="20"/>
        </w:rPr>
      </w:pPr>
      <w:r>
        <w:rPr>
          <w:i/>
          <w:sz w:val="20"/>
          <w:szCs w:val="20"/>
        </w:rPr>
        <w:t>Fig. 4:</w:t>
      </w:r>
      <w:r w:rsidR="00F53FCB" w:rsidRPr="00F53FCB">
        <w:rPr>
          <w:i/>
          <w:sz w:val="20"/>
          <w:szCs w:val="20"/>
        </w:rPr>
        <w:t xml:space="preserve"> Diagrama de estilo arquitectónico SOA propuesto</w:t>
      </w:r>
    </w:p>
    <w:p w:rsidR="004125F5" w:rsidRDefault="004125F5" w:rsidP="00F53FCB">
      <w:pPr>
        <w:jc w:val="center"/>
        <w:rPr>
          <w:i/>
          <w:sz w:val="20"/>
          <w:szCs w:val="20"/>
        </w:rPr>
      </w:pPr>
    </w:p>
    <w:p w:rsidR="004125F5" w:rsidRDefault="004125F5" w:rsidP="004125F5">
      <w:pPr>
        <w:pStyle w:val="Prrafodelista"/>
        <w:numPr>
          <w:ilvl w:val="0"/>
          <w:numId w:val="14"/>
        </w:numPr>
        <w:jc w:val="both"/>
        <w:rPr>
          <w:b/>
          <w:color w:val="1F4E79" w:themeColor="accent1" w:themeShade="80"/>
          <w:sz w:val="24"/>
          <w:szCs w:val="24"/>
        </w:rPr>
      </w:pPr>
      <w:r w:rsidRPr="004125F5">
        <w:rPr>
          <w:b/>
          <w:color w:val="1F4E79" w:themeColor="accent1" w:themeShade="80"/>
          <w:sz w:val="24"/>
          <w:szCs w:val="24"/>
        </w:rPr>
        <w:t>DOMAIN DRIVEN DESIGN</w:t>
      </w:r>
      <w:r>
        <w:rPr>
          <w:b/>
          <w:color w:val="1F4E79" w:themeColor="accent1" w:themeShade="80"/>
          <w:sz w:val="24"/>
          <w:szCs w:val="24"/>
        </w:rPr>
        <w:t xml:space="preserve"> (DDD)</w:t>
      </w:r>
    </w:p>
    <w:p w:rsidR="004125F5" w:rsidRDefault="004125F5" w:rsidP="004125F5">
      <w:pPr>
        <w:ind w:left="360"/>
        <w:jc w:val="both"/>
        <w:rPr>
          <w:sz w:val="24"/>
          <w:szCs w:val="24"/>
        </w:rPr>
      </w:pPr>
      <w:r>
        <w:rPr>
          <w:sz w:val="24"/>
          <w:szCs w:val="24"/>
        </w:rPr>
        <w:t>DDD es una colección de principios que ayudará a los desarrolladores a construir los objetos del sistema. Un modelo de dominio es una abstracción del software que encapsu</w:t>
      </w:r>
      <w:r w:rsidR="007E4C0D">
        <w:rPr>
          <w:sz w:val="24"/>
          <w:szCs w:val="24"/>
        </w:rPr>
        <w:t>la</w:t>
      </w:r>
      <w:r>
        <w:rPr>
          <w:sz w:val="24"/>
          <w:szCs w:val="24"/>
        </w:rPr>
        <w:t xml:space="preserve"> lógica de negocio compleja y relaciona la abstracción con la realidad. A continuación se presentarán  </w:t>
      </w:r>
      <w:r w:rsidR="007E4C0D">
        <w:rPr>
          <w:sz w:val="24"/>
          <w:szCs w:val="24"/>
        </w:rPr>
        <w:t>los modelos de dominio relevantes encontrados.</w:t>
      </w:r>
    </w:p>
    <w:p w:rsidR="007E4C0D" w:rsidRDefault="007E4C0D" w:rsidP="007E4C0D">
      <w:pPr>
        <w:pStyle w:val="Prrafodelista"/>
        <w:numPr>
          <w:ilvl w:val="0"/>
          <w:numId w:val="11"/>
        </w:numPr>
        <w:jc w:val="both"/>
        <w:rPr>
          <w:sz w:val="24"/>
          <w:szCs w:val="24"/>
          <w:u w:val="single"/>
        </w:rPr>
      </w:pPr>
      <w:r w:rsidRPr="007E4C0D">
        <w:rPr>
          <w:sz w:val="24"/>
          <w:szCs w:val="24"/>
          <w:u w:val="single"/>
        </w:rPr>
        <w:t>Registro de Usuario</w:t>
      </w:r>
    </w:p>
    <w:p w:rsidR="007E4C0D" w:rsidRDefault="007E4C0D" w:rsidP="007E4C0D">
      <w:pPr>
        <w:pStyle w:val="Prrafodelista"/>
        <w:jc w:val="both"/>
        <w:rPr>
          <w:sz w:val="24"/>
          <w:szCs w:val="24"/>
          <w:u w:val="single"/>
        </w:rPr>
      </w:pPr>
    </w:p>
    <w:p w:rsidR="00702761" w:rsidRDefault="00702761" w:rsidP="00702761">
      <w:pPr>
        <w:pStyle w:val="Prrafodelista"/>
        <w:jc w:val="both"/>
        <w:rPr>
          <w:sz w:val="24"/>
          <w:szCs w:val="24"/>
        </w:rPr>
      </w:pPr>
      <w:r>
        <w:rPr>
          <w:sz w:val="24"/>
          <w:szCs w:val="24"/>
        </w:rPr>
        <w:t xml:space="preserve">Se han definido dos tipos de usuario al momento del registro: natural y empresa. El usuario natural accederá al módulo de registro a través de una aplicación móvil o un sitio web. Luego deberá ingresar sus datos personales (nombre, dirección, correo electrónico). El sistema  guardará dicha información </w:t>
      </w:r>
      <w:r w:rsidR="002A7320">
        <w:rPr>
          <w:sz w:val="24"/>
          <w:szCs w:val="24"/>
        </w:rPr>
        <w:t>y mostrará</w:t>
      </w:r>
      <w:r>
        <w:rPr>
          <w:sz w:val="24"/>
          <w:szCs w:val="24"/>
        </w:rPr>
        <w:t xml:space="preserve"> un mensaje de confirmación. El registro  del usuario empresa tiene una mayor complejidad, pues se debe verificar la información de la empresa y los premisos de circulación en las diferentes rutas</w:t>
      </w:r>
      <w:r w:rsidR="002A7320">
        <w:rPr>
          <w:sz w:val="24"/>
          <w:szCs w:val="24"/>
        </w:rPr>
        <w:t xml:space="preserve"> vehiculares. La verificación se realiza de manera asíncrona y, una vez terminada, el sistema agrega las rutas a una base de datos y las relaciona a la cuenta del usuario empresa.</w:t>
      </w:r>
    </w:p>
    <w:p w:rsidR="002A7320" w:rsidRDefault="002A7320" w:rsidP="00702761">
      <w:pPr>
        <w:pStyle w:val="Prrafodelista"/>
        <w:jc w:val="both"/>
        <w:rPr>
          <w:sz w:val="24"/>
          <w:szCs w:val="24"/>
        </w:rPr>
      </w:pPr>
    </w:p>
    <w:p w:rsidR="004125F5" w:rsidRPr="004125F5" w:rsidRDefault="00C72D08" w:rsidP="00001684">
      <w:pPr>
        <w:jc w:val="both"/>
        <w:rPr>
          <w:b/>
          <w:color w:val="1F4E79" w:themeColor="accent1" w:themeShade="80"/>
          <w:sz w:val="24"/>
          <w:szCs w:val="24"/>
        </w:rPr>
      </w:pPr>
      <w:r>
        <w:rPr>
          <w:noProof/>
          <w:sz w:val="24"/>
          <w:szCs w:val="24"/>
          <w:lang w:eastAsia="es-PE"/>
        </w:rPr>
        <w:lastRenderedPageBreak/>
        <w:pict>
          <v:shape id="_x0000_s1054" type="#_x0000_t202" style="position:absolute;left:0;text-align:left;margin-left:298.95pt;margin-top:13.15pt;width:81pt;height:22.5pt;z-index:251749888">
            <v:textbox style="mso-next-textbox:#_x0000_s1054">
              <w:txbxContent>
                <w:p w:rsidR="00142526" w:rsidRDefault="00142526" w:rsidP="00142526">
                  <w:pPr>
                    <w:jc w:val="center"/>
                  </w:pPr>
                  <w:r>
                    <w:t>Asíncrono</w:t>
                  </w:r>
                </w:p>
              </w:txbxContent>
            </v:textbox>
          </v:shape>
        </w:pict>
      </w:r>
      <w:r>
        <w:rPr>
          <w:noProof/>
          <w:sz w:val="24"/>
          <w:szCs w:val="24"/>
          <w:lang w:eastAsia="es-PE"/>
        </w:rPr>
        <w:pict>
          <v:shape id="_x0000_s1053" type="#_x0000_t202" style="position:absolute;left:0;text-align:left;margin-left:83.7pt;margin-top:13.15pt;width:81pt;height:22.5pt;z-index:251748864">
            <v:textbox style="mso-next-textbox:#_x0000_s1053">
              <w:txbxContent>
                <w:p w:rsidR="00142526" w:rsidRDefault="00142526" w:rsidP="00142526">
                  <w:pPr>
                    <w:jc w:val="center"/>
                  </w:pPr>
                  <w:r>
                    <w:t>Síncrono</w:t>
                  </w:r>
                </w:p>
              </w:txbxContent>
            </v:textbox>
          </v:shape>
        </w:pict>
      </w:r>
      <w:r>
        <w:rPr>
          <w:noProof/>
          <w:sz w:val="24"/>
          <w:szCs w:val="24"/>
          <w:lang w:eastAsia="es-PE"/>
        </w:rPr>
        <w:pict>
          <v:shapetype id="_x0000_t32" coordsize="21600,21600" o:spt="32" o:oned="t" path="m,l21600,21600e" filled="f">
            <v:path arrowok="t" fillok="f" o:connecttype="none"/>
            <o:lock v:ext="edit" shapetype="t"/>
          </v:shapetype>
          <v:shape id="_x0000_s1050" type="#_x0000_t32" style="position:absolute;left:0;text-align:left;margin-left:232.2pt;margin-top:20.65pt;width:1.5pt;height:371.25pt;z-index:251732480" o:connectortype="straight" strokeweight="1.25pt">
            <v:stroke dashstyle="dashDot"/>
          </v:shape>
        </w:pict>
      </w:r>
    </w:p>
    <w:p w:rsidR="004125F5" w:rsidRDefault="004125F5" w:rsidP="00F53FCB">
      <w:pPr>
        <w:jc w:val="center"/>
        <w:rPr>
          <w:i/>
          <w:sz w:val="20"/>
          <w:szCs w:val="20"/>
        </w:rPr>
      </w:pPr>
    </w:p>
    <w:p w:rsidR="00F53FCB" w:rsidRDefault="00C72D08" w:rsidP="00F53FCB">
      <w:pPr>
        <w:jc w:val="center"/>
        <w:rPr>
          <w:i/>
          <w:sz w:val="20"/>
          <w:szCs w:val="20"/>
        </w:rPr>
      </w:pPr>
      <w:r>
        <w:rPr>
          <w:i/>
          <w:noProof/>
          <w:sz w:val="20"/>
          <w:szCs w:val="20"/>
          <w:lang w:eastAsia="es-PE"/>
        </w:rPr>
        <w:pict>
          <v:roundrect id="_x0000_s1034" style="position:absolute;left:0;text-align:left;margin-left:149.65pt;margin-top:19.5pt;width:171pt;height:152pt;z-index:25173452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34">
              <w:txbxContent>
                <w:p w:rsidR="002A7320" w:rsidRPr="0031157D" w:rsidRDefault="002A7320" w:rsidP="002A7320"/>
              </w:txbxContent>
            </v:textbox>
          </v:roundrect>
        </w:pict>
      </w:r>
    </w:p>
    <w:p w:rsidR="00F53FCB" w:rsidRPr="00F53FCB" w:rsidRDefault="00C72D08" w:rsidP="00F53FCB">
      <w:pPr>
        <w:jc w:val="both"/>
        <w:rPr>
          <w:sz w:val="24"/>
          <w:szCs w:val="24"/>
        </w:rPr>
      </w:pPr>
      <w:r>
        <w:rPr>
          <w:noProof/>
          <w:sz w:val="24"/>
          <w:szCs w:val="24"/>
          <w:lang w:eastAsia="es-PE"/>
        </w:rPr>
        <w:pict>
          <v:oval id="_x0000_s1035" style="position:absolute;left:0;text-align:left;margin-left:158.4pt;margin-top:15.55pt;width:149.25pt;height:32pt;z-index:251735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35">
              <w:txbxContent>
                <w:p w:rsidR="002A7320" w:rsidRPr="00AA6A01" w:rsidRDefault="002A7320" w:rsidP="002A7320">
                  <w:pPr>
                    <w:jc w:val="center"/>
                  </w:pPr>
                  <w:r>
                    <w:t>Registro de Usuario</w:t>
                  </w:r>
                </w:p>
              </w:txbxContent>
            </v:textbox>
          </v:oval>
        </w:pict>
      </w:r>
    </w:p>
    <w:p w:rsidR="00F67A62" w:rsidRDefault="00C72D08" w:rsidP="009A1FA0">
      <w:pPr>
        <w:jc w:val="both"/>
        <w:rPr>
          <w:sz w:val="24"/>
          <w:szCs w:val="24"/>
        </w:rPr>
      </w:pPr>
      <w:r>
        <w:rPr>
          <w:noProof/>
          <w:sz w:val="24"/>
          <w:szCs w:val="24"/>
          <w:lang w:eastAsia="es-PE"/>
        </w:rPr>
        <w:pict>
          <v:line id="_x0000_s1043" style="position:absolute;left:0;text-align:left;flip:y;z-index:251742720;visibility:visible;mso-width-relative:margin;mso-height-relative:margin" from="107.7pt,16.95pt" to="149.65pt,10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F67A62" w:rsidRDefault="00C72D08" w:rsidP="009A1FA0">
      <w:pPr>
        <w:jc w:val="both"/>
        <w:rPr>
          <w:sz w:val="24"/>
          <w:szCs w:val="24"/>
        </w:rPr>
      </w:pPr>
      <w:r>
        <w:rPr>
          <w:noProof/>
          <w:sz w:val="24"/>
          <w:szCs w:val="24"/>
          <w:lang w:eastAsia="es-PE"/>
        </w:rPr>
        <w:pict>
          <v:roundrect id="_x0000_s1037" style="position:absolute;left:0;text-align:left;margin-left:350.2pt;margin-top:12.2pt;width:105.35pt;height:143.2pt;z-index:25173760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037">
              <w:txbxContent>
                <w:p w:rsidR="002A7320" w:rsidRPr="00324BDB" w:rsidRDefault="002A7320" w:rsidP="002A7320">
                  <w:pPr>
                    <w:rPr>
                      <w:sz w:val="44"/>
                    </w:rPr>
                  </w:pPr>
                </w:p>
              </w:txbxContent>
            </v:textbox>
          </v:roundrect>
        </w:pict>
      </w:r>
      <w:r>
        <w:rPr>
          <w:noProof/>
          <w:sz w:val="24"/>
          <w:szCs w:val="24"/>
          <w:lang w:eastAsia="es-PE"/>
        </w:rPr>
        <w:pict>
          <v:oval id="_x0000_s1036" style="position:absolute;left:0;text-align:left;margin-left:172.45pt;margin-top:12.25pt;width:122.95pt;height:56.6pt;z-index:251736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36">
              <w:txbxContent>
                <w:p w:rsidR="002A7320" w:rsidRPr="00AA6A01" w:rsidRDefault="002A7320" w:rsidP="002A7320">
                  <w:pPr>
                    <w:jc w:val="center"/>
                  </w:pPr>
                  <w:r>
                    <w:t>Validar Usuario  Empresa</w:t>
                  </w:r>
                </w:p>
              </w:txbxContent>
            </v:textbox>
          </v:oval>
        </w:pict>
      </w:r>
    </w:p>
    <w:p w:rsidR="00F67A62" w:rsidRDefault="00C72D08" w:rsidP="009A1FA0">
      <w:pPr>
        <w:jc w:val="both"/>
        <w:rPr>
          <w:sz w:val="24"/>
          <w:szCs w:val="24"/>
        </w:rPr>
      </w:pPr>
      <w:r>
        <w:rPr>
          <w:noProof/>
          <w:sz w:val="24"/>
          <w:szCs w:val="24"/>
          <w:lang w:eastAsia="es-PE"/>
        </w:rPr>
        <w:pict>
          <v:shape id="_x0000_s1038" type="#_x0000_t202" style="position:absolute;left:0;text-align:left;margin-left:353.45pt;margin-top:.8pt;width:105.35pt;height:33.65pt;z-index:25173862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38;mso-fit-shape-to-text:t">
              <w:txbxContent>
                <w:p w:rsidR="002A7320" w:rsidRPr="00324BDB" w:rsidRDefault="002A7320" w:rsidP="002A7320">
                  <w:pPr>
                    <w:rPr>
                      <w:b/>
                      <w:color w:val="FFFFFF" w:themeColor="background1"/>
                      <w:sz w:val="28"/>
                    </w:rPr>
                  </w:pPr>
                  <w:r>
                    <w:rPr>
                      <w:b/>
                      <w:color w:val="FFFFFF" w:themeColor="background1"/>
                      <w:sz w:val="28"/>
                    </w:rPr>
                    <w:t>Municipalidad</w:t>
                  </w:r>
                </w:p>
              </w:txbxContent>
            </v:textbox>
          </v:shape>
        </w:pict>
      </w:r>
      <w:r>
        <w:rPr>
          <w:noProof/>
          <w:sz w:val="24"/>
          <w:szCs w:val="24"/>
          <w:lang w:eastAsia="ko-KR"/>
        </w:rPr>
        <w:pict>
          <v:line id="Conector recto 15" o:spid="_x0000_s1039" style="position:absolute;left:0;text-align:left;z-index:251750912;visibility:visible;mso-width-relative:margin;mso-height-relative:margin" from="292.85pt,22.55pt" to="363.4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" strokecolor="black [3200]" strokeweight=".5pt">
            <v:stroke joinstyle="miter"/>
          </v:line>
        </w:pict>
      </w:r>
    </w:p>
    <w:p w:rsidR="00F67A62" w:rsidRDefault="00C72D08" w:rsidP="009A1FA0">
      <w:pPr>
        <w:jc w:val="both"/>
        <w:rPr>
          <w:sz w:val="24"/>
          <w:szCs w:val="24"/>
        </w:rPr>
      </w:pPr>
      <w:r>
        <w:rPr>
          <w:noProof/>
          <w:sz w:val="24"/>
          <w:szCs w:val="24"/>
          <w:lang w:eastAsia="es-PE"/>
        </w:rPr>
        <w:pict>
          <v:oval id="_x0000_s1040" style="position:absolute;left:0;text-align:left;margin-left:361.8pt;margin-top:19.4pt;width:78.1pt;height:52.65pt;z-index:251739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_x0000_s1040">
              <w:txbxContent>
                <w:p w:rsidR="002A7320" w:rsidRPr="00324BDB" w:rsidRDefault="002A7320" w:rsidP="002A7320">
                  <w:pPr>
                    <w:jc w:val="center"/>
                  </w:pPr>
                  <w:r>
                    <w:t>Web Service</w:t>
                  </w:r>
                </w:p>
              </w:txbxContent>
            </v:textbox>
          </v:oval>
        </w:pict>
      </w:r>
    </w:p>
    <w:p w:rsidR="00F67A62" w:rsidRDefault="00C72D08" w:rsidP="009A1FA0">
      <w:pPr>
        <w:jc w:val="both"/>
        <w:rPr>
          <w:sz w:val="24"/>
          <w:szCs w:val="24"/>
        </w:rPr>
      </w:pPr>
      <w:r>
        <w:rPr>
          <w:noProof/>
          <w:sz w:val="24"/>
          <w:szCs w:val="24"/>
          <w:lang w:eastAsia="es-PE"/>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49" type="#_x0000_t96" style="position:absolute;left:0;text-align:left;margin-left:-41.5pt;margin-top:10.95pt;width:74.25pt;height:45pt;z-index:251747840;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49">
              <w:txbxContent>
                <w:p w:rsidR="00001684" w:rsidRPr="009B37BB" w:rsidRDefault="00001684" w:rsidP="00001684">
                  <w:pPr>
                    <w:jc w:val="center"/>
                  </w:pPr>
                  <w:r>
                    <w:t>Usuario</w:t>
                  </w:r>
                </w:p>
              </w:txbxContent>
            </v:textbox>
          </v:shape>
        </w:pict>
      </w:r>
      <w:r>
        <w:rPr>
          <w:noProof/>
          <w:sz w:val="24"/>
          <w:szCs w:val="24"/>
          <w:lang w:eastAsia="es-PE"/>
        </w:rPr>
        <w:pict>
          <v:roundrect id="_x0000_s1033" style="position:absolute;left:0;text-align:left;margin-left:63.3pt;margin-top:7.05pt;width:71pt;height:51pt;z-index:251733504;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033">
              <w:txbxContent>
                <w:p w:rsidR="002A7320" w:rsidRPr="000D3829" w:rsidRDefault="002A7320" w:rsidP="002A7320">
                  <w:pPr>
                    <w:jc w:val="center"/>
                    <w:rPr>
                      <w:b/>
                      <w:sz w:val="48"/>
                      <w:szCs w:val="48"/>
                    </w:rPr>
                  </w:pPr>
                  <w:r w:rsidRPr="000D3829">
                    <w:rPr>
                      <w:b/>
                      <w:sz w:val="48"/>
                      <w:szCs w:val="48"/>
                    </w:rPr>
                    <w:t>LB</w:t>
                  </w:r>
                </w:p>
              </w:txbxContent>
            </v:textbox>
          </v:roundrect>
        </w:pict>
      </w:r>
    </w:p>
    <w:p w:rsidR="00F67A62" w:rsidRDefault="00C72D08" w:rsidP="009A1FA0">
      <w:pPr>
        <w:jc w:val="both"/>
        <w:rPr>
          <w:sz w:val="24"/>
          <w:szCs w:val="24"/>
        </w:rPr>
      </w:pPr>
      <w:r>
        <w:rPr>
          <w:noProof/>
          <w:sz w:val="24"/>
          <w:szCs w:val="24"/>
          <w:lang w:eastAsia="es-PE"/>
        </w:rPr>
        <w:pict>
          <v:line id="_x0000_s1045" style="position:absolute;left:0;text-align:left;flip:y;z-index:251744768;visibility:visible;mso-width-relative:margin;mso-height-relative:margin" from="287.15pt,14.5pt" to="367.3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w:pict>
      </w:r>
      <w:r>
        <w:rPr>
          <w:noProof/>
          <w:sz w:val="24"/>
          <w:szCs w:val="24"/>
          <w:lang w:eastAsia="es-PE"/>
        </w:rPr>
        <w:pict>
          <v:line id="_x0000_s1044" style="position:absolute;left:0;text-align:left;z-index:251743744;visibility:visible;mso-width-relative:margin;mso-height-relative:margin" from="34.85pt,9.35pt" to="62.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es-PE"/>
        </w:rPr>
        <w:pict>
          <v:roundrect id="_x0000_s1041" style="position:absolute;left:0;text-align:left;margin-left:149.65pt;margin-top:23.3pt;width:171pt;height:127.35pt;z-index:25174067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_x0000_s1041">
              <w:txbxContent>
                <w:p w:rsidR="002A7320" w:rsidRPr="0031157D" w:rsidRDefault="002A7320" w:rsidP="002A7320">
                  <w:pPr>
                    <w:jc w:val="center"/>
                  </w:pPr>
                </w:p>
              </w:txbxContent>
            </v:textbox>
          </v:roundrect>
        </w:pict>
      </w:r>
    </w:p>
    <w:p w:rsidR="00F67A62" w:rsidRDefault="00C72D08" w:rsidP="009A1FA0">
      <w:pPr>
        <w:jc w:val="both"/>
        <w:rPr>
          <w:sz w:val="24"/>
          <w:szCs w:val="24"/>
        </w:rPr>
      </w:pPr>
      <w:r>
        <w:rPr>
          <w:noProof/>
          <w:sz w:val="24"/>
          <w:szCs w:val="24"/>
          <w:lang w:eastAsia="es-P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87" o:spid="_x0000_s1134" type="#_x0000_t34" style="position:absolute;left:0;text-align:left;margin-left:329.45pt;margin-top:30.85pt;width:39.45pt;height:25.5pt;rotation:270;flip:x;z-index:25175910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w:pict>
      </w:r>
      <w:r>
        <w:rPr>
          <w:noProof/>
          <w:sz w:val="24"/>
          <w:szCs w:val="24"/>
          <w:lang w:eastAsia="es-PE"/>
        </w:rPr>
        <w:pict>
          <v:line id="_x0000_s1046" style="position:absolute;left:0;text-align:left;z-index:251745792;visibility:visible;mso-width-relative:margin;mso-height-relative:margin" from="103.35pt,10.45pt" to="150.45pt,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r>
        <w:rPr>
          <w:noProof/>
          <w:sz w:val="24"/>
          <w:szCs w:val="24"/>
          <w:lang w:eastAsia="es-PE"/>
        </w:rPr>
        <w:pict>
          <v:oval id="Elipse 18" o:spid="_x0000_s1042" style="position:absolute;left:0;text-align:left;margin-left:160.45pt;margin-top:11.35pt;width:149.25pt;height:32pt;z-index:251741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" fillcolor="#5b9bd5 [3204]" strokecolor="white [3201]" strokeweight="1.5pt">
            <v:stroke joinstyle="miter"/>
            <v:textbox style="mso-next-textbox:#Elipse 18">
              <w:txbxContent>
                <w:p w:rsidR="002A7320" w:rsidRPr="00AA6A01" w:rsidRDefault="002A7320" w:rsidP="002A7320">
                  <w:pPr>
                    <w:jc w:val="center"/>
                  </w:pPr>
                  <w:r>
                    <w:t>Registro de Usuario</w:t>
                  </w:r>
                </w:p>
              </w:txbxContent>
            </v:textbox>
          </v:oval>
        </w:pict>
      </w:r>
    </w:p>
    <w:p w:rsidR="00F67A62" w:rsidRDefault="00F67A62" w:rsidP="00142526"/>
    <w:p w:rsidR="00F67A62" w:rsidRDefault="00C72D08" w:rsidP="009A1FA0">
      <w:pPr>
        <w:jc w:val="both"/>
        <w:rPr>
          <w:sz w:val="24"/>
          <w:szCs w:val="24"/>
        </w:rPr>
      </w:pPr>
      <w:r>
        <w:rPr>
          <w:noProof/>
          <w:sz w:val="24"/>
          <w:szCs w:val="24"/>
          <w:lang w:eastAsia="es-PE"/>
        </w:rPr>
        <w:pict>
          <v:shape id="Cuadro de texto 2" o:spid="_x0000_s1133" type="#_x0000_t202" style="position:absolute;left:0;text-align:left;margin-left:336.45pt;margin-top:17.3pt;width:95.9pt;height:63.25pt;z-index:2517580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BC5C30" w:rsidRPr="00E902B7" w:rsidRDefault="00BC5C30" w:rsidP="00BC5C30">
                  <w:r>
                    <w:t>Consume servicio para validar y rutas y permisos</w:t>
                  </w:r>
                </w:p>
              </w:txbxContent>
            </v:textbox>
            <w10:wrap type="square"/>
          </v:shape>
        </w:pict>
      </w:r>
      <w:r>
        <w:rPr>
          <w:noProof/>
          <w:sz w:val="24"/>
          <w:szCs w:val="24"/>
          <w:lang w:eastAsia="es-PE"/>
        </w:rPr>
        <w:pict>
          <v:oval id="Elipse 27" o:spid="_x0000_s1047" style="position:absolute;left:0;text-align:left;margin-left:173.95pt;margin-top:16.8pt;width:122.95pt;height:44.65pt;z-index:251746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" fillcolor="#5b9bd5 [3204]" strokecolor="white [3201]" strokeweight="1.5pt">
            <v:stroke joinstyle="miter"/>
            <v:textbox style="mso-next-textbox:#Elipse 27">
              <w:txbxContent>
                <w:p w:rsidR="002A7320" w:rsidRPr="00AA6A01" w:rsidRDefault="002A7320" w:rsidP="002A7320">
                  <w:pPr>
                    <w:jc w:val="center"/>
                  </w:pPr>
                  <w:r>
                    <w:t>Validar Usuario  Empresa</w:t>
                  </w:r>
                </w:p>
              </w:txbxContent>
            </v:textbox>
          </v:oval>
        </w:pict>
      </w:r>
    </w:p>
    <w:p w:rsidR="00612EC4" w:rsidRDefault="00612EC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142526" w:rsidP="00BC590A">
      <w:pPr>
        <w:jc w:val="center"/>
        <w:rPr>
          <w:i/>
          <w:sz w:val="20"/>
          <w:szCs w:val="20"/>
        </w:rPr>
      </w:pPr>
      <w:r w:rsidRPr="00BC590A">
        <w:rPr>
          <w:i/>
          <w:sz w:val="20"/>
          <w:szCs w:val="20"/>
        </w:rPr>
        <w:t>Fig.</w:t>
      </w:r>
      <w:r w:rsidR="00BC590A">
        <w:rPr>
          <w:i/>
          <w:sz w:val="20"/>
          <w:szCs w:val="20"/>
        </w:rPr>
        <w:t xml:space="preserve"> 5: Modelo de dominio registro de usuario</w:t>
      </w:r>
    </w:p>
    <w:p w:rsidR="00BC590A" w:rsidRDefault="00BC590A" w:rsidP="00BC590A">
      <w:pPr>
        <w:jc w:val="center"/>
        <w:rPr>
          <w:i/>
          <w:sz w:val="20"/>
          <w:szCs w:val="20"/>
        </w:rPr>
      </w:pPr>
    </w:p>
    <w:p w:rsidR="00E4737F" w:rsidRDefault="00E4737F" w:rsidP="00E4737F">
      <w:pPr>
        <w:jc w:val="both"/>
        <w:rPr>
          <w:sz w:val="24"/>
          <w:szCs w:val="24"/>
        </w:rPr>
      </w:pPr>
    </w:p>
    <w:p w:rsidR="00E4737F" w:rsidRDefault="00E4737F" w:rsidP="00E4737F">
      <w:pPr>
        <w:pStyle w:val="Prrafodelista"/>
        <w:numPr>
          <w:ilvl w:val="0"/>
          <w:numId w:val="11"/>
        </w:numPr>
        <w:jc w:val="both"/>
        <w:rPr>
          <w:sz w:val="24"/>
          <w:szCs w:val="24"/>
          <w:u w:val="single"/>
        </w:rPr>
      </w:pPr>
      <w:r w:rsidRPr="00E4737F">
        <w:rPr>
          <w:sz w:val="24"/>
          <w:szCs w:val="24"/>
          <w:u w:val="single"/>
        </w:rPr>
        <w:t>Editar  usuario</w:t>
      </w:r>
    </w:p>
    <w:p w:rsidR="00E4737F" w:rsidRDefault="00E4737F" w:rsidP="00E4737F">
      <w:pPr>
        <w:pStyle w:val="Prrafodelista"/>
        <w:jc w:val="both"/>
        <w:rPr>
          <w:sz w:val="24"/>
          <w:szCs w:val="24"/>
        </w:rPr>
      </w:pPr>
      <w:r>
        <w:rPr>
          <w:sz w:val="24"/>
          <w:szCs w:val="24"/>
        </w:rPr>
        <w:t>Los usuarios podrán editar información de su cuenta como datos personales o datos de la empresa. Al mismo tiempo, un usuario natural podrá designar a otros como contactos de emergencia. La función del contacto de emergencias se explica más adelante en el dominio de consulta de rutas.</w: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C72D08" w:rsidP="00E4737F">
      <w:pPr>
        <w:pStyle w:val="Prrafodelista"/>
        <w:jc w:val="both"/>
        <w:rPr>
          <w:sz w:val="24"/>
          <w:szCs w:val="24"/>
        </w:rPr>
      </w:pPr>
      <w:r>
        <w:rPr>
          <w:noProof/>
          <w:sz w:val="24"/>
          <w:szCs w:val="24"/>
          <w:lang w:eastAsia="es-PE"/>
        </w:rPr>
        <w:pict>
          <v:shape id="_x0000_s1135" type="#_x0000_t202" style="position:absolute;left:0;text-align:left;margin-left:365.45pt;margin-top:51.65pt;width:95.9pt;height:63.25pt;z-index:2517601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BC5C30" w:rsidRPr="00E902B7" w:rsidRDefault="00BC5C30" w:rsidP="00BC5C30">
                  <w:r>
                    <w:t>Actualiza un objeto usuario del repositorio de usuarios</w:t>
                  </w:r>
                </w:p>
              </w:txbxContent>
            </v:textbox>
            <w10:wrap type="square"/>
          </v:shape>
        </w:pict>
      </w:r>
    </w:p>
    <w:p w:rsidR="00E4737F" w:rsidRDefault="00E4737F" w:rsidP="00E4737F">
      <w:pPr>
        <w:pStyle w:val="Prrafodelista"/>
        <w:jc w:val="both"/>
        <w:rPr>
          <w:sz w:val="24"/>
          <w:szCs w:val="24"/>
        </w:rPr>
      </w:pPr>
    </w:p>
    <w:p w:rsidR="00E4737F" w:rsidRDefault="00C72D08" w:rsidP="00E4737F">
      <w:pPr>
        <w:pStyle w:val="Prrafodelista"/>
        <w:jc w:val="both"/>
        <w:rPr>
          <w:sz w:val="24"/>
          <w:szCs w:val="24"/>
        </w:rPr>
      </w:pPr>
      <w:r>
        <w:rPr>
          <w:noProof/>
          <w:sz w:val="24"/>
          <w:szCs w:val="24"/>
          <w:lang w:eastAsia="es-PE"/>
        </w:rPr>
        <w:pict>
          <v:roundrect id="_x0000_s1109" style="position:absolute;left:0;text-align:left;margin-left:155.2pt;margin-top:4.3pt;width:171pt;height:152pt;z-index:25171814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09">
              <w:txbxContent>
                <w:p w:rsidR="00E4737F" w:rsidRPr="0031157D" w:rsidRDefault="00E4737F" w:rsidP="00E4737F"/>
              </w:txbxContent>
            </v:textbox>
          </v:roundrect>
        </w:pict>
      </w:r>
    </w:p>
    <w:p w:rsidR="00E4737F" w:rsidRDefault="00C72D08" w:rsidP="00E4737F">
      <w:pPr>
        <w:pStyle w:val="Prrafodelista"/>
        <w:jc w:val="both"/>
        <w:rPr>
          <w:sz w:val="24"/>
          <w:szCs w:val="24"/>
        </w:rPr>
      </w:pPr>
      <w:r>
        <w:rPr>
          <w:noProof/>
          <w:sz w:val="24"/>
          <w:szCs w:val="24"/>
          <w:lang w:eastAsia="es-PE"/>
        </w:rPr>
        <w:pict>
          <v:oval id="_x0000_s1110" style="position:absolute;left:0;text-align:left;margin-left:176.7pt;margin-top:5.65pt;width:124.25pt;height:44.75pt;z-index:251719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10">
              <w:txbxContent>
                <w:p w:rsidR="00E4737F" w:rsidRPr="00AA6A01" w:rsidRDefault="00BC5C30" w:rsidP="00E4737F">
                  <w:pPr>
                    <w:jc w:val="center"/>
                  </w:pPr>
                  <w:r>
                    <w:t>Editar datos de usuario</w:t>
                  </w:r>
                </w:p>
              </w:txbxContent>
            </v:textbox>
          </v:oval>
        </w:pict>
      </w:r>
    </w:p>
    <w:p w:rsidR="00E4737F" w:rsidRDefault="00E4737F" w:rsidP="00E4737F">
      <w:pPr>
        <w:pStyle w:val="Prrafodelista"/>
        <w:jc w:val="both"/>
        <w:rPr>
          <w:sz w:val="24"/>
          <w:szCs w:val="24"/>
        </w:rPr>
      </w:pPr>
    </w:p>
    <w:p w:rsidR="00E4737F" w:rsidRDefault="00C72D08" w:rsidP="00E4737F">
      <w:pPr>
        <w:pStyle w:val="Prrafodelista"/>
        <w:jc w:val="both"/>
        <w:rPr>
          <w:sz w:val="24"/>
          <w:szCs w:val="24"/>
        </w:rPr>
      </w:pPr>
      <w:r>
        <w:rPr>
          <w:noProof/>
          <w:sz w:val="24"/>
          <w:szCs w:val="24"/>
          <w:lang w:eastAsia="es-PE"/>
        </w:rPr>
        <w:pict>
          <v:line id="_x0000_s1117" style="position:absolute;left:0;text-align:left;flip:y;z-index:251726336;visibility:visible;mso-width-relative:margin;mso-height-relative:margin" from="111pt,.75pt" to="154.4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C72D08" w:rsidP="00E4737F">
      <w:pPr>
        <w:pStyle w:val="Prrafodelista"/>
        <w:jc w:val="both"/>
        <w:rPr>
          <w:sz w:val="24"/>
          <w:szCs w:val="24"/>
        </w:rPr>
      </w:pPr>
      <w:r>
        <w:rPr>
          <w:noProof/>
          <w:sz w:val="24"/>
          <w:szCs w:val="24"/>
          <w:lang w:eastAsia="es-PE"/>
        </w:rPr>
        <w:pict>
          <v:oval id="_x0000_s1111" style="position:absolute;left:0;text-align:left;margin-left:178pt;margin-top:14.55pt;width:122.95pt;height:56.6pt;z-index:251720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111">
              <w:txbxContent>
                <w:p w:rsidR="00E4737F" w:rsidRPr="00AA6A01" w:rsidRDefault="00BC5C30" w:rsidP="00E4737F">
                  <w:pPr>
                    <w:jc w:val="center"/>
                  </w:pPr>
                  <w:r>
                    <w:t>Asignar contacto de emergencia</w:t>
                  </w:r>
                </w:p>
              </w:txbxContent>
            </v:textbox>
          </v:oval>
        </w:pict>
      </w:r>
    </w:p>
    <w:p w:rsidR="00E4737F" w:rsidRDefault="00C72D08" w:rsidP="00E4737F">
      <w:pPr>
        <w:pStyle w:val="Prrafodelista"/>
        <w:jc w:val="both"/>
        <w:rPr>
          <w:sz w:val="24"/>
          <w:szCs w:val="24"/>
        </w:rPr>
      </w:pPr>
      <w:r>
        <w:rPr>
          <w:noProof/>
          <w:sz w:val="24"/>
          <w:szCs w:val="24"/>
          <w:lang w:eastAsia="es-PE"/>
        </w:rPr>
        <w:pict>
          <v:shape id="_x0000_s1136" type="#_x0000_t34" style="position:absolute;left:0;text-align:left;margin-left:360.15pt;margin-top:11.2pt;width:33.35pt;height:22.75pt;rotation:90;z-index:25176115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4,-192928,-306513" strokecolor="#5b9bd5 [3204]" strokeweight="1pt">
            <v:stroke endarrow="block"/>
          </v:shape>
        </w:pict>
      </w:r>
      <w:r>
        <w:rPr>
          <w:noProof/>
          <w:sz w:val="24"/>
          <w:szCs w:val="24"/>
          <w:lang w:eastAsia="es-PE"/>
        </w:rPr>
        <w:pict>
          <v:line id="_x0000_s1131" style="position:absolute;left:0;text-align:left;z-index:251756032;visibility:visible;mso-width-relative:margin;mso-height-relative:margin" from="327.75pt,10.4pt" to="386.1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C72D08" w:rsidP="00E4737F">
      <w:pPr>
        <w:pStyle w:val="Prrafodelista"/>
        <w:jc w:val="both"/>
        <w:rPr>
          <w:sz w:val="24"/>
          <w:szCs w:val="24"/>
        </w:rPr>
      </w:pPr>
      <w:r>
        <w:rPr>
          <w:noProof/>
          <w:sz w:val="24"/>
          <w:szCs w:val="24"/>
          <w:lang w:eastAsia="es-PE"/>
        </w:rPr>
        <w:pict>
          <v:shape id="_x0000_s1130" type="#_x0000_t202" style="position:absolute;left:0;text-align:left;margin-left:365.45pt;margin-top:12pt;width:98.6pt;height:46.25pt;z-index:25175500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130">
              <w:txbxContent>
                <w:p w:rsidR="00BC5C30" w:rsidRPr="00324BDB" w:rsidRDefault="00BC5C30" w:rsidP="00BC5C30">
                  <w:pPr>
                    <w:jc w:val="center"/>
                    <w:rPr>
                      <w:b/>
                      <w:color w:val="FFFFFF" w:themeColor="background1"/>
                      <w:sz w:val="28"/>
                    </w:rPr>
                  </w:pPr>
                  <w:r>
                    <w:rPr>
                      <w:b/>
                      <w:color w:val="FFFFFF" w:themeColor="background1"/>
                      <w:sz w:val="28"/>
                    </w:rPr>
                    <w:t>Repositorio de usuarios</w:t>
                  </w:r>
                </w:p>
              </w:txbxContent>
            </v:textbox>
          </v:shape>
        </w:pict>
      </w:r>
      <w:r>
        <w:rPr>
          <w:noProof/>
          <w:sz w:val="24"/>
          <w:szCs w:val="24"/>
          <w:lang w:eastAsia="es-PE"/>
        </w:rPr>
        <w:pict>
          <v:roundrect id="_x0000_s1129" style="position:absolute;left:0;text-align:left;margin-left:362.2pt;margin-top:4.55pt;width:105.35pt;height:65.75pt;z-index:25175398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129">
              <w:txbxContent>
                <w:p w:rsidR="00BC5C30" w:rsidRPr="00324BDB" w:rsidRDefault="00BC5C30" w:rsidP="00BC5C30">
                  <w:pPr>
                    <w:rPr>
                      <w:sz w:val="44"/>
                    </w:rPr>
                  </w:pPr>
                </w:p>
              </w:txbxContent>
            </v:textbox>
          </v:roundrect>
        </w:pict>
      </w:r>
      <w:r>
        <w:rPr>
          <w:noProof/>
          <w:sz w:val="24"/>
          <w:szCs w:val="24"/>
          <w:lang w:eastAsia="es-PE"/>
        </w:rPr>
        <w:pict>
          <v:roundrect id="_x0000_s1108" style="position:absolute;left:0;text-align:left;margin-left:67.35pt;margin-top:5.55pt;width:71pt;height:51pt;z-index:25171712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_x0000_s1108">
              <w:txbxContent>
                <w:p w:rsidR="00E4737F" w:rsidRPr="000D3829" w:rsidRDefault="00E4737F" w:rsidP="00E4737F">
                  <w:pPr>
                    <w:jc w:val="center"/>
                    <w:rPr>
                      <w:b/>
                      <w:sz w:val="48"/>
                      <w:szCs w:val="48"/>
                    </w:rPr>
                  </w:pPr>
                  <w:r w:rsidRPr="000D3829">
                    <w:rPr>
                      <w:b/>
                      <w:sz w:val="48"/>
                      <w:szCs w:val="48"/>
                    </w:rPr>
                    <w:t>LB</w:t>
                  </w:r>
                </w:p>
              </w:txbxContent>
            </v:textbox>
          </v:roundrect>
        </w:pict>
      </w:r>
      <w:r>
        <w:rPr>
          <w:noProof/>
          <w:sz w:val="24"/>
          <w:szCs w:val="24"/>
          <w:lang w:eastAsia="es-PE"/>
        </w:rPr>
        <w:pict>
          <v:shape id="_x0000_s1122" type="#_x0000_t96" style="position:absolute;left:0;text-align:left;margin-left:-35.95pt;margin-top:9.45pt;width:74.25pt;height:45pt;z-index:251731456;visibility:visible;mso-wrap-style:square;mso-width-percent:0;mso-wrap-distance-left:9pt;mso-wrap-distance-top:0;mso-wrap-distance-right:9pt;mso-wrap-distance-bottom:0;mso-position-horizontal-relative:text;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122">
              <w:txbxContent>
                <w:p w:rsidR="00E4737F" w:rsidRPr="009B37BB" w:rsidRDefault="00E4737F" w:rsidP="00E4737F">
                  <w:pPr>
                    <w:jc w:val="center"/>
                  </w:pPr>
                  <w:r>
                    <w:t>Usuario</w:t>
                  </w:r>
                </w:p>
              </w:txbxContent>
            </v:textbox>
          </v:shape>
        </w:pict>
      </w:r>
    </w:p>
    <w:p w:rsidR="00E4737F" w:rsidRDefault="00E4737F" w:rsidP="00E4737F">
      <w:pPr>
        <w:pStyle w:val="Prrafodelista"/>
        <w:jc w:val="both"/>
        <w:rPr>
          <w:sz w:val="24"/>
          <w:szCs w:val="24"/>
        </w:rPr>
      </w:pPr>
    </w:p>
    <w:p w:rsidR="00E4737F" w:rsidRDefault="00C72D08" w:rsidP="00E4737F">
      <w:pPr>
        <w:pStyle w:val="Prrafodelista"/>
        <w:jc w:val="both"/>
        <w:rPr>
          <w:sz w:val="24"/>
          <w:szCs w:val="24"/>
        </w:rPr>
      </w:pPr>
      <w:r>
        <w:rPr>
          <w:noProof/>
          <w:sz w:val="24"/>
          <w:szCs w:val="24"/>
          <w:lang w:eastAsia="es-PE"/>
        </w:rPr>
        <w:pict>
          <v:line id="_x0000_s1118" style="position:absolute;left:0;text-align:left;z-index:251727360;visibility:visible;mso-width-relative:margin;mso-height-relative:margin" from="40.4pt,.05pt" to="68.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r>
        <w:rPr>
          <w:noProof/>
          <w:sz w:val="24"/>
          <w:szCs w:val="24"/>
          <w:lang w:eastAsia="es-PE"/>
        </w:rPr>
        <w:pict>
          <v:roundrect id="Rectángulo redondeado 17" o:spid="_x0000_s1115" style="position:absolute;left:0;text-align:left;margin-left:155.2pt;margin-top:14pt;width:171pt;height:127.35pt;z-index:25172428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" fillcolor="#5b9bd5 [3204]" strokecolor="#1f4d78 [1604]" strokeweight="1pt">
            <v:stroke joinstyle="miter"/>
            <v:textbox style="mso-next-textbox:#Rectángulo redondeado 17">
              <w:txbxContent>
                <w:p w:rsidR="00E4737F" w:rsidRPr="0031157D" w:rsidRDefault="00E4737F" w:rsidP="00E4737F">
                  <w:pPr>
                    <w:jc w:val="center"/>
                  </w:pPr>
                </w:p>
              </w:txbxContent>
            </v:textbox>
          </v:roundrect>
        </w:pict>
      </w:r>
    </w:p>
    <w:p w:rsidR="00E4737F" w:rsidRDefault="00C72D08" w:rsidP="00E4737F">
      <w:pPr>
        <w:pStyle w:val="Prrafodelista"/>
        <w:jc w:val="both"/>
        <w:rPr>
          <w:sz w:val="24"/>
          <w:szCs w:val="24"/>
        </w:rPr>
      </w:pPr>
      <w:r>
        <w:rPr>
          <w:noProof/>
          <w:sz w:val="24"/>
          <w:szCs w:val="24"/>
          <w:lang w:eastAsia="es-PE"/>
        </w:rPr>
        <w:pict>
          <v:oval id="_x0000_s1126" style="position:absolute;left:0;text-align:left;margin-left:182.5pt;margin-top:62.15pt;width:122.95pt;height:56.6pt;z-index:2517529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126">
              <w:txbxContent>
                <w:p w:rsidR="00BC5C30" w:rsidRPr="00AA6A01" w:rsidRDefault="00BC5C30" w:rsidP="00BC5C30">
                  <w:pPr>
                    <w:jc w:val="center"/>
                  </w:pPr>
                  <w:r>
                    <w:t>Asignar contacto de emergencia</w:t>
                  </w:r>
                </w:p>
              </w:txbxContent>
            </v:textbox>
          </v:oval>
        </w:pict>
      </w:r>
      <w:r>
        <w:rPr>
          <w:noProof/>
          <w:sz w:val="24"/>
          <w:szCs w:val="24"/>
          <w:lang w:eastAsia="es-PE"/>
        </w:rPr>
        <w:pict>
          <v:oval id="_x0000_s1125" style="position:absolute;left:0;text-align:left;margin-left:181.2pt;margin-top:5.85pt;width:124.25pt;height:44.75pt;z-index:251751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25">
              <w:txbxContent>
                <w:p w:rsidR="00BC5C30" w:rsidRPr="00AA6A01" w:rsidRDefault="00BC5C30" w:rsidP="00BC5C30">
                  <w:pPr>
                    <w:jc w:val="center"/>
                  </w:pPr>
                  <w:r>
                    <w:t>Editar datos de usuario</w:t>
                  </w:r>
                </w:p>
              </w:txbxContent>
            </v:textbox>
          </v:oval>
        </w:pict>
      </w:r>
      <w:r>
        <w:rPr>
          <w:noProof/>
          <w:sz w:val="24"/>
          <w:szCs w:val="24"/>
          <w:lang w:eastAsia="es-PE"/>
        </w:rPr>
        <w:pict>
          <v:line id="_x0000_s1120" style="position:absolute;left:0;text-align:left;z-index:251729408;visibility:visible;mso-width-relative:margin;mso-height-relative:margin" from="108.9pt,9.15pt" to="156.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w:pict>
      </w:r>
    </w:p>
    <w:p w:rsidR="00E4737F" w:rsidRDefault="00C72D08" w:rsidP="00E4737F">
      <w:pPr>
        <w:pStyle w:val="Prrafodelista"/>
        <w:jc w:val="both"/>
        <w:rPr>
          <w:sz w:val="24"/>
          <w:szCs w:val="24"/>
        </w:rPr>
      </w:pPr>
      <w:r>
        <w:rPr>
          <w:noProof/>
          <w:sz w:val="24"/>
          <w:szCs w:val="24"/>
          <w:lang w:eastAsia="es-PE"/>
        </w:rPr>
        <w:pict>
          <v:line id="_x0000_s1132" style="position:absolute;left:0;text-align:left;flip:y;z-index:251757056;visibility:visible;mso-width-relative:margin;mso-height-relative:margin" from="327.75pt,7.1pt" to="387.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w:pict>
      </w: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E4737F" w:rsidRDefault="00E4737F" w:rsidP="00E4737F">
      <w:pPr>
        <w:pStyle w:val="Prrafodelista"/>
        <w:jc w:val="both"/>
        <w:rPr>
          <w:sz w:val="24"/>
          <w:szCs w:val="24"/>
        </w:rPr>
      </w:pPr>
    </w:p>
    <w:p w:rsidR="00BC5C30" w:rsidRDefault="00BC5C30" w:rsidP="00E4737F">
      <w:pPr>
        <w:pStyle w:val="Prrafodelista"/>
        <w:jc w:val="both"/>
        <w:rPr>
          <w:sz w:val="24"/>
          <w:szCs w:val="24"/>
        </w:rPr>
      </w:pPr>
    </w:p>
    <w:p w:rsidR="00BC5C30" w:rsidRPr="00BC5C30" w:rsidRDefault="00BC5C30" w:rsidP="00BC5C30">
      <w:pPr>
        <w:pStyle w:val="Prrafodelista"/>
        <w:jc w:val="center"/>
        <w:rPr>
          <w:i/>
          <w:sz w:val="20"/>
          <w:szCs w:val="20"/>
        </w:rPr>
      </w:pPr>
      <w:r>
        <w:rPr>
          <w:i/>
          <w:sz w:val="20"/>
          <w:szCs w:val="20"/>
        </w:rPr>
        <w:t>Fig. 6: Modelo de dominio editar usuario</w:t>
      </w:r>
    </w:p>
    <w:p w:rsidR="00E4737F" w:rsidRDefault="00E4737F" w:rsidP="00E4737F">
      <w:pPr>
        <w:pStyle w:val="Prrafodelista"/>
        <w:jc w:val="both"/>
        <w:rPr>
          <w:sz w:val="24"/>
          <w:szCs w:val="24"/>
        </w:rPr>
      </w:pPr>
    </w:p>
    <w:p w:rsidR="00E4737F" w:rsidRPr="00E4737F" w:rsidRDefault="00E4737F" w:rsidP="00E4737F">
      <w:pPr>
        <w:pStyle w:val="Prrafodelista"/>
        <w:jc w:val="both"/>
        <w:rPr>
          <w:sz w:val="24"/>
          <w:szCs w:val="24"/>
          <w:u w:val="single"/>
        </w:rPr>
      </w:pPr>
    </w:p>
    <w:p w:rsidR="00BC590A" w:rsidRDefault="00AE2A14" w:rsidP="00BC590A">
      <w:pPr>
        <w:pStyle w:val="Prrafodelista"/>
        <w:numPr>
          <w:ilvl w:val="0"/>
          <w:numId w:val="11"/>
        </w:numPr>
        <w:jc w:val="both"/>
        <w:rPr>
          <w:sz w:val="24"/>
          <w:szCs w:val="24"/>
          <w:u w:val="single"/>
        </w:rPr>
      </w:pPr>
      <w:r w:rsidRPr="00AE2A14">
        <w:rPr>
          <w:sz w:val="24"/>
          <w:szCs w:val="24"/>
          <w:u w:val="single"/>
        </w:rPr>
        <w:t>Vehículo</w:t>
      </w:r>
    </w:p>
    <w:p w:rsidR="00AE2A14" w:rsidRPr="006E3CCD" w:rsidRDefault="006E3CCD" w:rsidP="00AE2A14">
      <w:pPr>
        <w:ind w:left="709"/>
        <w:jc w:val="both"/>
        <w:rPr>
          <w:sz w:val="24"/>
          <w:szCs w:val="24"/>
        </w:rPr>
      </w:pPr>
      <w:r>
        <w:rPr>
          <w:sz w:val="24"/>
          <w:szCs w:val="24"/>
        </w:rPr>
        <w:t>Los usuarios tendrán que registrar los vehículos que posean. Se guardará la placa del vehículo y el código GPS del mismo. Se verificarán los datos y el tipo de vehículo a través del consumo de la SUNARP de manera asíncrona. Los usuario tipo empresa podrán, adicionalmente, crear flotas de vehículos y asignar vehículos de tipo bus a estas flotas. Además, a una flota se le podrá fijar una ruta de circulación</w:t>
      </w:r>
      <w:r w:rsidR="00B145C9">
        <w:rPr>
          <w:sz w:val="24"/>
          <w:szCs w:val="24"/>
        </w:rPr>
        <w:t xml:space="preserve"> fija</w:t>
      </w:r>
      <w:r w:rsidR="000F2312">
        <w:rPr>
          <w:sz w:val="24"/>
          <w:szCs w:val="24"/>
        </w:rPr>
        <w:t>.</w:t>
      </w: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BC5C30" w:rsidRDefault="00BC5C30"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001684" w:rsidRDefault="00001684" w:rsidP="009A1FA0">
      <w:pPr>
        <w:jc w:val="both"/>
        <w:rPr>
          <w:sz w:val="24"/>
          <w:szCs w:val="24"/>
        </w:rPr>
      </w:pPr>
    </w:p>
    <w:p w:rsidR="00612EC4" w:rsidRDefault="00C72D08" w:rsidP="009A1FA0">
      <w:pPr>
        <w:jc w:val="both"/>
        <w:rPr>
          <w:sz w:val="24"/>
          <w:szCs w:val="24"/>
        </w:rPr>
      </w:pPr>
      <w:r>
        <w:rPr>
          <w:noProof/>
          <w:sz w:val="24"/>
          <w:szCs w:val="24"/>
          <w:lang w:eastAsia="es-PE"/>
        </w:rPr>
        <w:lastRenderedPageBreak/>
        <w:pict>
          <v:group id="_x0000_s1137" style="position:absolute;left:0;text-align:left;margin-left:-29.5pt;margin-top:1.35pt;width:497.05pt;height:471pt;z-index:251687936" coordorigin="1111,1444" coordsize="9941,9420">
            <v:shape id="_x0000_s1057" type="#_x0000_t32" style="position:absolute;left:6585;top:1594;width:15;height:9270" o:connectortype="straight" strokeweight="1.25pt">
              <v:stroke dashstyle="dashDot"/>
            </v:shape>
            <v:roundrect id="Rectángulo redondeado 3" o:spid="_x0000_s1058" style="position:absolute;left:3207;top:5026;width:1420;height:1020;visibility:visible;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" fillcolor="#5b9bd5 [3204]" strokecolor="#1f4d78 [1604]" strokeweight="1pt">
              <v:stroke joinstyle="miter"/>
              <v:textbox style="mso-next-textbox:#Rectángulo redondeado 3">
                <w:txbxContent>
                  <w:p w:rsidR="00E86216" w:rsidRPr="000D3829" w:rsidRDefault="00E86216" w:rsidP="00E86216">
                    <w:pPr>
                      <w:jc w:val="center"/>
                      <w:rPr>
                        <w:b/>
                        <w:sz w:val="48"/>
                        <w:szCs w:val="48"/>
                      </w:rPr>
                    </w:pPr>
                    <w:r w:rsidRPr="000D3829">
                      <w:rPr>
                        <w:b/>
                        <w:sz w:val="48"/>
                        <w:szCs w:val="48"/>
                      </w:rPr>
                      <w:t>LB</w:t>
                    </w:r>
                  </w:p>
                </w:txbxContent>
              </v:textbox>
            </v:roundrect>
            <v:roundrect id="_x0000_s1059" style="position:absolute;left:4859;top:2471;width:3420;height:332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59">
                <w:txbxContent>
                  <w:p w:rsidR="00E86216" w:rsidRPr="0031157D" w:rsidRDefault="00E86216" w:rsidP="00E86216"/>
                </w:txbxContent>
              </v:textbox>
            </v:roundrect>
            <v:oval id="Elipse 8" o:spid="_x0000_s1060" style="position:absolute;left:5094;top:2755;width:2985;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Elipse 8">
                <w:txbxContent>
                  <w:p w:rsidR="00E86216" w:rsidRPr="00AA6A01" w:rsidRDefault="00E86216" w:rsidP="00E86216">
                    <w:pPr>
                      <w:jc w:val="center"/>
                    </w:pPr>
                    <w:r>
                      <w:t>Registro de vehículo</w:t>
                    </w:r>
                  </w:p>
                </w:txbxContent>
              </v:textbox>
            </v:oval>
            <v:oval id="_x0000_s1061" style="position:absolute;left:5375;top:3499;width:2459;height:6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61">
                <w:txbxContent>
                  <w:p w:rsidR="00E86216" w:rsidRPr="00AA6A01" w:rsidRDefault="00E86216" w:rsidP="00E86216">
                    <w:pPr>
                      <w:jc w:val="center"/>
                    </w:pPr>
                    <w:r>
                      <w:t>Editar vehículo</w:t>
                    </w:r>
                  </w:p>
                </w:txbxContent>
              </v:textbox>
            </v:oval>
            <v:roundrect id="_x0000_s1062" style="position:absolute;left:8945;top:3700;width:2107;height:286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" fillcolor="#5b9bd5 [3204]" strokecolor="#1f4d78 [1604]" strokeweight="1pt">
              <v:stroke joinstyle="miter"/>
              <v:textbox style="mso-next-textbox:#_x0000_s1062">
                <w:txbxContent>
                  <w:p w:rsidR="00E86216" w:rsidRPr="00324BDB" w:rsidRDefault="00E86216" w:rsidP="00E86216">
                    <w:pPr>
                      <w:rPr>
                        <w:sz w:val="44"/>
                      </w:rPr>
                    </w:pPr>
                  </w:p>
                </w:txbxContent>
              </v:textbox>
            </v:roundrect>
            <v:shape id="_x0000_s1063" type="#_x0000_t202" style="position:absolute;left:9010;top:3949;width:1972;height:67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" filled="f" stroked="f">
              <v:textbox style="mso-next-textbox:#_x0000_s1063;mso-fit-shape-to-text:t">
                <w:txbxContent>
                  <w:p w:rsidR="00E86216" w:rsidRPr="00324BDB" w:rsidRDefault="00E86216" w:rsidP="00E86216">
                    <w:pPr>
                      <w:jc w:val="center"/>
                      <w:rPr>
                        <w:b/>
                        <w:color w:val="FFFFFF" w:themeColor="background1"/>
                        <w:sz w:val="28"/>
                      </w:rPr>
                    </w:pPr>
                    <w:r>
                      <w:rPr>
                        <w:b/>
                        <w:color w:val="FFFFFF" w:themeColor="background1"/>
                        <w:sz w:val="28"/>
                      </w:rPr>
                      <w:t>SUNARP</w:t>
                    </w:r>
                  </w:p>
                </w:txbxContent>
              </v:textbox>
            </v:shape>
            <v:oval id="_x0000_s1064" style="position:absolute;left:9222;top:4797;width:1562;height:1053;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" fillcolor="#5b9bd5 [3204]" strokecolor="white [3201]" strokeweight="1.5pt">
              <v:stroke joinstyle="miter"/>
              <v:textbox style="mso-next-textbox:#_x0000_s1064">
                <w:txbxContent>
                  <w:p w:rsidR="00E86216" w:rsidRPr="00324BDB" w:rsidRDefault="00E86216" w:rsidP="00E86216">
                    <w:pPr>
                      <w:jc w:val="center"/>
                    </w:pPr>
                    <w:r>
                      <w:t>Web Service</w:t>
                    </w:r>
                  </w:p>
                </w:txbxContent>
              </v:textbox>
            </v:oval>
            <v:line id="Conector recto 21" o:spid="_x0000_s1067" style="position:absolute;flip:y;visibility:visible;mso-width-relative:margin;mso-height-relative:margin" from="4095,4039" to="4875,4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" strokecolor="black [3200]" strokeweight=".5pt">
              <v:stroke joinstyle="miter"/>
            </v:line>
            <v:line id="_x0000_s1068" style="position:absolute;visibility:visible;mso-width-relative:margin;mso-height-relative:margin" from="2638,5548" to="3192,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v:line id="Conector recto 26" o:spid="_x0000_s1070" style="position:absolute;visibility:visible;mso-width-relative:margin;mso-height-relative:margin" from="4080,6045" to="5000,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" strokecolor="black [3200]" strokeweight=".5pt">
              <v:stroke joinstyle="miter"/>
            </v:line>
            <v:shape id="_x0000_s1072" type="#_x0000_t96" style="position:absolute;left:1111;top:5104;width:1469;height:900;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_x0000_s1072">
                <w:txbxContent>
                  <w:p w:rsidR="00E86216" w:rsidRPr="009B37BB" w:rsidRDefault="00E86216" w:rsidP="00E86216">
                    <w:pPr>
                      <w:jc w:val="center"/>
                    </w:pPr>
                    <w:r>
                      <w:t>Usuario</w:t>
                    </w:r>
                  </w:p>
                </w:txbxContent>
              </v:textbox>
            </v:shape>
            <v:shape id="_x0000_s1073" type="#_x0000_t202" style="position:absolute;left:3615;top:1444;width:1620;height:450">
              <v:textbox>
                <w:txbxContent>
                  <w:p w:rsidR="00E86216" w:rsidRDefault="00E86216" w:rsidP="00E86216">
                    <w:pPr>
                      <w:jc w:val="center"/>
                    </w:pPr>
                    <w:r>
                      <w:t>Síncrono</w:t>
                    </w:r>
                  </w:p>
                </w:txbxContent>
              </v:textbox>
            </v:shape>
            <v:shape id="_x0000_s1074" type="#_x0000_t202" style="position:absolute;left:7920;top:1444;width:1620;height:450">
              <v:textbox>
                <w:txbxContent>
                  <w:p w:rsidR="00E86216" w:rsidRDefault="00E86216" w:rsidP="00E86216">
                    <w:pPr>
                      <w:jc w:val="center"/>
                    </w:pPr>
                    <w:r>
                      <w:t>Asíncrono</w:t>
                    </w:r>
                  </w:p>
                </w:txbxContent>
              </v:textbox>
            </v:shape>
            <v:oval id="_x0000_s1094" style="position:absolute;left:5383;top:4285;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4">
                <w:txbxContent>
                  <w:p w:rsidR="00E86216" w:rsidRPr="00AA6A01" w:rsidRDefault="00E86216" w:rsidP="00E86216">
                    <w:pPr>
                      <w:jc w:val="center"/>
                    </w:pPr>
                    <w:r>
                      <w:t>Asignar flota</w:t>
                    </w:r>
                  </w:p>
                </w:txbxContent>
              </v:textbox>
            </v:oval>
            <v:oval id="_x0000_s1095" style="position:absolute;left:5390;top:5057;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5">
                <w:txbxContent>
                  <w:p w:rsidR="00E86216" w:rsidRDefault="00E86216" w:rsidP="00E86216">
                    <w:pPr>
                      <w:jc w:val="center"/>
                    </w:pPr>
                    <w:r>
                      <w:t>Asignar ruta</w:t>
                    </w:r>
                  </w:p>
                  <w:p w:rsidR="00E86216" w:rsidRPr="00AA6A01" w:rsidRDefault="00E86216" w:rsidP="00E86216">
                    <w:pPr>
                      <w:jc w:val="center"/>
                    </w:pPr>
                  </w:p>
                </w:txbxContent>
              </v:textbox>
            </v:oval>
            <v:roundrect id="_x0000_s1097" style="position:absolute;left:4859;top:6731;width:3420;height:3325;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097">
                <w:txbxContent>
                  <w:p w:rsidR="000D3829" w:rsidRPr="0031157D" w:rsidRDefault="000D3829" w:rsidP="000D3829"/>
                </w:txbxContent>
              </v:textbox>
            </v:roundrect>
            <v:oval id="_x0000_s1098" style="position:absolute;left:5094;top:7015;width:2985;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098">
                <w:txbxContent>
                  <w:p w:rsidR="000D3829" w:rsidRPr="00AA6A01" w:rsidRDefault="000D3829" w:rsidP="000D3829">
                    <w:pPr>
                      <w:jc w:val="center"/>
                    </w:pPr>
                    <w:r>
                      <w:t>Registro de vehículo</w:t>
                    </w:r>
                  </w:p>
                </w:txbxContent>
              </v:textbox>
            </v:oval>
            <v:oval id="_x0000_s1099" style="position:absolute;left:5375;top:7759;width:2459;height:61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_x0000_s1099">
                <w:txbxContent>
                  <w:p w:rsidR="000D3829" w:rsidRPr="00AA6A01" w:rsidRDefault="000D3829" w:rsidP="000D3829">
                    <w:pPr>
                      <w:jc w:val="center"/>
                    </w:pPr>
                    <w:r>
                      <w:t>Editar vehículo</w:t>
                    </w:r>
                  </w:p>
                </w:txbxContent>
              </v:textbox>
            </v:oval>
            <v:oval id="_x0000_s1100" style="position:absolute;left:5383;top:8545;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0">
                <w:txbxContent>
                  <w:p w:rsidR="000D3829" w:rsidRPr="00AA6A01" w:rsidRDefault="000D3829" w:rsidP="000D3829">
                    <w:pPr>
                      <w:jc w:val="center"/>
                    </w:pPr>
                    <w:r>
                      <w:t>Asignar flota</w:t>
                    </w:r>
                  </w:p>
                </w:txbxContent>
              </v:textbox>
            </v:oval>
            <v:oval id="_x0000_s1101" style="position:absolute;left:5390;top:9317;width:2430;height:59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01">
                <w:txbxContent>
                  <w:p w:rsidR="000D3829" w:rsidRDefault="000D3829" w:rsidP="000D3829">
                    <w:pPr>
                      <w:jc w:val="center"/>
                    </w:pPr>
                    <w:r>
                      <w:t>Asignar ruta</w:t>
                    </w:r>
                  </w:p>
                  <w:p w:rsidR="000D3829" w:rsidRPr="00AA6A01" w:rsidRDefault="000D3829" w:rsidP="000D3829">
                    <w:pPr>
                      <w:jc w:val="center"/>
                    </w:pPr>
                  </w:p>
                </w:txbxContent>
              </v:textbox>
            </v:oval>
            <v:line id="_x0000_s1069" style="position:absolute;flip:y;visibility:visible;mso-width-relative:margin;mso-height-relative:margin" from="8040,5629" to="9330,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line id="_x0000_s1102" style="position:absolute;visibility:visible;mso-width-relative:margin;mso-height-relative:margin" from="8040,3183" to="9370,4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" strokecolor="black [3200]" strokeweight=".5pt">
              <v:stroke joinstyle="miter"/>
            </v:line>
            <v:shape id="_x0000_s1104" type="#_x0000_t202" style="position:absolute;left:8670;top:7240;width:1918;height:97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0D3829" w:rsidRPr="00E902B7" w:rsidRDefault="00985BF4" w:rsidP="000D3829">
                    <w:r>
                      <w:t>Consume servicio para v</w:t>
                    </w:r>
                    <w:r w:rsidR="000D3829">
                      <w:t>alida</w:t>
                    </w:r>
                    <w:r>
                      <w:t>r</w:t>
                    </w:r>
                    <w:r w:rsidR="000D3829">
                      <w:t xml:space="preserve"> datos de vehículo</w:t>
                    </w:r>
                  </w:p>
                </w:txbxContent>
              </v:textbox>
            </v:shape>
            <v:shape id="_x0000_s1103" type="#_x0000_t34" style="position:absolute;left:8530;top:6585;width:789;height:510;rotation:270;flip:x;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26541,-251316" strokecolor="#5b9bd5 [3204]" strokeweight="1pt">
              <v:stroke endarrow="block"/>
            </v:shape>
          </v:group>
        </w:pict>
      </w: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612EC4" w:rsidRDefault="00612EC4" w:rsidP="009A1FA0">
      <w:pPr>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985BF4" w:rsidRDefault="000D3829" w:rsidP="00985BF4">
      <w:pPr>
        <w:jc w:val="center"/>
        <w:rPr>
          <w:i/>
          <w:sz w:val="20"/>
          <w:szCs w:val="20"/>
        </w:rPr>
      </w:pPr>
      <w:r w:rsidRPr="00BC590A">
        <w:rPr>
          <w:i/>
          <w:sz w:val="20"/>
          <w:szCs w:val="20"/>
        </w:rPr>
        <w:t>Fig.</w:t>
      </w:r>
      <w:r w:rsidR="007F6272">
        <w:rPr>
          <w:i/>
          <w:sz w:val="20"/>
          <w:szCs w:val="20"/>
        </w:rPr>
        <w:t xml:space="preserve"> 7</w:t>
      </w:r>
      <w:r>
        <w:rPr>
          <w:i/>
          <w:sz w:val="20"/>
          <w:szCs w:val="20"/>
        </w:rPr>
        <w:t xml:space="preserve">: Modelo de dominio </w:t>
      </w:r>
      <w:r w:rsidR="00985BF4">
        <w:rPr>
          <w:i/>
          <w:sz w:val="20"/>
          <w:szCs w:val="20"/>
        </w:rPr>
        <w:t>vehículo</w:t>
      </w:r>
    </w:p>
    <w:p w:rsidR="00985BF4" w:rsidRPr="00985BF4" w:rsidRDefault="00985BF4" w:rsidP="00985BF4">
      <w:pPr>
        <w:jc w:val="both"/>
        <w:rPr>
          <w:sz w:val="24"/>
          <w:szCs w:val="24"/>
        </w:rPr>
      </w:pPr>
    </w:p>
    <w:p w:rsidR="00E86216" w:rsidRDefault="004E6915" w:rsidP="004E6915">
      <w:pPr>
        <w:pStyle w:val="Prrafodelista"/>
        <w:numPr>
          <w:ilvl w:val="0"/>
          <w:numId w:val="11"/>
        </w:numPr>
        <w:jc w:val="both"/>
        <w:rPr>
          <w:sz w:val="24"/>
          <w:szCs w:val="24"/>
          <w:u w:val="single"/>
        </w:rPr>
      </w:pPr>
      <w:r w:rsidRPr="004E6915">
        <w:rPr>
          <w:sz w:val="24"/>
          <w:szCs w:val="24"/>
          <w:u w:val="single"/>
        </w:rPr>
        <w:t>Consulta de rutas</w:t>
      </w:r>
    </w:p>
    <w:p w:rsidR="004E6915" w:rsidRDefault="004E6915" w:rsidP="004E6915">
      <w:pPr>
        <w:pStyle w:val="Prrafodelista"/>
        <w:jc w:val="both"/>
        <w:rPr>
          <w:sz w:val="24"/>
          <w:szCs w:val="24"/>
          <w:u w:val="single"/>
        </w:rPr>
      </w:pPr>
    </w:p>
    <w:p w:rsidR="004E6915" w:rsidRDefault="004E6915" w:rsidP="004E6915">
      <w:pPr>
        <w:pStyle w:val="Prrafodelista"/>
        <w:jc w:val="both"/>
        <w:rPr>
          <w:sz w:val="24"/>
          <w:szCs w:val="24"/>
        </w:rPr>
      </w:pPr>
      <w:r>
        <w:rPr>
          <w:sz w:val="24"/>
          <w:szCs w:val="24"/>
        </w:rPr>
        <w:t>Los usuarios tipo pasajero podrán suscribirse a las rutas que deseen. Esto les permitirá ver la posición y el detalle de los vehículos que circula por las rutas seleccionadas. Así mismo, un usuario natural puede ser designado como contacto de emergencia, por lo que podrá visualizar en todo momento la ruta que sigue el usuario que lo eligió. Para lograr esto, el sistema de los vehículos debe actualizar</w:t>
      </w:r>
      <w:r w:rsidR="008A76D3">
        <w:rPr>
          <w:sz w:val="24"/>
          <w:szCs w:val="24"/>
        </w:rPr>
        <w:t xml:space="preserve"> su posición y la cantidad de pasajeros cada 5 segundos</w:t>
      </w:r>
      <w:r>
        <w:rPr>
          <w:sz w:val="24"/>
          <w:szCs w:val="24"/>
        </w:rPr>
        <w:t xml:space="preserve"> y enviar </w:t>
      </w:r>
      <w:r w:rsidR="008A76D3">
        <w:rPr>
          <w:sz w:val="24"/>
          <w:szCs w:val="24"/>
        </w:rPr>
        <w:t>esta</w:t>
      </w:r>
      <w:r>
        <w:rPr>
          <w:sz w:val="24"/>
          <w:szCs w:val="24"/>
        </w:rPr>
        <w:t xml:space="preserve"> información al sistema QWERTY</w:t>
      </w:r>
      <w:r w:rsidR="008A76D3">
        <w:rPr>
          <w:sz w:val="24"/>
          <w:szCs w:val="24"/>
        </w:rPr>
        <w:t xml:space="preserve">. Si el tipo de vehículo es taxi, además se </w:t>
      </w:r>
      <w:r w:rsidR="008A76D3">
        <w:rPr>
          <w:sz w:val="24"/>
          <w:szCs w:val="24"/>
        </w:rPr>
        <w:lastRenderedPageBreak/>
        <w:t>deberá actualizar el punto de destino cada vez que sea necesario. El sistema QWERTY luego se encargará de “anunciar” la nueva información y “empujar” la data actualizada a todas las cuentas suscritas.</w:t>
      </w:r>
      <w:r w:rsidR="000F2312">
        <w:rPr>
          <w:sz w:val="24"/>
          <w:szCs w:val="24"/>
        </w:rPr>
        <w:t xml:space="preserve"> Por otro lado, se consumirá un servicio de Waze para mostrar reportes del tráfico en la ciudad.</w:t>
      </w:r>
    </w:p>
    <w:p w:rsidR="000F2312" w:rsidRDefault="000F2312" w:rsidP="004E6915">
      <w:pPr>
        <w:pStyle w:val="Prrafodelista"/>
        <w:jc w:val="both"/>
        <w:rPr>
          <w:sz w:val="24"/>
          <w:szCs w:val="24"/>
        </w:rPr>
      </w:pPr>
    </w:p>
    <w:p w:rsidR="000F2312" w:rsidRPr="004E6915" w:rsidRDefault="000F2312" w:rsidP="004E6915">
      <w:pPr>
        <w:pStyle w:val="Prrafodelista"/>
        <w:jc w:val="both"/>
        <w:rPr>
          <w:sz w:val="24"/>
          <w:szCs w:val="24"/>
        </w:rPr>
      </w:pPr>
    </w:p>
    <w:p w:rsidR="00E86216" w:rsidRDefault="00E86216" w:rsidP="00E60E84">
      <w:pPr>
        <w:jc w:val="center"/>
        <w:rPr>
          <w:b/>
          <w:sz w:val="24"/>
          <w:szCs w:val="24"/>
        </w:rPr>
      </w:pPr>
    </w:p>
    <w:p w:rsidR="00E86216" w:rsidRDefault="00E86216" w:rsidP="00E60E84">
      <w:pPr>
        <w:jc w:val="center"/>
        <w:rPr>
          <w:b/>
          <w:sz w:val="24"/>
          <w:szCs w:val="24"/>
        </w:rPr>
      </w:pPr>
    </w:p>
    <w:p w:rsidR="00E86216" w:rsidRDefault="00C72D08" w:rsidP="00E60E84">
      <w:pPr>
        <w:jc w:val="center"/>
        <w:rPr>
          <w:b/>
          <w:sz w:val="24"/>
          <w:szCs w:val="24"/>
        </w:rPr>
      </w:pPr>
      <w:r>
        <w:rPr>
          <w:b/>
          <w:noProof/>
          <w:sz w:val="24"/>
          <w:szCs w:val="24"/>
          <w:lang w:eastAsia="es-PE"/>
        </w:rPr>
        <w:pict>
          <v:shape id="_x0000_s1173" type="#_x0000_t202" style="position:absolute;left:0;text-align:left;margin-left:308.45pt;margin-top:10.45pt;width:95.9pt;height:63.25pt;z-index:2517898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7F6272" w:rsidRPr="00E902B7" w:rsidRDefault="007F6272" w:rsidP="007F6272">
                  <w:r>
                    <w:t>Envía datos de la localización y capacidad del vehículo</w:t>
                  </w:r>
                </w:p>
                <w:p w:rsidR="00F83D91" w:rsidRPr="00E902B7" w:rsidRDefault="00F83D91" w:rsidP="00F83D91"/>
              </w:txbxContent>
            </v:textbox>
            <w10:wrap type="square"/>
          </v:shape>
        </w:pict>
      </w:r>
    </w:p>
    <w:p w:rsidR="00E86216" w:rsidRDefault="00E86216" w:rsidP="00E60E84">
      <w:pPr>
        <w:jc w:val="center"/>
        <w:rPr>
          <w:b/>
          <w:sz w:val="24"/>
          <w:szCs w:val="24"/>
        </w:rPr>
      </w:pPr>
    </w:p>
    <w:p w:rsidR="00E86216" w:rsidRDefault="00C72D08" w:rsidP="00E60E84">
      <w:pPr>
        <w:jc w:val="center"/>
        <w:rPr>
          <w:b/>
          <w:sz w:val="24"/>
          <w:szCs w:val="24"/>
        </w:rPr>
      </w:pPr>
      <w:r>
        <w:rPr>
          <w:b/>
          <w:noProof/>
          <w:sz w:val="24"/>
          <w:szCs w:val="24"/>
          <w:lang w:eastAsia="es-PE"/>
        </w:rPr>
        <w:pict>
          <v:roundrect id="Rectángulo redondeado 5" o:spid="_x0000_s1141" style="position:absolute;left:0;text-align:left;margin-left:104.7pt;margin-top:21.45pt;width:192.75pt;height:349.35pt;z-index:25176524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Rectángulo redondeado 5">
              <w:txbxContent>
                <w:p w:rsidR="000F2312" w:rsidRPr="0031157D" w:rsidRDefault="000F2312" w:rsidP="000F2312"/>
              </w:txbxContent>
            </v:textbox>
          </v:roundrect>
        </w:pict>
      </w:r>
    </w:p>
    <w:p w:rsidR="00E86216" w:rsidRDefault="00C72D08" w:rsidP="00E60E84">
      <w:pPr>
        <w:jc w:val="center"/>
        <w:rPr>
          <w:b/>
          <w:sz w:val="24"/>
          <w:szCs w:val="24"/>
        </w:rPr>
      </w:pPr>
      <w:r>
        <w:rPr>
          <w:b/>
          <w:noProof/>
          <w:sz w:val="24"/>
          <w:szCs w:val="24"/>
          <w:lang w:eastAsia="es-PE"/>
        </w:rPr>
        <w:pict>
          <v:shape id="_x0000_s1174" type="#_x0000_t34" style="position:absolute;left:0;text-align:left;margin-left:296.7pt;margin-top:14pt;width:35pt;height:11.5pt;rotation:90;z-index:25179084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554087,-249943" strokecolor="#5b9bd5 [3204]" strokeweight="1pt">
            <v:stroke endarrow="block"/>
          </v:shape>
        </w:pict>
      </w:r>
      <w:r>
        <w:rPr>
          <w:b/>
          <w:noProof/>
          <w:sz w:val="24"/>
          <w:szCs w:val="24"/>
          <w:lang w:eastAsia="es-PE"/>
        </w:rPr>
        <w:pict>
          <v:roundrect id="_x0000_s1166" style="position:absolute;left:0;text-align:left;margin-left:330.45pt;margin-top:15.55pt;width:70.5pt;height:48.6pt;z-index:25178265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6">
              <w:txbxContent>
                <w:p w:rsidR="00F83D91" w:rsidRPr="0031157D" w:rsidRDefault="00F83D91" w:rsidP="00F83D91">
                  <w:pPr>
                    <w:jc w:val="center"/>
                  </w:pPr>
                  <w:r>
                    <w:t>Sistema vehículo</w:t>
                  </w:r>
                </w:p>
              </w:txbxContent>
            </v:textbox>
          </v:roundrect>
        </w:pict>
      </w:r>
      <w:r>
        <w:rPr>
          <w:b/>
          <w:noProof/>
          <w:sz w:val="24"/>
          <w:szCs w:val="24"/>
          <w:lang w:eastAsia="es-PE"/>
        </w:rPr>
        <w:pict>
          <v:oval id="Elipse 10" o:spid="_x0000_s1143" style="position:absolute;left:0;text-align:left;margin-left:139.45pt;margin-top:12.6pt;width:122.95pt;height:49.25pt;z-index:251767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" fillcolor="#5b9bd5 [3204]" strokecolor="white [3201]" strokeweight="1.5pt">
            <v:stroke joinstyle="miter"/>
            <v:textbox style="mso-next-textbox:#Elipse 10">
              <w:txbxContent>
                <w:p w:rsidR="000F2312" w:rsidRPr="00AA6A01" w:rsidRDefault="00F83D91" w:rsidP="000F2312">
                  <w:pPr>
                    <w:jc w:val="center"/>
                  </w:pPr>
                  <w:r>
                    <w:t>Consultar ubicación</w:t>
                  </w:r>
                </w:p>
              </w:txbxContent>
            </v:textbox>
          </v:oval>
        </w:pict>
      </w:r>
    </w:p>
    <w:p w:rsidR="000F2312" w:rsidRDefault="00C72D08" w:rsidP="00E60E84">
      <w:pPr>
        <w:jc w:val="center"/>
        <w:rPr>
          <w:b/>
          <w:sz w:val="24"/>
          <w:szCs w:val="24"/>
        </w:rPr>
      </w:pPr>
      <w:r>
        <w:rPr>
          <w:b/>
          <w:noProof/>
          <w:sz w:val="24"/>
          <w:szCs w:val="24"/>
          <w:lang w:eastAsia="es-PE"/>
        </w:rPr>
        <w:pict>
          <v:shape id="_x0000_s1170" type="#_x0000_t32" style="position:absolute;left:0;text-align:left;margin-left:262.4pt;margin-top:22.45pt;width:68.05pt;height:46.7pt;flip:y;z-index:251786752" o:connectortype="straight"/>
        </w:pict>
      </w:r>
      <w:r>
        <w:rPr>
          <w:b/>
          <w:noProof/>
          <w:sz w:val="24"/>
          <w:szCs w:val="24"/>
          <w:lang w:eastAsia="es-PE"/>
        </w:rPr>
        <w:pict>
          <v:shape id="_x0000_s1169" type="#_x0000_t32" style="position:absolute;left:0;text-align:left;margin-left:262.4pt;margin-top:13.45pt;width:67.3pt;height:0;z-index:251785728" o:connectortype="straight"/>
        </w:pict>
      </w:r>
    </w:p>
    <w:p w:rsidR="000F2312" w:rsidRDefault="00C72D08" w:rsidP="00E60E84">
      <w:pPr>
        <w:jc w:val="center"/>
        <w:rPr>
          <w:b/>
          <w:sz w:val="24"/>
          <w:szCs w:val="24"/>
        </w:rPr>
      </w:pPr>
      <w:r>
        <w:rPr>
          <w:b/>
          <w:noProof/>
          <w:sz w:val="24"/>
          <w:szCs w:val="24"/>
          <w:lang w:eastAsia="es-PE"/>
        </w:rPr>
        <w:pict>
          <v:shape id="_x0000_s1171" type="#_x0000_t32" style="position:absolute;left:0;text-align:left;margin-left:400.2pt;margin-top:14.25pt;width:12.8pt;height:39.2pt;z-index:251787776" o:connectortype="straight"/>
        </w:pict>
      </w:r>
      <w:r>
        <w:rPr>
          <w:b/>
          <w:noProof/>
          <w:sz w:val="24"/>
          <w:szCs w:val="24"/>
          <w:lang w:eastAsia="es-PE"/>
        </w:rPr>
        <w:pict>
          <v:shape id="_x0000_s1179" type="#_x0000_t202" style="position:absolute;left:0;text-align:left;margin-left:336.2pt;margin-top:19.65pt;width:59.15pt;height:21.2pt;z-index:2517939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style="mso-next-textbox:#_x0000_s1179">
              <w:txbxContent>
                <w:p w:rsidR="007F6272" w:rsidRPr="00E902B7" w:rsidRDefault="007F6272" w:rsidP="007F6272">
                  <w:r>
                    <w:t>Publisher</w:t>
                  </w:r>
                </w:p>
                <w:p w:rsidR="007F6272" w:rsidRPr="00E902B7" w:rsidRDefault="007F6272" w:rsidP="007F6272"/>
              </w:txbxContent>
            </v:textbox>
            <w10:wrap type="square"/>
          </v:shape>
        </w:pict>
      </w:r>
    </w:p>
    <w:p w:rsidR="000F2312" w:rsidRDefault="00C72D08" w:rsidP="00E60E84">
      <w:pPr>
        <w:jc w:val="center"/>
        <w:rPr>
          <w:b/>
          <w:sz w:val="24"/>
          <w:szCs w:val="24"/>
        </w:rPr>
      </w:pPr>
      <w:r>
        <w:rPr>
          <w:b/>
          <w:noProof/>
          <w:sz w:val="24"/>
          <w:szCs w:val="24"/>
          <w:lang w:eastAsia="es-PE"/>
        </w:rPr>
        <w:pict>
          <v:oval id="_x0000_s1165" style="position:absolute;left:0;text-align:left;margin-left:138.7pt;margin-top:1.85pt;width:121.5pt;height:49.5pt;z-index:251781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65">
              <w:txbxContent>
                <w:p w:rsidR="00F83D91" w:rsidRDefault="00F83D91" w:rsidP="00F83D91">
                  <w:pPr>
                    <w:jc w:val="center"/>
                  </w:pPr>
                  <w:r>
                    <w:t>Consultar capacidad</w:t>
                  </w:r>
                </w:p>
                <w:p w:rsidR="00F83D91" w:rsidRPr="00AA6A01" w:rsidRDefault="00F83D91" w:rsidP="00F83D91">
                  <w:pPr>
                    <w:jc w:val="center"/>
                  </w:pPr>
                </w:p>
              </w:txbxContent>
            </v:textbox>
          </v:oval>
        </w:pict>
      </w:r>
    </w:p>
    <w:p w:rsidR="000F2312" w:rsidRDefault="00C72D08" w:rsidP="00E60E84">
      <w:pPr>
        <w:jc w:val="center"/>
        <w:rPr>
          <w:b/>
          <w:sz w:val="24"/>
          <w:szCs w:val="24"/>
        </w:rPr>
      </w:pPr>
      <w:r>
        <w:rPr>
          <w:b/>
          <w:noProof/>
          <w:sz w:val="24"/>
          <w:szCs w:val="24"/>
          <w:lang w:eastAsia="es-PE"/>
        </w:rPr>
        <w:pict>
          <v:roundrect id="_x0000_s1167" style="position:absolute;left:0;text-align:left;margin-left:357.45pt;margin-top:8.1pt;width:70.5pt;height:48.6pt;z-index:251783680;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7">
              <w:txbxContent>
                <w:p w:rsidR="00F83D91" w:rsidRPr="0031157D" w:rsidRDefault="00F83D91" w:rsidP="00F83D91">
                  <w:pPr>
                    <w:jc w:val="center"/>
                  </w:pPr>
                  <w:r>
                    <w:t>Sistema GPS</w:t>
                  </w:r>
                </w:p>
              </w:txbxContent>
            </v:textbox>
          </v:roundrect>
        </w:pict>
      </w:r>
      <w:r>
        <w:rPr>
          <w:b/>
          <w:noProof/>
          <w:sz w:val="24"/>
          <w:szCs w:val="24"/>
          <w:lang w:eastAsia="es-PE"/>
        </w:rPr>
        <w:pict>
          <v:shape id="Cara sonriente 5" o:spid="_x0000_s1150" type="#_x0000_t96" style="position:absolute;left:0;text-align:left;margin-left:-11.5pt;margin-top:4.5pt;width:68.95pt;height:56.8pt;z-index:251774464;visibility:visible;mso-wrap-distance-left:9pt;mso-wrap-distance-top:0;mso-wrap-distance-right:9pt;mso-wrap-distance-bottom:0;mso-position-horizontal-relative:text;mso-position-vertical-relative:text;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" fillcolor="#5b9bd5 [3204]" strokecolor="#1f4d78 [1604]" strokeweight="1pt">
            <v:stroke joinstyle="miter"/>
            <v:textbox style="mso-next-textbox:#Cara sonriente 5">
              <w:txbxContent>
                <w:p w:rsidR="00F83D91" w:rsidRPr="009B37BB" w:rsidRDefault="00F83D91" w:rsidP="00F83D91">
                  <w:pPr>
                    <w:jc w:val="center"/>
                  </w:pPr>
                  <w:r>
                    <w:t>Usuario suscrito</w:t>
                  </w:r>
                </w:p>
              </w:txbxContent>
            </v:textbox>
          </v:shape>
        </w:pict>
      </w:r>
    </w:p>
    <w:p w:rsidR="000F2312" w:rsidRDefault="00C72D08" w:rsidP="00E60E84">
      <w:pPr>
        <w:jc w:val="center"/>
        <w:rPr>
          <w:b/>
          <w:sz w:val="24"/>
          <w:szCs w:val="24"/>
        </w:rPr>
      </w:pPr>
      <w:r>
        <w:rPr>
          <w:b/>
          <w:noProof/>
          <w:sz w:val="24"/>
          <w:szCs w:val="24"/>
          <w:lang w:eastAsia="es-PE"/>
        </w:rPr>
        <w:pict>
          <v:line id="Conector recto 22" o:spid="_x0000_s1148" style="position:absolute;left:0;text-align:left;z-index:251772416;visibility:visible;mso-width-relative:margin;mso-height-relative:margin" from="55.85pt,8.95pt" to="102.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" strokecolor="black [3200]" strokeweight=".5pt">
            <v:stroke joinstyle="miter"/>
          </v:line>
        </w:pict>
      </w:r>
    </w:p>
    <w:p w:rsidR="000F2312" w:rsidRDefault="00C72D08" w:rsidP="00E60E84">
      <w:pPr>
        <w:jc w:val="center"/>
        <w:rPr>
          <w:b/>
          <w:sz w:val="24"/>
          <w:szCs w:val="24"/>
        </w:rPr>
      </w:pPr>
      <w:r>
        <w:rPr>
          <w:b/>
          <w:noProof/>
          <w:sz w:val="24"/>
          <w:szCs w:val="24"/>
          <w:lang w:eastAsia="es-PE"/>
        </w:rPr>
        <w:pict>
          <v:rect id="_x0000_s1164" style="position:absolute;left:0;text-align:left;margin-left:77.7pt;margin-top:6.9pt;width:131.25pt;height:80.25pt;z-index:251779584" fillcolor="#5b9bd5 [3204]" strokecolor="#f2f2f2 [3041]" strokeweight="3pt">
            <v:shadow on="t" type="perspective" color="#1f4d78 [1604]" opacity=".5" offset="1pt" offset2="-1pt"/>
            <v:textbox style="mso-next-textbox:#_x0000_s1164">
              <w:txbxContent>
                <w:p w:rsidR="00F83D91" w:rsidRDefault="00F83D91" w:rsidP="00F83D91">
                  <w:pPr>
                    <w:jc w:val="center"/>
                  </w:pPr>
                  <w:r>
                    <w:t>Contacto de emergencia</w:t>
                  </w:r>
                </w:p>
              </w:txbxContent>
            </v:textbox>
          </v:rect>
        </w:pict>
      </w:r>
      <w:r>
        <w:rPr>
          <w:b/>
          <w:noProof/>
          <w:sz w:val="24"/>
          <w:szCs w:val="24"/>
          <w:lang w:eastAsia="es-PE"/>
        </w:rPr>
        <w:pict>
          <v:shape id="_x0000_s1181" type="#_x0000_t202" style="position:absolute;left:0;text-align:left;margin-left:-6.55pt;margin-top:24.15pt;width:59.15pt;height:21.2pt;z-index:2517949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style="mso-next-textbox:#_x0000_s1181">
              <w:txbxContent>
                <w:p w:rsidR="007F6272" w:rsidRPr="00E902B7" w:rsidRDefault="007F6272" w:rsidP="007F6272">
                  <w:r>
                    <w:t>Suscriber</w:t>
                  </w:r>
                </w:p>
                <w:p w:rsidR="007F6272" w:rsidRPr="00E902B7" w:rsidRDefault="007F6272" w:rsidP="007F6272"/>
              </w:txbxContent>
            </v:textbox>
            <w10:wrap type="square"/>
          </v:shape>
        </w:pict>
      </w:r>
    </w:p>
    <w:p w:rsidR="000F2312" w:rsidRDefault="00C72D08" w:rsidP="00E60E84">
      <w:pPr>
        <w:jc w:val="center"/>
        <w:rPr>
          <w:b/>
          <w:sz w:val="24"/>
          <w:szCs w:val="24"/>
        </w:rPr>
      </w:pPr>
      <w:r>
        <w:rPr>
          <w:b/>
          <w:noProof/>
          <w:sz w:val="24"/>
          <w:szCs w:val="24"/>
          <w:lang w:eastAsia="es-PE"/>
        </w:rPr>
        <w:pict>
          <v:oval id="_x0000_s1153" style="position:absolute;left:0;text-align:left;margin-left:82.45pt;margin-top:4.1pt;width:121.5pt;height:46.95pt;z-index:251780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53">
              <w:txbxContent>
                <w:p w:rsidR="000F2312" w:rsidRPr="00AA6A01" w:rsidRDefault="00F83D91" w:rsidP="000F2312">
                  <w:pPr>
                    <w:jc w:val="center"/>
                  </w:pPr>
                  <w:r>
                    <w:t>Seguimiento de rutas</w:t>
                  </w:r>
                </w:p>
              </w:txbxContent>
            </v:textbox>
          </v:oval>
        </w:pict>
      </w:r>
    </w:p>
    <w:p w:rsidR="000F2312" w:rsidRDefault="00C72D08" w:rsidP="00E60E84">
      <w:pPr>
        <w:jc w:val="center"/>
        <w:rPr>
          <w:b/>
          <w:sz w:val="24"/>
          <w:szCs w:val="24"/>
        </w:rPr>
      </w:pPr>
      <w:r>
        <w:rPr>
          <w:b/>
          <w:noProof/>
          <w:sz w:val="24"/>
          <w:szCs w:val="24"/>
          <w:lang w:eastAsia="es-PE"/>
        </w:rPr>
        <w:pict>
          <v:shape id="_x0000_s1175" type="#_x0000_t202" style="position:absolute;left:0;text-align:left;margin-left:265.7pt;margin-top:23.05pt;width:95.9pt;height:35.5pt;z-index:2517918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7F6272" w:rsidRPr="00E902B7" w:rsidRDefault="007F6272" w:rsidP="007F6272">
                  <w:r>
                    <w:t>Envía información del tráfico</w:t>
                  </w:r>
                </w:p>
                <w:p w:rsidR="007F6272" w:rsidRPr="00E902B7" w:rsidRDefault="007F6272" w:rsidP="007F6272"/>
              </w:txbxContent>
            </v:textbox>
            <w10:wrap type="square"/>
          </v:shape>
        </w:pict>
      </w:r>
    </w:p>
    <w:p w:rsidR="000F2312" w:rsidRDefault="000F2312" w:rsidP="00E60E84">
      <w:pPr>
        <w:jc w:val="center"/>
        <w:rPr>
          <w:b/>
          <w:sz w:val="24"/>
          <w:szCs w:val="24"/>
        </w:rPr>
      </w:pPr>
    </w:p>
    <w:p w:rsidR="000F2312" w:rsidRDefault="00C72D08" w:rsidP="00E60E84">
      <w:pPr>
        <w:jc w:val="center"/>
        <w:rPr>
          <w:b/>
          <w:sz w:val="24"/>
          <w:szCs w:val="24"/>
        </w:rPr>
      </w:pPr>
      <w:r>
        <w:rPr>
          <w:b/>
          <w:noProof/>
          <w:sz w:val="24"/>
          <w:szCs w:val="24"/>
          <w:lang w:eastAsia="es-PE"/>
        </w:rPr>
        <w:pict>
          <v:shape id="_x0000_s1176" type="#_x0000_t34" style="position:absolute;left:0;text-align:left;margin-left:313.2pt;margin-top:22.7pt;width:35pt;height:11.5pt;rotation:90;z-index:251792896;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554087,-249943" strokecolor="#5b9bd5 [3204]" strokeweight="1pt">
            <v:stroke endarrow="block"/>
          </v:shape>
        </w:pict>
      </w:r>
      <w:r>
        <w:rPr>
          <w:b/>
          <w:noProof/>
          <w:sz w:val="24"/>
          <w:szCs w:val="24"/>
          <w:lang w:eastAsia="es-PE"/>
        </w:rPr>
        <w:pict>
          <v:roundrect id="_x0000_s1168" style="position:absolute;left:0;text-align:left;margin-left:363.45pt;margin-top:21.95pt;width:78pt;height:55.35pt;z-index:251784704;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" fillcolor="#5b9bd5 [3204]" strokecolor="#1f4d78 [1604]" strokeweight="1pt">
            <v:stroke joinstyle="miter"/>
            <v:textbox style="mso-next-textbox:#_x0000_s1168">
              <w:txbxContent>
                <w:p w:rsidR="00F83D91" w:rsidRPr="0031157D" w:rsidRDefault="00F83D91" w:rsidP="00F83D91">
                  <w:pPr>
                    <w:jc w:val="center"/>
                  </w:pPr>
                  <w:r>
                    <w:t>Waze web service</w:t>
                  </w:r>
                </w:p>
              </w:txbxContent>
            </v:textbox>
          </v:roundrect>
        </w:pict>
      </w:r>
      <w:r>
        <w:rPr>
          <w:b/>
          <w:noProof/>
          <w:sz w:val="24"/>
          <w:szCs w:val="24"/>
          <w:lang w:eastAsia="es-PE"/>
        </w:rPr>
        <w:pict>
          <v:oval id="_x0000_s1154" style="position:absolute;left:0;text-align:left;margin-left:140.2pt;margin-top:19.7pt;width:121.5pt;height:66pt;z-index:2517785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" fillcolor="#5b9bd5 [3204]" strokecolor="white [3201]" strokeweight="1.5pt">
            <v:stroke joinstyle="miter"/>
            <v:textbox style="mso-next-textbox:#_x0000_s1154">
              <w:txbxContent>
                <w:p w:rsidR="000F2312" w:rsidRDefault="00F83D91" w:rsidP="000F2312">
                  <w:pPr>
                    <w:jc w:val="center"/>
                  </w:pPr>
                  <w:r>
                    <w:t>Consultar información del tráfico</w:t>
                  </w:r>
                </w:p>
                <w:p w:rsidR="000F2312" w:rsidRPr="00AA6A01" w:rsidRDefault="000F2312" w:rsidP="000F2312">
                  <w:pPr>
                    <w:jc w:val="center"/>
                  </w:pPr>
                </w:p>
              </w:txbxContent>
            </v:textbox>
          </v:oval>
        </w:pict>
      </w:r>
    </w:p>
    <w:p w:rsidR="000F2312" w:rsidRDefault="00C72D08" w:rsidP="00E60E84">
      <w:pPr>
        <w:jc w:val="center"/>
        <w:rPr>
          <w:b/>
          <w:sz w:val="24"/>
          <w:szCs w:val="24"/>
        </w:rPr>
      </w:pPr>
      <w:r>
        <w:rPr>
          <w:b/>
          <w:noProof/>
          <w:sz w:val="24"/>
          <w:szCs w:val="24"/>
          <w:lang w:eastAsia="es-PE"/>
        </w:rPr>
        <w:pict>
          <v:shape id="_x0000_s1172" type="#_x0000_t32" style="position:absolute;left:0;text-align:left;margin-left:261.7pt;margin-top:22.85pt;width:99.5pt;height:0;z-index:251788800" o:connectortype="straight"/>
        </w:pic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C72D08" w:rsidP="00E60E84">
      <w:pPr>
        <w:jc w:val="center"/>
        <w:rPr>
          <w:b/>
          <w:sz w:val="24"/>
          <w:szCs w:val="24"/>
        </w:rPr>
      </w:pPr>
      <w:r>
        <w:rPr>
          <w:b/>
          <w:noProof/>
          <w:sz w:val="24"/>
          <w:szCs w:val="24"/>
          <w:lang w:eastAsia="es-PE"/>
        </w:rPr>
        <w:pict>
          <v:shape id="_x0000_s1182" type="#_x0000_t202" style="position:absolute;left:0;text-align:left;margin-left:153.65pt;margin-top:23.8pt;width:95.9pt;height:49pt;z-index:2517959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7F6272" w:rsidRPr="00E902B7" w:rsidRDefault="007F6272" w:rsidP="007F6272">
                  <w:pPr>
                    <w:jc w:val="center"/>
                  </w:pPr>
                  <w:r>
                    <w:t>Infraestructura de propagación de cambios</w:t>
                  </w:r>
                </w:p>
                <w:p w:rsidR="007F6272" w:rsidRPr="00E902B7" w:rsidRDefault="007F6272" w:rsidP="007F6272"/>
              </w:txbxContent>
            </v:textbox>
            <w10:wrap type="square"/>
          </v:shape>
        </w:pict>
      </w:r>
    </w:p>
    <w:p w:rsidR="000F2312" w:rsidRDefault="000F2312" w:rsidP="00E60E84">
      <w:pPr>
        <w:jc w:val="center"/>
        <w:rPr>
          <w:b/>
          <w:sz w:val="24"/>
          <w:szCs w:val="24"/>
        </w:rPr>
      </w:pPr>
    </w:p>
    <w:p w:rsidR="000F2312" w:rsidRDefault="000F2312" w:rsidP="00E60E84">
      <w:pPr>
        <w:jc w:val="center"/>
        <w:rPr>
          <w:b/>
          <w:sz w:val="24"/>
          <w:szCs w:val="24"/>
        </w:rPr>
      </w:pPr>
    </w:p>
    <w:p w:rsidR="000F2312" w:rsidRDefault="000F2312" w:rsidP="00E60E84">
      <w:pPr>
        <w:jc w:val="center"/>
        <w:rPr>
          <w:b/>
          <w:sz w:val="24"/>
          <w:szCs w:val="24"/>
        </w:rPr>
      </w:pPr>
    </w:p>
    <w:p w:rsidR="007F6272" w:rsidRDefault="007F6272" w:rsidP="007F6272">
      <w:pPr>
        <w:jc w:val="center"/>
        <w:rPr>
          <w:i/>
          <w:sz w:val="20"/>
          <w:szCs w:val="20"/>
        </w:rPr>
      </w:pPr>
      <w:r w:rsidRPr="00BC590A">
        <w:rPr>
          <w:i/>
          <w:sz w:val="20"/>
          <w:szCs w:val="20"/>
        </w:rPr>
        <w:t>Fig.</w:t>
      </w:r>
      <w:r>
        <w:rPr>
          <w:i/>
          <w:sz w:val="20"/>
          <w:szCs w:val="20"/>
        </w:rPr>
        <w:t xml:space="preserve"> 8: Modelo de </w:t>
      </w:r>
      <w:r w:rsidR="008361D0">
        <w:rPr>
          <w:i/>
          <w:sz w:val="20"/>
          <w:szCs w:val="20"/>
        </w:rPr>
        <w:t xml:space="preserve">dominio de </w:t>
      </w:r>
      <w:r>
        <w:rPr>
          <w:i/>
          <w:sz w:val="20"/>
          <w:szCs w:val="20"/>
        </w:rPr>
        <w:t>consulta de rutas</w:t>
      </w:r>
    </w:p>
    <w:p w:rsidR="000F2312" w:rsidRDefault="000F2312" w:rsidP="00E60E84">
      <w:pPr>
        <w:jc w:val="center"/>
        <w:rPr>
          <w:b/>
          <w:sz w:val="24"/>
          <w:szCs w:val="24"/>
        </w:rPr>
      </w:pPr>
    </w:p>
    <w:p w:rsidR="00F74B9C" w:rsidRDefault="00F74B9C" w:rsidP="00F74B9C">
      <w:pPr>
        <w:pStyle w:val="Prrafodelista"/>
        <w:numPr>
          <w:ilvl w:val="0"/>
          <w:numId w:val="11"/>
        </w:numPr>
        <w:jc w:val="both"/>
        <w:rPr>
          <w:sz w:val="24"/>
          <w:szCs w:val="24"/>
          <w:u w:val="single"/>
        </w:rPr>
      </w:pPr>
      <w:r>
        <w:rPr>
          <w:sz w:val="24"/>
          <w:szCs w:val="24"/>
          <w:u w:val="single"/>
        </w:rPr>
        <w:lastRenderedPageBreak/>
        <w:t>Asigna</w:t>
      </w:r>
      <w:r w:rsidR="00781DA4">
        <w:rPr>
          <w:sz w:val="24"/>
          <w:szCs w:val="24"/>
          <w:u w:val="single"/>
        </w:rPr>
        <w:t>ción de</w:t>
      </w:r>
      <w:r>
        <w:rPr>
          <w:sz w:val="24"/>
          <w:szCs w:val="24"/>
          <w:u w:val="single"/>
        </w:rPr>
        <w:t xml:space="preserve"> rutas</w:t>
      </w:r>
    </w:p>
    <w:p w:rsidR="00F74B9C" w:rsidRDefault="00F74B9C" w:rsidP="00F74B9C">
      <w:pPr>
        <w:pStyle w:val="Prrafodelista"/>
        <w:jc w:val="both"/>
        <w:rPr>
          <w:sz w:val="24"/>
          <w:szCs w:val="24"/>
          <w:u w:val="single"/>
        </w:rPr>
      </w:pPr>
    </w:p>
    <w:p w:rsidR="00B145C9" w:rsidRDefault="00F74B9C" w:rsidP="00781DA4">
      <w:pPr>
        <w:pStyle w:val="Prrafodelista"/>
        <w:jc w:val="both"/>
        <w:rPr>
          <w:sz w:val="24"/>
          <w:szCs w:val="24"/>
          <w:u w:val="single"/>
        </w:rPr>
      </w:pPr>
      <w:r>
        <w:rPr>
          <w:sz w:val="24"/>
          <w:szCs w:val="24"/>
        </w:rPr>
        <w:t xml:space="preserve">Los usuarios empresa que posean vehículos de tipo bus deberán asignar sus rutas </w:t>
      </w:r>
      <w:r w:rsidR="00781DA4">
        <w:rPr>
          <w:sz w:val="24"/>
          <w:szCs w:val="24"/>
        </w:rPr>
        <w:t xml:space="preserve">(obtenidas del repositorio de rutas) </w:t>
      </w:r>
      <w:r>
        <w:rPr>
          <w:sz w:val="24"/>
          <w:szCs w:val="24"/>
        </w:rPr>
        <w:t>previamente</w:t>
      </w:r>
      <w:r w:rsidR="00781DA4">
        <w:rPr>
          <w:sz w:val="24"/>
          <w:szCs w:val="24"/>
        </w:rPr>
        <w:t xml:space="preserve"> y los vehículos tendrán que seguir dicha ruta. En cambio, los usuarios conductores de taxi deberán actualizar su ruta (punto de partida y llegada) cada vez que brinden sus servicios a un nuevo cliente.</w: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7701BE" w:rsidP="00B145C9">
      <w:pPr>
        <w:jc w:val="both"/>
        <w:rPr>
          <w:sz w:val="24"/>
          <w:szCs w:val="24"/>
          <w:u w:val="single"/>
        </w:rPr>
      </w:pPr>
      <w:r>
        <w:rPr>
          <w:noProof/>
          <w:sz w:val="24"/>
          <w:szCs w:val="24"/>
          <w:u w:val="single"/>
          <w:lang w:eastAsia="es-PE"/>
        </w:rPr>
        <w:pict>
          <v:group id="_x0000_s1306" style="position:absolute;left:0;text-align:left;margin-left:4.2pt;margin-top:3.55pt;width:420pt;height:159.65pt;z-index:251860480" coordorigin="1785,4826" coordsize="8400,3193">
            <v:shape id="_x0000_s1280" type="#_x0000_t96" style="position:absolute;left:1785;top:6090;width:1920;height:14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ad8QA&#10;AADcAAAADwAAAGRycy9kb3ducmV2LnhtbESPQWvCQBSE7wX/w/IEb3WjiJXoKiIYhJ60PdTbM/tM&#10;QrJvQ3YT13/fFQo9DjPzDbPZBdOIgTpXWVYwmyYgiHOrKy4UfH8d31cgnEfW2FgmBU9ysNuO3jaY&#10;avvgMw0XX4gIYZeigtL7NpXS5SUZdFPbEkfvbjuDPsqukLrDR4SbRs6TZCkNVhwXSmzpUFJeX3qj&#10;4NofbBhu8lr/JFn4PN8zX/eZUpNx2K9BeAr+P/zXPmkF88UHvM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GnfEAAAA3AAAAA8AAAAAAAAAAAAAAAAAmAIAAGRycy9k&#10;b3ducmV2LnhtbFBLBQYAAAAABAAEAPUAAACJAwAAAAA=&#10;" fillcolor="#5b9bd5 [3204]" strokecolor="#1f4d78 [1604]" strokeweight="1pt">
              <v:stroke joinstyle="miter"/>
              <v:textbox>
                <w:txbxContent>
                  <w:p w:rsidR="00B145C9" w:rsidRPr="009B37BB" w:rsidRDefault="00B145C9" w:rsidP="00B145C9">
                    <w:pPr>
                      <w:jc w:val="center"/>
                    </w:pPr>
                    <w:r>
                      <w:t>Usuario conductor de Taxi</w:t>
                    </w:r>
                  </w:p>
                </w:txbxContent>
              </v:textbox>
            </v:shape>
            <v:roundrect id="Rectángulo redondeado 250" o:spid="_x0000_s1281" style="position:absolute;left:8025;top:6061;width:2160;height:16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sUMAA&#10;AADcAAAADwAAAGRycy9kb3ducmV2LnhtbERPTWsCMRC9F/wPYQRvNatika1RtCIIPbl68TZupptt&#10;N5MlSTX+++Yg9Ph438t1sp24kQ+tYwWTcQGCuHa65UbB+bR/XYAIEVlj55gUPCjAejV4WWKp3Z2P&#10;dKtiI3IIhxIVmBj7UspQG7IYxq4nztyX8xZjhr6R2uM9h9tOToviTVpsOTcY7OnDUP1T/VoFVs/S&#10;7hs3F9ovqu1lnj533lyVGg3T5h1EpBT/xU/3QSuYzvP8fCYfAb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NAsUMAAAADcAAAADwAAAAAAAAAAAAAAAACYAgAAZHJzL2Rvd25y&#10;ZXYueG1sUEsFBgAAAAAEAAQA9QAAAIUDAAAAAA==&#10;" fillcolor="#5b9bd5 [3204]" strokecolor="#1f4d78 [1604]" strokeweight="1pt">
              <v:stroke joinstyle="miter"/>
              <v:textbox>
                <w:txbxContent>
                  <w:p w:rsidR="00B145C9" w:rsidRPr="00E373CE" w:rsidRDefault="00B145C9" w:rsidP="00E373CE">
                    <w:pPr>
                      <w:jc w:val="center"/>
                      <w:rPr>
                        <w:sz w:val="28"/>
                        <w:szCs w:val="28"/>
                      </w:rPr>
                    </w:pPr>
                    <w:r w:rsidRPr="00E373CE">
                      <w:rPr>
                        <w:sz w:val="28"/>
                        <w:szCs w:val="28"/>
                      </w:rPr>
                      <w:t>Repositorio De Detalle de vehículo</w:t>
                    </w:r>
                  </w:p>
                </w:txbxContent>
              </v:textbox>
            </v:roundrect>
            <v:roundrect id="_x0000_s1285" style="position:absolute;left:4470;top:5446;width:2985;height:2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v:oval id="Elipse 256" o:spid="_x0000_s1286" style="position:absolute;left:4800;top:5773;width:2310;height: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dkScUA&#10;AADcAAAADwAAAGRycy9kb3ducmV2LnhtbESPQWvCQBSE7wX/w/IKvdVNA1FJXaURBIWCVKX0+My+&#10;bkKzb0N2m8R/3xUKHoeZ+YZZrkfbiJ46XztW8DJNQBCXTtdsFJxP2+cFCB+QNTaOScGVPKxXk4cl&#10;5toN/EH9MRgRIexzVFCF0OZS+rIii37qWuLofbvOYoiyM1J3OES4bWSaJDNpsea4UGFLm4rKn+Ov&#10;VXAx72aX2e3hsyn6r/2J58UlzJV6ehzfXkEEGsM9/N/eaQVpNoP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2RJxQAAANwAAAAPAAAAAAAAAAAAAAAAAJgCAABkcnMv&#10;ZG93bnJldi54bWxQSwUGAAAAAAQABAD1AAAAigMAAAAA&#10;" fillcolor="#5b9bd5 [3204]" strokecolor="white [3201]" strokeweight="1.5pt">
              <v:stroke joinstyle="miter"/>
              <v:textbox>
                <w:txbxContent>
                  <w:p w:rsidR="00B145C9" w:rsidRPr="00FD2D47" w:rsidRDefault="00B145C9" w:rsidP="00B145C9">
                    <w:pPr>
                      <w:jc w:val="center"/>
                    </w:pPr>
                    <w:r>
                      <w:t>Definir Ruta</w:t>
                    </w:r>
                  </w:p>
                </w:txbxContent>
              </v:textbox>
            </v:oval>
            <v:line id="_x0000_s1287" style="position:absolute;visibility:visible;mso-wrap-style:square" from="3720,6810" to="4380,6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R/b4AAADcAAAADwAAAGRycy9kb3ducmV2LnhtbESPzQrCMBCE74LvEFbwpqmCP1SjiKB4&#10;Uvx5gKVZ02KzKU2s9e2NIHgcZuYbZrlubSkaqn3hWMFomIAgzpwu2Ci4XXeDOQgfkDWWjknBmzys&#10;V93OElPtXnym5hKMiBD2KSrIQ6hSKX2Wk0U/dBVx9O6uthiirI3UNb4i3JZynCRTabHguJBjRduc&#10;ssflaRVocyS5caaZjMz0tsvMCY/7Rql+r90sQARqwz/8ax+0gvFkBt8z8Qj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tlH9vgAAANwAAAAPAAAAAAAAAAAAAAAAAKEC&#10;AABkcnMvZG93bnJldi54bWxQSwUGAAAAAAQABAD5AAAAjAMAAAAA&#10;" strokecolor="black [3200]" strokeweight=".5pt">
              <v:stroke joinstyle="miter"/>
            </v:line>
            <v:line id="_x0000_s1288" style="position:absolute;flip:y;visibility:visible;mso-wrap-style:square" from="7425,6882" to="8010,6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v:oval id="Elipse 259" o:spid="_x0000_s1289" style="position:absolute;left:4750;top:6451;width:2415;height:13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wO8UA&#10;AADcAAAADwAAAGRycy9kb3ducmV2LnhtbESPQWvCQBSE7wX/w/IEb7pRsLapm6CCYEEoaik9PrPP&#10;TTD7NmS3Mf33bkHocZiZb5hl3ttadNT6yrGC6SQBQVw4XbFR8Hnajl9A+ICssXZMCn7JQ54NnpaY&#10;anfjA3XHYESEsE9RQRlCk0rpi5Is+olriKN3ca3FEGVrpG7xFuG2lrMkeZYWK44LJTa0Kam4Hn+s&#10;grPZm93cbj++6nX3/X7ixfocFkqNhv3qDUSgPvyHH+2dVjCbv8LfmXgEZH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ePA7xQAAANwAAAAPAAAAAAAAAAAAAAAAAJgCAABkcnMv&#10;ZG93bnJldi54bWxQSwUGAAAAAAQABAD1AAAAigMAAAAA&#10;" fillcolor="#5b9bd5 [3204]" strokecolor="white [3201]" strokeweight="1.5pt">
              <v:stroke joinstyle="miter"/>
              <v:textbox>
                <w:txbxContent>
                  <w:p w:rsidR="00B145C9" w:rsidRPr="00FD2D47" w:rsidRDefault="00B145C9" w:rsidP="00B145C9">
                    <w:pPr>
                      <w:jc w:val="center"/>
                    </w:pPr>
                    <w:r>
                      <w:t>Definir Cantidad de Pasajeros</w:t>
                    </w:r>
                  </w:p>
                </w:txbxContent>
              </v:textbox>
            </v:oval>
            <v:shape id="_x0000_s1300" type="#_x0000_t202" style="position:absolute;left:1922;top:4826;width:1678;height:1040;visibility:visible;mso-wrap-distance-left:9pt;mso-wrap-distance-top:3.6pt;mso-wrap-distance-right:9pt;mso-wrap-distance-bottom:3.6pt;mso-position-horizontal-relative:text;mso-position-vertical-relative:text;mso-width-relative:margin;mso-height-relative:margin;v-text-anchor:top" wrapcoords="-146 -313 -146 21600 21746 21600 21746 -313 -146 -313" fillcolor="white [3212]">
              <v:textbox style="mso-next-textbox:#_x0000_s1300">
                <w:txbxContent>
                  <w:p w:rsidR="00F74B9C" w:rsidRPr="00E902B7" w:rsidRDefault="00F74B9C" w:rsidP="00F74B9C">
                    <w:r>
                      <w:t>Envía datos de ruta y pasajeros</w:t>
                    </w:r>
                  </w:p>
                  <w:p w:rsidR="00F74B9C" w:rsidRPr="00E902B7" w:rsidRDefault="00F74B9C" w:rsidP="00F74B9C"/>
                </w:txbxContent>
              </v:textbox>
            </v:shape>
            <v:shape id="_x0000_s1301" type="#_x0000_t34" style="position:absolute;left:3297;top:6183;width:858;height:338;rotation:90;flip:x;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389183,-89547" strokecolor="#5b9bd5 [3204]" strokeweight="1pt">
              <v:stroke endarrow="block"/>
            </v:shape>
            <v:shape id="_x0000_s1303" type="#_x0000_t202" style="position:absolute;left:7905;top:4931;width:1920;height:609;visibility:visible;mso-wrap-style:square;v-text-anchor:top" filled="f" strokecolor="black [3213]">
              <v:textbox style="mso-next-textbox:#_x0000_s1303;mso-fit-shape-to-text:t">
                <w:txbxContent>
                  <w:p w:rsidR="00781DA4" w:rsidRPr="00FD2D47" w:rsidRDefault="00781DA4" w:rsidP="00781DA4">
                    <w:r>
                      <w:t>Actualiza Rutas</w:t>
                    </w:r>
                  </w:p>
                </w:txbxContent>
              </v:textbox>
            </v:shape>
            <v:shape id="_x0000_s1304" type="#_x0000_t34" style="position:absolute;left:7270;top:5980;width:1270;height:390;rotation:9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6973,-394837,-137764" strokecolor="#5b9bd5 [3204]" strokeweight="1pt">
              <v:stroke endarrow="block"/>
            </v:shape>
          </v:group>
        </w:pic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C72D08" w:rsidP="00B145C9">
      <w:pPr>
        <w:jc w:val="both"/>
        <w:rPr>
          <w:sz w:val="24"/>
          <w:szCs w:val="24"/>
          <w:u w:val="single"/>
        </w:rPr>
      </w:pPr>
      <w:r>
        <w:rPr>
          <w:noProof/>
          <w:sz w:val="24"/>
          <w:szCs w:val="24"/>
          <w:u w:val="single"/>
          <w:lang w:eastAsia="es-PE"/>
        </w:rPr>
        <w:pict>
          <v:shape id="_x0000_s1296" type="#_x0000_t202" style="position:absolute;left:0;text-align:left;margin-left:300.45pt;margin-top:.85pt;width:96pt;height:30.45pt;z-index:251851264;visibility:visible;mso-wrap-style:square;v-text-anchor:top" filled="f" strokecolor="black [3213]">
            <v:textbox style="mso-next-textbox:#_x0000_s1296;mso-fit-shape-to-text:t">
              <w:txbxContent>
                <w:p w:rsidR="00B145C9" w:rsidRPr="00FD2D47" w:rsidRDefault="00B145C9" w:rsidP="00B145C9">
                  <w:r>
                    <w:t>Consulta Rutas</w:t>
                  </w:r>
                </w:p>
              </w:txbxContent>
            </v:textbox>
          </v:shape>
        </w:pict>
      </w:r>
    </w:p>
    <w:p w:rsidR="00B145C9" w:rsidRDefault="00C72D08" w:rsidP="00B145C9">
      <w:pPr>
        <w:jc w:val="both"/>
        <w:rPr>
          <w:sz w:val="24"/>
          <w:szCs w:val="24"/>
          <w:u w:val="single"/>
        </w:rPr>
      </w:pPr>
      <w:r>
        <w:rPr>
          <w:noProof/>
          <w:lang w:eastAsia="es-PE"/>
        </w:rPr>
        <w:pict>
          <v:shape id="_x0000_s1302" type="#_x0000_t34" style="position:absolute;left:0;text-align:left;margin-left:285.55pt;margin-top:21.4pt;width:38.55pt;height:10.75pt;rotation:90;z-index:25185740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874951,-221463" strokecolor="#5b9bd5 [3204]" strokeweight="1pt">
            <v:stroke endarrow="block"/>
          </v:shape>
        </w:pict>
      </w:r>
      <w:r>
        <w:rPr>
          <w:noProof/>
          <w:sz w:val="24"/>
          <w:szCs w:val="24"/>
          <w:u w:val="single"/>
          <w:lang w:eastAsia="es-PE"/>
        </w:rPr>
        <w:pict>
          <v:roundrect id="Rectángulo redondeado 260" o:spid="_x0000_s1275" style="position:absolute;left:0;text-align:left;margin-left:325.2pt;margin-top:16.2pt;width:99pt;height:58.5pt;z-index:251829760;visibility:visibl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xb3MEA&#10;AADcAAAADwAAAGRycy9kb3ducmV2LnhtbERPy4rCMBTdD/gP4QruxtQiVjpGEUV0IfjcuLs0d9pi&#10;c1OSqJ2/nywEl4fzni0604gnOV9bVjAaJiCIC6trLhVcL5vvKQgfkDU2lknBH3lYzHtfM8y1ffGJ&#10;nudQihjCPkcFVQhtLqUvKjLoh7YljtyvdQZDhK6U2uErhptGpkkykQZrjg0VtrSqqLifH0bBJdsc&#10;16PVPh232aHIbm673922Sg363fIHRKAufMRv904rSCdxfjwTj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MW9zBAAAA3AAAAA8AAAAAAAAAAAAAAAAAmAIAAGRycy9kb3du&#10;cmV2LnhtbFBLBQYAAAAABAAEAPUAAACGAwAAAAA=&#10;" fillcolor="#5b9bd5 [3204]" strokecolor="#1f4d78 [1604]" strokeweight="1pt">
            <v:stroke joinstyle="miter"/>
            <v:textbox>
              <w:txbxContent>
                <w:p w:rsidR="00B145C9" w:rsidRPr="00E373CE" w:rsidRDefault="00B145C9" w:rsidP="00B145C9">
                  <w:pPr>
                    <w:jc w:val="center"/>
                    <w:rPr>
                      <w:sz w:val="32"/>
                      <w:szCs w:val="32"/>
                    </w:rPr>
                  </w:pPr>
                  <w:r w:rsidRPr="00E373CE">
                    <w:rPr>
                      <w:sz w:val="32"/>
                      <w:szCs w:val="32"/>
                    </w:rPr>
                    <w:t>Repositorio de Rutas</w:t>
                  </w:r>
                </w:p>
              </w:txbxContent>
            </v:textbox>
          </v:roundrect>
        </w:pict>
      </w:r>
      <w:r>
        <w:rPr>
          <w:noProof/>
          <w:sz w:val="24"/>
          <w:szCs w:val="24"/>
          <w:u w:val="single"/>
          <w:lang w:eastAsia="es-PE"/>
        </w:rPr>
        <w:pict>
          <v:shape id="Cara sonriente 261" o:spid="_x0000_s1290" type="#_x0000_t96" style="position:absolute;left:0;text-align:left;margin-left:16.2pt;margin-top:14.7pt;width:80.25pt;height:1in;z-index:2518451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7+MIA&#10;AADcAAAADwAAAGRycy9kb3ducmV2LnhtbESPQYvCMBSE7wv+h/AEb2uqB1mqUUSwCJ50Pay3Z/Ns&#10;S5uX0qQ1/nsjLHgcZuYbZrUJphEDda6yrGA2TUAQ51ZXXCi4/O6/f0A4j6yxsUwKnuRgsx59rTDV&#10;9sEnGs6+EBHCLkUFpfdtKqXLSzLoprYljt7ddgZ9lF0hdYePCDeNnCfJQhqsOC6U2NKupLw+90bB&#10;td/ZMNzktf5LsnA83TNf95lSk3HYLkF4Cv4T/m8ftIL5YgbvM/EI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GHv4wgAAANwAAAAPAAAAAAAAAAAAAAAAAJgCAABkcnMvZG93&#10;bnJldi54bWxQSwUGAAAAAAQABAD1AAAAhwMAAAAA&#10;" fillcolor="#5b9bd5 [3204]" strokecolor="#1f4d78 [1604]" strokeweight="1pt">
            <v:stroke joinstyle="miter"/>
            <v:textbox>
              <w:txbxContent>
                <w:p w:rsidR="00B145C9" w:rsidRPr="009B37BB" w:rsidRDefault="00B145C9" w:rsidP="00B145C9">
                  <w:pPr>
                    <w:jc w:val="center"/>
                  </w:pPr>
                  <w:r>
                    <w:t>Usuario Empresa</w:t>
                  </w:r>
                </w:p>
              </w:txbxContent>
            </v:textbox>
          </v:shape>
        </w:pict>
      </w:r>
      <w:r>
        <w:rPr>
          <w:noProof/>
          <w:sz w:val="24"/>
          <w:szCs w:val="24"/>
          <w:u w:val="single"/>
          <w:lang w:eastAsia="es-PE"/>
        </w:rPr>
        <w:pict>
          <v:roundrect id="Rectángulo redondeado 264" o:spid="_x0000_s1293" style="position:absolute;left:0;text-align:left;margin-left:154.2pt;margin-top:6.3pt;width:116.25pt;height:87pt;z-index:2518481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7sQA&#10;AADcAAAADwAAAGRycy9kb3ducmV2LnhtbESPT2sCMRTE7wW/Q3hCbzWrbUW2RvEPQqGnrl68vW6e&#10;m9XNy5Kkmn77plDwOMzMb5j5MtlOXMmH1rGC8agAQVw73XKj4LDfPc1AhIissXNMCn4owHIxeJhj&#10;qd2NP+laxUZkCIcSFZgY+1LKUBuyGEauJ87eyXmLMUvfSO3xluG2k5OimEqLLecFgz1tDNWX6tsq&#10;sPo5bc+4OtJuVq2Pr+lj682XUo/DtHoDESnFe/i//a4VTKYv8HcmHw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4O7EAAAA3AAAAA8AAAAAAAAAAAAAAAAAmAIAAGRycy9k&#10;b3ducmV2LnhtbFBLBQYAAAAABAAEAPUAAACJAwAAAAA=&#10;" fillcolor="#5b9bd5 [3204]" strokecolor="#1f4d78 [1604]" strokeweight="1pt">
            <v:stroke joinstyle="miter"/>
          </v:roundrect>
        </w:pict>
      </w:r>
    </w:p>
    <w:p w:rsidR="00B145C9" w:rsidRDefault="00C72D08" w:rsidP="00B145C9">
      <w:pPr>
        <w:jc w:val="both"/>
        <w:rPr>
          <w:sz w:val="24"/>
          <w:szCs w:val="24"/>
          <w:u w:val="single"/>
        </w:rPr>
      </w:pPr>
      <w:r>
        <w:rPr>
          <w:noProof/>
          <w:sz w:val="24"/>
          <w:szCs w:val="24"/>
          <w:u w:val="single"/>
          <w:lang w:eastAsia="es-PE"/>
        </w:rPr>
        <w:pict>
          <v:oval id="Elipse 265" o:spid="_x0000_s1294" style="position:absolute;left:0;text-align:left;margin-left:165.45pt;margin-top:2.1pt;width:94.5pt;height:46.15pt;z-index:251849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kwg8UA&#10;AADcAAAADwAAAGRycy9kb3ducmV2LnhtbESPQWvCQBSE7wX/w/IKvdVNA1FJXaURBIWCVKX0+My+&#10;bkKzb0N2m8R/3xUKHoeZ+YZZrkfbiJ46XztW8DJNQBCXTtdsFJxP2+cFCB+QNTaOScGVPKxXk4cl&#10;5toN/EH9MRgRIexzVFCF0OZS+rIii37qWuLofbvOYoiyM1J3OES4bWSaJDNpsea4UGFLm4rKn+Ov&#10;VXAx72aX2e3hsyn6r/2J58UlzJV6ehzfXkEEGsM9/N/eaQXpLIPbmX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WTCDxQAAANwAAAAPAAAAAAAAAAAAAAAAAJgCAABkcnMv&#10;ZG93bnJldi54bWxQSwUGAAAAAAQABAD1AAAAigMAAAAA&#10;" fillcolor="#5b9bd5 [3204]" strokecolor="white [3201]" strokeweight="1.5pt">
            <v:stroke joinstyle="miter"/>
            <v:textbox style="mso-next-textbox:#Elipse 265">
              <w:txbxContent>
                <w:p w:rsidR="00B145C9" w:rsidRPr="00FD2D47" w:rsidRDefault="00B145C9" w:rsidP="00B145C9">
                  <w:pPr>
                    <w:jc w:val="center"/>
                  </w:pPr>
                  <w:r>
                    <w:t>Definir Ruta</w:t>
                  </w:r>
                </w:p>
              </w:txbxContent>
            </v:textbox>
          </v:oval>
        </w:pict>
      </w:r>
    </w:p>
    <w:p w:rsidR="00B145C9" w:rsidRDefault="00C72D08" w:rsidP="00B145C9">
      <w:pPr>
        <w:jc w:val="both"/>
        <w:rPr>
          <w:sz w:val="24"/>
          <w:szCs w:val="24"/>
          <w:u w:val="single"/>
        </w:rPr>
      </w:pPr>
      <w:r>
        <w:rPr>
          <w:noProof/>
          <w:sz w:val="24"/>
          <w:szCs w:val="24"/>
          <w:u w:val="single"/>
          <w:lang w:eastAsia="es-PE"/>
        </w:rPr>
        <w:pict>
          <v:line id="Conector recto 266" o:spid="_x0000_s1295" style="position:absolute;left:0;text-align:left;flip:y;z-index:251850240;visibility:visible;mso-wrap-style:square" from="270.45pt,.3pt" to="325.95pt,.3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274AAADcAAAADwAAAGRycy9kb3ducmV2LnhtbESPzQrCMBCE74LvEFbwpqmCRapRRFA8&#10;Kf48wNKsabHZlCbW+vZGEDwOM/MNs1x3thItNb50rGAyTkAQ506XbBTcrrvRHIQPyBorx6TgTR7W&#10;q35viZl2Lz5TewlGRAj7DBUUIdSZlD4vyKIfu5o4enfXWAxRNkbqBl8Rbis5TZJUWiw5LhRY07ag&#10;/HF5WgXaHElunGlnE5Pedrk54XHfKjUcdJsFiEBd+Id/7YNWME1T+J6JR0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7lj7bvgAAANwAAAAPAAAAAAAAAAAAAAAAAKEC&#10;AABkcnMvZG93bnJldi54bWxQSwUGAAAAAAQABAD5AAAAjAMAAAAA&#10;" strokecolor="black [3200]" strokeweight=".5pt">
            <v:stroke joinstyle="miter"/>
          </v:line>
        </w:pict>
      </w:r>
      <w:r>
        <w:rPr>
          <w:noProof/>
          <w:sz w:val="24"/>
          <w:szCs w:val="24"/>
          <w:u w:val="single"/>
          <w:lang w:eastAsia="es-PE"/>
        </w:rPr>
        <w:pict>
          <v:line id="Conector recto 262" o:spid="_x0000_s1291" style="position:absolute;left:0;text-align:left;z-index:251846144;visibility:visible;mso-wrap-style:square" from="97.95pt,3.65pt" to="153.45pt,4.4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OH2MUAAADcAAAADwAAAGRycy9kb3ducmV2LnhtbESPQWvCQBSE74L/YXlCL6KbpiA2dRWR&#10;FoRKtXHx/Mi+JsHs25BdNf33XaHgcZiZb5jFqreNuFLna8cKnqcJCOLCmZpLBfr4MZmD8AHZYOOY&#10;FPySh9VyOFhgZtyNv+mah1JECPsMFVQhtJmUvqjIop+6ljh6P66zGKLsSmk6vEW4bWSaJDNpsea4&#10;UGFLm4qKc36xCj7162n8sp9rbY/5Fx50/b7fbZR6GvXrNxCB+vAI/7e3RkE6S+F+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OH2MUAAADcAAAADwAAAAAAAAAA&#10;AAAAAAChAgAAZHJzL2Rvd25yZXYueG1sUEsFBgAAAAAEAAQA+QAAAJMDAAAAAA==&#10;" strokecolor="black [3200]" strokeweight=".5pt">
            <v:stroke joinstyle="miter"/>
          </v:line>
        </w:pic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781DA4" w:rsidP="00781DA4">
      <w:pPr>
        <w:jc w:val="center"/>
        <w:rPr>
          <w:sz w:val="24"/>
          <w:szCs w:val="24"/>
          <w:u w:val="single"/>
        </w:rPr>
      </w:pPr>
      <w:r w:rsidRPr="00BC590A">
        <w:rPr>
          <w:i/>
          <w:sz w:val="20"/>
          <w:szCs w:val="20"/>
        </w:rPr>
        <w:t>Fig.</w:t>
      </w:r>
      <w:r>
        <w:rPr>
          <w:i/>
          <w:sz w:val="20"/>
          <w:szCs w:val="20"/>
        </w:rPr>
        <w:t xml:space="preserve"> </w:t>
      </w:r>
      <w:r w:rsidR="006C363E">
        <w:rPr>
          <w:i/>
          <w:sz w:val="20"/>
          <w:szCs w:val="20"/>
        </w:rPr>
        <w:t>9</w:t>
      </w:r>
      <w:r>
        <w:rPr>
          <w:i/>
          <w:sz w:val="20"/>
          <w:szCs w:val="20"/>
        </w:rPr>
        <w:t>: Modelo de dominio de asignación de rutas</w:t>
      </w: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Default="00B145C9" w:rsidP="00B145C9">
      <w:pPr>
        <w:jc w:val="both"/>
        <w:rPr>
          <w:sz w:val="24"/>
          <w:szCs w:val="24"/>
          <w:u w:val="single"/>
        </w:rPr>
      </w:pPr>
    </w:p>
    <w:p w:rsidR="00B145C9" w:rsidRPr="00B145C9" w:rsidRDefault="00B145C9" w:rsidP="00B145C9">
      <w:pPr>
        <w:jc w:val="both"/>
        <w:rPr>
          <w:sz w:val="24"/>
          <w:szCs w:val="24"/>
          <w:u w:val="single"/>
        </w:rPr>
      </w:pPr>
    </w:p>
    <w:p w:rsidR="005313BC" w:rsidRDefault="005313BC" w:rsidP="005313BC">
      <w:pPr>
        <w:pStyle w:val="Prrafodelista"/>
        <w:numPr>
          <w:ilvl w:val="0"/>
          <w:numId w:val="11"/>
        </w:numPr>
        <w:jc w:val="both"/>
        <w:rPr>
          <w:sz w:val="24"/>
          <w:szCs w:val="24"/>
          <w:u w:val="single"/>
        </w:rPr>
      </w:pPr>
      <w:r w:rsidRPr="005313BC">
        <w:rPr>
          <w:sz w:val="24"/>
          <w:szCs w:val="24"/>
          <w:u w:val="single"/>
        </w:rPr>
        <w:t>Calificación y denuncias</w:t>
      </w:r>
    </w:p>
    <w:p w:rsidR="005313BC" w:rsidRDefault="005313BC" w:rsidP="005313BC">
      <w:pPr>
        <w:pStyle w:val="Prrafodelista"/>
        <w:jc w:val="both"/>
        <w:rPr>
          <w:sz w:val="24"/>
          <w:szCs w:val="24"/>
          <w:u w:val="single"/>
        </w:rPr>
      </w:pPr>
    </w:p>
    <w:p w:rsidR="005313BC" w:rsidRDefault="005313BC" w:rsidP="005313BC">
      <w:pPr>
        <w:pStyle w:val="Prrafodelista"/>
        <w:jc w:val="both"/>
        <w:rPr>
          <w:sz w:val="24"/>
          <w:szCs w:val="24"/>
        </w:rPr>
      </w:pPr>
      <w:r>
        <w:rPr>
          <w:sz w:val="24"/>
          <w:szCs w:val="24"/>
        </w:rPr>
        <w:t>Los usuarios podrán calificar el servicio brindado por las unidades de transporte público y reportar infracciones y abusos de autoridad. También podrán adjuntar fotos y videos como pruebas que sustenten su denuncia. Toda esta información será almacenada en un repositorio de reportes. Las instituciones interesadas podrán acceder a la información de los reportes a través de un servicio web.</w:t>
      </w:r>
    </w:p>
    <w:p w:rsidR="005313BC" w:rsidRDefault="005313BC" w:rsidP="005313BC">
      <w:pPr>
        <w:pStyle w:val="Prrafodelista"/>
        <w:jc w:val="both"/>
        <w:rPr>
          <w:sz w:val="24"/>
          <w:szCs w:val="24"/>
        </w:rPr>
      </w:pPr>
    </w:p>
    <w:p w:rsidR="005313BC" w:rsidRDefault="00C72D08" w:rsidP="005313BC">
      <w:pPr>
        <w:pStyle w:val="Prrafodelista"/>
        <w:jc w:val="both"/>
        <w:rPr>
          <w:sz w:val="24"/>
          <w:szCs w:val="24"/>
        </w:rPr>
      </w:pPr>
      <w:r>
        <w:rPr>
          <w:noProof/>
          <w:sz w:val="24"/>
          <w:szCs w:val="24"/>
          <w:lang w:eastAsia="es-PE"/>
        </w:rPr>
        <w:pict>
          <v:shape id="_x0000_s1271" type="#_x0000_t202" style="position:absolute;left:0;text-align:left;margin-left:56.25pt;margin-top:16.1pt;width:79.2pt;height:57.25pt;z-index:2518256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394D60" w:rsidRPr="00FD2D47" w:rsidRDefault="00394D60" w:rsidP="00394D60">
                  <w:r>
                    <w:t>Califica y guarda reportes</w:t>
                  </w:r>
                </w:p>
                <w:p w:rsidR="00394D60" w:rsidRPr="00E902B7" w:rsidRDefault="00394D60" w:rsidP="00394D60"/>
              </w:txbxContent>
            </v:textbox>
            <w10:wrap type="square"/>
          </v:shape>
        </w:pict>
      </w:r>
    </w:p>
    <w:p w:rsidR="005313BC" w:rsidRDefault="00C72D08" w:rsidP="005313BC">
      <w:pPr>
        <w:pStyle w:val="Prrafodelista"/>
        <w:jc w:val="both"/>
        <w:rPr>
          <w:sz w:val="24"/>
          <w:szCs w:val="24"/>
        </w:rPr>
      </w:pPr>
      <w:r>
        <w:rPr>
          <w:noProof/>
          <w:sz w:val="24"/>
          <w:szCs w:val="24"/>
          <w:lang w:eastAsia="es-PE"/>
        </w:rPr>
        <w:pict>
          <v:roundrect id="Rectángulo redondeado 14" o:spid="_x0000_s1249" style="position:absolute;left:0;text-align:left;margin-left:149.25pt;margin-top:7.45pt;width:175.5pt;height:249pt;z-index:2518031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AWb4A&#10;AADbAAAADwAAAGRycy9kb3ducmV2LnhtbERP24rCMBB9X/Afwgi+LJoqIto1iogF8c3LBwzNbNvd&#10;ZlKSqPHvjSD4NodzneU6mlbcyPnGsoLxKANBXFrdcKXgci6GcxA+IGtsLZOCB3lYr3pfS8y1vfOR&#10;bqdQiRTCPkcFdQhdLqUvazLoR7YjTtyvdQZDgq6S2uE9hZtWTrJsJg02nBpq7GhbU/l/uhoFi7/o&#10;xrFtzPTq+TsrDraodlapQT9ufkAEiuEjfrv3Os2fwuuXdIBcP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0gwFm+AAAA2wAAAA8AAAAAAAAAAAAAAAAAmAIAAGRycy9kb3ducmV2&#10;LnhtbFBLBQYAAAAABAAEAPUAAACDAwAAAAA=&#10;" fillcolor="#5b9bd5" strokecolor="#41719c" strokeweight="1pt">
            <v:stroke joinstyle="miter"/>
          </v:roundrect>
        </w:pict>
      </w:r>
    </w:p>
    <w:p w:rsidR="005313BC" w:rsidRDefault="00C72D08" w:rsidP="005313BC">
      <w:pPr>
        <w:pStyle w:val="Prrafodelista"/>
        <w:jc w:val="both"/>
        <w:rPr>
          <w:sz w:val="24"/>
          <w:szCs w:val="24"/>
        </w:rPr>
      </w:pPr>
      <w:r>
        <w:rPr>
          <w:noProof/>
          <w:sz w:val="24"/>
          <w:szCs w:val="24"/>
          <w:lang w:eastAsia="es-PE"/>
        </w:rPr>
        <w:pict>
          <v:oval id="Elipse 15" o:spid="_x0000_s1250" style="position:absolute;left:0;text-align:left;margin-left:192pt;margin-top:8.1pt;width:88.5pt;height:48.75pt;z-index:251804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i2sAA&#10;AADbAAAADwAAAGRycy9kb3ducmV2LnhtbERPTYvCMBC9C/sfwgjebKqgSNco4rKwsBdbRXocmtm2&#10;2ExKk23rvzeC4G0e73O2+9E0oqfO1ZYVLKIYBHFhdc2lgsv5e74B4TyyxsYyKbiTg/3uY7LFRNuB&#10;U+ozX4oQwi5BBZX3bSKlKyoy6CLbEgfuz3YGfYBdKXWHQwg3jVzG8VoarDk0VNjSsaLilv0bBde0&#10;v2Vfv9niOKSrPM+X/YlyqdRsOh4+QXga/Vv8cv/oMH8Fz1/C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Zi2sAAAADbAAAADwAAAAAAAAAAAAAAAACYAgAAZHJzL2Rvd25y&#10;ZXYueG1sUEsFBgAAAAAEAAQA9QAAAIUDAAAAAA==&#10;" fillcolor="#5b9bd5" strokecolor="window" strokeweight="1.5pt">
            <v:stroke joinstyle="miter"/>
            <v:textbox style="mso-next-textbox:#Elipse 15">
              <w:txbxContent>
                <w:p w:rsidR="00FC67A5" w:rsidRPr="00E963D6" w:rsidRDefault="00FC67A5" w:rsidP="00FC67A5">
                  <w:pPr>
                    <w:jc w:val="center"/>
                  </w:pPr>
                  <w:r>
                    <w:t>Reportar infracción</w:t>
                  </w:r>
                </w:p>
              </w:txbxContent>
            </v:textbox>
          </v:oval>
        </w:pict>
      </w:r>
    </w:p>
    <w:p w:rsidR="005313BC" w:rsidRDefault="005313BC" w:rsidP="005313BC">
      <w:pPr>
        <w:pStyle w:val="Prrafodelista"/>
        <w:jc w:val="both"/>
        <w:rPr>
          <w:sz w:val="24"/>
          <w:szCs w:val="24"/>
        </w:rPr>
      </w:pPr>
    </w:p>
    <w:p w:rsidR="005313BC" w:rsidRDefault="00C72D08" w:rsidP="005313BC">
      <w:pPr>
        <w:pStyle w:val="Prrafodelista"/>
        <w:jc w:val="both"/>
        <w:rPr>
          <w:sz w:val="24"/>
          <w:szCs w:val="24"/>
        </w:rPr>
      </w:pPr>
      <w:r>
        <w:rPr>
          <w:noProof/>
          <w:sz w:val="24"/>
          <w:szCs w:val="24"/>
          <w:lang w:eastAsia="es-PE"/>
        </w:rPr>
        <w:pict>
          <v:shape id="_x0000_s1272" type="#_x0000_t34" style="position:absolute;left:0;text-align:left;margin-left:26.55pt;margin-top:32.75pt;width:63.15pt;height:17.85pt;rotation:90;z-index:25182668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91,-347415,-52025" strokecolor="#5b9bd5 [3204]" strokeweight="1pt">
            <v:stroke endarrow="block"/>
          </v:shape>
        </w:pict>
      </w:r>
    </w:p>
    <w:p w:rsidR="005313BC" w:rsidRDefault="005313BC" w:rsidP="005313BC">
      <w:pPr>
        <w:pStyle w:val="Prrafodelista"/>
        <w:jc w:val="both"/>
        <w:rPr>
          <w:sz w:val="24"/>
          <w:szCs w:val="24"/>
        </w:rPr>
      </w:pPr>
    </w:p>
    <w:p w:rsidR="005313BC" w:rsidRDefault="00C72D08" w:rsidP="005313BC">
      <w:pPr>
        <w:pStyle w:val="Prrafodelista"/>
        <w:jc w:val="both"/>
        <w:rPr>
          <w:sz w:val="24"/>
          <w:szCs w:val="24"/>
        </w:rPr>
      </w:pPr>
      <w:r>
        <w:rPr>
          <w:noProof/>
          <w:sz w:val="24"/>
          <w:szCs w:val="24"/>
          <w:lang w:eastAsia="es-PE"/>
        </w:rPr>
        <w:pict>
          <v:shape id="Cara sonriente 12" o:spid="_x0000_s1247" type="#_x0000_t96" style="position:absolute;left:0;text-align:left;margin-left:-25.35pt;margin-top:18.4pt;width:64.8pt;height:45pt;z-index:2518010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6BlcAA&#10;AADbAAAADwAAAGRycy9kb3ducmV2LnhtbERPy6rCMBDdX/AfwgjurqkKItUoIojCXflAcDc0Y1tt&#10;JjXJrfXvjSC4m8N5zmzRmko05HxpWcGgn4AgzqwuOVdwPKx/JyB8QNZYWSYFT/KwmHd+Zphq++Ad&#10;NfuQixjCPkUFRQh1KqXPCjLo+7YmjtzFOoMhQpdL7fARw00lh0kylgZLjg0F1rQqKLvt/42Cxm1H&#10;183ZTlan0eavOWf3pz3clep12+UURKA2fMUf91bH+UN4/xIP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L6BlcAAAADbAAAADwAAAAAAAAAAAAAAAACYAgAAZHJzL2Rvd25y&#10;ZXYueG1sUEsFBgAAAAAEAAQA9QAAAIUDAAAAAA==&#10;" fillcolor="#5b9bd5" strokecolor="#41719c" strokeweight="1pt">
            <v:stroke joinstyle="miter"/>
            <v:textbox style="mso-next-textbox:#Cara sonriente 12">
              <w:txbxContent>
                <w:p w:rsidR="00FC67A5" w:rsidRPr="009B37BB" w:rsidRDefault="00FC67A5" w:rsidP="00FC67A5">
                  <w:pPr>
                    <w:jc w:val="center"/>
                  </w:pPr>
                  <w:r>
                    <w:t>Usuario</w:t>
                  </w:r>
                </w:p>
              </w:txbxContent>
            </v:textbox>
          </v:shape>
        </w:pict>
      </w:r>
      <w:r>
        <w:rPr>
          <w:noProof/>
          <w:sz w:val="24"/>
          <w:szCs w:val="24"/>
          <w:lang w:eastAsia="es-PE"/>
        </w:rPr>
        <w:pict>
          <v:roundrect id="Rectángulo redondeado 13" o:spid="_x0000_s1248" style="position:absolute;left:0;text-align:left;margin-left:66pt;margin-top:12.35pt;width:66pt;height:60.75pt;z-index:2518021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lYLb8A&#10;AADbAAAADwAAAGRycy9kb3ducmV2LnhtbERP24rCMBB9X/Afwgi+LGuqK7JbjSJiYfHNywcMzWxb&#10;bSYliRr/3giCb3M415kvo2nFlZxvLCsYDTMQxKXVDVcKjofi6weED8gaW8uk4E4elovexxxzbW+8&#10;o+s+VCKFsM9RQR1Cl0vpy5oM+qHtiBP3b53BkKCrpHZ4S+GmleMsm0qDDaeGGjta11Se9xej4PcU&#10;3Si2jZlcPH9mxdYW1cYqNejH1QxEoBje4pf7T6f53/D8JR0gF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VgtvwAAANsAAAAPAAAAAAAAAAAAAAAAAJgCAABkcnMvZG93bnJl&#10;di54bWxQSwUGAAAAAAQABAD1AAAAhAMAAAAA&#10;" fillcolor="#5b9bd5" strokecolor="#41719c" strokeweight="1pt">
            <v:stroke joinstyle="miter"/>
            <v:textbox style="mso-next-textbox:#Rectángulo redondeado 13">
              <w:txbxContent>
                <w:p w:rsidR="00FC67A5" w:rsidRPr="00FC67A5" w:rsidRDefault="00FC67A5" w:rsidP="00FC67A5">
                  <w:pPr>
                    <w:jc w:val="center"/>
                    <w:rPr>
                      <w:b/>
                      <w:sz w:val="40"/>
                      <w:szCs w:val="40"/>
                    </w:rPr>
                  </w:pPr>
                  <w:r w:rsidRPr="00FC67A5">
                    <w:rPr>
                      <w:b/>
                      <w:sz w:val="40"/>
                      <w:szCs w:val="40"/>
                    </w:rPr>
                    <w:t>LB</w:t>
                  </w:r>
                </w:p>
              </w:txbxContent>
            </v:textbox>
          </v:roundrect>
        </w:pict>
      </w:r>
      <w:r>
        <w:rPr>
          <w:noProof/>
          <w:sz w:val="24"/>
          <w:szCs w:val="24"/>
          <w:lang w:eastAsia="es-PE"/>
        </w:rPr>
        <w:pict>
          <v:shape id="_x0000_s1265" type="#_x0000_t202" style="position:absolute;left:0;text-align:left;margin-left:350.15pt;margin-top:.55pt;width:95.9pt;height:19.75pt;z-index:2518195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FC67A5" w:rsidRPr="00E902B7" w:rsidRDefault="00FC67A5" w:rsidP="00FC67A5">
                  <w:r>
                    <w:t>Genera reportes</w:t>
                  </w:r>
                </w:p>
                <w:p w:rsidR="00FC67A5" w:rsidRPr="00E902B7" w:rsidRDefault="00FC67A5" w:rsidP="00FC67A5"/>
              </w:txbxContent>
            </v:textbox>
            <w10:wrap type="square"/>
          </v:shape>
        </w:pict>
      </w:r>
      <w:r>
        <w:rPr>
          <w:noProof/>
          <w:sz w:val="24"/>
          <w:szCs w:val="24"/>
          <w:lang w:eastAsia="es-PE"/>
        </w:rPr>
        <w:pict>
          <v:line id="Conector recto 20" o:spid="_x0000_s1255" style="position:absolute;left:0;text-align:left;z-index:251809280;visibility:visible;mso-wrap-style:square" from="324pt,3.4pt" to="391.2pt,79.9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Om70AAADbAAAADwAAAGRycy9kb3ducmV2LnhtbERPuwrCMBTdBf8hXMFNUx1EqlGkoriI&#10;+AB1uzTXttrclCZq/XszCI6H857OG1OKF9WusKxg0I9AEKdWF5wpOB1XvTEI55E1lpZJwYcczGft&#10;1hRjbd+8p9fBZyKEsItRQe59FUvp0pwMur6tiAN3s7VBH2CdSV3jO4SbUg6jaCQNFhwacqwoySl9&#10;HJ5GwV3vt8lydymedC71bn39WJcmSnU7zWICwlPj/+Kfe6MVDMP68CX8ADn7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GlDpu9AAAA2wAAAA8AAAAAAAAAAAAAAAAAoQIA&#10;AGRycy9kb3ducmV2LnhtbFBLBQYAAAAABAAEAPkAAACLAwAAAAA=&#10;" strokecolor="windowText" strokeweight=".5pt">
            <v:stroke joinstyle="miter"/>
          </v:line>
        </w:pict>
      </w:r>
      <w:r>
        <w:rPr>
          <w:noProof/>
          <w:sz w:val="24"/>
          <w:szCs w:val="24"/>
          <w:lang w:eastAsia="es-PE"/>
        </w:rPr>
        <w:pict>
          <v:oval id="Elipse 16" o:spid="_x0000_s1251" style="position:absolute;left:0;text-align:left;margin-left:179.25pt;margin-top:4.15pt;width:113.25pt;height:48.75pt;z-index:2518051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8rcEA&#10;AADbAAAADwAAAGRycy9kb3ducmV2LnhtbERPTWuDQBC9B/oflgn0FleFSrHZhGAJFHqJthSPgztV&#10;iTsr7kbtv+8GCr3N433O/riaQcw0ud6ygiSKQRA3VvfcKvj8OO+eQTiPrHGwTAp+yMHx8LDZY67t&#10;wiXNlW9FCGGXo4LO+zGX0jUdGXSRHYkD920ngz7AqZV6wiWEm0GmcZxJgz2Hhg5HKjpqrtXNKPgq&#10;52v1+l4lxVI+1XWdzheqpVKP2/X0AsLT6v/Ff+43HeZncP8lHC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k/K3BAAAA2wAAAA8AAAAAAAAAAAAAAAAAmAIAAGRycy9kb3du&#10;cmV2LnhtbFBLBQYAAAAABAAEAPUAAACGAwAAAAA=&#10;" fillcolor="#5b9bd5" strokecolor="window" strokeweight="1.5pt">
            <v:stroke joinstyle="miter"/>
            <v:textbox style="mso-next-textbox:#Elipse 16">
              <w:txbxContent>
                <w:p w:rsidR="00FC67A5" w:rsidRPr="00E963D6" w:rsidRDefault="00FC67A5" w:rsidP="00FC67A5">
                  <w:pPr>
                    <w:jc w:val="center"/>
                  </w:pPr>
                  <w:r>
                    <w:t>Adjuntar fotos y videos</w:t>
                  </w:r>
                </w:p>
              </w:txbxContent>
            </v:textbox>
          </v:oval>
        </w:pict>
      </w:r>
    </w:p>
    <w:p w:rsidR="005313BC" w:rsidRDefault="00C72D08" w:rsidP="005313BC">
      <w:pPr>
        <w:pStyle w:val="Prrafodelista"/>
        <w:jc w:val="both"/>
        <w:rPr>
          <w:sz w:val="24"/>
          <w:szCs w:val="24"/>
        </w:rPr>
      </w:pPr>
      <w:r>
        <w:rPr>
          <w:noProof/>
          <w:sz w:val="24"/>
          <w:szCs w:val="24"/>
          <w:lang w:eastAsia="es-PE"/>
        </w:rPr>
        <w:pict>
          <v:shape id="_x0000_s1266" type="#_x0000_t34" style="position:absolute;left:0;text-align:left;margin-left:363.65pt;margin-top:14.05pt;width:37.85pt;height:18.75pt;rotation:90;z-index:251820544;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10786,-378893,-272211" strokecolor="#5b9bd5 [3204]" strokeweight="1pt">
            <v:stroke endarrow="block"/>
          </v:shape>
        </w:pict>
      </w:r>
    </w:p>
    <w:p w:rsidR="005313BC" w:rsidRDefault="00C72D08" w:rsidP="005313BC">
      <w:pPr>
        <w:pStyle w:val="Prrafodelista"/>
        <w:jc w:val="both"/>
        <w:rPr>
          <w:sz w:val="24"/>
          <w:szCs w:val="24"/>
        </w:rPr>
      </w:pPr>
      <w:r>
        <w:rPr>
          <w:noProof/>
          <w:sz w:val="24"/>
          <w:szCs w:val="24"/>
          <w:lang w:eastAsia="es-PE"/>
        </w:rPr>
        <w:pict>
          <v:line id="Conector recto 25" o:spid="_x0000_s1260" style="position:absolute;left:0;text-align:left;flip:y;z-index:251814400;visibility:visible;mso-wrap-style:square" from="42pt,10pt" to="66pt,10.7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7M8QAAADbAAAADwAAAGRycy9kb3ducmV2LnhtbESPwWrDMBBE74X8g9hAb40cQ4txo4Q2&#10;UMghhyb2xbettZVNrZWR1Nj5+6oQyHGYmTfMZjfbQVzIh96xgvUqA0HcOt2zUVBXH08FiBCRNQ6O&#10;ScGVAuy2i4cNltpNfKLLORqRIBxKVNDFOJZShrYji2HlRuLkfTtvMSbpjdQepwS3g8yz7EVa7Dkt&#10;dDjSvqP25/xrFRwLMxWnpvmMU/GVv1dtXflrptTjcn57BRFpjvfwrX3QCvJn+P+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ULszxAAAANsAAAAPAAAAAAAAAAAA&#10;AAAAAKECAABkcnMvZG93bnJldi54bWxQSwUGAAAAAAQABAD5AAAAkgMAAAAA&#10;" strokecolor="windowText" strokeweight=".5pt">
            <v:stroke joinstyle="miter"/>
          </v:line>
        </w:pict>
      </w:r>
      <w:r>
        <w:rPr>
          <w:noProof/>
          <w:sz w:val="24"/>
          <w:szCs w:val="24"/>
          <w:lang w:eastAsia="es-PE"/>
        </w:rPr>
        <w:pict>
          <v:line id="Conector recto 24" o:spid="_x0000_s1259" style="position:absolute;left:0;text-align:left;z-index:251813376;visibility:visible;mso-wrap-style:square" from="132pt,8.5pt" to="149.25pt,9.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weqMQAAADbAAAADwAAAGRycy9kb3ducmV2LnhtbESPwWrDMBBE74X8g9hAb40cU4pxo4Q2&#10;UMghhyb2xbettZVNrZWR1Nj5+6oQyHGYmTfMZjfbQVzIh96xgvUqA0HcOt2zUVBXH08FiBCRNQ6O&#10;ScGVAuy2i4cNltpNfKLLORqRIBxKVNDFOJZShrYji2HlRuLkfTtvMSbpjdQepwS3g8yz7EVa7Dkt&#10;dDjSvqP25/xrFRwLMxWnpvmMU/GVv1dtXflrptTjcn57BRFpjvfwrX3QCvJn+P+Sf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HB6oxAAAANsAAAAPAAAAAAAAAAAA&#10;AAAAAKECAABkcnMvZG93bnJldi54bWxQSwUGAAAAAAQABAD5AAAAkgMAAAAA&#10;" strokecolor="windowText" strokeweight=".5pt">
            <v:stroke joinstyle="miter"/>
          </v:line>
        </w:pict>
      </w:r>
    </w:p>
    <w:p w:rsidR="005313BC" w:rsidRDefault="00C72D08" w:rsidP="005313BC">
      <w:pPr>
        <w:pStyle w:val="Prrafodelista"/>
        <w:jc w:val="both"/>
        <w:rPr>
          <w:sz w:val="24"/>
          <w:szCs w:val="24"/>
        </w:rPr>
      </w:pPr>
      <w:r>
        <w:rPr>
          <w:noProof/>
          <w:sz w:val="24"/>
          <w:szCs w:val="24"/>
          <w:lang w:eastAsia="es-PE"/>
        </w:rPr>
        <w:pict>
          <v:oval id="Elipse 17" o:spid="_x0000_s1252" style="position:absolute;left:0;text-align:left;margin-left:192pt;margin-top:10.7pt;width:88.5pt;height:48.75pt;z-index:251806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ZNsAA&#10;AADbAAAADwAAAGRycy9kb3ducmV2LnhtbERPTYvCMBC9L/gfwgh7W1MFV6lGEWVB8LKtIj0OzdgW&#10;m0lpsm333xtB8DaP9znr7WBq0VHrKssKppMIBHFudcWFgsv552sJwnlkjbVlUvBPDrab0ccaY217&#10;TqhLfSFCCLsYFZTeN7GULi/JoJvYhjhwN9sa9AG2hdQt9iHc1HIWRd/SYMWhocSG9iXl9/TPKLgm&#10;3T09nNLpvk/mWZbNul/KpFKf42G3AuFp8G/xy33UYf4C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ZNsAAAADbAAAADwAAAAAAAAAAAAAAAACYAgAAZHJzL2Rvd25y&#10;ZXYueG1sUEsFBgAAAAAEAAQA9QAAAIUDAAAAAA==&#10;" fillcolor="#5b9bd5" strokecolor="window" strokeweight="1.5pt">
            <v:stroke joinstyle="miter"/>
            <v:textbox style="mso-next-textbox:#Elipse 17">
              <w:txbxContent>
                <w:p w:rsidR="00FC67A5" w:rsidRPr="00E963D6" w:rsidRDefault="00FC67A5" w:rsidP="00FC67A5">
                  <w:pPr>
                    <w:jc w:val="center"/>
                  </w:pPr>
                  <w:r>
                    <w:t>Calificar Servicio</w:t>
                  </w:r>
                </w:p>
              </w:txbxContent>
            </v:textbox>
          </v:oval>
        </w:pict>
      </w:r>
    </w:p>
    <w:p w:rsidR="005313BC" w:rsidRDefault="00C72D08" w:rsidP="005313BC">
      <w:pPr>
        <w:pStyle w:val="Prrafodelista"/>
        <w:jc w:val="both"/>
        <w:rPr>
          <w:sz w:val="24"/>
          <w:szCs w:val="24"/>
        </w:rPr>
      </w:pPr>
      <w:r>
        <w:rPr>
          <w:noProof/>
          <w:sz w:val="24"/>
          <w:szCs w:val="24"/>
          <w:lang w:eastAsia="es-PE"/>
        </w:rPr>
        <w:pict>
          <v:roundrect id="Rectángulo redondeado 11" o:spid="_x0000_s1246" style="position:absolute;left:0;text-align:left;margin-left:352.5pt;margin-top:15.15pt;width:94.5pt;height:63.75pt;z-index:2518000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jwb4A&#10;AADbAAAADwAAAGRycy9kb3ducmV2LnhtbERPzYrCMBC+C75DGMGLrGlFRLtGEbEg3nT3AYZmtu3a&#10;TEoSNfv2G0HwNh/f76y30XTiTs63lhXk0wwEcWV1y7WC76/yYwnCB2SNnWVS8EcetpvhYI2Ftg8+&#10;0/0SapFC2BeooAmhL6T0VUMG/dT2xIn7sc5gSNDVUjt8pHDTyVmWLaTBllNDgz3tG6qul5tRsPqN&#10;Lo9da+Y3z5OsPNmyPlilxqO4+wQRKIa3+OU+6jQ/h+cv6Q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XY8G+AAAA2wAAAA8AAAAAAAAAAAAAAAAAmAIAAGRycy9kb3ducmV2&#10;LnhtbFBLBQYAAAAABAAEAPUAAACDAwAAAAA=&#10;" fillcolor="#5b9bd5" strokecolor="#41719c" strokeweight="1pt">
            <v:stroke joinstyle="miter"/>
            <v:textbox style="mso-next-textbox:#Rectángulo redondeado 11">
              <w:txbxContent>
                <w:p w:rsidR="00FC67A5" w:rsidRPr="00FB3A95" w:rsidRDefault="00FC67A5" w:rsidP="00FC67A5">
                  <w:pPr>
                    <w:jc w:val="center"/>
                  </w:pPr>
                  <w:r>
                    <w:t>Repositorio de reportes</w:t>
                  </w:r>
                </w:p>
              </w:txbxContent>
            </v:textbox>
          </v:roundrect>
        </w:pic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C72D08" w:rsidP="005313BC">
      <w:pPr>
        <w:pStyle w:val="Prrafodelista"/>
        <w:jc w:val="both"/>
        <w:rPr>
          <w:sz w:val="24"/>
          <w:szCs w:val="24"/>
        </w:rPr>
      </w:pPr>
      <w:r>
        <w:rPr>
          <w:noProof/>
          <w:sz w:val="24"/>
          <w:szCs w:val="24"/>
          <w:lang w:eastAsia="es-PE"/>
        </w:rPr>
        <w:pict>
          <v:oval id="_x0000_s1253" style="position:absolute;left:0;text-align:left;margin-left:194.25pt;margin-top:6.75pt;width:88.5pt;height:48.75pt;z-index:251807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fNRMMA&#10;AADbAAAADwAAAGRycy9kb3ducmV2LnhtbESPQWvCQBCF74L/YZlCb7pRqEjqKkURBC9NLCXHITtN&#10;gtnZkF2T9N93DgVvM7w3732zO0yuVQP1ofFsYLVMQBGX3jZcGfi6nRdbUCEiW2w9k4FfCnDYz2c7&#10;TK0fOaMhj5WSEA4pGqhj7FKtQ1mTw7D0HbFoP753GGXtK217HCXctXqdJBvtsGFpqLGjY03lPX84&#10;A9/ZcM9P13x1HLO3oijWwycV2pjXl+njHVSkKT7N/9cXK/gCK7/IAH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fNRMMAAADbAAAADwAAAAAAAAAAAAAAAACYAgAAZHJzL2Rv&#10;d25yZXYueG1sUEsFBgAAAAAEAAQA9QAAAIgDAAAAAA==&#10;" fillcolor="#5b9bd5" strokecolor="window" strokeweight="1.5pt">
            <v:stroke joinstyle="miter"/>
            <v:textbox style="mso-next-textbox:#_x0000_s1253">
              <w:txbxContent>
                <w:p w:rsidR="00FC67A5" w:rsidRPr="00E963D6" w:rsidRDefault="00FC67A5" w:rsidP="00FC67A5">
                  <w:pPr>
                    <w:jc w:val="center"/>
                  </w:pPr>
                  <w:r>
                    <w:t>Reportar Abuso</w:t>
                  </w:r>
                </w:p>
              </w:txbxContent>
            </v:textbox>
          </v:oval>
        </w:pict>
      </w:r>
    </w:p>
    <w:p w:rsidR="005313BC" w:rsidRDefault="005313BC" w:rsidP="005313BC">
      <w:pPr>
        <w:pStyle w:val="Prrafodelista"/>
        <w:jc w:val="both"/>
        <w:rPr>
          <w:sz w:val="24"/>
          <w:szCs w:val="24"/>
        </w:rPr>
      </w:pPr>
    </w:p>
    <w:p w:rsidR="005313BC" w:rsidRDefault="00C72D08" w:rsidP="005313BC">
      <w:pPr>
        <w:pStyle w:val="Prrafodelista"/>
        <w:jc w:val="both"/>
        <w:rPr>
          <w:sz w:val="24"/>
          <w:szCs w:val="24"/>
        </w:rPr>
      </w:pPr>
      <w:r>
        <w:rPr>
          <w:noProof/>
          <w:sz w:val="24"/>
          <w:szCs w:val="24"/>
          <w:lang w:eastAsia="es-PE"/>
        </w:rPr>
        <w:pict>
          <v:line id="_x0000_s1257" style="position:absolute;left:0;text-align:left;flip:y;z-index:251811328;visibility:visible;mso-wrap-style:square" from="325.5pt,1.35pt" to="388.2pt,95.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s1d8QAAADbAAAADwAAAGRycy9kb3ducmV2LnhtbESPQWvCQBSE70L/w/IK3nTTHKREV5GU&#10;ll6KRAXb2yP7TKLZtyG7Mcm/7wqCx2FmvmFWm8HU4katqywreJtHIIhzqysuFBwPn7N3EM4ja6wt&#10;k4KRHGzWL5MVJtr2nNFt7wsRIOwSVFB63yRSurwkg25uG+LgnW1r0AfZFlK32Ae4qWUcRQtpsOKw&#10;UGJDaUn5dd8ZBRed/aQfu9+qo1Otd19/o3V5qtT0ddguQXga/DP8aH9rBXEM9y/hB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OzV3xAAAANsAAAAPAAAAAAAAAAAA&#10;AAAAAKECAABkcnMvZG93bnJldi54bWxQSwUGAAAAAAQABAD5AAAAkgMAAAAA&#10;" strokecolor="windowText" strokeweight=".5pt">
            <v:stroke joinstyle="miter"/>
          </v:line>
        </w:pict>
      </w:r>
    </w:p>
    <w:p w:rsidR="005313BC" w:rsidRDefault="00C72D08" w:rsidP="005313BC">
      <w:pPr>
        <w:pStyle w:val="Prrafodelista"/>
        <w:jc w:val="both"/>
        <w:rPr>
          <w:sz w:val="24"/>
          <w:szCs w:val="24"/>
        </w:rPr>
      </w:pPr>
      <w:r>
        <w:rPr>
          <w:noProof/>
          <w:sz w:val="24"/>
          <w:szCs w:val="24"/>
          <w:lang w:eastAsia="es-PE"/>
        </w:rPr>
        <w:pict>
          <v:shape id="_x0000_s1269" type="#_x0000_t202" style="position:absolute;left:0;text-align:left;margin-left:57.75pt;margin-top:7.3pt;width:79.2pt;height:57.25pt;z-index:2518236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FC67A5" w:rsidRPr="00FD2D47" w:rsidRDefault="00FC67A5" w:rsidP="00FC67A5">
                  <w:r>
                    <w:t>Consume el servicio de reportes</w:t>
                  </w:r>
                </w:p>
                <w:p w:rsidR="00FC67A5" w:rsidRPr="00E902B7" w:rsidRDefault="00FC67A5" w:rsidP="00FC67A5"/>
              </w:txbxContent>
            </v:textbox>
            <w10:wrap type="square"/>
          </v:shape>
        </w:pict>
      </w:r>
    </w:p>
    <w:p w:rsidR="005313BC" w:rsidRDefault="00C72D08" w:rsidP="005313BC">
      <w:pPr>
        <w:pStyle w:val="Prrafodelista"/>
        <w:jc w:val="both"/>
        <w:rPr>
          <w:sz w:val="24"/>
          <w:szCs w:val="24"/>
        </w:rPr>
      </w:pPr>
      <w:r>
        <w:rPr>
          <w:noProof/>
          <w:sz w:val="24"/>
          <w:szCs w:val="24"/>
          <w:lang w:eastAsia="es-PE"/>
        </w:rPr>
        <w:pict>
          <v:roundrect id="Rectángulo redondeado 10" o:spid="_x0000_s1245" style="position:absolute;left:0;text-align:left;margin-left:168.75pt;margin-top:8.75pt;width:156pt;height:121.5pt;z-index:2517990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GWsIA&#10;AADbAAAADwAAAGRycy9kb3ducmV2LnhtbESPQWsCMRCF7wX/Qxihl1KziohdjSLiQvFW9QcMm3F3&#10;281kSaKm/75zEHqb4b1575v1Nrte3SnEzrOB6aQARVx723Fj4HKu3pegYkK22HsmA78UYbsZvayx&#10;tP7BX3Q/pUZJCMcSDbQpDaXWsW7JYZz4gVi0qw8Ok6yh0TbgQ8Jdr2dFsdAOO5aGFgfat1T/nG7O&#10;wMd3DtPcd25+i/xWVEdfNQdvzOs471agEuX0b35ef1rBF3r5RQb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8ZawgAAANsAAAAPAAAAAAAAAAAAAAAAAJgCAABkcnMvZG93&#10;bnJldi54bWxQSwUGAAAAAAQABAD1AAAAhwMAAAAA&#10;" fillcolor="#5b9bd5" strokecolor="#41719c" strokeweight="1pt">
            <v:stroke joinstyle="miter"/>
          </v:roundrect>
        </w:pict>
      </w:r>
    </w:p>
    <w:p w:rsidR="005313BC" w:rsidRDefault="00C72D08" w:rsidP="005313BC">
      <w:pPr>
        <w:pStyle w:val="Prrafodelista"/>
        <w:jc w:val="both"/>
        <w:rPr>
          <w:sz w:val="24"/>
          <w:szCs w:val="24"/>
        </w:rPr>
      </w:pPr>
      <w:r>
        <w:rPr>
          <w:noProof/>
          <w:sz w:val="24"/>
          <w:szCs w:val="24"/>
          <w:lang w:eastAsia="es-PE"/>
        </w:rPr>
        <w:pict>
          <v:shape id="_x0000_s1268" type="#_x0000_t34" style="position:absolute;left:0;text-align:left;margin-left:339.9pt;margin-top:19.2pt;width:44.5pt;height:15.25pt;rotation:270;flip:x;z-index:251822592;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75334,-220757" strokecolor="#5b9bd5 [3204]" strokeweight="1pt">
            <v:stroke endarrow="block"/>
          </v:shape>
        </w:pict>
      </w:r>
    </w:p>
    <w:p w:rsidR="005313BC" w:rsidRDefault="00C72D08" w:rsidP="005313BC">
      <w:pPr>
        <w:pStyle w:val="Prrafodelista"/>
        <w:jc w:val="both"/>
        <w:rPr>
          <w:sz w:val="24"/>
          <w:szCs w:val="24"/>
        </w:rPr>
      </w:pPr>
      <w:r>
        <w:rPr>
          <w:noProof/>
          <w:sz w:val="24"/>
          <w:szCs w:val="24"/>
          <w:lang w:eastAsia="es-PE"/>
        </w:rPr>
        <w:pict>
          <v:shape id="_x0000_s1270" type="#_x0000_t34" style="position:absolute;left:0;text-align:left;margin-left:80.1pt;margin-top:19.65pt;width:47pt;height:38.25pt;rotation:90;flip:x;z-index:25182464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298955,-77898" strokecolor="#5b9bd5 [3204]" strokeweight="1pt">
            <v:stroke endarrow="block"/>
          </v:shape>
        </w:pict>
      </w:r>
      <w:r>
        <w:rPr>
          <w:noProof/>
          <w:sz w:val="24"/>
          <w:szCs w:val="24"/>
          <w:lang w:eastAsia="es-PE"/>
        </w:rPr>
        <w:pict>
          <v:oval id="Elipse 19" o:spid="_x0000_s1254" style="position:absolute;left:0;text-align:left;margin-left:192pt;margin-top:4.9pt;width:119.25pt;height:1in;z-index:251808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Elipse 19">
              <w:txbxContent>
                <w:p w:rsidR="00FC67A5" w:rsidRPr="009B37BB" w:rsidRDefault="00FC67A5" w:rsidP="00FC67A5">
                  <w:pPr>
                    <w:jc w:val="center"/>
                  </w:pPr>
                  <w:r>
                    <w:t>Servicio  de Consulta de Reportes</w:t>
                  </w:r>
                </w:p>
              </w:txbxContent>
            </v:textbox>
          </v:oval>
        </w:pict>
      </w:r>
    </w:p>
    <w:p w:rsidR="005313BC" w:rsidRDefault="005313BC" w:rsidP="005313BC">
      <w:pPr>
        <w:pStyle w:val="Prrafodelista"/>
        <w:jc w:val="both"/>
        <w:rPr>
          <w:sz w:val="24"/>
          <w:szCs w:val="24"/>
        </w:rPr>
      </w:pPr>
    </w:p>
    <w:p w:rsidR="005313BC" w:rsidRDefault="00C72D08" w:rsidP="005313BC">
      <w:pPr>
        <w:pStyle w:val="Prrafodelista"/>
        <w:jc w:val="both"/>
        <w:rPr>
          <w:sz w:val="24"/>
          <w:szCs w:val="24"/>
        </w:rPr>
      </w:pPr>
      <w:r>
        <w:rPr>
          <w:noProof/>
          <w:sz w:val="24"/>
          <w:szCs w:val="24"/>
          <w:lang w:eastAsia="es-PE"/>
        </w:rPr>
        <w:pict>
          <v:shape id="Cara sonriente 21" o:spid="_x0000_s1256" type="#_x0000_t96" style="position:absolute;left:0;text-align:left;margin-left:-4.05pt;margin-top:4pt;width:100.2pt;height:39.75pt;z-index:2518103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DVX8QA&#10;AADbAAAADwAAAGRycy9kb3ducmV2LnhtbESPQWvCQBSE7wX/w/IEb81GA0Wiq4ggCj2pRcjtkX0m&#10;abNv4+42Jv++Wyj0OMzMN8x6O5hW9OR8Y1nBPElBEJdWN1wp+LgeXpcgfEDW2FomBSN52G4mL2vM&#10;tX3ymfpLqESEsM9RQR1Cl0vpy5oM+sR2xNG7W2cwROkqqR0+I9y0cpGmb9Jgw3Ghxo72NZVfl2+j&#10;oHen7PNY2OX+lh3f+6J8jPb6UGo2HXYrEIGG8B/+a5+0gsUcfr/E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A1V/EAAAA2wAAAA8AAAAAAAAAAAAAAAAAmAIAAGRycy9k&#10;b3ducmV2LnhtbFBLBQYAAAAABAAEAPUAAACJAwAAAAA=&#10;" fillcolor="#5b9bd5" strokecolor="#41719c" strokeweight="1pt">
            <v:stroke joinstyle="miter"/>
            <v:textbox style="mso-next-textbox:#Cara sonriente 21">
              <w:txbxContent>
                <w:p w:rsidR="00FC67A5" w:rsidRPr="009B37BB" w:rsidRDefault="00FC67A5" w:rsidP="00FC67A5">
                  <w:r>
                    <w:t>Instituciones</w:t>
                  </w:r>
                </w:p>
              </w:txbxContent>
            </v:textbox>
          </v:shape>
        </w:pict>
      </w:r>
      <w:r>
        <w:rPr>
          <w:noProof/>
          <w:sz w:val="24"/>
          <w:szCs w:val="24"/>
          <w:lang w:eastAsia="es-PE"/>
        </w:rPr>
        <w:pict>
          <v:shape id="_x0000_s1267" type="#_x0000_t202" style="position:absolute;left:0;text-align:left;margin-left:345pt;margin-top:3.25pt;width:95.9pt;height:19pt;z-index:2518215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" fillcolor="white [3212]">
            <v:textbox>
              <w:txbxContent>
                <w:p w:rsidR="00FC67A5" w:rsidRPr="00FD2D47" w:rsidRDefault="00FC67A5" w:rsidP="00FC67A5">
                  <w:r>
                    <w:t>Obtiene reportes</w:t>
                  </w:r>
                </w:p>
                <w:p w:rsidR="00FC67A5" w:rsidRPr="00E902B7" w:rsidRDefault="00FC67A5" w:rsidP="00FC67A5"/>
              </w:txbxContent>
            </v:textbox>
            <w10:wrap type="square"/>
          </v:shape>
        </w:pict>
      </w:r>
    </w:p>
    <w:p w:rsidR="005313BC" w:rsidRDefault="00C72D08" w:rsidP="005313BC">
      <w:pPr>
        <w:pStyle w:val="Prrafodelista"/>
        <w:jc w:val="both"/>
        <w:rPr>
          <w:sz w:val="24"/>
          <w:szCs w:val="24"/>
        </w:rPr>
      </w:pPr>
      <w:r>
        <w:rPr>
          <w:noProof/>
          <w:sz w:val="24"/>
          <w:szCs w:val="24"/>
          <w:lang w:eastAsia="es-PE"/>
        </w:rPr>
        <w:pict>
          <v:line id="Conector recto 23" o:spid="_x0000_s1258" style="position:absolute;left:0;text-align:left;z-index:251812352;visibility:visible;mso-wrap-style:square" from="97.2pt,7.7pt" to="170.25pt,8.4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Q7MUAAADbAAAADwAAAGRycy9kb3ducmV2LnhtbESPS2vDMBCE74H+B7GF3hK5DpTgRjbF&#10;JSGXEvKAtrfF2tpurZWx5Ef+fRUI5DjMzDfMOptMIwbqXG1ZwfMiAkFcWF1zqeB82sxXIJxH1thY&#10;JgUXcpClD7M1JtqOfKDh6EsRIOwSVFB53yZSuqIig25hW+Lg/djOoA+yK6XucAxw08g4il6kwZrD&#10;QoUt5RUVf8feKPjVh4/8ff9V9/TZ6P32+2JdkSv19Di9vYLwNPl7+NbeaQXxEq5fwg+Q6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eQ7MUAAADbAAAADwAAAAAAAAAA&#10;AAAAAAChAgAAZHJzL2Rvd25yZXYueG1sUEsFBgAAAAAEAAQA+QAAAJMDAAAAAA==&#10;" strokecolor="windowText" strokeweight=".5pt">
            <v:stroke joinstyle="miter"/>
          </v:line>
        </w:pict>
      </w: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Default="005313BC" w:rsidP="005313BC">
      <w:pPr>
        <w:pStyle w:val="Prrafodelista"/>
        <w:jc w:val="both"/>
        <w:rPr>
          <w:sz w:val="24"/>
          <w:szCs w:val="24"/>
        </w:rPr>
      </w:pPr>
    </w:p>
    <w:p w:rsidR="005313BC" w:rsidRPr="00394D60" w:rsidRDefault="005313BC" w:rsidP="00394D60">
      <w:pPr>
        <w:jc w:val="both"/>
        <w:rPr>
          <w:sz w:val="24"/>
          <w:szCs w:val="24"/>
        </w:rPr>
      </w:pPr>
    </w:p>
    <w:p w:rsidR="00394D60" w:rsidRDefault="00394D60" w:rsidP="00394D60">
      <w:pPr>
        <w:jc w:val="center"/>
        <w:rPr>
          <w:i/>
          <w:sz w:val="20"/>
          <w:szCs w:val="20"/>
        </w:rPr>
      </w:pPr>
      <w:r w:rsidRPr="00BC590A">
        <w:rPr>
          <w:i/>
          <w:sz w:val="20"/>
          <w:szCs w:val="20"/>
        </w:rPr>
        <w:t>Fig.</w:t>
      </w:r>
      <w:r w:rsidR="00B145C9">
        <w:rPr>
          <w:i/>
          <w:sz w:val="20"/>
          <w:szCs w:val="20"/>
        </w:rPr>
        <w:t xml:space="preserve"> 10</w:t>
      </w:r>
      <w:r>
        <w:rPr>
          <w:i/>
          <w:sz w:val="20"/>
          <w:szCs w:val="20"/>
        </w:rPr>
        <w:t>: Modelo de dominio de calificación y denuncias</w:t>
      </w:r>
    </w:p>
    <w:p w:rsidR="005313BC" w:rsidRDefault="005313BC" w:rsidP="005313BC">
      <w:pPr>
        <w:pStyle w:val="Prrafodelista"/>
        <w:jc w:val="both"/>
        <w:rPr>
          <w:sz w:val="24"/>
          <w:szCs w:val="24"/>
        </w:rPr>
      </w:pPr>
    </w:p>
    <w:p w:rsidR="002F2229" w:rsidRDefault="002F2229" w:rsidP="005313BC">
      <w:pPr>
        <w:pStyle w:val="Prrafodelista"/>
        <w:jc w:val="both"/>
        <w:rPr>
          <w:sz w:val="24"/>
          <w:szCs w:val="24"/>
        </w:rPr>
      </w:pPr>
    </w:p>
    <w:p w:rsidR="005313BC" w:rsidRDefault="005313BC" w:rsidP="005313BC">
      <w:pPr>
        <w:pStyle w:val="Prrafodelista"/>
        <w:jc w:val="both"/>
        <w:rPr>
          <w:sz w:val="24"/>
          <w:szCs w:val="24"/>
        </w:rPr>
      </w:pPr>
    </w:p>
    <w:p w:rsidR="005313BC" w:rsidRPr="005313BC" w:rsidRDefault="005313BC" w:rsidP="005313BC">
      <w:pPr>
        <w:pStyle w:val="Prrafodelista"/>
        <w:jc w:val="both"/>
        <w:rPr>
          <w:sz w:val="24"/>
          <w:szCs w:val="24"/>
        </w:rPr>
      </w:pPr>
    </w:p>
    <w:p w:rsidR="000F2312" w:rsidRDefault="002F2229" w:rsidP="002F2229">
      <w:pPr>
        <w:pStyle w:val="Prrafodelista"/>
        <w:numPr>
          <w:ilvl w:val="0"/>
          <w:numId w:val="11"/>
        </w:numPr>
        <w:jc w:val="both"/>
        <w:rPr>
          <w:sz w:val="24"/>
          <w:szCs w:val="24"/>
          <w:u w:val="single"/>
        </w:rPr>
      </w:pPr>
      <w:r w:rsidRPr="002F2229">
        <w:rPr>
          <w:sz w:val="24"/>
          <w:szCs w:val="24"/>
          <w:u w:val="single"/>
        </w:rPr>
        <w:lastRenderedPageBreak/>
        <w:t>Pagos y cobranzas</w:t>
      </w:r>
    </w:p>
    <w:p w:rsidR="007701BE" w:rsidRDefault="002F2229" w:rsidP="002F2229">
      <w:pPr>
        <w:ind w:left="709"/>
        <w:jc w:val="both"/>
        <w:rPr>
          <w:sz w:val="24"/>
          <w:szCs w:val="24"/>
        </w:rPr>
      </w:pPr>
      <w:r>
        <w:rPr>
          <w:sz w:val="24"/>
          <w:szCs w:val="24"/>
        </w:rPr>
        <w:t xml:space="preserve">Al momento de ingresar a un vehículo que brinde servicios de transporte público, los usuarios deberán registrar el pago a través de los sistemas externos VISA y </w:t>
      </w:r>
      <w:r w:rsidR="007701BE">
        <w:rPr>
          <w:sz w:val="24"/>
          <w:szCs w:val="24"/>
        </w:rPr>
        <w:t>MasterCard</w:t>
      </w:r>
      <w:r>
        <w:rPr>
          <w:sz w:val="24"/>
          <w:szCs w:val="24"/>
        </w:rPr>
        <w:t>.</w:t>
      </w:r>
      <w:r w:rsidR="007701BE">
        <w:rPr>
          <w:sz w:val="24"/>
          <w:szCs w:val="24"/>
        </w:rPr>
        <w:t xml:space="preserve"> Estas entidades a su vez, implementarán un servicio de reporte de pagos y cobranzas que podrá ser consumido por el sistema QWERTY. QWERTY, al mismo tiempo, expondrá un servicio que brinda reportes de pago y ventas y serán consumidos por SUNAT.</w:t>
      </w: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A86A62" w:rsidP="002F2229">
      <w:pPr>
        <w:ind w:left="709"/>
        <w:jc w:val="both"/>
        <w:rPr>
          <w:sz w:val="24"/>
          <w:szCs w:val="24"/>
        </w:rPr>
      </w:pPr>
      <w:r>
        <w:rPr>
          <w:noProof/>
          <w:sz w:val="24"/>
          <w:szCs w:val="24"/>
          <w:lang w:eastAsia="es-PE"/>
        </w:rPr>
        <w:pict>
          <v:shape id="_x0000_s1327" type="#_x0000_t202" style="position:absolute;left:0;text-align:left;margin-left:38.05pt;margin-top:20.5pt;width:83.9pt;height:38.25pt;z-index:-251446784;visibility:visible;mso-wrap-distance-left:9pt;mso-wrap-distance-top:3.6pt;mso-wrap-distance-right:9pt;mso-wrap-distance-bottom:3.6pt;mso-position-horizontal-relative:text;mso-position-vertical-relative:text;mso-width-relative:margin;mso-height-relative:margin;v-text-anchor:top" wrapcoords="-146 -313 -146 21600 21746 21600 21746 -313 -146 -313" fillcolor="white [3212]">
            <v:textbox style="mso-next-textbox:#_x0000_s1327">
              <w:txbxContent>
                <w:p w:rsidR="007701BE" w:rsidRPr="00E902B7" w:rsidRDefault="00A86A62" w:rsidP="007701BE">
                  <w:r>
                    <w:t>Usuario realiza pago</w:t>
                  </w:r>
                </w:p>
                <w:p w:rsidR="007701BE" w:rsidRPr="00E902B7" w:rsidRDefault="007701BE" w:rsidP="007701BE"/>
              </w:txbxContent>
            </v:textbox>
          </v:shape>
        </w:pict>
      </w:r>
      <w:r>
        <w:rPr>
          <w:noProof/>
          <w:sz w:val="24"/>
          <w:szCs w:val="24"/>
          <w:lang w:eastAsia="es-PE"/>
        </w:rPr>
        <w:pict>
          <v:shape id="_x0000_s1335" type="#_x0000_t202" style="position:absolute;left:0;text-align:left;margin-left:127.95pt;margin-top:9.25pt;width:98.25pt;height:24pt;z-index:251875840">
            <v:textbox>
              <w:txbxContent>
                <w:p w:rsidR="00A86A62" w:rsidRDefault="00A86A62">
                  <w:r>
                    <w:t>Sistemas externos</w:t>
                  </w:r>
                </w:p>
              </w:txbxContent>
            </v:textbox>
          </v:shape>
        </w:pict>
      </w:r>
    </w:p>
    <w:p w:rsidR="007701BE" w:rsidRDefault="007701BE" w:rsidP="002F2229">
      <w:pPr>
        <w:ind w:left="709"/>
        <w:jc w:val="both"/>
        <w:rPr>
          <w:sz w:val="24"/>
          <w:szCs w:val="24"/>
        </w:rPr>
      </w:pPr>
      <w:r>
        <w:rPr>
          <w:noProof/>
          <w:sz w:val="24"/>
          <w:szCs w:val="24"/>
          <w:lang w:eastAsia="es-PE"/>
        </w:rPr>
        <w:pict>
          <v:roundrect id="Rectángulo redondeado 255" o:spid="_x0000_s1322" style="position:absolute;left:0;text-align:left;margin-left:125.7pt;margin-top:19.45pt;width:109.5pt;height:128.65pt;z-index:2518645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w:pict>
      </w:r>
    </w:p>
    <w:p w:rsidR="007701BE" w:rsidRDefault="00A86A62" w:rsidP="002F2229">
      <w:pPr>
        <w:ind w:left="709"/>
        <w:jc w:val="both"/>
        <w:rPr>
          <w:sz w:val="24"/>
          <w:szCs w:val="24"/>
        </w:rPr>
      </w:pPr>
      <w:r>
        <w:rPr>
          <w:noProof/>
          <w:sz w:val="24"/>
          <w:szCs w:val="24"/>
          <w:lang w:eastAsia="es-PE"/>
        </w:rPr>
        <w:pict>
          <v:oval id="_x0000_s1337" style="position:absolute;left:0;text-align:left;margin-left:305.25pt;margin-top:7.15pt;width:88.95pt;height:67.7pt;z-index:2518778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_x0000_s1337">
              <w:txbxContent>
                <w:p w:rsidR="00A86A62" w:rsidRDefault="00A86A62" w:rsidP="00A86A62">
                  <w:pPr>
                    <w:jc w:val="center"/>
                  </w:pPr>
                  <w:r>
                    <w:t>Generar Reporte de venta</w:t>
                  </w:r>
                  <w:r>
                    <w:t>s</w:t>
                  </w:r>
                </w:p>
                <w:p w:rsidR="00A86A62" w:rsidRPr="009B37BB" w:rsidRDefault="00A86A62" w:rsidP="00A86A62">
                  <w:pPr>
                    <w:jc w:val="center"/>
                  </w:pPr>
                </w:p>
              </w:txbxContent>
            </v:textbox>
          </v:oval>
        </w:pict>
      </w:r>
      <w:r>
        <w:rPr>
          <w:noProof/>
          <w:sz w:val="24"/>
          <w:szCs w:val="24"/>
          <w:lang w:eastAsia="es-PE"/>
        </w:rPr>
        <w:pict>
          <v:roundrect id="_x0000_s1336" style="position:absolute;left:0;text-align:left;margin-left:289.5pt;margin-top:.85pt;width:120.75pt;height:159.75pt;z-index:2518768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GWsIA&#10;AADbAAAADwAAAGRycy9kb3ducmV2LnhtbESPQWsCMRCF7wX/Qxihl1KziohdjSLiQvFW9QcMm3F3&#10;281kSaKm/75zEHqb4b1575v1Nrte3SnEzrOB6aQARVx723Fj4HKu3pegYkK22HsmA78UYbsZvayx&#10;tP7BX3Q/pUZJCMcSDbQpDaXWsW7JYZz4gVi0qw8Ok6yh0TbgQ8Jdr2dFsdAOO5aGFgfat1T/nG7O&#10;wMd3DtPcd25+i/xWVEdfNQdvzOs471agEuX0b35ef1rBF3r5RQb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G8ZawgAAANsAAAAPAAAAAAAAAAAAAAAAAJgCAABkcnMvZG93&#10;bnJldi54bWxQSwUGAAAAAAQABAD1AAAAhwMAAAAA&#10;" fillcolor="#5b9bd5" strokecolor="#41719c" strokeweight="1pt">
            <v:stroke joinstyle="miter"/>
          </v:roundrect>
        </w:pict>
      </w:r>
      <w:r>
        <w:rPr>
          <w:noProof/>
          <w:sz w:val="24"/>
          <w:szCs w:val="24"/>
          <w:lang w:eastAsia="es-PE"/>
        </w:rPr>
        <w:pict>
          <v:shape id="_x0000_s1328" type="#_x0000_t34" style="position:absolute;left:0;text-align:left;margin-left:69.75pt;margin-top:21.4pt;width:46.5pt;height:28.9pt;rotation:90;flip:x;z-index:251870720;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228706,-75995" strokecolor="#5b9bd5 [3204]" strokeweight="1pt">
            <v:stroke endarrow="block"/>
          </v:shape>
        </w:pict>
      </w:r>
      <w:r>
        <w:rPr>
          <w:noProof/>
          <w:sz w:val="24"/>
          <w:szCs w:val="24"/>
          <w:lang w:eastAsia="es-PE"/>
        </w:rPr>
        <w:pict>
          <v:rect id="_x0000_s1332" style="position:absolute;left:0;text-align:left;margin-left:157.95pt;margin-top:19.75pt;width:42.75pt;height:22.1pt;z-index:251873792" fillcolor="#5b9bd5 [3204]" strokecolor="#f2f2f2 [3041]" strokeweight="3pt">
            <v:shadow on="t" type="perspective" color="#1f4d78 [1604]" opacity=".5" offset="1pt" offset2="-1pt"/>
            <v:textbox>
              <w:txbxContent>
                <w:p w:rsidR="007701BE" w:rsidRDefault="007701BE">
                  <w:r>
                    <w:t>VISA</w:t>
                  </w:r>
                </w:p>
              </w:txbxContent>
            </v:textbox>
          </v:rect>
        </w:pict>
      </w:r>
    </w:p>
    <w:p w:rsidR="007701BE" w:rsidRDefault="007701BE" w:rsidP="002F2229">
      <w:pPr>
        <w:ind w:left="709"/>
        <w:jc w:val="both"/>
        <w:rPr>
          <w:sz w:val="24"/>
          <w:szCs w:val="24"/>
        </w:rPr>
      </w:pPr>
      <w:r>
        <w:rPr>
          <w:noProof/>
          <w:sz w:val="24"/>
          <w:szCs w:val="24"/>
          <w:lang w:eastAsia="es-PE"/>
        </w:rPr>
        <w:pict>
          <v:shape id="Cara sonriente 247" o:spid="_x0000_s1320" type="#_x0000_t96" style="position:absolute;left:0;text-align:left;margin-left:33.45pt;margin-top:11.35pt;width:54pt;height:53.95pt;z-index:2518625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ad8QA&#10;AADcAAAADwAAAGRycy9kb3ducmV2LnhtbESPQWvCQBSE7wX/w/IEb3WjiJXoKiIYhJ60PdTbM/tM&#10;QrJvQ3YT13/fFQo9DjPzDbPZBdOIgTpXWVYwmyYgiHOrKy4UfH8d31cgnEfW2FgmBU9ysNuO3jaY&#10;avvgMw0XX4gIYZeigtL7NpXS5SUZdFPbEkfvbjuDPsqukLrDR4SbRs6TZCkNVhwXSmzpUFJeX3qj&#10;4NofbBhu8lr/JFn4PN8zX/eZUpNx2K9BeAr+P/zXPmkF88UHvM7EI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IGnfEAAAA3AAAAA8AAAAAAAAAAAAAAAAAmAIAAGRycy9k&#10;b3ducmV2LnhtbFBLBQYAAAAABAAEAPUAAACJAwAAAAA=&#10;" fillcolor="#5b9bd5 [3204]" strokecolor="#1f4d78 [1604]" strokeweight="1pt">
            <v:stroke joinstyle="miter"/>
            <v:textbox>
              <w:txbxContent>
                <w:p w:rsidR="007701BE" w:rsidRPr="009B37BB" w:rsidRDefault="007701BE" w:rsidP="007701BE">
                  <w:pPr>
                    <w:jc w:val="center"/>
                  </w:pPr>
                </w:p>
              </w:txbxContent>
            </v:textbox>
          </v:shape>
        </w:pict>
      </w:r>
    </w:p>
    <w:p w:rsidR="007701BE" w:rsidRDefault="00A86A62" w:rsidP="002F2229">
      <w:pPr>
        <w:ind w:left="709"/>
        <w:jc w:val="both"/>
        <w:rPr>
          <w:sz w:val="24"/>
          <w:szCs w:val="24"/>
        </w:rPr>
      </w:pPr>
      <w:r>
        <w:rPr>
          <w:noProof/>
          <w:sz w:val="24"/>
          <w:szCs w:val="24"/>
          <w:lang w:eastAsia="es-PE"/>
        </w:rPr>
        <w:pict>
          <v:shape id="_x0000_s1330" type="#_x0000_t34" style="position:absolute;left:0;text-align:left;margin-left:213.7pt;margin-top:50.85pt;width:83.5pt;height:12pt;rotation:270;z-index:251872768;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91280,-86529" strokecolor="#5b9bd5 [3204]" strokeweight="1pt">
            <v:stroke endarrow="block"/>
          </v:shape>
        </w:pict>
      </w:r>
      <w:r>
        <w:rPr>
          <w:noProof/>
          <w:sz w:val="24"/>
          <w:szCs w:val="24"/>
          <w:lang w:eastAsia="es-PE"/>
        </w:rPr>
        <w:pict>
          <v:line id="_x0000_s1325" style="position:absolute;left:0;text-align:left;flip:y;z-index:251867648;visibility:visible;mso-wrap-style:square" from="239.7pt,15.1pt" to="287.7pt,15.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w:pict>
      </w:r>
      <w:r>
        <w:rPr>
          <w:noProof/>
          <w:sz w:val="24"/>
          <w:szCs w:val="24"/>
          <w:lang w:eastAsia="es-PE"/>
        </w:rPr>
        <w:pict>
          <v:line id="Conector recto 257" o:spid="_x0000_s1324" style="position:absolute;left:0;text-align:left;z-index:251866624;visibility:visible;mso-wrap-style:square" from="86.7pt,12.85pt" to="125.7pt,12.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R/b4AAADcAAAADwAAAGRycy9kb3ducmV2LnhtbESPzQrCMBCE74LvEFbwpqmCP1SjiKB4&#10;Uvx5gKVZ02KzKU2s9e2NIHgcZuYbZrlubSkaqn3hWMFomIAgzpwu2Ci4XXeDOQgfkDWWjknBmzys&#10;V93OElPtXnym5hKMiBD2KSrIQ6hSKX2Wk0U/dBVx9O6uthiirI3UNb4i3JZynCRTabHguJBjRduc&#10;ssflaRVocyS5caaZjMz0tsvMCY/7Rql+r90sQARqwz/8ax+0gvFkBt8z8Qj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tlH9vgAAANwAAAAPAAAAAAAAAAAAAAAAAKEC&#10;AABkcnMvZG93bnJldi54bWxQSwUGAAAAAAQABAD5AAAAjAMAAAAA&#10;" strokecolor="black [3200]" strokeweight=".5pt">
            <v:stroke joinstyle="miter"/>
          </v:line>
        </w:pict>
      </w:r>
      <w:r>
        <w:rPr>
          <w:noProof/>
          <w:sz w:val="24"/>
          <w:szCs w:val="24"/>
          <w:lang w:eastAsia="es-PE"/>
        </w:rPr>
        <w:pict>
          <v:rect id="_x0000_s1333" style="position:absolute;left:0;text-align:left;margin-left:142.2pt;margin-top:19.75pt;width:76.5pt;height:25.55pt;z-index:251874816" fillcolor="#5b9bd5 [3204]" strokecolor="#f2f2f2 [3041]" strokeweight="3pt">
            <v:shadow on="t" type="perspective" color="#1f4d78 [1604]" opacity=".5" offset="1pt" offset2="-1pt"/>
            <v:textbox>
              <w:txbxContent>
                <w:p w:rsidR="007701BE" w:rsidRDefault="007701BE" w:rsidP="007701BE">
                  <w:r>
                    <w:t>MasterCard</w:t>
                  </w:r>
                </w:p>
              </w:txbxContent>
            </v:textbox>
          </v:rect>
        </w:pict>
      </w:r>
    </w:p>
    <w:p w:rsidR="007701BE" w:rsidRDefault="00A86A62" w:rsidP="002F2229">
      <w:pPr>
        <w:ind w:left="709"/>
        <w:jc w:val="both"/>
        <w:rPr>
          <w:sz w:val="24"/>
          <w:szCs w:val="24"/>
        </w:rPr>
      </w:pPr>
      <w:r>
        <w:rPr>
          <w:noProof/>
          <w:sz w:val="24"/>
          <w:szCs w:val="24"/>
          <w:lang w:eastAsia="es-PE"/>
        </w:rPr>
        <w:pict>
          <v:oval id="_x0000_s1339" style="position:absolute;left:0;text-align:left;margin-left:305.25pt;margin-top:13.25pt;width:88.95pt;height:67.7pt;z-index:2518789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to38AA&#10;AADbAAAADwAAAGRycy9kb3ducmV2LnhtbERPTYvCMBC9L/gfwgh7W1MFF61GEWVB8LKtIj0OzdgW&#10;m0lpsm333xtB8DaP9znr7WBq0VHrKssKppMIBHFudcWFgsv552sBwnlkjbVlUvBPDrab0ccaY217&#10;TqhLfSFCCLsYFZTeN7GULi/JoJvYhjhwN9sa9AG2hdQt9iHc1HIWRd/SYMWhocSG9iXl9/TPKLgm&#10;3T09nNLpvk/mWZbNul/KpFKf42G3AuFp8G/xy33UYf4S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to38AAAADbAAAADwAAAAAAAAAAAAAAAACYAgAAZHJzL2Rvd25y&#10;ZXYueG1sUEsFBgAAAAAEAAQA9QAAAIUDAAAAAA==&#10;" fillcolor="#5b9bd5" strokecolor="window" strokeweight="1.5pt">
            <v:stroke joinstyle="miter"/>
            <v:textbox style="mso-next-textbox:#_x0000_s1339">
              <w:txbxContent>
                <w:p w:rsidR="00A86A62" w:rsidRDefault="00A86A62" w:rsidP="00A86A62">
                  <w:pPr>
                    <w:jc w:val="center"/>
                  </w:pPr>
                  <w:r>
                    <w:t xml:space="preserve">Generar Reporte de </w:t>
                  </w:r>
                  <w:r>
                    <w:t>pagos</w:t>
                  </w:r>
                </w:p>
                <w:p w:rsidR="00A86A62" w:rsidRPr="009B37BB" w:rsidRDefault="00A86A62" w:rsidP="00A86A62">
                  <w:pPr>
                    <w:jc w:val="center"/>
                  </w:pPr>
                </w:p>
              </w:txbxContent>
            </v:textbox>
          </v:oval>
        </w:pict>
      </w: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A86A62" w:rsidP="002F2229">
      <w:pPr>
        <w:ind w:left="709"/>
        <w:jc w:val="both"/>
        <w:rPr>
          <w:sz w:val="24"/>
          <w:szCs w:val="24"/>
        </w:rPr>
      </w:pPr>
      <w:r>
        <w:rPr>
          <w:noProof/>
          <w:sz w:val="24"/>
          <w:szCs w:val="24"/>
          <w:lang w:eastAsia="es-PE"/>
        </w:rPr>
        <w:pict>
          <v:line id="Conector recto 258" o:spid="_x0000_s1343" style="position:absolute;left:0;text-align:left;z-index:251653631;visibility:visible;mso-wrap-style:square" from="348.45pt,19pt" to="349.2pt,120.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nFj7sAAADcAAAADwAAAGRycy9kb3ducmV2LnhtbERPSwrCMBDdC94hjOBOUwVFqrEUQXGl&#10;+DnA0IxpsZmUJtZ6e7MQXD7ef5P1thYdtb5yrGA2TUAQF05XbBTcb/vJCoQPyBprx6TgQx6y7XCw&#10;wVS7N1+ouwYjYgj7FBWUITSplL4oyaKfuoY4cg/XWgwRtkbqFt8x3NZyniRLabHi2FBiQ7uSiuf1&#10;ZRVocyKZO9MtZmZ53xfmjKdDp9R41OdrEIH68Bf/3EetYL6Ia+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rKcWPuwAAANwAAAAPAAAAAAAAAAAAAAAAAKECAABk&#10;cnMvZG93bnJldi54bWxQSwUGAAAAAAQABAD5AAAAiQMAAAAA&#10;" strokecolor="black [3200]" strokeweight=".5pt">
            <v:stroke joinstyle="miter"/>
          </v:line>
        </w:pict>
      </w:r>
      <w:r>
        <w:rPr>
          <w:noProof/>
          <w:sz w:val="24"/>
          <w:szCs w:val="24"/>
          <w:lang w:eastAsia="es-PE"/>
        </w:rPr>
        <w:pict>
          <v:shape id="_x0000_s1329" type="#_x0000_t202" style="position:absolute;left:0;text-align:left;margin-left:215.7pt;margin-top:1.75pt;width:65.25pt;height:59.4pt;z-index:251871744;visibility:visible;v-text-anchor:top" filled="f" strokecolor="black [3213]">
            <v:textbox style="mso-next-textbox:#_x0000_s1329;mso-fit-shape-to-text:t">
              <w:txbxContent>
                <w:p w:rsidR="007701BE" w:rsidRPr="00FD2D47" w:rsidRDefault="00A86A62" w:rsidP="007701BE">
                  <w:r>
                    <w:t>QWERTY consume servicio</w:t>
                  </w:r>
                </w:p>
              </w:txbxContent>
            </v:textbox>
          </v:shape>
        </w:pict>
      </w:r>
    </w:p>
    <w:p w:rsidR="007701BE" w:rsidRDefault="00A86A62" w:rsidP="002F2229">
      <w:pPr>
        <w:ind w:left="709"/>
        <w:jc w:val="both"/>
        <w:rPr>
          <w:sz w:val="24"/>
          <w:szCs w:val="24"/>
        </w:rPr>
      </w:pPr>
      <w:r>
        <w:rPr>
          <w:noProof/>
          <w:sz w:val="24"/>
          <w:szCs w:val="24"/>
          <w:lang w:eastAsia="es-PE"/>
        </w:rPr>
        <w:pict>
          <v:shape id="_x0000_s1344" type="#_x0000_t202" style="position:absolute;left:0;text-align:left;margin-left:196.95pt;margin-top:82.8pt;width:65.25pt;height:59.4pt;z-index:251883008;visibility:visible;v-text-anchor:top" filled="f" strokecolor="black [3213]">
            <v:textbox style="mso-next-textbox:#_x0000_s1344;mso-fit-shape-to-text:t">
              <w:txbxContent>
                <w:p w:rsidR="00A86A62" w:rsidRPr="00FD2D47" w:rsidRDefault="00A86A62" w:rsidP="00A86A62">
                  <w:r>
                    <w:t>SUNAT consume servicio</w:t>
                  </w:r>
                </w:p>
              </w:txbxContent>
            </v:textbox>
          </v:shape>
        </w:pict>
      </w:r>
    </w:p>
    <w:p w:rsidR="007701BE" w:rsidRDefault="00A86A62" w:rsidP="002F2229">
      <w:pPr>
        <w:ind w:left="709"/>
        <w:jc w:val="both"/>
        <w:rPr>
          <w:sz w:val="24"/>
          <w:szCs w:val="24"/>
        </w:rPr>
      </w:pPr>
      <w:r>
        <w:rPr>
          <w:noProof/>
          <w:sz w:val="24"/>
          <w:szCs w:val="24"/>
          <w:lang w:eastAsia="es-PE"/>
        </w:rPr>
        <w:pict>
          <v:shape id="_x0000_s1345" type="#_x0000_t34" style="position:absolute;left:0;text-align:left;margin-left:262.95pt;margin-top:4.4pt;width:85.5pt;height:54.6pt;flip:y;z-index:251652606;visibility:visible;mso-wrap-style:square;mso-wrap-distance-left:9pt;mso-wrap-distance-top:0;mso-wrap-distance-right:9pt;mso-wrap-distance-bottom:0;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" adj="7957,214754,-87916" strokecolor="#5b9bd5 [3204]" strokeweight="1pt">
            <v:stroke endarrow="block"/>
          </v:shape>
        </w:pict>
      </w:r>
    </w:p>
    <w:p w:rsidR="007701BE" w:rsidRDefault="00A86A62" w:rsidP="002F2229">
      <w:pPr>
        <w:ind w:left="709"/>
        <w:jc w:val="both"/>
        <w:rPr>
          <w:sz w:val="24"/>
          <w:szCs w:val="24"/>
        </w:rPr>
      </w:pPr>
      <w:r>
        <w:rPr>
          <w:noProof/>
          <w:sz w:val="24"/>
          <w:szCs w:val="24"/>
          <w:lang w:eastAsia="es-PE"/>
        </w:rPr>
        <w:pict>
          <v:shape id="_x0000_s1342" type="#_x0000_t202" style="position:absolute;left:0;text-align:left;margin-left:301.95pt;margin-top:7.6pt;width:98.25pt;height:24pt;z-index:251881984">
            <v:textbox style="mso-next-textbox:#_x0000_s1342">
              <w:txbxContent>
                <w:p w:rsidR="00A86A62" w:rsidRDefault="00A86A62" w:rsidP="00A86A62">
                  <w:r>
                    <w:t>Sistema externo</w:t>
                  </w:r>
                </w:p>
              </w:txbxContent>
            </v:textbox>
          </v:shape>
        </w:pict>
      </w:r>
    </w:p>
    <w:p w:rsidR="007701BE" w:rsidRDefault="00A86A62" w:rsidP="002F2229">
      <w:pPr>
        <w:ind w:left="709"/>
        <w:jc w:val="both"/>
        <w:rPr>
          <w:sz w:val="24"/>
          <w:szCs w:val="24"/>
        </w:rPr>
      </w:pPr>
      <w:r>
        <w:rPr>
          <w:noProof/>
          <w:sz w:val="24"/>
          <w:szCs w:val="24"/>
          <w:lang w:eastAsia="es-PE"/>
        </w:rPr>
        <w:pict>
          <v:roundrect id="_x0000_s1340" style="position:absolute;left:0;text-align:left;margin-left:299.7pt;margin-top:17.8pt;width:109.5pt;height:53pt;z-index:2518799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PyMQA&#10;AADcAAAADwAAAGRycy9kb3ducmV2LnhtbESPQWsCMRSE7wX/Q3iCt5rVskW2RrEVQeip2168vW6e&#10;m9XNy5KkGv+9KRR6HGbmG2a5TrYXF/Khc6xgNi1AEDdOd9wq+PrcPS5AhIissXdMCm4UYL0aPSyx&#10;0u7KH3SpYysyhEOFCkyMQyVlaAxZDFM3EGfv6LzFmKVvpfZ4zXDby3lRPEuLHecFgwO9GWrO9Y9V&#10;YPVT2p5wc6Ddon49lOl96823UpNx2ryAiJTif/ivvdcK5mUJv2fyEZ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nj8jEAAAA3AAAAA8AAAAAAAAAAAAAAAAAmAIAAGRycy9k&#10;b3ducmV2LnhtbFBLBQYAAAAABAAEAPUAAACJAwAAAAA=&#10;" fillcolor="#5b9bd5 [3204]" strokecolor="#1f4d78 [1604]" strokeweight="1pt">
            <v:stroke joinstyle="miter"/>
          </v:roundrect>
        </w:pict>
      </w:r>
    </w:p>
    <w:p w:rsidR="007701BE" w:rsidRDefault="00A86A62" w:rsidP="002F2229">
      <w:pPr>
        <w:ind w:left="709"/>
        <w:jc w:val="both"/>
        <w:rPr>
          <w:sz w:val="24"/>
          <w:szCs w:val="24"/>
        </w:rPr>
      </w:pPr>
      <w:r>
        <w:rPr>
          <w:noProof/>
          <w:sz w:val="24"/>
          <w:szCs w:val="24"/>
          <w:lang w:eastAsia="es-PE"/>
        </w:rPr>
        <w:pict>
          <v:rect id="_x0000_s1341" style="position:absolute;left:0;text-align:left;margin-left:326.7pt;margin-top:6.15pt;width:57pt;height:22.1pt;z-index:251880960" fillcolor="#5b9bd5 [3204]" strokecolor="#f2f2f2 [3041]" strokeweight="3pt">
            <v:shadow on="t" type="perspective" color="#1f4d78 [1604]" opacity=".5" offset="1pt" offset2="-1pt"/>
            <v:textbox>
              <w:txbxContent>
                <w:p w:rsidR="00A86A62" w:rsidRDefault="00A86A62" w:rsidP="00A86A62">
                  <w:r>
                    <w:t>SUNAT</w:t>
                  </w:r>
                </w:p>
              </w:txbxContent>
            </v:textbox>
          </v:rect>
        </w:pict>
      </w:r>
    </w:p>
    <w:p w:rsidR="007701BE" w:rsidRDefault="007701BE" w:rsidP="002F2229">
      <w:pPr>
        <w:ind w:left="709"/>
        <w:jc w:val="both"/>
        <w:rPr>
          <w:sz w:val="24"/>
          <w:szCs w:val="24"/>
        </w:rPr>
      </w:pPr>
    </w:p>
    <w:p w:rsidR="007701BE" w:rsidRDefault="007701BE" w:rsidP="002F2229">
      <w:pPr>
        <w:ind w:left="709"/>
        <w:jc w:val="both"/>
        <w:rPr>
          <w:sz w:val="24"/>
          <w:szCs w:val="24"/>
        </w:rPr>
      </w:pPr>
    </w:p>
    <w:p w:rsidR="00A86A62" w:rsidRDefault="00A86A62" w:rsidP="00A86A62">
      <w:pPr>
        <w:jc w:val="center"/>
        <w:rPr>
          <w:i/>
          <w:sz w:val="20"/>
          <w:szCs w:val="20"/>
        </w:rPr>
      </w:pPr>
      <w:r w:rsidRPr="00BC590A">
        <w:rPr>
          <w:i/>
          <w:sz w:val="20"/>
          <w:szCs w:val="20"/>
        </w:rPr>
        <w:t>Fig.</w:t>
      </w:r>
      <w:r>
        <w:rPr>
          <w:i/>
          <w:sz w:val="20"/>
          <w:szCs w:val="20"/>
        </w:rPr>
        <w:t xml:space="preserve"> 10: Modelo de dominio de </w:t>
      </w:r>
      <w:r>
        <w:rPr>
          <w:i/>
          <w:sz w:val="20"/>
          <w:szCs w:val="20"/>
        </w:rPr>
        <w:t>pagos y cobranzas</w:t>
      </w:r>
    </w:p>
    <w:p w:rsidR="007701BE" w:rsidRDefault="007701BE" w:rsidP="00A86A62">
      <w:pPr>
        <w:ind w:left="709"/>
        <w:jc w:val="center"/>
        <w:rPr>
          <w:sz w:val="24"/>
          <w:szCs w:val="24"/>
        </w:rPr>
      </w:pP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Default="007701BE" w:rsidP="002F2229">
      <w:pPr>
        <w:ind w:left="709"/>
        <w:jc w:val="both"/>
        <w:rPr>
          <w:sz w:val="24"/>
          <w:szCs w:val="24"/>
        </w:rPr>
      </w:pPr>
    </w:p>
    <w:p w:rsidR="007701BE" w:rsidRPr="002F2229" w:rsidRDefault="007701BE" w:rsidP="002F2229">
      <w:pPr>
        <w:ind w:left="709"/>
        <w:jc w:val="both"/>
        <w:rPr>
          <w:sz w:val="24"/>
          <w:szCs w:val="24"/>
        </w:rPr>
      </w:pPr>
    </w:p>
    <w:p w:rsidR="000F2312" w:rsidRDefault="000F2312" w:rsidP="00E60E84">
      <w:pPr>
        <w:jc w:val="center"/>
        <w:rPr>
          <w:b/>
          <w:sz w:val="24"/>
          <w:szCs w:val="24"/>
        </w:rPr>
      </w:pPr>
      <w:bookmarkStart w:id="0" w:name="_GoBack"/>
      <w:bookmarkEnd w:id="0"/>
    </w:p>
    <w:p w:rsidR="00F67A62" w:rsidRPr="002F1143" w:rsidRDefault="00F67A62" w:rsidP="00E60E84">
      <w:pPr>
        <w:jc w:val="center"/>
        <w:rPr>
          <w:b/>
          <w:sz w:val="24"/>
          <w:szCs w:val="24"/>
        </w:rPr>
      </w:pPr>
      <w:r w:rsidRPr="002F1143">
        <w:rPr>
          <w:b/>
          <w:sz w:val="24"/>
          <w:szCs w:val="24"/>
        </w:rPr>
        <w:t>Bibliografía:</w:t>
      </w:r>
    </w:p>
    <w:p w:rsidR="00F67A62" w:rsidRDefault="00C72D08" w:rsidP="009A1FA0">
      <w:pPr>
        <w:jc w:val="both"/>
        <w:rPr>
          <w:sz w:val="24"/>
          <w:szCs w:val="24"/>
        </w:rPr>
      </w:pPr>
      <w:hyperlink r:id="rId13" w:history="1">
        <w:r w:rsidR="00D04A01" w:rsidRPr="003217A3">
          <w:rPr>
            <w:rStyle w:val="Hipervnculo"/>
            <w:sz w:val="24"/>
            <w:szCs w:val="24"/>
          </w:rPr>
          <w:t>http://noticias.terra.com.pe/peru/lima-la-ciudad-de-9-millones-y-con-mas-taxis-que-nueva-york,f0daab3fd02a0410VgnVCM3000009acceb0aRCRD.html</w:t>
        </w:r>
      </w:hyperlink>
      <w:r w:rsidR="00D04A01">
        <w:rPr>
          <w:sz w:val="24"/>
          <w:szCs w:val="24"/>
        </w:rPr>
        <w:t xml:space="preserve"> (Lima la ciudad de 9 millones y con más taxis que Nueva York) (Consulta: 28/03/2015)</w:t>
      </w:r>
    </w:p>
    <w:p w:rsidR="00D04A01" w:rsidRDefault="00C72D08" w:rsidP="009A1FA0">
      <w:pPr>
        <w:jc w:val="both"/>
        <w:rPr>
          <w:sz w:val="24"/>
          <w:szCs w:val="24"/>
        </w:rPr>
      </w:pPr>
      <w:hyperlink r:id="rId14" w:history="1">
        <w:r w:rsidR="00D04A01" w:rsidRPr="003217A3">
          <w:rPr>
            <w:rStyle w:val="Hipervnculo"/>
            <w:sz w:val="24"/>
            <w:szCs w:val="24"/>
          </w:rPr>
          <w:t>http://www.limacomovamos.org/cm/wp-content/uploads/2012/09/InformeLimaComoVamos2011-13MovilidadyTransporte.pdf</w:t>
        </w:r>
      </w:hyperlink>
      <w:r w:rsidR="00D04A01">
        <w:rPr>
          <w:sz w:val="24"/>
          <w:szCs w:val="24"/>
        </w:rPr>
        <w:t xml:space="preserve"> (Informe Lima Como Vamos 2011 Movilidad y Transporte) (Consulta: 5/04/2015)</w:t>
      </w:r>
    </w:p>
    <w:p w:rsidR="00D04A01" w:rsidRPr="00AA31BD" w:rsidRDefault="00C72D08" w:rsidP="009A1FA0">
      <w:pPr>
        <w:jc w:val="both"/>
        <w:rPr>
          <w:sz w:val="24"/>
          <w:szCs w:val="24"/>
          <w:lang w:val="en-US"/>
        </w:rPr>
      </w:pPr>
      <w:hyperlink r:id="rId15" w:history="1">
        <w:r w:rsidR="00D04A01" w:rsidRPr="00AA31BD">
          <w:rPr>
            <w:rStyle w:val="Hipervnculo"/>
            <w:sz w:val="24"/>
            <w:szCs w:val="24"/>
            <w:lang w:val="en-US"/>
          </w:rPr>
          <w:t>http://zapthink.com/2004/02/16/when-not-to-use-an-soa.html</w:t>
        </w:r>
      </w:hyperlink>
      <w:r w:rsidR="00D04A01" w:rsidRPr="00AA31BD">
        <w:rPr>
          <w:sz w:val="24"/>
          <w:szCs w:val="24"/>
          <w:lang w:val="en-US"/>
        </w:rPr>
        <w:t xml:space="preserve"> (When no</w:t>
      </w:r>
      <w:r w:rsidR="0069601E">
        <w:rPr>
          <w:sz w:val="24"/>
          <w:szCs w:val="24"/>
          <w:lang w:val="en-US"/>
        </w:rPr>
        <w:t>t</w:t>
      </w:r>
      <w:r w:rsidR="00D04A01" w:rsidRPr="00AA31BD">
        <w:rPr>
          <w:sz w:val="24"/>
          <w:szCs w:val="24"/>
          <w:lang w:val="en-US"/>
        </w:rPr>
        <w:t xml:space="preserve"> to use SOA) (Consulta: 10/04/2015)</w:t>
      </w:r>
    </w:p>
    <w:p w:rsidR="00D04A01" w:rsidRPr="00AA31BD" w:rsidRDefault="00C72D08" w:rsidP="009A1FA0">
      <w:pPr>
        <w:jc w:val="both"/>
        <w:rPr>
          <w:sz w:val="24"/>
          <w:szCs w:val="24"/>
          <w:lang w:val="en-US"/>
        </w:rPr>
      </w:pPr>
      <w:hyperlink r:id="rId16" w:history="1">
        <w:r w:rsidR="00D04A01" w:rsidRPr="00AA31BD">
          <w:rPr>
            <w:rStyle w:val="Hipervnculo"/>
            <w:sz w:val="24"/>
            <w:szCs w:val="24"/>
            <w:lang w:val="en-US"/>
          </w:rPr>
          <w:t>http://www.javajazzup.com/issue2/page28.shtml</w:t>
        </w:r>
      </w:hyperlink>
      <w:r w:rsidR="00D04A01" w:rsidRPr="00AA31BD">
        <w:rPr>
          <w:sz w:val="24"/>
          <w:szCs w:val="24"/>
          <w:lang w:val="en-US"/>
        </w:rPr>
        <w:t xml:space="preserve"> (Service Oriented Architecture</w:t>
      </w:r>
      <w:r w:rsidR="004E4B93" w:rsidRPr="00AA31BD">
        <w:rPr>
          <w:sz w:val="24"/>
          <w:szCs w:val="24"/>
          <w:lang w:val="en-US"/>
        </w:rPr>
        <w:t>) (Consulta: 10/04/2015)</w:t>
      </w:r>
    </w:p>
    <w:p w:rsidR="004E4B93" w:rsidRPr="00AA31BD" w:rsidRDefault="00C72D08" w:rsidP="009A1FA0">
      <w:pPr>
        <w:jc w:val="both"/>
        <w:rPr>
          <w:sz w:val="24"/>
          <w:szCs w:val="24"/>
          <w:lang w:val="en-US"/>
        </w:rPr>
      </w:pPr>
      <w:hyperlink r:id="rId17" w:history="1">
        <w:r w:rsidR="004E4B93" w:rsidRPr="00AA31BD">
          <w:rPr>
            <w:rStyle w:val="Hipervnculo"/>
            <w:sz w:val="24"/>
            <w:szCs w:val="24"/>
            <w:lang w:val="en-US"/>
          </w:rPr>
          <w:t>http://citeseerx.ist.psu.edu/viewdoc/download?rep=rep1&amp;type=pdf&amp;doi=10.1.1.226.685</w:t>
        </w:r>
      </w:hyperlink>
      <w:r w:rsidR="004E4B93" w:rsidRPr="00AA31BD">
        <w:rPr>
          <w:sz w:val="24"/>
          <w:szCs w:val="24"/>
          <w:lang w:val="en-US"/>
        </w:rPr>
        <w:t xml:space="preserve"> (SOA: To do or not to do) (Consulta: 11/04/2015)</w:t>
      </w:r>
    </w:p>
    <w:p w:rsidR="004E4B93" w:rsidRPr="00AA31BD" w:rsidRDefault="00C72D08" w:rsidP="009A1FA0">
      <w:pPr>
        <w:jc w:val="both"/>
        <w:rPr>
          <w:sz w:val="24"/>
          <w:szCs w:val="24"/>
          <w:lang w:val="en-US"/>
        </w:rPr>
      </w:pPr>
      <w:hyperlink r:id="rId18" w:history="1">
        <w:r w:rsidR="004E4B93" w:rsidRPr="00AA31BD">
          <w:rPr>
            <w:rStyle w:val="Hipervnculo"/>
            <w:sz w:val="24"/>
            <w:szCs w:val="24"/>
            <w:lang w:val="en-US"/>
          </w:rPr>
          <w:t>http://abdennour-insat.blogspot.com/2012/05/1-intoduction-to-soa.html</w:t>
        </w:r>
      </w:hyperlink>
      <w:r w:rsidR="004E4B93" w:rsidRPr="00AA31BD">
        <w:rPr>
          <w:sz w:val="24"/>
          <w:szCs w:val="24"/>
          <w:lang w:val="en-US"/>
        </w:rPr>
        <w:t xml:space="preserve"> (Introduction to SOA) (Consulta: 11/04/2015)</w:t>
      </w:r>
    </w:p>
    <w:p w:rsidR="004E4B93" w:rsidRPr="00AA31BD" w:rsidRDefault="00C72D08" w:rsidP="009A1FA0">
      <w:pPr>
        <w:jc w:val="both"/>
        <w:rPr>
          <w:sz w:val="24"/>
          <w:szCs w:val="24"/>
          <w:lang w:val="en-US"/>
        </w:rPr>
      </w:pPr>
      <w:hyperlink r:id="rId19" w:history="1">
        <w:r w:rsidR="004E4B93" w:rsidRPr="00AA31BD">
          <w:rPr>
            <w:rStyle w:val="Hipervnculo"/>
            <w:sz w:val="24"/>
            <w:szCs w:val="24"/>
            <w:lang w:val="en-US"/>
          </w:rPr>
          <w:t>http://www.petrikainulainen.net/programming/spring-framework/spring-data-jpa-tutorial-part-nine-conclusions/</w:t>
        </w:r>
      </w:hyperlink>
      <w:r w:rsidR="004E4B93" w:rsidRPr="00AA31BD">
        <w:rPr>
          <w:sz w:val="24"/>
          <w:szCs w:val="24"/>
          <w:lang w:val="en-US"/>
        </w:rPr>
        <w:t xml:space="preserve"> (Spring Data JPA Tutorial Part Nine: Conclusion) (Consulta: 13/04/2015)</w:t>
      </w:r>
    </w:p>
    <w:p w:rsidR="005064AB" w:rsidRPr="00AA31BD" w:rsidRDefault="00C72D08" w:rsidP="009A1FA0">
      <w:pPr>
        <w:jc w:val="both"/>
        <w:rPr>
          <w:sz w:val="24"/>
          <w:szCs w:val="24"/>
          <w:lang w:val="en-US"/>
        </w:rPr>
      </w:pPr>
      <w:hyperlink r:id="rId20" w:history="1">
        <w:r w:rsidR="004E4B93" w:rsidRPr="00AA31BD">
          <w:rPr>
            <w:rStyle w:val="Hipervnculo"/>
            <w:sz w:val="24"/>
            <w:szCs w:val="24"/>
            <w:lang w:val="en-US"/>
          </w:rPr>
          <w:t>https://www.opengroup.org/soa/source-book/soa_refarch/services.htm</w:t>
        </w:r>
      </w:hyperlink>
      <w:r w:rsidR="004E4B93" w:rsidRPr="00AA31BD">
        <w:rPr>
          <w:sz w:val="24"/>
          <w:szCs w:val="24"/>
          <w:lang w:val="en-US"/>
        </w:rPr>
        <w:t xml:space="preserve"> (SOA Reference Architecture Technical Standar: Service Layer) (Consulta: 15/04/2015)</w:t>
      </w:r>
    </w:p>
    <w:p w:rsidR="005064AB" w:rsidRPr="00AA31BD" w:rsidRDefault="00C72D08" w:rsidP="009A1FA0">
      <w:pPr>
        <w:jc w:val="both"/>
        <w:rPr>
          <w:sz w:val="24"/>
          <w:szCs w:val="24"/>
          <w:lang w:val="en-US"/>
        </w:rPr>
      </w:pPr>
      <w:hyperlink r:id="rId21" w:history="1">
        <w:r w:rsidR="005064AB" w:rsidRPr="00AA31BD">
          <w:rPr>
            <w:rStyle w:val="Hipervnculo"/>
            <w:sz w:val="24"/>
            <w:szCs w:val="24"/>
            <w:lang w:val="en-US"/>
          </w:rPr>
          <w:t>http://betanews.com/2013/11/04/comparing-cloud-vs-on-premise-six-hidden-costs-people-always-forget-about/</w:t>
        </w:r>
      </w:hyperlink>
    </w:p>
    <w:p w:rsidR="005064AB" w:rsidRPr="00AA31BD" w:rsidRDefault="005064AB" w:rsidP="005064AB">
      <w:pPr>
        <w:jc w:val="both"/>
        <w:rPr>
          <w:sz w:val="24"/>
          <w:szCs w:val="24"/>
          <w:lang w:val="en-US"/>
        </w:rPr>
      </w:pPr>
      <w:r w:rsidRPr="00AA31BD">
        <w:rPr>
          <w:sz w:val="24"/>
          <w:szCs w:val="24"/>
          <w:lang w:val="en-US"/>
        </w:rPr>
        <w:t>(</w:t>
      </w:r>
      <w:r w:rsidRPr="00AA31BD">
        <w:rPr>
          <w:rFonts w:eastAsia="Times New Roman" w:cs="Lucida Grande"/>
          <w:color w:val="222222"/>
          <w:sz w:val="24"/>
          <w:szCs w:val="24"/>
          <w:lang w:val="en-US"/>
        </w:rPr>
        <w:t>Comparing cloud vs on-premise? Six hidden costs people always forget about</w:t>
      </w:r>
      <w:r w:rsidRPr="00AA31BD">
        <w:rPr>
          <w:sz w:val="24"/>
          <w:szCs w:val="24"/>
          <w:lang w:val="en-US"/>
        </w:rPr>
        <w:t>) (Consulta: 15/04/2015)</w:t>
      </w:r>
    </w:p>
    <w:p w:rsidR="005064AB" w:rsidRDefault="00C72D08"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hyperlink r:id="rId22" w:history="1">
        <w:r w:rsidR="00F815D5" w:rsidRPr="00626031">
          <w:rPr>
            <w:rStyle w:val="Hipervnculo"/>
            <w:rFonts w:asciiTheme="minorHAnsi" w:eastAsia="Times New Roman" w:hAnsiTheme="minorHAnsi" w:cs="Lucida Grande"/>
            <w:b w:val="0"/>
            <w:sz w:val="24"/>
            <w:szCs w:val="24"/>
          </w:rPr>
          <w:t>http://stackoverflow.com/questions/12790853/how-does-spring-data-jpa-differ-from-hibernate-for-large-projects</w:t>
        </w:r>
      </w:hyperlink>
    </w:p>
    <w:p w:rsidR="00F815D5" w:rsidRPr="00800A18" w:rsidRDefault="00F815D5" w:rsidP="00800A18">
      <w:pPr>
        <w:pStyle w:val="Ttulo1"/>
        <w:shd w:val="clear" w:color="auto" w:fill="FFFFFF"/>
        <w:spacing w:before="0" w:beforeAutospacing="0" w:after="0" w:afterAutospacing="0"/>
        <w:rPr>
          <w:rFonts w:asciiTheme="minorHAnsi" w:eastAsia="Times New Roman" w:hAnsiTheme="minorHAnsi" w:cs="Times New Roman"/>
          <w:color w:val="222222"/>
          <w:sz w:val="24"/>
          <w:szCs w:val="24"/>
        </w:rPr>
      </w:pPr>
      <w:r w:rsidRPr="00F815D5">
        <w:rPr>
          <w:rFonts w:asciiTheme="minorHAnsi" w:eastAsia="Times New Roman" w:hAnsiTheme="minorHAnsi" w:cs="Lucida Grande"/>
          <w:b w:val="0"/>
          <w:color w:val="222222"/>
          <w:sz w:val="24"/>
          <w:szCs w:val="24"/>
        </w:rPr>
        <w:t>(</w:t>
      </w:r>
      <w:hyperlink r:id="rId23" w:history="1">
        <w:r w:rsidRPr="00F815D5">
          <w:rPr>
            <w:rStyle w:val="Hipervnculo"/>
            <w:rFonts w:asciiTheme="minorHAnsi" w:eastAsia="Times New Roman" w:hAnsiTheme="minorHAnsi" w:cs="Times New Roman"/>
            <w:b w:val="0"/>
            <w:bCs w:val="0"/>
            <w:color w:val="222222"/>
            <w:sz w:val="24"/>
            <w:szCs w:val="24"/>
            <w:bdr w:val="none" w:sz="0" w:space="0" w:color="auto" w:frame="1"/>
          </w:rPr>
          <w:t>How does Spring Data JPA differ from Hibernate for large projects</w:t>
        </w:r>
      </w:hyperlink>
      <w:r w:rsidRPr="00F815D5">
        <w:rPr>
          <w:rFonts w:asciiTheme="minorHAnsi" w:eastAsia="Times New Roman" w:hAnsiTheme="minorHAnsi" w:cs="Times New Roman"/>
          <w:color w:val="222222"/>
          <w:sz w:val="24"/>
          <w:szCs w:val="24"/>
        </w:rPr>
        <w:t>)</w:t>
      </w:r>
      <w:r w:rsidR="00800A18" w:rsidRPr="000D3829">
        <w:rPr>
          <w:rFonts w:asciiTheme="minorHAnsi" w:hAnsiTheme="minorHAnsi"/>
          <w:b w:val="0"/>
          <w:sz w:val="24"/>
          <w:szCs w:val="24"/>
        </w:rPr>
        <w:t>(Consulta: 15/04/2015)</w:t>
      </w:r>
    </w:p>
    <w:p w:rsidR="00736B95" w:rsidRPr="00487916" w:rsidRDefault="00C72D08" w:rsidP="00736B95">
      <w:pPr>
        <w:pStyle w:val="Ttulo1"/>
        <w:shd w:val="clear" w:color="auto" w:fill="FFFFFF"/>
        <w:spacing w:before="0" w:beforeAutospacing="0" w:after="150" w:afterAutospacing="0" w:line="450" w:lineRule="atLeast"/>
        <w:rPr>
          <w:rFonts w:asciiTheme="minorHAnsi" w:eastAsia="Times New Roman" w:hAnsiTheme="minorHAnsi" w:cs="Lucida Grande"/>
          <w:b w:val="0"/>
          <w:color w:val="222222"/>
          <w:sz w:val="24"/>
          <w:szCs w:val="24"/>
        </w:rPr>
      </w:pPr>
      <w:hyperlink r:id="rId24" w:history="1">
        <w:r w:rsidR="00736B95" w:rsidRPr="00626031">
          <w:rPr>
            <w:rStyle w:val="Hipervnculo"/>
            <w:rFonts w:asciiTheme="minorHAnsi" w:eastAsia="Times New Roman" w:hAnsiTheme="minorHAnsi" w:cs="Lucida Grande"/>
            <w:b w:val="0"/>
            <w:sz w:val="24"/>
            <w:szCs w:val="24"/>
          </w:rPr>
          <w:t>http://geeknizer.com/rest-vs-soap-using-http-choosing-the-right-webservice-protocol/\</w:t>
        </w:r>
      </w:hyperlink>
      <w:r w:rsidR="00736B95" w:rsidRPr="00736B95">
        <w:rPr>
          <w:rFonts w:asciiTheme="minorHAnsi" w:eastAsia="Times New Roman" w:hAnsiTheme="minorHAnsi" w:cs="Lucida Grande"/>
          <w:b w:val="0"/>
          <w:color w:val="222222"/>
          <w:sz w:val="24"/>
          <w:szCs w:val="24"/>
        </w:rPr>
        <w:t>(</w:t>
      </w:r>
      <w:r w:rsidR="00736B95" w:rsidRPr="00487916">
        <w:rPr>
          <w:rFonts w:asciiTheme="minorHAnsi" w:eastAsia="Times New Roman" w:hAnsiTheme="minorHAnsi" w:cs="Times New Roman"/>
          <w:b w:val="0"/>
          <w:bCs w:val="0"/>
          <w:color w:val="333333"/>
          <w:sz w:val="24"/>
          <w:szCs w:val="24"/>
        </w:rPr>
        <w:t>REST vs. SOAP – The Right WebService)</w:t>
      </w:r>
      <w:r w:rsidR="00800A18" w:rsidRPr="00487916">
        <w:rPr>
          <w:rFonts w:asciiTheme="minorHAnsi" w:hAnsiTheme="minorHAnsi"/>
          <w:b w:val="0"/>
          <w:sz w:val="24"/>
          <w:szCs w:val="24"/>
        </w:rPr>
        <w:t>(Consulta: 15/04/2015)</w:t>
      </w:r>
    </w:p>
    <w:p w:rsidR="00736B95" w:rsidRP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AA31BD" w:rsidRDefault="00C72D08" w:rsidP="00736B95">
      <w:pPr>
        <w:pStyle w:val="Ttulo3"/>
        <w:shd w:val="clear" w:color="auto" w:fill="FFFFFF"/>
        <w:spacing w:before="0" w:after="45" w:line="375" w:lineRule="atLeast"/>
        <w:rPr>
          <w:rFonts w:ascii="Arial" w:eastAsia="Times New Roman" w:hAnsi="Arial" w:cs="Arial"/>
          <w:b w:val="0"/>
          <w:bCs w:val="0"/>
          <w:color w:val="555555"/>
          <w:sz w:val="30"/>
          <w:szCs w:val="30"/>
          <w:lang w:val="en-US"/>
        </w:rPr>
      </w:pPr>
      <w:hyperlink r:id="rId25" w:history="1">
        <w:r w:rsidR="00736B95" w:rsidRPr="00AA31BD">
          <w:rPr>
            <w:rStyle w:val="Hipervnculo"/>
            <w:rFonts w:asciiTheme="minorHAnsi" w:eastAsia="Times New Roman" w:hAnsiTheme="minorHAnsi" w:cs="Lucida Grande"/>
            <w:b w:val="0"/>
            <w:sz w:val="24"/>
            <w:szCs w:val="24"/>
            <w:lang w:val="en-US"/>
          </w:rPr>
          <w:t>https://blogs.oracle.com/GeorgeTrujillo/entry/mysql_versus_oracle_features_functionality</w:t>
        </w:r>
      </w:hyperlink>
      <w:r w:rsidR="00736B95" w:rsidRPr="00AA31BD">
        <w:rPr>
          <w:rFonts w:asciiTheme="minorHAnsi" w:eastAsia="Times New Roman" w:hAnsiTheme="minorHAnsi" w:cs="Lucida Grande"/>
          <w:b w:val="0"/>
          <w:color w:val="000000" w:themeColor="text1"/>
          <w:sz w:val="24"/>
          <w:szCs w:val="24"/>
          <w:lang w:val="en-US"/>
        </w:rPr>
        <w:t>(</w:t>
      </w:r>
      <w:r w:rsidR="00736B95" w:rsidRPr="00AA31BD">
        <w:rPr>
          <w:rFonts w:asciiTheme="minorHAnsi" w:eastAsia="Times New Roman" w:hAnsiTheme="minorHAnsi" w:cs="Arial"/>
          <w:b w:val="0"/>
          <w:bCs w:val="0"/>
          <w:color w:val="000000" w:themeColor="text1"/>
          <w:sz w:val="24"/>
          <w:szCs w:val="24"/>
          <w:lang w:val="en-US"/>
        </w:rPr>
        <w:t>MySQL versus Oracle Features/Functionality)</w:t>
      </w:r>
      <w:r w:rsidR="00800A18" w:rsidRPr="00AA31BD">
        <w:rPr>
          <w:rFonts w:asciiTheme="minorHAnsi" w:hAnsiTheme="minorHAnsi"/>
          <w:b w:val="0"/>
          <w:color w:val="000000" w:themeColor="text1"/>
          <w:sz w:val="24"/>
          <w:szCs w:val="24"/>
          <w:lang w:val="en-US"/>
        </w:rPr>
        <w:t>(Consulta: 15/04/2015)</w:t>
      </w:r>
    </w:p>
    <w:p w:rsidR="00736B9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p w:rsidR="00736B95" w:rsidRPr="00F815D5" w:rsidRDefault="00736B95" w:rsidP="005064AB">
      <w:pPr>
        <w:pStyle w:val="Ttulo1"/>
        <w:shd w:val="clear" w:color="auto" w:fill="FFFFFF"/>
        <w:spacing w:before="0" w:beforeAutospacing="0" w:after="0" w:afterAutospacing="0" w:line="288" w:lineRule="atLeast"/>
        <w:rPr>
          <w:rFonts w:asciiTheme="minorHAnsi" w:eastAsia="Times New Roman" w:hAnsiTheme="minorHAnsi" w:cs="Lucida Grande"/>
          <w:b w:val="0"/>
          <w:color w:val="222222"/>
          <w:sz w:val="24"/>
          <w:szCs w:val="24"/>
        </w:rPr>
      </w:pPr>
    </w:p>
    <w:sectPr w:rsidR="00736B95" w:rsidRPr="00F815D5" w:rsidSect="00C8157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D08" w:rsidRDefault="00C72D08" w:rsidP="009C7EBC">
      <w:pPr>
        <w:spacing w:after="0" w:line="240" w:lineRule="auto"/>
      </w:pPr>
      <w:r>
        <w:separator/>
      </w:r>
    </w:p>
  </w:endnote>
  <w:endnote w:type="continuationSeparator" w:id="0">
    <w:p w:rsidR="00C72D08" w:rsidRDefault="00C72D08"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D08" w:rsidRDefault="00C72D08" w:rsidP="009C7EBC">
      <w:pPr>
        <w:spacing w:after="0" w:line="240" w:lineRule="auto"/>
      </w:pPr>
      <w:r>
        <w:separator/>
      </w:r>
    </w:p>
  </w:footnote>
  <w:footnote w:type="continuationSeparator" w:id="0">
    <w:p w:rsidR="00C72D08" w:rsidRDefault="00C72D08"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3A11199"/>
    <w:multiLevelType w:val="hybridMultilevel"/>
    <w:tmpl w:val="B3486F20"/>
    <w:lvl w:ilvl="0" w:tplc="C226D850">
      <w:start w:val="1"/>
      <w:numFmt w:val="bullet"/>
      <w:lvlText w:val=""/>
      <w:lvlJc w:val="left"/>
      <w:pPr>
        <w:tabs>
          <w:tab w:val="num" w:pos="720"/>
        </w:tabs>
        <w:ind w:left="720" w:hanging="360"/>
      </w:pPr>
      <w:rPr>
        <w:rFonts w:ascii="Wingdings 2" w:hAnsi="Wingdings 2" w:hint="default"/>
      </w:rPr>
    </w:lvl>
    <w:lvl w:ilvl="1" w:tplc="340294D0" w:tentative="1">
      <w:start w:val="1"/>
      <w:numFmt w:val="bullet"/>
      <w:lvlText w:val=""/>
      <w:lvlJc w:val="left"/>
      <w:pPr>
        <w:tabs>
          <w:tab w:val="num" w:pos="1440"/>
        </w:tabs>
        <w:ind w:left="1440" w:hanging="360"/>
      </w:pPr>
      <w:rPr>
        <w:rFonts w:ascii="Wingdings 2" w:hAnsi="Wingdings 2" w:hint="default"/>
      </w:rPr>
    </w:lvl>
    <w:lvl w:ilvl="2" w:tplc="6C322F00" w:tentative="1">
      <w:start w:val="1"/>
      <w:numFmt w:val="bullet"/>
      <w:lvlText w:val=""/>
      <w:lvlJc w:val="left"/>
      <w:pPr>
        <w:tabs>
          <w:tab w:val="num" w:pos="2160"/>
        </w:tabs>
        <w:ind w:left="2160" w:hanging="360"/>
      </w:pPr>
      <w:rPr>
        <w:rFonts w:ascii="Wingdings 2" w:hAnsi="Wingdings 2" w:hint="default"/>
      </w:rPr>
    </w:lvl>
    <w:lvl w:ilvl="3" w:tplc="72989C06" w:tentative="1">
      <w:start w:val="1"/>
      <w:numFmt w:val="bullet"/>
      <w:lvlText w:val=""/>
      <w:lvlJc w:val="left"/>
      <w:pPr>
        <w:tabs>
          <w:tab w:val="num" w:pos="2880"/>
        </w:tabs>
        <w:ind w:left="2880" w:hanging="360"/>
      </w:pPr>
      <w:rPr>
        <w:rFonts w:ascii="Wingdings 2" w:hAnsi="Wingdings 2" w:hint="default"/>
      </w:rPr>
    </w:lvl>
    <w:lvl w:ilvl="4" w:tplc="1826D992" w:tentative="1">
      <w:start w:val="1"/>
      <w:numFmt w:val="bullet"/>
      <w:lvlText w:val=""/>
      <w:lvlJc w:val="left"/>
      <w:pPr>
        <w:tabs>
          <w:tab w:val="num" w:pos="3600"/>
        </w:tabs>
        <w:ind w:left="3600" w:hanging="360"/>
      </w:pPr>
      <w:rPr>
        <w:rFonts w:ascii="Wingdings 2" w:hAnsi="Wingdings 2" w:hint="default"/>
      </w:rPr>
    </w:lvl>
    <w:lvl w:ilvl="5" w:tplc="66286C90" w:tentative="1">
      <w:start w:val="1"/>
      <w:numFmt w:val="bullet"/>
      <w:lvlText w:val=""/>
      <w:lvlJc w:val="left"/>
      <w:pPr>
        <w:tabs>
          <w:tab w:val="num" w:pos="4320"/>
        </w:tabs>
        <w:ind w:left="4320" w:hanging="360"/>
      </w:pPr>
      <w:rPr>
        <w:rFonts w:ascii="Wingdings 2" w:hAnsi="Wingdings 2" w:hint="default"/>
      </w:rPr>
    </w:lvl>
    <w:lvl w:ilvl="6" w:tplc="4F469142" w:tentative="1">
      <w:start w:val="1"/>
      <w:numFmt w:val="bullet"/>
      <w:lvlText w:val=""/>
      <w:lvlJc w:val="left"/>
      <w:pPr>
        <w:tabs>
          <w:tab w:val="num" w:pos="5040"/>
        </w:tabs>
        <w:ind w:left="5040" w:hanging="360"/>
      </w:pPr>
      <w:rPr>
        <w:rFonts w:ascii="Wingdings 2" w:hAnsi="Wingdings 2" w:hint="default"/>
      </w:rPr>
    </w:lvl>
    <w:lvl w:ilvl="7" w:tplc="F880055C" w:tentative="1">
      <w:start w:val="1"/>
      <w:numFmt w:val="bullet"/>
      <w:lvlText w:val=""/>
      <w:lvlJc w:val="left"/>
      <w:pPr>
        <w:tabs>
          <w:tab w:val="num" w:pos="5760"/>
        </w:tabs>
        <w:ind w:left="5760" w:hanging="360"/>
      </w:pPr>
      <w:rPr>
        <w:rFonts w:ascii="Wingdings 2" w:hAnsi="Wingdings 2" w:hint="default"/>
      </w:rPr>
    </w:lvl>
    <w:lvl w:ilvl="8" w:tplc="E4DA0A48" w:tentative="1">
      <w:start w:val="1"/>
      <w:numFmt w:val="bullet"/>
      <w:lvlText w:val=""/>
      <w:lvlJc w:val="left"/>
      <w:pPr>
        <w:tabs>
          <w:tab w:val="num" w:pos="6480"/>
        </w:tabs>
        <w:ind w:left="6480" w:hanging="360"/>
      </w:pPr>
      <w:rPr>
        <w:rFonts w:ascii="Wingdings 2" w:hAnsi="Wingdings 2" w:hint="default"/>
      </w:rPr>
    </w:lvl>
  </w:abstractNum>
  <w:abstractNum w:abstractNumId="5">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10A4C69"/>
    <w:multiLevelType w:val="hybridMultilevel"/>
    <w:tmpl w:val="1F1A999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8616936"/>
    <w:multiLevelType w:val="hybridMultilevel"/>
    <w:tmpl w:val="46CA23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A4F424B"/>
    <w:multiLevelType w:val="multilevel"/>
    <w:tmpl w:val="CA468B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nsid w:val="786046C8"/>
    <w:multiLevelType w:val="hybridMultilevel"/>
    <w:tmpl w:val="16D2BA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12"/>
  </w:num>
  <w:num w:numId="3">
    <w:abstractNumId w:val="1"/>
  </w:num>
  <w:num w:numId="4">
    <w:abstractNumId w:val="8"/>
  </w:num>
  <w:num w:numId="5">
    <w:abstractNumId w:val="9"/>
  </w:num>
  <w:num w:numId="6">
    <w:abstractNumId w:val="2"/>
  </w:num>
  <w:num w:numId="7">
    <w:abstractNumId w:val="0"/>
  </w:num>
  <w:num w:numId="8">
    <w:abstractNumId w:val="5"/>
  </w:num>
  <w:num w:numId="9">
    <w:abstractNumId w:val="6"/>
  </w:num>
  <w:num w:numId="10">
    <w:abstractNumId w:val="13"/>
  </w:num>
  <w:num w:numId="11">
    <w:abstractNumId w:val="10"/>
  </w:num>
  <w:num w:numId="12">
    <w:abstractNumId w:val="7"/>
  </w:num>
  <w:num w:numId="13">
    <w:abstractNumId w:val="4"/>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C7EBC"/>
    <w:rsid w:val="00001684"/>
    <w:rsid w:val="00012062"/>
    <w:rsid w:val="000403C9"/>
    <w:rsid w:val="0006683A"/>
    <w:rsid w:val="000818F2"/>
    <w:rsid w:val="00085B16"/>
    <w:rsid w:val="00097B65"/>
    <w:rsid w:val="000C2B9E"/>
    <w:rsid w:val="000D3829"/>
    <w:rsid w:val="000E3B08"/>
    <w:rsid w:val="000F2312"/>
    <w:rsid w:val="0014085F"/>
    <w:rsid w:val="00140C22"/>
    <w:rsid w:val="00142526"/>
    <w:rsid w:val="00184803"/>
    <w:rsid w:val="001A1794"/>
    <w:rsid w:val="001C251E"/>
    <w:rsid w:val="001C4CA5"/>
    <w:rsid w:val="001C5FB3"/>
    <w:rsid w:val="002151B2"/>
    <w:rsid w:val="002200EF"/>
    <w:rsid w:val="00261F19"/>
    <w:rsid w:val="0028481E"/>
    <w:rsid w:val="00287F9B"/>
    <w:rsid w:val="002925F7"/>
    <w:rsid w:val="0029423B"/>
    <w:rsid w:val="002A2176"/>
    <w:rsid w:val="002A7320"/>
    <w:rsid w:val="002E4BE5"/>
    <w:rsid w:val="002F1143"/>
    <w:rsid w:val="002F2229"/>
    <w:rsid w:val="0030262B"/>
    <w:rsid w:val="003241D0"/>
    <w:rsid w:val="00337D75"/>
    <w:rsid w:val="00337DC7"/>
    <w:rsid w:val="003730E5"/>
    <w:rsid w:val="00394D60"/>
    <w:rsid w:val="00395EE0"/>
    <w:rsid w:val="003B721F"/>
    <w:rsid w:val="003C32B4"/>
    <w:rsid w:val="003D167F"/>
    <w:rsid w:val="003D3742"/>
    <w:rsid w:val="003E6969"/>
    <w:rsid w:val="003F6D4D"/>
    <w:rsid w:val="004125F5"/>
    <w:rsid w:val="00445841"/>
    <w:rsid w:val="00471FAC"/>
    <w:rsid w:val="00477210"/>
    <w:rsid w:val="004809C9"/>
    <w:rsid w:val="0048783A"/>
    <w:rsid w:val="00487916"/>
    <w:rsid w:val="004C29A6"/>
    <w:rsid w:val="004D5367"/>
    <w:rsid w:val="004E4B93"/>
    <w:rsid w:val="004E6915"/>
    <w:rsid w:val="004F3D54"/>
    <w:rsid w:val="005064AB"/>
    <w:rsid w:val="00517BD2"/>
    <w:rsid w:val="00524FF2"/>
    <w:rsid w:val="005313BC"/>
    <w:rsid w:val="00554F11"/>
    <w:rsid w:val="005A2FC1"/>
    <w:rsid w:val="005A6457"/>
    <w:rsid w:val="005D371F"/>
    <w:rsid w:val="006100E0"/>
    <w:rsid w:val="00612EC4"/>
    <w:rsid w:val="00627690"/>
    <w:rsid w:val="0064679D"/>
    <w:rsid w:val="00657D1B"/>
    <w:rsid w:val="0069601E"/>
    <w:rsid w:val="006C363E"/>
    <w:rsid w:val="006E3CCD"/>
    <w:rsid w:val="006F1309"/>
    <w:rsid w:val="00702761"/>
    <w:rsid w:val="00736B95"/>
    <w:rsid w:val="00737FBB"/>
    <w:rsid w:val="00752CA6"/>
    <w:rsid w:val="007701BE"/>
    <w:rsid w:val="00781B06"/>
    <w:rsid w:val="00781DA4"/>
    <w:rsid w:val="007A264A"/>
    <w:rsid w:val="007A3DA6"/>
    <w:rsid w:val="007B7D5A"/>
    <w:rsid w:val="007E4C0D"/>
    <w:rsid w:val="007F141D"/>
    <w:rsid w:val="007F4BF5"/>
    <w:rsid w:val="007F6272"/>
    <w:rsid w:val="00800A18"/>
    <w:rsid w:val="008361D0"/>
    <w:rsid w:val="008555B9"/>
    <w:rsid w:val="008A57A9"/>
    <w:rsid w:val="008A76D3"/>
    <w:rsid w:val="008A7BFE"/>
    <w:rsid w:val="008D098E"/>
    <w:rsid w:val="008D524E"/>
    <w:rsid w:val="008F1CF4"/>
    <w:rsid w:val="00936C90"/>
    <w:rsid w:val="00966656"/>
    <w:rsid w:val="00977747"/>
    <w:rsid w:val="009814BA"/>
    <w:rsid w:val="00985BF4"/>
    <w:rsid w:val="00986AF1"/>
    <w:rsid w:val="009A1FA0"/>
    <w:rsid w:val="009A3EAF"/>
    <w:rsid w:val="009B212A"/>
    <w:rsid w:val="009C2DFD"/>
    <w:rsid w:val="009C7EBC"/>
    <w:rsid w:val="009E5D15"/>
    <w:rsid w:val="009E6A6A"/>
    <w:rsid w:val="009F3A53"/>
    <w:rsid w:val="00A024B0"/>
    <w:rsid w:val="00A44F53"/>
    <w:rsid w:val="00A518AB"/>
    <w:rsid w:val="00A56402"/>
    <w:rsid w:val="00A73320"/>
    <w:rsid w:val="00A76E1D"/>
    <w:rsid w:val="00A86A62"/>
    <w:rsid w:val="00AA1C19"/>
    <w:rsid w:val="00AA31BD"/>
    <w:rsid w:val="00AE2A14"/>
    <w:rsid w:val="00AE2FFE"/>
    <w:rsid w:val="00B04DFB"/>
    <w:rsid w:val="00B145C9"/>
    <w:rsid w:val="00B51E80"/>
    <w:rsid w:val="00B562D9"/>
    <w:rsid w:val="00B670D3"/>
    <w:rsid w:val="00BA466A"/>
    <w:rsid w:val="00BA7931"/>
    <w:rsid w:val="00BC590A"/>
    <w:rsid w:val="00BC5C30"/>
    <w:rsid w:val="00C470C6"/>
    <w:rsid w:val="00C72D08"/>
    <w:rsid w:val="00C767C2"/>
    <w:rsid w:val="00C81577"/>
    <w:rsid w:val="00C84613"/>
    <w:rsid w:val="00C86220"/>
    <w:rsid w:val="00C920F1"/>
    <w:rsid w:val="00C92850"/>
    <w:rsid w:val="00CA6A9E"/>
    <w:rsid w:val="00CB6DC5"/>
    <w:rsid w:val="00D042B4"/>
    <w:rsid w:val="00D04A01"/>
    <w:rsid w:val="00D23CEB"/>
    <w:rsid w:val="00D2587C"/>
    <w:rsid w:val="00D350DF"/>
    <w:rsid w:val="00D41F43"/>
    <w:rsid w:val="00D4495B"/>
    <w:rsid w:val="00D56759"/>
    <w:rsid w:val="00D75FA8"/>
    <w:rsid w:val="00DA6BCC"/>
    <w:rsid w:val="00DB5CC1"/>
    <w:rsid w:val="00E0054D"/>
    <w:rsid w:val="00E14808"/>
    <w:rsid w:val="00E373CE"/>
    <w:rsid w:val="00E4737F"/>
    <w:rsid w:val="00E60E84"/>
    <w:rsid w:val="00E63B9D"/>
    <w:rsid w:val="00E6628D"/>
    <w:rsid w:val="00E7241B"/>
    <w:rsid w:val="00E743B8"/>
    <w:rsid w:val="00E745C8"/>
    <w:rsid w:val="00E75E34"/>
    <w:rsid w:val="00E86216"/>
    <w:rsid w:val="00E87C5A"/>
    <w:rsid w:val="00E92338"/>
    <w:rsid w:val="00EA0610"/>
    <w:rsid w:val="00EA5A3C"/>
    <w:rsid w:val="00EB6AF0"/>
    <w:rsid w:val="00ED4C54"/>
    <w:rsid w:val="00EF07B8"/>
    <w:rsid w:val="00F034F8"/>
    <w:rsid w:val="00F07470"/>
    <w:rsid w:val="00F121A5"/>
    <w:rsid w:val="00F257C6"/>
    <w:rsid w:val="00F53FCB"/>
    <w:rsid w:val="00F67A62"/>
    <w:rsid w:val="00F72A2F"/>
    <w:rsid w:val="00F74B9C"/>
    <w:rsid w:val="00F80F87"/>
    <w:rsid w:val="00F815D5"/>
    <w:rsid w:val="00F83D91"/>
    <w:rsid w:val="00F94B1C"/>
    <w:rsid w:val="00FC4141"/>
    <w:rsid w:val="00FC67A5"/>
    <w:rsid w:val="00FD02F8"/>
    <w:rsid w:val="00FE0332"/>
  </w:rsids>
  <m:mathPr>
    <m:mathFont m:val="Cambria Math"/>
    <m:brkBin m:val="before"/>
    <m:brkBinSub m:val="--"/>
    <m:smallFrac/>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46"/>
    <o:shapelayout v:ext="edit">
      <o:idmap v:ext="edit" data="1"/>
      <o:rules v:ext="edit">
        <o:r id="V:Rule1" type="connector" idref="#_x0000_s1050"/>
        <o:r id="V:Rule2" type="connector" idref="#_x0000_s1103"/>
        <o:r id="V:Rule3" type="connector" idref="#_x0000_s1057"/>
        <o:r id="V:Rule4" type="connector" idref="#_x0000_s1270"/>
        <o:r id="V:Rule5" type="connector" idref="#_x0000_s1176"/>
        <o:r id="V:Rule6" type="connector" idref="#Conector recto de flecha 87"/>
        <o:r id="V:Rule7" type="connector" idref="#Conector recto 23"/>
        <o:r id="V:Rule8" type="connector" idref="#_x0000_s1136"/>
        <o:r id="V:Rule9" type="connector" idref="#_x0000_s1268"/>
        <o:r id="V:Rule10" type="connector" idref="#_x0000_s1171"/>
        <o:r id="V:Rule11" type="connector" idref="#_x0000_s1287"/>
        <o:r id="V:Rule12" type="connector" idref="#Conector recto 24"/>
        <o:r id="V:Rule13" type="connector" idref="#_x0000_s1272"/>
        <o:r id="V:Rule14" type="connector" idref="#_x0000_s1288"/>
        <o:r id="V:Rule15" type="connector" idref="#_x0000_s1257"/>
        <o:r id="V:Rule16" type="connector" idref="#_x0000_s1172"/>
        <o:r id="V:Rule17" type="connector" idref="#Conector recto 262"/>
        <o:r id="V:Rule18" type="connector" idref="#_x0000_s1302"/>
        <o:r id="V:Rule19" type="connector" idref="#Conector recto 25"/>
        <o:r id="V:Rule20" type="connector" idref="#_x0000_s1170"/>
        <o:r id="V:Rule21" type="connector" idref="#_x0000_s1174"/>
        <o:r id="V:Rule22" type="connector" idref="#_x0000_s1169"/>
        <o:r id="V:Rule23" type="connector" idref="#_x0000_s1304"/>
        <o:r id="V:Rule24" type="connector" idref="#Conector recto 20"/>
        <o:r id="V:Rule25" type="connector" idref="#_x0000_s1301"/>
        <o:r id="V:Rule26" type="connector" idref="#Conector recto 266"/>
        <o:r id="V:Rule27" type="connector" idref="#_x0000_s1266"/>
        <o:r id="V:Rule28" type="connector" idref="#Conector recto 257"/>
        <o:r id="V:Rule29" type="connector" idref="#_x0000_s1325"/>
        <o:r id="V:Rule30" type="connector" idref="#_x0000_s1330"/>
        <o:r id="V:Rule31" type="connector" idref="#_x0000_s1328"/>
        <o:r id="V:Rule32" type="connector" idref="#Conector recto 258"/>
        <o:r id="V:Rule33" type="connector" idref="#_x0000_s1345"/>
      </o:rules>
    </o:shapelayout>
  </w:shapeDefaults>
  <w:decimalSymbol w:val="."/>
  <w:listSeparator w:val=","/>
  <w15:docId w15:val="{37B7AA48-1BF5-447F-94F3-6B99CBE2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FFE"/>
  </w:style>
  <w:style w:type="paragraph" w:styleId="Ttulo1">
    <w:name w:val="heading 1"/>
    <w:basedOn w:val="Normal"/>
    <w:link w:val="Ttulo1Car"/>
    <w:uiPriority w:val="9"/>
    <w:qFormat/>
    <w:rsid w:val="005064AB"/>
    <w:pPr>
      <w:spacing w:before="100" w:beforeAutospacing="1" w:after="100" w:afterAutospacing="1" w:line="240" w:lineRule="auto"/>
      <w:outlineLvl w:val="0"/>
    </w:pPr>
    <w:rPr>
      <w:rFonts w:ascii="Times" w:hAnsi="Times"/>
      <w:b/>
      <w:bCs/>
      <w:kern w:val="36"/>
      <w:sz w:val="48"/>
      <w:szCs w:val="48"/>
      <w:lang w:val="en-US" w:eastAsia="es-ES"/>
    </w:rPr>
  </w:style>
  <w:style w:type="paragraph" w:styleId="Ttulo3">
    <w:name w:val="heading 3"/>
    <w:basedOn w:val="Normal"/>
    <w:next w:val="Normal"/>
    <w:link w:val="Ttulo3Car"/>
    <w:uiPriority w:val="9"/>
    <w:semiHidden/>
    <w:unhideWhenUsed/>
    <w:qFormat/>
    <w:rsid w:val="00736B95"/>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 w:type="character" w:customStyle="1" w:styleId="Ttulo1Car">
    <w:name w:val="Título 1 Car"/>
    <w:basedOn w:val="Fuentedeprrafopredeter"/>
    <w:link w:val="Ttulo1"/>
    <w:uiPriority w:val="9"/>
    <w:rsid w:val="005064AB"/>
    <w:rPr>
      <w:rFonts w:ascii="Times" w:hAnsi="Times"/>
      <w:b/>
      <w:bCs/>
      <w:kern w:val="36"/>
      <w:sz w:val="48"/>
      <w:szCs w:val="48"/>
      <w:lang w:val="en-US" w:eastAsia="es-ES"/>
    </w:rPr>
  </w:style>
  <w:style w:type="character" w:styleId="Hipervnculovisitado">
    <w:name w:val="FollowedHyperlink"/>
    <w:basedOn w:val="Fuentedeprrafopredeter"/>
    <w:uiPriority w:val="99"/>
    <w:semiHidden/>
    <w:unhideWhenUsed/>
    <w:rsid w:val="005064AB"/>
    <w:rPr>
      <w:color w:val="954F72" w:themeColor="followedHyperlink"/>
      <w:u w:val="single"/>
    </w:rPr>
  </w:style>
  <w:style w:type="character" w:customStyle="1" w:styleId="Ttulo3Car">
    <w:name w:val="Título 3 Car"/>
    <w:basedOn w:val="Fuentedeprrafopredeter"/>
    <w:link w:val="Ttulo3"/>
    <w:uiPriority w:val="9"/>
    <w:semiHidden/>
    <w:rsid w:val="00736B95"/>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476952">
      <w:bodyDiv w:val="1"/>
      <w:marLeft w:val="0"/>
      <w:marRight w:val="0"/>
      <w:marTop w:val="0"/>
      <w:marBottom w:val="0"/>
      <w:divBdr>
        <w:top w:val="none" w:sz="0" w:space="0" w:color="auto"/>
        <w:left w:val="none" w:sz="0" w:space="0" w:color="auto"/>
        <w:bottom w:val="none" w:sz="0" w:space="0" w:color="auto"/>
        <w:right w:val="none" w:sz="0" w:space="0" w:color="auto"/>
      </w:divBdr>
    </w:div>
    <w:div w:id="885682281">
      <w:bodyDiv w:val="1"/>
      <w:marLeft w:val="0"/>
      <w:marRight w:val="0"/>
      <w:marTop w:val="0"/>
      <w:marBottom w:val="0"/>
      <w:divBdr>
        <w:top w:val="none" w:sz="0" w:space="0" w:color="auto"/>
        <w:left w:val="none" w:sz="0" w:space="0" w:color="auto"/>
        <w:bottom w:val="none" w:sz="0" w:space="0" w:color="auto"/>
        <w:right w:val="none" w:sz="0" w:space="0" w:color="auto"/>
      </w:divBdr>
      <w:divsChild>
        <w:div w:id="475219521">
          <w:marLeft w:val="432"/>
          <w:marRight w:val="0"/>
          <w:marTop w:val="96"/>
          <w:marBottom w:val="0"/>
          <w:divBdr>
            <w:top w:val="none" w:sz="0" w:space="0" w:color="auto"/>
            <w:left w:val="none" w:sz="0" w:space="0" w:color="auto"/>
            <w:bottom w:val="none" w:sz="0" w:space="0" w:color="auto"/>
            <w:right w:val="none" w:sz="0" w:space="0" w:color="auto"/>
          </w:divBdr>
        </w:div>
        <w:div w:id="1371613595">
          <w:marLeft w:val="432"/>
          <w:marRight w:val="0"/>
          <w:marTop w:val="96"/>
          <w:marBottom w:val="0"/>
          <w:divBdr>
            <w:top w:val="none" w:sz="0" w:space="0" w:color="auto"/>
            <w:left w:val="none" w:sz="0" w:space="0" w:color="auto"/>
            <w:bottom w:val="none" w:sz="0" w:space="0" w:color="auto"/>
            <w:right w:val="none" w:sz="0" w:space="0" w:color="auto"/>
          </w:divBdr>
        </w:div>
      </w:divsChild>
    </w:div>
    <w:div w:id="1109813387">
      <w:bodyDiv w:val="1"/>
      <w:marLeft w:val="0"/>
      <w:marRight w:val="0"/>
      <w:marTop w:val="0"/>
      <w:marBottom w:val="0"/>
      <w:divBdr>
        <w:top w:val="none" w:sz="0" w:space="0" w:color="auto"/>
        <w:left w:val="none" w:sz="0" w:space="0" w:color="auto"/>
        <w:bottom w:val="none" w:sz="0" w:space="0" w:color="auto"/>
        <w:right w:val="none" w:sz="0" w:space="0" w:color="auto"/>
      </w:divBdr>
    </w:div>
    <w:div w:id="1574897292">
      <w:bodyDiv w:val="1"/>
      <w:marLeft w:val="0"/>
      <w:marRight w:val="0"/>
      <w:marTop w:val="0"/>
      <w:marBottom w:val="0"/>
      <w:divBdr>
        <w:top w:val="none" w:sz="0" w:space="0" w:color="auto"/>
        <w:left w:val="none" w:sz="0" w:space="0" w:color="auto"/>
        <w:bottom w:val="none" w:sz="0" w:space="0" w:color="auto"/>
        <w:right w:val="none" w:sz="0" w:space="0" w:color="auto"/>
      </w:divBdr>
    </w:div>
    <w:div w:id="1993632500">
      <w:bodyDiv w:val="1"/>
      <w:marLeft w:val="0"/>
      <w:marRight w:val="0"/>
      <w:marTop w:val="0"/>
      <w:marBottom w:val="0"/>
      <w:divBdr>
        <w:top w:val="none" w:sz="0" w:space="0" w:color="auto"/>
        <w:left w:val="none" w:sz="0" w:space="0" w:color="auto"/>
        <w:bottom w:val="none" w:sz="0" w:space="0" w:color="auto"/>
        <w:right w:val="none" w:sz="0" w:space="0" w:color="auto"/>
      </w:divBdr>
    </w:div>
    <w:div w:id="212376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oticias.terra.com.pe/peru/lima-la-ciudad-de-9-millones-y-con-mas-taxis-que-nueva-york,f0daab3fd02a0410VgnVCM3000009acceb0aRCRD.html" TargetMode="External"/><Relationship Id="rId18" Type="http://schemas.openxmlformats.org/officeDocument/2006/relationships/hyperlink" Target="http://abdennour-insat.blogspot.com/2012/05/1-intoduction-to-soa.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betanews.com/2013/11/04/comparing-cloud-vs-on-premise-six-hidden-costs-people-always-forget-abou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citeseerx.ist.psu.edu/viewdoc/download?rep=rep1&amp;type=pdf&amp;doi=10.1.1.226.685" TargetMode="External"/><Relationship Id="rId25" Type="http://schemas.openxmlformats.org/officeDocument/2006/relationships/hyperlink" Target="https://blogs.oracle.com/GeorgeTrujillo/entry/mysql_versus_oracle_features_functionality" TargetMode="External"/><Relationship Id="rId2" Type="http://schemas.openxmlformats.org/officeDocument/2006/relationships/customXml" Target="../customXml/item2.xml"/><Relationship Id="rId16" Type="http://schemas.openxmlformats.org/officeDocument/2006/relationships/hyperlink" Target="http://www.javajazzup.com/issue2/page28.shtml" TargetMode="External"/><Relationship Id="rId20" Type="http://schemas.openxmlformats.org/officeDocument/2006/relationships/hyperlink" Target="https://www.opengroup.org/soa/source-book/soa_refarch/service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geeknizer.com/rest-vs-soap-using-http-choosing-the-right-webservice-protocol/\" TargetMode="External"/><Relationship Id="rId5" Type="http://schemas.openxmlformats.org/officeDocument/2006/relationships/settings" Target="settings.xml"/><Relationship Id="rId15" Type="http://schemas.openxmlformats.org/officeDocument/2006/relationships/hyperlink" Target="http://zapthink.com/2004/02/16/when-not-to-use-an-soa.html" TargetMode="External"/><Relationship Id="rId23" Type="http://schemas.openxmlformats.org/officeDocument/2006/relationships/hyperlink" Target="http://stackoverflow.com/questions/12790853/how-does-spring-data-jpa-differ-from-hibernate-for-large-projects" TargetMode="External"/><Relationship Id="rId10" Type="http://schemas.openxmlformats.org/officeDocument/2006/relationships/image" Target="media/image2.png"/><Relationship Id="rId19" Type="http://schemas.openxmlformats.org/officeDocument/2006/relationships/hyperlink" Target="http://www.petrikainulainen.net/programming/spring-framework/spring-data-jpa-tutorial-part-nine-conclusion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limacomovamos.org/cm/wp-content/uploads/2012/09/InformeLimaComoVamos2011-13MovilidadyTransporte.pdf" TargetMode="External"/><Relationship Id="rId22" Type="http://schemas.openxmlformats.org/officeDocument/2006/relationships/hyperlink" Target="http://stackoverflow.com/questions/12790853/how-does-spring-data-jpa-differ-from-hibernate-for-large-project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D8E378-FA30-4E3E-84B0-BFDBF1F20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21</Pages>
  <Words>3869</Words>
  <Characters>21280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TB02 Arquitectura de Software</vt:lpstr>
    </vt:vector>
  </TitlesOfParts>
  <Company/>
  <LinksUpToDate>false</LinksUpToDate>
  <CharactersWithSpaces>25099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TB02 Arquitectura de Software</dc:title>
  <dc:subject>Integrantes</dc:subject>
  <dc:creator>Andrés Huamán Oliden</dc:creator>
  <cp:keywords/>
  <dc:description/>
  <cp:lastModifiedBy>Jose Carreño</cp:lastModifiedBy>
  <cp:revision>94</cp:revision>
  <dcterms:created xsi:type="dcterms:W3CDTF">2015-04-17T23:56:00Z</dcterms:created>
  <dcterms:modified xsi:type="dcterms:W3CDTF">2015-05-09T07:35:00Z</dcterms:modified>
</cp:coreProperties>
</file>