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8C0" w:rsidRDefault="004E4525" w:rsidP="00A21BD9">
      <w:pPr>
        <w:ind w:right="-284"/>
        <w:rPr>
          <w:rFonts w:ascii="Helvetica" w:hAnsi="Helvetica" w:cs="Helvetica"/>
          <w:color w:val="2C2D30"/>
          <w:sz w:val="28"/>
          <w:szCs w:val="28"/>
          <w:shd w:val="clear" w:color="auto" w:fill="F4F5FA"/>
        </w:rPr>
      </w:pPr>
      <w:r>
        <w:rPr>
          <w:rFonts w:ascii="Helvetica" w:hAnsi="Helvetica" w:cs="Helvetica"/>
          <w:color w:val="2C2D30"/>
          <w:sz w:val="28"/>
          <w:szCs w:val="28"/>
          <w:shd w:val="clear" w:color="auto" w:fill="F4F5FA"/>
        </w:rPr>
        <w:t>К</w:t>
      </w:r>
      <w:r w:rsidRPr="004E4525">
        <w:rPr>
          <w:rFonts w:ascii="Helvetica" w:hAnsi="Helvetica" w:cs="Helvetica"/>
          <w:color w:val="2C2D30"/>
          <w:sz w:val="28"/>
          <w:szCs w:val="28"/>
          <w:shd w:val="clear" w:color="auto" w:fill="F4F5FA"/>
        </w:rPr>
        <w:t>акие игры и платформы пользуются популярностью</w:t>
      </w:r>
      <w:r>
        <w:rPr>
          <w:rFonts w:ascii="Helvetica" w:hAnsi="Helvetica" w:cs="Helvetica"/>
          <w:color w:val="2C2D30"/>
          <w:sz w:val="28"/>
          <w:szCs w:val="28"/>
          <w:shd w:val="clear" w:color="auto" w:fill="F4F5FA"/>
        </w:rPr>
        <w:t xml:space="preserve"> в США</w:t>
      </w:r>
    </w:p>
    <w:p w:rsidR="004E4525" w:rsidRDefault="004E4525" w:rsidP="004E4525">
      <w:pPr>
        <w:pStyle w:val="a7"/>
        <w:shd w:val="clear" w:color="auto" w:fill="FFFFFF"/>
        <w:spacing w:before="0" w:beforeAutospacing="0" w:after="180" w:afterAutospacing="0"/>
        <w:jc w:val="both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Настольные компьютеры и ноутбуки сейчас есть практически в каждом доме, но далеко не каждый геймер предпочитает играть на своём PC. К примеру, в США пользователи отдают предпочтение консолям. Благодаря новым данным аналитической компании Nielsen, которая провела исследование американского рынка игровой индустрии, стало известно, какая именно доля досталась той или иной платформе.</w:t>
      </w:r>
    </w:p>
    <w:p w:rsidR="004E4525" w:rsidRDefault="004E4525" w:rsidP="004E4525">
      <w:pPr>
        <w:pStyle w:val="a7"/>
        <w:shd w:val="clear" w:color="auto" w:fill="FFFFFF"/>
        <w:spacing w:before="0" w:beforeAutospacing="0" w:after="180" w:afterAutospacing="0"/>
        <w:jc w:val="center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noProof/>
          <w:color w:val="0072BC"/>
          <w:sz w:val="21"/>
          <w:szCs w:val="21"/>
        </w:rPr>
        <w:drawing>
          <wp:inline distT="0" distB="0" distL="0" distR="0">
            <wp:extent cx="4572000" cy="4464050"/>
            <wp:effectExtent l="0" t="0" r="0" b="0"/>
            <wp:docPr id="1" name="Рисунок 1" descr="Nielsen">
              <a:hlinkClick xmlns:a="http://schemas.openxmlformats.org/drawingml/2006/main" r:id="rId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elsen">
                      <a:hlinkClick r:id="rId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25" w:rsidRDefault="004E4525" w:rsidP="004E4525">
      <w:pPr>
        <w:pStyle w:val="a7"/>
        <w:shd w:val="clear" w:color="auto" w:fill="FFFFFF"/>
        <w:spacing w:before="0" w:beforeAutospacing="0" w:after="180" w:afterAutospacing="0"/>
        <w:jc w:val="both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Согласно исследованию, 47% американских геймеров для игр предпочитают приставки, в то время как PC для этих целей используют лишь 27% игроков. Примерно столько же (26%) основной платформой для игр выбрали смартфоны и планшеты. Около половины времени американцы проводят возле своих консолей не с целью поиграть, а чтобы смотреть фильмы, телешоу и стримы. Интересно, что практически половина американских игроков (46%) для игр использует всего одно устройство, у 38% геймеров их два и лишь у 16% - три.</w:t>
      </w:r>
    </w:p>
    <w:p w:rsidR="001C2F94" w:rsidRPr="001C2F94" w:rsidRDefault="001C2F94" w:rsidP="00A21BD9">
      <w:pPr>
        <w:spacing w:after="0" w:line="360" w:lineRule="atLeast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</w:rPr>
      </w:pPr>
      <w:r w:rsidRPr="001C2F94"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</w:rPr>
        <w:t>В США начали массово возрождаться компьютерные клубы</w:t>
      </w:r>
    </w:p>
    <w:p w:rsidR="001C2F94" w:rsidRPr="001C2F94" w:rsidRDefault="001C2F94" w:rsidP="001C2F94">
      <w:pPr>
        <w:spacing w:after="0" w:line="330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Причем не как Интернет-кафе, а именно игровые компьютерные клубы. На фото одно из подобных заведений на Манхэттене в Нью-Йорке. Тридцать мощных игровых компьютеров (каждый стоит примерно $3,500), все со специальными игровыми мышками и клавиатурами. Час игры стоит $5. Обычно забито битком. Часто приходят команды по киберспорту, вместе тренируются. Но в основном ходят обычные геймеры, которые играют в основном в MMORPG вроде League of Legends и очень популярную "королевскую битву" PlayerUnknown’s Battlegrounds.</w:t>
      </w:r>
    </w:p>
    <w:p w:rsidR="001C2F94" w:rsidRPr="001C2F94" w:rsidRDefault="001C2F94" w:rsidP="001C2F94">
      <w:pPr>
        <w:spacing w:after="0" w:line="0" w:lineRule="auto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noProof/>
          <w:color w:val="0000FF"/>
          <w:sz w:val="21"/>
          <w:szCs w:val="21"/>
          <w:lang w:eastAsia="ru-RU"/>
        </w:rPr>
        <w:lastRenderedPageBreak/>
        <w:drawing>
          <wp:inline distT="0" distB="0" distL="0" distR="0">
            <wp:extent cx="6667500" cy="3486150"/>
            <wp:effectExtent l="0" t="0" r="0" b="0"/>
            <wp:docPr id="7" name="Рисунок 7" descr="В США начали массово возрождаться компьютерные клубы США, Компьютерный клуб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В США начали массово возрождаться компьютерные клубы США, Компьютерный клуб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94" w:rsidRPr="001C2F94" w:rsidRDefault="001C2F94" w:rsidP="001C2F94">
      <w:pPr>
        <w:spacing w:after="0" w:line="330" w:lineRule="atLeast"/>
        <w:ind w:left="-30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Почему не играть дома? Не у всех есть дома действительно навороченный игровой компьютер, кроме того в клубах совсем другая атмосфера. Интересно, что среди посетителей почти нет детей и подростков, основная аудитория – мужчины от 20 до 35 лет.</w:t>
      </w:r>
    </w:p>
    <w:p w:rsidR="001C2F94" w:rsidRPr="001C2F94" w:rsidRDefault="001C2F94" w:rsidP="001C2F94">
      <w:pPr>
        <w:spacing w:after="0" w:line="330" w:lineRule="atLeast"/>
        <w:ind w:left="-30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Ниже на фото клуб Gamerz Funk в штате Юта.</w:t>
      </w:r>
    </w:p>
    <w:p w:rsidR="001C2F94" w:rsidRPr="001C2F94" w:rsidRDefault="001C2F94" w:rsidP="001C2F94">
      <w:pPr>
        <w:spacing w:after="0" w:line="0" w:lineRule="auto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noProof/>
          <w:color w:val="0000FF"/>
          <w:sz w:val="21"/>
          <w:szCs w:val="21"/>
          <w:lang w:eastAsia="ru-RU"/>
        </w:rPr>
        <w:drawing>
          <wp:inline distT="0" distB="0" distL="0" distR="0">
            <wp:extent cx="6667500" cy="3505200"/>
            <wp:effectExtent l="0" t="0" r="0" b="0"/>
            <wp:docPr id="6" name="Рисунок 6" descr="В США начали массово возрождаться компьютерные клубы США, Компьютерный клуб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В США начали массово возрождаться компьютерные клубы США, Компьютерный клуб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94" w:rsidRPr="001C2F94" w:rsidRDefault="001C2F94" w:rsidP="001C2F94">
      <w:pPr>
        <w:spacing w:after="0" w:line="330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А вот Balance Patch в Бостоне</w:t>
      </w:r>
    </w:p>
    <w:p w:rsidR="001C2F94" w:rsidRPr="001C2F94" w:rsidRDefault="001C2F94" w:rsidP="001C2F94">
      <w:pPr>
        <w:spacing w:after="0" w:line="0" w:lineRule="auto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noProof/>
          <w:color w:val="0000FF"/>
          <w:sz w:val="21"/>
          <w:szCs w:val="21"/>
          <w:lang w:eastAsia="ru-RU"/>
        </w:rPr>
        <w:lastRenderedPageBreak/>
        <w:drawing>
          <wp:inline distT="0" distB="0" distL="0" distR="0">
            <wp:extent cx="6667500" cy="4191000"/>
            <wp:effectExtent l="0" t="0" r="0" b="0"/>
            <wp:docPr id="5" name="Рисунок 5" descr="В США начали массово возрождаться компьютерные клубы США, Компьютерный клуб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В США начали массово возрождаться компьютерные клубы США, Компьютерный клуб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25" w:rsidRPr="001C2F94" w:rsidRDefault="004E4525" w:rsidP="001C2F94">
      <w:pPr>
        <w:ind w:left="-1134" w:right="-284"/>
        <w:rPr>
          <w:rFonts w:ascii="Helvetica" w:hAnsi="Helvetica" w:cs="Helvetica"/>
          <w:color w:val="2C2D30"/>
          <w:sz w:val="32"/>
          <w:szCs w:val="32"/>
          <w:shd w:val="clear" w:color="auto" w:fill="F4F5FA"/>
        </w:rPr>
      </w:pPr>
    </w:p>
    <w:p w:rsidR="001C2F94" w:rsidRPr="001C2F94" w:rsidRDefault="001C2F94" w:rsidP="00A21BD9">
      <w:pPr>
        <w:pStyle w:val="1"/>
        <w:shd w:val="clear" w:color="auto" w:fill="FFFFFF"/>
        <w:spacing w:before="0" w:beforeAutospacing="0" w:after="0" w:afterAutospacing="0" w:line="400" w:lineRule="atLeast"/>
        <w:rPr>
          <w:b w:val="0"/>
          <w:color w:val="101010"/>
          <w:sz w:val="32"/>
          <w:szCs w:val="32"/>
        </w:rPr>
      </w:pPr>
      <w:bookmarkStart w:id="0" w:name="_GoBack"/>
      <w:bookmarkEnd w:id="0"/>
      <w:r w:rsidRPr="001C2F94">
        <w:rPr>
          <w:b w:val="0"/>
          <w:color w:val="101010"/>
          <w:sz w:val="32"/>
          <w:szCs w:val="32"/>
        </w:rPr>
        <w:t>США продвигают школьный киберспорт на государственном уровне</w:t>
      </w:r>
    </w:p>
    <w:p w:rsidR="00364993" w:rsidRDefault="00364993" w:rsidP="001C2F94">
      <w:pPr>
        <w:spacing w:after="0" w:line="240" w:lineRule="auto"/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</w:pPr>
    </w:p>
    <w:p w:rsidR="00364993" w:rsidRDefault="00364993" w:rsidP="001C2F94">
      <w:pPr>
        <w:spacing w:after="0" w:line="240" w:lineRule="auto"/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</w:pPr>
    </w:p>
    <w:p w:rsidR="001C2F94" w:rsidRPr="001C2F94" w:rsidRDefault="001C2F94" w:rsidP="001C2F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Киберспорт в США выходит на новый уровень: правительство поддержало инициативу 25-летнего геймера и теперь в американских школах будут проводить официальные киберспортивные турниры, в которых можно будет бороться за звание чемпиона штата.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Создателем школьного киберспортивного стартапа PlayVS стал Дилейн Парнелл, просто 25-летний парень из Детройта, который ещё в школьные годы начал увлекаться киберспортом. После окончания школы он успел поработать в нескольких технологических компаниях, но благодаря мечте создать связанный с видеоиграми проект он сумел придумать концепцию PlayVS.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Сам Парнелл описывает PlayVS как особую онлайн-площадку для школьников, которая включает в себя виртуальный “тренажёрный зал” и трофейный зал для киберспортсменов. 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Эта виртуальная площадка позволяет геймерам из различных американских школ создавать киберспортивные команды и соревноваться с командами из других школ, борясь за звание чемпионов штата. 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</w:p>
    <w:p w:rsidR="001C2F94" w:rsidRPr="001C2F94" w:rsidRDefault="001C2F94" w:rsidP="001C2F94">
      <w:pPr>
        <w:shd w:val="clear" w:color="auto" w:fill="EAEAEA"/>
        <w:spacing w:line="240" w:lineRule="auto"/>
        <w:rPr>
          <w:rFonts w:ascii="Arial" w:eastAsia="Times New Roman" w:hAnsi="Arial" w:cs="Arial"/>
          <w:color w:val="303030"/>
          <w:sz w:val="25"/>
          <w:szCs w:val="25"/>
          <w:lang w:eastAsia="ru-RU"/>
        </w:rPr>
      </w:pPr>
      <w:r w:rsidRPr="001C2F94">
        <w:rPr>
          <w:rFonts w:ascii="Arial" w:eastAsia="Times New Roman" w:hAnsi="Arial" w:cs="Arial"/>
          <w:noProof/>
          <w:color w:val="303030"/>
          <w:sz w:val="25"/>
          <w:szCs w:val="25"/>
          <w:lang w:eastAsia="ru-RU"/>
        </w:rPr>
        <w:lastRenderedPageBreak/>
        <w:drawing>
          <wp:inline distT="0" distB="0" distL="0" distR="0">
            <wp:extent cx="6667500" cy="4616450"/>
            <wp:effectExtent l="0" t="0" r="0" b="0"/>
            <wp:docPr id="9" name="Рисунок 9" descr="http://b1.gmbox.ru/c/151757.700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1.gmbox.ru/c/151757.700x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94" w:rsidRPr="001C2F94" w:rsidRDefault="001C2F94" w:rsidP="001C2F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Основная идеи площадки в том, чтобы ввести в киберспорт с список классических школьных спортивных дисциплин, давая при этом игрокам платформуу для тренировок, соревнований и продвижения своего бренда.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А самое важное в PlayVS то, что американские власти </w:t>
      </w:r>
      <w:hyperlink r:id="rId15" w:history="1">
        <w:r w:rsidRPr="001C2F94">
          <w:rPr>
            <w:rFonts w:ascii="Arial" w:eastAsia="Times New Roman" w:hAnsi="Arial" w:cs="Arial"/>
            <w:color w:val="101010"/>
            <w:sz w:val="25"/>
            <w:szCs w:val="25"/>
            <w:u w:val="single"/>
            <w:shd w:val="clear" w:color="auto" w:fill="FFFFFF"/>
            <w:lang w:eastAsia="ru-RU"/>
          </w:rPr>
          <w:t>официально его поддержали</w:t>
        </w:r>
      </w:hyperlink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: национальная федерация ассоциаций государственных школ (NFHS) одобрила инициативу Парнелла и согласилась присвоить этому проекту официальный статус.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</w:p>
    <w:p w:rsidR="001C2F94" w:rsidRPr="001C2F94" w:rsidRDefault="001C2F94" w:rsidP="001C2F94">
      <w:pPr>
        <w:shd w:val="clear" w:color="auto" w:fill="EAEAEA"/>
        <w:spacing w:line="240" w:lineRule="auto"/>
        <w:rPr>
          <w:rFonts w:ascii="Arial" w:eastAsia="Times New Roman" w:hAnsi="Arial" w:cs="Arial"/>
          <w:color w:val="303030"/>
          <w:sz w:val="25"/>
          <w:szCs w:val="25"/>
          <w:lang w:eastAsia="ru-RU"/>
        </w:rPr>
      </w:pPr>
      <w:r w:rsidRPr="001C2F94">
        <w:rPr>
          <w:rFonts w:ascii="Arial" w:eastAsia="Times New Roman" w:hAnsi="Arial" w:cs="Arial"/>
          <w:noProof/>
          <w:color w:val="303030"/>
          <w:sz w:val="25"/>
          <w:szCs w:val="25"/>
          <w:lang w:eastAsia="ru-RU"/>
        </w:rPr>
        <w:lastRenderedPageBreak/>
        <w:drawing>
          <wp:inline distT="0" distB="0" distL="0" distR="0">
            <wp:extent cx="6667500" cy="4432300"/>
            <wp:effectExtent l="0" t="0" r="0" b="6350"/>
            <wp:docPr id="8" name="Рисунок 8" descr="http://b1.gmbox.ru/c/151759.700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1.gmbox.ru/c/151759.700x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25" w:rsidRPr="004E4525" w:rsidRDefault="001C2F94" w:rsidP="001C2F94">
      <w:pPr>
        <w:rPr>
          <w:sz w:val="28"/>
          <w:szCs w:val="28"/>
        </w:rPr>
      </w:pP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И мнение NFHS в этом вопросе действительно важно: именно эта организация в США вырабатывает правила для большинства спортивных соревнований в американских школах, и в её рядах числятся более 8 млн школьников-спортсменов. И теперь PlayVS и NFHS будут работать вместе, чтобы ввести киберспорт в качестве официальной спортивной дисциплины в американские школы.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Напомним, что в плане признания киберспорта Россия от США практически не отстаёт: в Госдуме уже активно обсуждают возможность проведения официальных школьных чемпионатов по киберспорту, инициативы по проведению официальных школьных турниров постоянно предлагает и ФКС России.</w:t>
      </w:r>
    </w:p>
    <w:sectPr w:rsidR="004E4525" w:rsidRPr="004E4525" w:rsidSect="001C2F94">
      <w:pgSz w:w="11906" w:h="16838"/>
      <w:pgMar w:top="1134" w:right="424" w:bottom="1134" w:left="1134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53EA" w:rsidRDefault="007153EA" w:rsidP="004E4525">
      <w:pPr>
        <w:spacing w:after="0" w:line="240" w:lineRule="auto"/>
      </w:pPr>
      <w:r>
        <w:separator/>
      </w:r>
    </w:p>
  </w:endnote>
  <w:endnote w:type="continuationSeparator" w:id="0">
    <w:p w:rsidR="007153EA" w:rsidRDefault="007153EA" w:rsidP="004E4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53EA" w:rsidRDefault="007153EA" w:rsidP="004E4525">
      <w:pPr>
        <w:spacing w:after="0" w:line="240" w:lineRule="auto"/>
      </w:pPr>
      <w:r>
        <w:separator/>
      </w:r>
    </w:p>
  </w:footnote>
  <w:footnote w:type="continuationSeparator" w:id="0">
    <w:p w:rsidR="007153EA" w:rsidRDefault="007153EA" w:rsidP="004E45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39D"/>
    <w:rsid w:val="000308C0"/>
    <w:rsid w:val="001C2F94"/>
    <w:rsid w:val="00364993"/>
    <w:rsid w:val="004E4525"/>
    <w:rsid w:val="007153EA"/>
    <w:rsid w:val="0073739D"/>
    <w:rsid w:val="00A21BD9"/>
    <w:rsid w:val="00AB42DC"/>
    <w:rsid w:val="00BA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84B426-13F5-457A-BD60-48058038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C2F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4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E4525"/>
  </w:style>
  <w:style w:type="paragraph" w:styleId="a5">
    <w:name w:val="footer"/>
    <w:basedOn w:val="a"/>
    <w:link w:val="a6"/>
    <w:uiPriority w:val="99"/>
    <w:unhideWhenUsed/>
    <w:rsid w:val="004E4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E4525"/>
  </w:style>
  <w:style w:type="paragraph" w:styleId="a7">
    <w:name w:val="Normal (Web)"/>
    <w:basedOn w:val="a"/>
    <w:uiPriority w:val="99"/>
    <w:semiHidden/>
    <w:unhideWhenUsed/>
    <w:rsid w:val="004E4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C2F9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storytitle-link">
    <w:name w:val="story__title-link"/>
    <w:basedOn w:val="a0"/>
    <w:rsid w:val="001C2F94"/>
  </w:style>
  <w:style w:type="character" w:styleId="a8">
    <w:name w:val="Hyperlink"/>
    <w:basedOn w:val="a0"/>
    <w:uiPriority w:val="99"/>
    <w:semiHidden/>
    <w:unhideWhenUsed/>
    <w:rsid w:val="001C2F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3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95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4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05006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12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60246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22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33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4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31465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73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8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66001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06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5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3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7406">
          <w:marLeft w:val="-300"/>
          <w:marRight w:val="-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2085">
          <w:marLeft w:val="-300"/>
          <w:marRight w:val="-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8.pikabu.ru/post_img/big/2018/02/25/2/1519519528116287559.png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cs7.pikabu.ru/post_img/big/2018/02/25/2/151951960518368272.png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hyperlink" Target="https://s.4pda.to/KxYiA0ktTZeexNwbcENJpz2Nbj1ID.png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yperlink" Target="http://www.businessinsider.com/playvs-delane-parnell-esports-league-us-high-schools-2018-4" TargetMode="External"/><Relationship Id="rId10" Type="http://schemas.openxmlformats.org/officeDocument/2006/relationships/hyperlink" Target="https://cs10.pikabu.ru/post_img/big/2018/02/25/2/151951957218502351.pn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599</Words>
  <Characters>3419</Characters>
  <Application>Microsoft Office Word</Application>
  <DocSecurity>0</DocSecurity>
  <Lines>28</Lines>
  <Paragraphs>8</Paragraphs>
  <ScaleCrop>false</ScaleCrop>
  <Company>SPecialiST RePack</Company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Татаренко</dc:creator>
  <cp:keywords/>
  <dc:description/>
  <cp:lastModifiedBy>Дмитрий Татаренко</cp:lastModifiedBy>
  <cp:revision>6</cp:revision>
  <dcterms:created xsi:type="dcterms:W3CDTF">2019-02-20T19:46:00Z</dcterms:created>
  <dcterms:modified xsi:type="dcterms:W3CDTF">2019-02-20T20:30:00Z</dcterms:modified>
</cp:coreProperties>
</file>