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6E07" w14:textId="77777777" w:rsidR="00384A59" w:rsidRDefault="00B739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ТУТ СОБРАНЫ ТЕКСТА ИЗ РАЗНЫХ ИСТОЧНИКОВ ЧТО ПРИГОДЯТСЯ В ДИПЛОМЕ.</w:t>
      </w:r>
    </w:p>
    <w:p w14:paraId="5501CE98" w14:textId="77777777" w:rsidR="00384A59" w:rsidRDefault="00B7390D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tooltip="https://thirdpin.io/stendy_testirovaniya_elektroniki_i_pechatnyh_plat" w:history="1">
        <w:r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https://thirdpin.io/stendy_testirovaniya_elektroniki_i_pechatnyh_plat</w:t>
        </w:r>
      </w:hyperlink>
    </w:p>
    <w:p w14:paraId="415F8512" w14:textId="77777777" w:rsidR="00384A59" w:rsidRDefault="00B7390D">
      <w:pPr>
        <w:pStyle w:val="af9"/>
        <w:numPr>
          <w:ilvl w:val="0"/>
          <w:numId w:val="1"/>
        </w:numPr>
        <w:rPr>
          <w:rStyle w:val="af"/>
          <w:rFonts w:ascii="Times New Roman" w:hAnsi="Times New Roman" w:cs="Times New Roman"/>
          <w:sz w:val="28"/>
          <w:szCs w:val="28"/>
        </w:rPr>
      </w:pPr>
      <w:hyperlink r:id="rId8" w:tooltip="https://habr.com/ru/companies/thirdpin/articles/425569/" w:history="1">
        <w:r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https://habr.com/ru/companies/thirdpin/articles/425569/</w:t>
        </w:r>
      </w:hyperlink>
    </w:p>
    <w:p w14:paraId="0880D3F1" w14:textId="7B3E7381" w:rsidR="00384A59" w:rsidRPr="000671AD" w:rsidRDefault="000671AD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94FC1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https://portal-ed.ru/index.php/testirovanie-i-kontrol/89-elektricheskoe-testirovanie-pechatnykh-plat</w:t>
        </w:r>
      </w:hyperlink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104"/>
        <w:gridCol w:w="1242"/>
        <w:gridCol w:w="3171"/>
        <w:gridCol w:w="4424"/>
      </w:tblGrid>
      <w:tr w:rsidR="000671AD" w:rsidRPr="000671AD" w14:paraId="579394A3" w14:textId="77777777" w:rsidTr="00560A10">
        <w:trPr>
          <w:trHeight w:val="333"/>
        </w:trPr>
        <w:tc>
          <w:tcPr>
            <w:tcW w:w="9941" w:type="dxa"/>
            <w:gridSpan w:val="4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7983FD26" w14:textId="77777777" w:rsidR="000671AD" w:rsidRPr="000671AD" w:rsidRDefault="000671AD" w:rsidP="000671AD">
            <w:pPr>
              <w:keepNext/>
              <w:keepLines/>
              <w:pageBreakBefore/>
              <w:tabs>
                <w:tab w:val="left" w:pos="709"/>
              </w:tabs>
              <w:spacing w:before="57" w:after="57" w:line="240" w:lineRule="auto"/>
              <w:jc w:val="both"/>
              <w:outlineLvl w:val="0"/>
              <w:rPr>
                <w:rFonts w:ascii="Times New Roman" w:eastAsia="Arial" w:hAnsi="Times New Roman" w:cs="Times New Roman"/>
                <w:color w:val="000000"/>
                <w:sz w:val="24"/>
              </w:rPr>
            </w:pPr>
            <w:bookmarkStart w:id="0" w:name="_Hlk198653079"/>
            <w:r w:rsidRPr="000671AD">
              <w:rPr>
                <w:rFonts w:ascii="Times New Roman" w:eastAsia="Arial" w:hAnsi="Times New Roman" w:cs="Times New Roman"/>
                <w:color w:val="000000"/>
                <w:sz w:val="24"/>
              </w:rPr>
              <w:lastRenderedPageBreak/>
              <w:t>—  Пример для установки параметра</w:t>
            </w:r>
          </w:p>
        </w:tc>
      </w:tr>
      <w:tr w:rsidR="000671AD" w:rsidRPr="000671AD" w14:paraId="67A4C75F" w14:textId="77777777" w:rsidTr="00560A10">
        <w:trPr>
          <w:trHeight w:val="609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A188A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Байт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C527B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Значение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5052F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</w:tr>
      <w:tr w:rsidR="000671AD" w:rsidRPr="000671AD" w14:paraId="7A21841F" w14:textId="77777777" w:rsidTr="00560A10">
        <w:trPr>
          <w:trHeight w:val="197"/>
        </w:trPr>
        <w:tc>
          <w:tcPr>
            <w:tcW w:w="9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658C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Запрос (AA 08 00 01 01 04 00 00 00 3D 3A) 11 Байт</w:t>
            </w:r>
          </w:p>
        </w:tc>
      </w:tr>
      <w:tr w:rsidR="000671AD" w:rsidRPr="000671AD" w14:paraId="0D7519DA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6986A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FDCA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0xAA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FBC9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Синхробайт</w:t>
            </w:r>
          </w:p>
        </w:tc>
      </w:tr>
      <w:tr w:rsidR="000671AD" w:rsidRPr="000671AD" w14:paraId="6CEC8C2B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6CC7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EB0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0x08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04CFA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Младший байт размера полезных данных</w:t>
            </w:r>
          </w:p>
        </w:tc>
        <w:tc>
          <w:tcPr>
            <w:tcW w:w="4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60B4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В данном случаем = 8, т.к. Код команды </w:t>
            </w:r>
            <w:r w:rsidRPr="000671AD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— 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1 байт, данные команды </w:t>
            </w:r>
            <w:r w:rsidRPr="000671AD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— 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5 байт, CRC </w:t>
            </w:r>
            <w:r w:rsidRPr="000671AD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— 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 байта.</w:t>
            </w:r>
          </w:p>
        </w:tc>
      </w:tr>
      <w:tr w:rsidR="000671AD" w:rsidRPr="000671AD" w14:paraId="6C975B3C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A4FEC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E5C6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3E359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Старший байт размера полезных данных</w:t>
            </w:r>
          </w:p>
        </w:tc>
        <w:tc>
          <w:tcPr>
            <w:tcW w:w="4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5C871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671AD" w:rsidRPr="000671AD" w14:paraId="17967D18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F1E1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2F991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0x01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E553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Код команды (1 </w:t>
            </w:r>
            <w:r w:rsidRPr="000671AD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— 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установка параметра).</w:t>
            </w:r>
          </w:p>
        </w:tc>
      </w:tr>
      <w:tr w:rsidR="000671AD" w:rsidRPr="000671AD" w14:paraId="3B4423FB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9B054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393E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0x01</w:t>
            </w:r>
          </w:p>
        </w:tc>
        <w:tc>
          <w:tcPr>
            <w:tcW w:w="3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6D83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Данные команды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8F66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Код параметра</w:t>
            </w:r>
          </w:p>
        </w:tc>
      </w:tr>
      <w:tr w:rsidR="000671AD" w:rsidRPr="000671AD" w14:paraId="6D37886B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2B8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4921E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0x04</w:t>
            </w:r>
          </w:p>
        </w:tc>
        <w:tc>
          <w:tcPr>
            <w:tcW w:w="3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67731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4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77B06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Устанавливаемое значение.</w:t>
            </w:r>
          </w:p>
        </w:tc>
      </w:tr>
      <w:tr w:rsidR="000671AD" w:rsidRPr="000671AD" w14:paraId="5999C099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958C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0618C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0x00</w:t>
            </w:r>
          </w:p>
        </w:tc>
        <w:tc>
          <w:tcPr>
            <w:tcW w:w="3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B3717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4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D3151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671AD" w:rsidRPr="000671AD" w14:paraId="03F66F2E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950E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7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45E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0x00</w:t>
            </w:r>
          </w:p>
        </w:tc>
        <w:tc>
          <w:tcPr>
            <w:tcW w:w="3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AE4C5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4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7459E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671AD" w:rsidRPr="000671AD" w14:paraId="1C0278C0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3F4B4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8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F71B0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0x00</w:t>
            </w:r>
          </w:p>
        </w:tc>
        <w:tc>
          <w:tcPr>
            <w:tcW w:w="3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92DAD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4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A1D4A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671AD" w:rsidRPr="000671AD" w14:paraId="12C82E04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190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7538C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0x3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D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D1194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Младший байт CRC</w:t>
            </w:r>
          </w:p>
        </w:tc>
      </w:tr>
      <w:tr w:rsidR="000671AD" w:rsidRPr="000671AD" w14:paraId="248795C5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9FB5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E332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3A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8C9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Старший байт CRC</w:t>
            </w:r>
          </w:p>
        </w:tc>
      </w:tr>
      <w:tr w:rsidR="000671AD" w:rsidRPr="000671AD" w14:paraId="35830DCB" w14:textId="77777777" w:rsidTr="00560A10">
        <w:trPr>
          <w:trHeight w:val="544"/>
        </w:trPr>
        <w:tc>
          <w:tcPr>
            <w:tcW w:w="9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97CB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Ответ (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AA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08 00 01 00 26 03 00 00 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FA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82) 11 Байт</w:t>
            </w:r>
          </w:p>
        </w:tc>
      </w:tr>
      <w:tr w:rsidR="000671AD" w:rsidRPr="000671AD" w14:paraId="1226B025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4E1E3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AF29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0xAA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8EB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Синхробайт</w:t>
            </w:r>
          </w:p>
        </w:tc>
      </w:tr>
      <w:tr w:rsidR="000671AD" w:rsidRPr="000671AD" w14:paraId="0B35FD6E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39DB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86C29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0x08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466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Младший байт размера полезных данных</w:t>
            </w:r>
          </w:p>
        </w:tc>
        <w:tc>
          <w:tcPr>
            <w:tcW w:w="4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7BCB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В данном случаем = 8, т.к. Код команды </w:t>
            </w:r>
            <w:r w:rsidRPr="000671AD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— 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1 байт, данные команды </w:t>
            </w:r>
            <w:r w:rsidRPr="000671AD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— 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5 байт, CRC </w:t>
            </w:r>
            <w:r w:rsidRPr="000671AD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— 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 байта.</w:t>
            </w:r>
          </w:p>
        </w:tc>
      </w:tr>
      <w:tr w:rsidR="000671AD" w:rsidRPr="000671AD" w14:paraId="110462D6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820E8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323BF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2A74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Старший байт размера полезных данных</w:t>
            </w:r>
          </w:p>
        </w:tc>
        <w:tc>
          <w:tcPr>
            <w:tcW w:w="4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9CB2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671AD" w:rsidRPr="000671AD" w14:paraId="10F7D1C3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5D1E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13CA3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0x01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0130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Код команды (1 – ответ на код 1)</w:t>
            </w:r>
          </w:p>
        </w:tc>
      </w:tr>
      <w:tr w:rsidR="000671AD" w:rsidRPr="000671AD" w14:paraId="5398815F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D905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04A9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0x00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B52E8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Байт ошибки (0 – ошибок нет)</w:t>
            </w:r>
          </w:p>
        </w:tc>
      </w:tr>
      <w:tr w:rsidR="000671AD" w:rsidRPr="000671AD" w14:paraId="209E110C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7F35A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955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0x70</w:t>
            </w:r>
          </w:p>
        </w:tc>
        <w:tc>
          <w:tcPr>
            <w:tcW w:w="75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108A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Четыре байта возвращаемого значения (от младшего к старшему байту).</w:t>
            </w:r>
          </w:p>
          <w:p w14:paraId="66C14C6E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Если не было ошибок возвращается значение установленного параметра, в данном случае </w:t>
            </w:r>
            <w:r w:rsidRPr="000671AD">
              <w:rPr>
                <w:rFonts w:ascii="Times New Roman" w:eastAsia="Calibri" w:hAnsi="Times New Roman" w:cs="Times New Roman"/>
                <w:color w:val="000000"/>
                <w:sz w:val="24"/>
              </w:rPr>
              <w:t>— 1770</w:t>
            </w:r>
          </w:p>
        </w:tc>
      </w:tr>
      <w:tr w:rsidR="000671AD" w:rsidRPr="000671AD" w14:paraId="71B4C2AC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0C137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13C3D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0x17</w:t>
            </w:r>
          </w:p>
        </w:tc>
        <w:tc>
          <w:tcPr>
            <w:tcW w:w="75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C14F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671AD" w:rsidRPr="000671AD" w14:paraId="470F0FC0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D2B8F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7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CD628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0x00</w:t>
            </w:r>
          </w:p>
        </w:tc>
        <w:tc>
          <w:tcPr>
            <w:tcW w:w="75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081C4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671AD" w:rsidRPr="000671AD" w14:paraId="579D0FAE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C0088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8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D3BB2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0x00</w:t>
            </w:r>
          </w:p>
        </w:tc>
        <w:tc>
          <w:tcPr>
            <w:tcW w:w="75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F0C9" w14:textId="77777777" w:rsidR="000671AD" w:rsidRPr="000671AD" w:rsidRDefault="000671AD" w:rsidP="000671AD">
            <w:pPr>
              <w:tabs>
                <w:tab w:val="left" w:pos="709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671AD" w:rsidRPr="000671AD" w14:paraId="59788253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7D0C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1259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FA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A3C4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Младший байт CRC</w:t>
            </w:r>
          </w:p>
        </w:tc>
      </w:tr>
      <w:tr w:rsidR="000671AD" w:rsidRPr="000671AD" w14:paraId="043B8AA9" w14:textId="77777777" w:rsidTr="00560A10">
        <w:trPr>
          <w:trHeight w:val="544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882F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10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71B3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0x</w:t>
            </w: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/>
              </w:rPr>
              <w:t>82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DF55" w14:textId="77777777" w:rsidR="000671AD" w:rsidRPr="000671AD" w:rsidRDefault="000671AD" w:rsidP="000671AD">
            <w:pPr>
              <w:tabs>
                <w:tab w:val="left" w:pos="709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6"/>
              </w:rPr>
            </w:pPr>
            <w:r w:rsidRPr="000671A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Старший байт CRC</w:t>
            </w:r>
          </w:p>
        </w:tc>
      </w:tr>
      <w:bookmarkEnd w:id="0"/>
    </w:tbl>
    <w:p w14:paraId="1B5387B8" w14:textId="77777777" w:rsidR="000671AD" w:rsidRPr="000671AD" w:rsidRDefault="000671AD" w:rsidP="000671AD">
      <w:pPr>
        <w:rPr>
          <w:rFonts w:ascii="Times New Roman" w:hAnsi="Times New Roman" w:cs="Times New Roman"/>
          <w:sz w:val="28"/>
          <w:szCs w:val="28"/>
        </w:rPr>
      </w:pPr>
    </w:p>
    <w:sectPr w:rsidR="000671AD" w:rsidRPr="000671AD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E2912" w14:textId="77777777" w:rsidR="00B7390D" w:rsidRDefault="00B7390D">
      <w:pPr>
        <w:spacing w:after="0" w:line="240" w:lineRule="auto"/>
      </w:pPr>
      <w:r>
        <w:separator/>
      </w:r>
    </w:p>
  </w:endnote>
  <w:endnote w:type="continuationSeparator" w:id="0">
    <w:p w14:paraId="048AFD2E" w14:textId="77777777" w:rsidR="00B7390D" w:rsidRDefault="00B7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F97AE" w14:textId="77777777" w:rsidR="00B7390D" w:rsidRDefault="00B7390D">
      <w:pPr>
        <w:spacing w:after="0" w:line="240" w:lineRule="auto"/>
      </w:pPr>
      <w:r>
        <w:separator/>
      </w:r>
    </w:p>
  </w:footnote>
  <w:footnote w:type="continuationSeparator" w:id="0">
    <w:p w14:paraId="188A6F8F" w14:textId="77777777" w:rsidR="00B7390D" w:rsidRDefault="00B73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75A8"/>
    <w:multiLevelType w:val="multilevel"/>
    <w:tmpl w:val="1E7CCCF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A59"/>
    <w:rsid w:val="000671AD"/>
    <w:rsid w:val="00384A59"/>
    <w:rsid w:val="00B7390D"/>
    <w:rsid w:val="00FC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C93E"/>
  <w15:docId w15:val="{CBA583E3-E732-4B03-9256-C6DB6211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067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thirdpin/articles/42556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irdpin.io/stendy_testirovaniya_elektroniki_i_pechatnyh_pl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-ed.ru/index.php/testirovanie-i-kontrol/89-elektricheskoe-testirovanie-pechatnykh-plat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Gessan Grey</cp:lastModifiedBy>
  <cp:revision>4</cp:revision>
  <dcterms:created xsi:type="dcterms:W3CDTF">2025-05-20T09:57:00Z</dcterms:created>
  <dcterms:modified xsi:type="dcterms:W3CDTF">2025-05-20T10:47:00Z</dcterms:modified>
</cp:coreProperties>
</file>