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19" w:rsidRDefault="004C6C19">
      <w:pPr>
        <w:rPr>
          <w:sz w:val="40"/>
          <w:szCs w:val="40"/>
        </w:rPr>
      </w:pPr>
      <w:r>
        <w:rPr>
          <w:sz w:val="40"/>
          <w:szCs w:val="40"/>
        </w:rPr>
        <w:t>EX 1 E 2</w:t>
      </w:r>
    </w:p>
    <w:p w:rsidR="004C6C19" w:rsidRDefault="009F703B">
      <w:pPr>
        <w:rPr>
          <w:sz w:val="40"/>
          <w:szCs w:val="40"/>
        </w:rPr>
      </w:pPr>
      <w:r w:rsidRPr="009A13AC">
        <w:rPr>
          <w:sz w:val="40"/>
          <w:szCs w:val="40"/>
        </w:rPr>
        <w:t xml:space="preserve">Il modello </w:t>
      </w:r>
      <w:proofErr w:type="spellStart"/>
      <w:r w:rsidRPr="009A13AC">
        <w:rPr>
          <w:sz w:val="40"/>
          <w:szCs w:val="40"/>
        </w:rPr>
        <w:t>iso</w:t>
      </w:r>
      <w:proofErr w:type="spellEnd"/>
      <w:r w:rsidRPr="009A13AC">
        <w:rPr>
          <w:sz w:val="40"/>
          <w:szCs w:val="40"/>
        </w:rPr>
        <w:t xml:space="preserve">/osi </w:t>
      </w:r>
      <w:r w:rsidR="009A13AC" w:rsidRPr="009A13AC">
        <w:rPr>
          <w:sz w:val="40"/>
          <w:szCs w:val="40"/>
        </w:rPr>
        <w:t xml:space="preserve">è composto da 7 livelli. </w:t>
      </w:r>
    </w:p>
    <w:p w:rsidR="00746DF1" w:rsidRDefault="009A13AC">
      <w:pPr>
        <w:rPr>
          <w:sz w:val="40"/>
          <w:szCs w:val="40"/>
        </w:rPr>
      </w:pPr>
      <w:r w:rsidRPr="009A13AC">
        <w:rPr>
          <w:sz w:val="40"/>
          <w:szCs w:val="40"/>
        </w:rPr>
        <w:t xml:space="preserve">Il più basso </w:t>
      </w:r>
      <w:r w:rsidR="004C6C19">
        <w:rPr>
          <w:sz w:val="40"/>
          <w:szCs w:val="40"/>
        </w:rPr>
        <w:t xml:space="preserve">(1) </w:t>
      </w:r>
      <w:r w:rsidRPr="009A13AC">
        <w:rPr>
          <w:sz w:val="40"/>
          <w:szCs w:val="40"/>
        </w:rPr>
        <w:t>è quello fisico in cui lo scambio di informazioni avviene su cavi sotto forma di bit.</w:t>
      </w:r>
    </w:p>
    <w:p w:rsidR="009A13AC" w:rsidRDefault="009A13AC">
      <w:pPr>
        <w:rPr>
          <w:sz w:val="40"/>
          <w:szCs w:val="40"/>
        </w:rPr>
      </w:pPr>
      <w:r>
        <w:rPr>
          <w:sz w:val="40"/>
          <w:szCs w:val="40"/>
        </w:rPr>
        <w:t>Al livello successivo, cioè il livello data</w:t>
      </w:r>
      <w:r w:rsidR="004C6C19">
        <w:rPr>
          <w:sz w:val="40"/>
          <w:szCs w:val="40"/>
        </w:rPr>
        <w:t xml:space="preserve"> (2)</w:t>
      </w:r>
      <w:r>
        <w:rPr>
          <w:sz w:val="40"/>
          <w:szCs w:val="40"/>
        </w:rPr>
        <w:t xml:space="preserve">, le informazioni vengono chiamate frame. Questo livello regola i flussi di bit, gestisce gli errori e fornisce un’interfaccia al livello superiore. In questo livello si comunica attraverso il MAC </w:t>
      </w:r>
      <w:proofErr w:type="spellStart"/>
      <w:r>
        <w:rPr>
          <w:sz w:val="40"/>
          <w:szCs w:val="40"/>
        </w:rPr>
        <w:t>address</w:t>
      </w:r>
      <w:proofErr w:type="spellEnd"/>
      <w:r>
        <w:rPr>
          <w:sz w:val="40"/>
          <w:szCs w:val="40"/>
        </w:rPr>
        <w:t>, cioè l’indirizzo fisico che viene assegnato alle schede di rete dei computer.</w:t>
      </w:r>
    </w:p>
    <w:p w:rsidR="009A13AC" w:rsidRDefault="009A13AC">
      <w:pPr>
        <w:rPr>
          <w:sz w:val="40"/>
          <w:szCs w:val="40"/>
        </w:rPr>
      </w:pPr>
      <w:r>
        <w:rPr>
          <w:sz w:val="40"/>
          <w:szCs w:val="40"/>
        </w:rPr>
        <w:t xml:space="preserve">Il livello 3 è quello di rete, il quale ha il compito di estendere la comunicazione tra due computer in reti diverse tramite l’utilizzo dell’IP (internet </w:t>
      </w:r>
      <w:proofErr w:type="spellStart"/>
      <w:r>
        <w:rPr>
          <w:sz w:val="40"/>
          <w:szCs w:val="40"/>
        </w:rPr>
        <w:t>protocol</w:t>
      </w:r>
      <w:proofErr w:type="spellEnd"/>
      <w:r>
        <w:rPr>
          <w:sz w:val="40"/>
          <w:szCs w:val="40"/>
        </w:rPr>
        <w:t>) il quale consegna datagrammi.</w:t>
      </w:r>
      <w:r w:rsidR="004C6C19">
        <w:rPr>
          <w:sz w:val="40"/>
          <w:szCs w:val="40"/>
        </w:rPr>
        <w:t xml:space="preserve"> La maggior parte delle reti utilizza la versione 4 del protocollo </w:t>
      </w:r>
      <w:proofErr w:type="spellStart"/>
      <w:r w:rsidR="004C6C19">
        <w:rPr>
          <w:sz w:val="40"/>
          <w:szCs w:val="40"/>
        </w:rPr>
        <w:t>ip</w:t>
      </w:r>
      <w:proofErr w:type="spellEnd"/>
      <w:r w:rsidR="004C6C19">
        <w:rPr>
          <w:sz w:val="40"/>
          <w:szCs w:val="40"/>
        </w:rPr>
        <w:t xml:space="preserve">, ipv4, il quale è composto da 32 bit. Per identificare un </w:t>
      </w:r>
      <w:proofErr w:type="spellStart"/>
      <w:r w:rsidR="004C6C19">
        <w:rPr>
          <w:sz w:val="40"/>
          <w:szCs w:val="40"/>
        </w:rPr>
        <w:t>host</w:t>
      </w:r>
      <w:proofErr w:type="spellEnd"/>
      <w:r w:rsidR="004C6C19">
        <w:rPr>
          <w:sz w:val="40"/>
          <w:szCs w:val="40"/>
        </w:rPr>
        <w:t xml:space="preserve"> in una rete occorre conoscere: indirizzo </w:t>
      </w:r>
      <w:proofErr w:type="spellStart"/>
      <w:r w:rsidR="004C6C19">
        <w:rPr>
          <w:sz w:val="40"/>
          <w:szCs w:val="40"/>
        </w:rPr>
        <w:t>ip</w:t>
      </w:r>
      <w:proofErr w:type="spellEnd"/>
      <w:r w:rsidR="004C6C19">
        <w:rPr>
          <w:sz w:val="40"/>
          <w:szCs w:val="40"/>
        </w:rPr>
        <w:t xml:space="preserve"> e rete di appartenenza (per conoscere la quale abbiamo bisogno della </w:t>
      </w:r>
      <w:proofErr w:type="spellStart"/>
      <w:r w:rsidR="004C6C19">
        <w:rPr>
          <w:sz w:val="40"/>
          <w:szCs w:val="40"/>
        </w:rPr>
        <w:t>subnet</w:t>
      </w:r>
      <w:proofErr w:type="spellEnd"/>
      <w:r w:rsidR="004C6C19">
        <w:rPr>
          <w:sz w:val="40"/>
          <w:szCs w:val="40"/>
        </w:rPr>
        <w:t xml:space="preserve"> </w:t>
      </w:r>
      <w:proofErr w:type="spellStart"/>
      <w:r w:rsidR="004C6C19">
        <w:rPr>
          <w:sz w:val="40"/>
          <w:szCs w:val="40"/>
        </w:rPr>
        <w:t>mask</w:t>
      </w:r>
      <w:proofErr w:type="spellEnd"/>
      <w:r w:rsidR="004C6C19">
        <w:rPr>
          <w:sz w:val="40"/>
          <w:szCs w:val="40"/>
        </w:rPr>
        <w:t>).</w:t>
      </w:r>
    </w:p>
    <w:p w:rsidR="009A13AC" w:rsidRDefault="009A13AC">
      <w:pPr>
        <w:rPr>
          <w:sz w:val="40"/>
          <w:szCs w:val="40"/>
        </w:rPr>
      </w:pPr>
      <w:r>
        <w:rPr>
          <w:sz w:val="40"/>
          <w:szCs w:val="40"/>
        </w:rPr>
        <w:t xml:space="preserve">Il livello 4 è quello di trasporto instaura un collegamento tra le applicazioni che sono su computer diversi. Questo livello mette a disposizione due protocolli nella comunicazione tra due </w:t>
      </w:r>
      <w:proofErr w:type="spellStart"/>
      <w:r>
        <w:rPr>
          <w:sz w:val="40"/>
          <w:szCs w:val="40"/>
        </w:rPr>
        <w:t>hosts</w:t>
      </w:r>
      <w:proofErr w:type="spellEnd"/>
      <w:r>
        <w:rPr>
          <w:sz w:val="40"/>
          <w:szCs w:val="40"/>
        </w:rPr>
        <w:t xml:space="preserve">: TPC e UDP, il </w:t>
      </w:r>
      <w:proofErr w:type="spellStart"/>
      <w:r>
        <w:rPr>
          <w:sz w:val="40"/>
          <w:szCs w:val="40"/>
        </w:rPr>
        <w:t>transmission</w:t>
      </w:r>
      <w:proofErr w:type="spellEnd"/>
      <w:r>
        <w:rPr>
          <w:sz w:val="40"/>
          <w:szCs w:val="40"/>
        </w:rPr>
        <w:t xml:space="preserve"> control </w:t>
      </w:r>
      <w:proofErr w:type="spellStart"/>
      <w:r>
        <w:rPr>
          <w:sz w:val="40"/>
          <w:szCs w:val="40"/>
        </w:rPr>
        <w:t>protocol</w:t>
      </w:r>
      <w:proofErr w:type="spellEnd"/>
      <w:r>
        <w:rPr>
          <w:sz w:val="40"/>
          <w:szCs w:val="40"/>
        </w:rPr>
        <w:t xml:space="preserve"> gestisce i meccanismi di controllo sul traffico dei dati e sull’effettiva consegna del ricevente.</w:t>
      </w:r>
      <w:r w:rsidR="004C6C19">
        <w:rPr>
          <w:sz w:val="40"/>
          <w:szCs w:val="40"/>
        </w:rPr>
        <w:t xml:space="preserve"> È </w:t>
      </w:r>
      <w:r w:rsidR="004C6C19">
        <w:rPr>
          <w:sz w:val="40"/>
          <w:szCs w:val="40"/>
        </w:rPr>
        <w:lastRenderedPageBreak/>
        <w:t xml:space="preserve">connection </w:t>
      </w:r>
      <w:proofErr w:type="spellStart"/>
      <w:r w:rsidR="004C6C19">
        <w:rPr>
          <w:sz w:val="40"/>
          <w:szCs w:val="40"/>
        </w:rPr>
        <w:t>oriented</w:t>
      </w:r>
      <w:proofErr w:type="spellEnd"/>
      <w:r w:rsidR="004C6C19">
        <w:rPr>
          <w:sz w:val="40"/>
          <w:szCs w:val="40"/>
        </w:rPr>
        <w:t>, che vuol dire che prima di iniziare lo scambio bisogna instaurare un canale di comunicazione.</w:t>
      </w:r>
    </w:p>
    <w:p w:rsidR="009A13AC" w:rsidRDefault="009A13A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L’user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datagram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procol</w:t>
      </w:r>
      <w:proofErr w:type="spellEnd"/>
      <w:r>
        <w:rPr>
          <w:sz w:val="40"/>
          <w:szCs w:val="40"/>
        </w:rPr>
        <w:t xml:space="preserve"> invece</w:t>
      </w:r>
      <w:r w:rsidR="004C6C19">
        <w:rPr>
          <w:sz w:val="40"/>
          <w:szCs w:val="40"/>
        </w:rPr>
        <w:t xml:space="preserve"> è un protocollo più snello in quanto </w:t>
      </w:r>
      <w:proofErr w:type="spellStart"/>
      <w:r w:rsidR="004C6C19">
        <w:rPr>
          <w:sz w:val="40"/>
          <w:szCs w:val="40"/>
        </w:rPr>
        <w:t>connectionless</w:t>
      </w:r>
      <w:proofErr w:type="spellEnd"/>
      <w:r w:rsidR="004C6C19">
        <w:rPr>
          <w:sz w:val="40"/>
          <w:szCs w:val="40"/>
        </w:rPr>
        <w:t xml:space="preserve">, cioè che non ha necessità di instaurare un canale di comunicazione prima di iniziare il flusso di informazioni tra due </w:t>
      </w:r>
      <w:proofErr w:type="spellStart"/>
      <w:r w:rsidR="004C6C19">
        <w:rPr>
          <w:sz w:val="40"/>
          <w:szCs w:val="40"/>
        </w:rPr>
        <w:t>hosts</w:t>
      </w:r>
      <w:proofErr w:type="spellEnd"/>
      <w:r w:rsidR="004C6C19">
        <w:rPr>
          <w:sz w:val="40"/>
          <w:szCs w:val="40"/>
        </w:rPr>
        <w:t>.</w:t>
      </w:r>
    </w:p>
    <w:p w:rsidR="004C6C19" w:rsidRDefault="004C6C19">
      <w:pPr>
        <w:rPr>
          <w:sz w:val="40"/>
          <w:szCs w:val="40"/>
        </w:rPr>
      </w:pPr>
      <w:r>
        <w:rPr>
          <w:sz w:val="40"/>
          <w:szCs w:val="40"/>
        </w:rPr>
        <w:t>Al livello superiore troviamo il livello sessione</w:t>
      </w:r>
      <w:r w:rsidR="00077EF6">
        <w:rPr>
          <w:sz w:val="40"/>
          <w:szCs w:val="40"/>
        </w:rPr>
        <w:t xml:space="preserve"> (5)</w:t>
      </w:r>
      <w:r>
        <w:rPr>
          <w:sz w:val="40"/>
          <w:szCs w:val="40"/>
        </w:rPr>
        <w:t>, necessario per il corretto trasferimento delle informazioni. Si compone di due fasi: definizione e gestione della sessione (avvio, durata, chiusura); e sincronizzazione: salva checkpoint che impediscono la perdita di informazioni in caso di interruzione anomala della sessione.</w:t>
      </w:r>
    </w:p>
    <w:p w:rsidR="00077EF6" w:rsidRDefault="00077EF6">
      <w:pPr>
        <w:rPr>
          <w:sz w:val="40"/>
          <w:szCs w:val="40"/>
        </w:rPr>
      </w:pPr>
      <w:r>
        <w:rPr>
          <w:sz w:val="40"/>
          <w:szCs w:val="40"/>
        </w:rPr>
        <w:t xml:space="preserve">Il livello 6 è quello della presentazione, il quale prepara i dati in transito tra due </w:t>
      </w:r>
      <w:proofErr w:type="spellStart"/>
      <w:r>
        <w:rPr>
          <w:sz w:val="40"/>
          <w:szCs w:val="40"/>
        </w:rPr>
        <w:t>hosts</w:t>
      </w:r>
      <w:proofErr w:type="spellEnd"/>
      <w:r>
        <w:rPr>
          <w:sz w:val="40"/>
          <w:szCs w:val="40"/>
        </w:rPr>
        <w:t xml:space="preserve"> prima di essere presentati agli utenti. Viene fatta la cifratura dei dati: questi possono transitare in chiaro, cioè in maniera visibile a tutti; o cifrati, in modo che solo le parti autorizzate possano vederne il contenuto. Per effettuare la cifratura si usa l’algoritmo di cifratura e la chiave di cifratura (simmetrica o asimmetrica).</w:t>
      </w:r>
    </w:p>
    <w:p w:rsidR="00077EF6" w:rsidRDefault="00077EF6">
      <w:pPr>
        <w:rPr>
          <w:sz w:val="40"/>
          <w:szCs w:val="40"/>
        </w:rPr>
      </w:pPr>
      <w:r>
        <w:rPr>
          <w:sz w:val="40"/>
          <w:szCs w:val="40"/>
        </w:rPr>
        <w:t>L’ultimo livello (7) è quello di applicazione il quale interagisce direttamente sulle applicazioni utilizzate dall’utente. I protocolli più noti del livello applicativo sono: HTTP/HTTPS; DNS; FTP.</w:t>
      </w:r>
    </w:p>
    <w:p w:rsidR="00077EF6" w:rsidRDefault="00077EF6">
      <w:pPr>
        <w:rPr>
          <w:sz w:val="40"/>
          <w:szCs w:val="40"/>
        </w:rPr>
      </w:pPr>
    </w:p>
    <w:p w:rsidR="00077EF6" w:rsidRDefault="00077EF6">
      <w:pPr>
        <w:rPr>
          <w:sz w:val="40"/>
          <w:szCs w:val="40"/>
        </w:rPr>
      </w:pPr>
      <w:bookmarkStart w:id="0" w:name="_GoBack"/>
      <w:bookmarkEnd w:id="0"/>
    </w:p>
    <w:p w:rsidR="004C6C19" w:rsidRDefault="004C6C19">
      <w:pPr>
        <w:rPr>
          <w:sz w:val="40"/>
          <w:szCs w:val="40"/>
        </w:rPr>
      </w:pPr>
    </w:p>
    <w:p w:rsidR="004C6C19" w:rsidRDefault="004C6C19">
      <w:pPr>
        <w:rPr>
          <w:sz w:val="40"/>
          <w:szCs w:val="40"/>
        </w:rPr>
      </w:pPr>
    </w:p>
    <w:p w:rsidR="009A13AC" w:rsidRPr="009A13AC" w:rsidRDefault="009A13AC">
      <w:pPr>
        <w:rPr>
          <w:sz w:val="40"/>
          <w:szCs w:val="40"/>
        </w:rPr>
      </w:pPr>
    </w:p>
    <w:p w:rsidR="009A13AC" w:rsidRDefault="009A13AC"/>
    <w:sectPr w:rsidR="009A1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B"/>
    <w:rsid w:val="00077EF6"/>
    <w:rsid w:val="004C6C19"/>
    <w:rsid w:val="00746DF1"/>
    <w:rsid w:val="009A13AC"/>
    <w:rsid w:val="009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FA3F"/>
  <w15:chartTrackingRefBased/>
  <w15:docId w15:val="{CE703843-D91B-41CD-9751-615A045C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Pellicanó</dc:creator>
  <cp:keywords/>
  <dc:description/>
  <cp:lastModifiedBy>Gessica Pellicanó</cp:lastModifiedBy>
  <cp:revision>1</cp:revision>
  <dcterms:created xsi:type="dcterms:W3CDTF">2023-06-07T16:59:00Z</dcterms:created>
  <dcterms:modified xsi:type="dcterms:W3CDTF">2023-06-07T18:19:00Z</dcterms:modified>
</cp:coreProperties>
</file>