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B7" w:rsidRDefault="00910AB7" w:rsidP="00910AB7">
      <w:pPr>
        <w:pStyle w:val="sb"/>
        <w:spacing w:before="240" w:beforeAutospacing="0" w:after="240" w:afterAutospacing="0"/>
        <w:rPr>
          <w:rFonts w:ascii="Arial" w:hAnsi="Arial" w:cs="Arial"/>
          <w:color w:val="292929"/>
          <w:sz w:val="34"/>
          <w:szCs w:val="34"/>
        </w:rPr>
      </w:pPr>
      <w:r>
        <w:rPr>
          <w:rStyle w:val="Forte"/>
          <w:rFonts w:ascii="Arial" w:hAnsi="Arial" w:cs="Arial"/>
          <w:color w:val="292929"/>
          <w:sz w:val="34"/>
          <w:szCs w:val="34"/>
        </w:rPr>
        <w:t>CONGRESSO DAS TESTEMUNHAS DE JEOVÁ</w:t>
      </w:r>
    </w:p>
    <w:p w:rsidR="00910AB7" w:rsidRDefault="00910AB7" w:rsidP="00910AB7">
      <w:pPr>
        <w:pStyle w:val="sb"/>
        <w:spacing w:before="240" w:beforeAutospacing="0" w:after="240" w:afterAutospacing="0"/>
        <w:rPr>
          <w:rStyle w:val="Forte"/>
          <w:rFonts w:ascii="Arial" w:hAnsi="Arial" w:cs="Arial"/>
          <w:color w:val="292929"/>
          <w:sz w:val="34"/>
          <w:szCs w:val="34"/>
        </w:rPr>
      </w:pPr>
    </w:p>
    <w:p w:rsidR="00910AB7" w:rsidRDefault="00910AB7" w:rsidP="00910AB7">
      <w:pPr>
        <w:pStyle w:val="sb"/>
        <w:spacing w:before="240" w:beforeAutospacing="0" w:after="240" w:afterAutospacing="0"/>
        <w:rPr>
          <w:rFonts w:ascii="Arial" w:hAnsi="Arial" w:cs="Arial"/>
          <w:color w:val="292929"/>
          <w:sz w:val="34"/>
          <w:szCs w:val="34"/>
        </w:rPr>
      </w:pPr>
      <w:r>
        <w:rPr>
          <w:rStyle w:val="Forte"/>
          <w:rFonts w:ascii="Arial" w:hAnsi="Arial" w:cs="Arial"/>
          <w:color w:val="292929"/>
          <w:sz w:val="34"/>
          <w:szCs w:val="34"/>
        </w:rPr>
        <w:t>Camaçari, BA (Português</w:t>
      </w:r>
      <w:proofErr w:type="gramStart"/>
      <w:r>
        <w:rPr>
          <w:rStyle w:val="Forte"/>
          <w:rFonts w:ascii="Arial" w:hAnsi="Arial" w:cs="Arial"/>
          <w:color w:val="292929"/>
          <w:sz w:val="34"/>
          <w:szCs w:val="34"/>
        </w:rPr>
        <w:t>)</w:t>
      </w:r>
      <w:proofErr w:type="gramEnd"/>
    </w:p>
    <w:p w:rsidR="00910AB7" w:rsidRDefault="00910AB7" w:rsidP="00910AB7">
      <w:pPr>
        <w:pStyle w:val="sb"/>
        <w:spacing w:before="240" w:beforeAutospacing="0" w:after="240" w:afterAutospacing="0"/>
        <w:rPr>
          <w:rFonts w:ascii="Arial" w:hAnsi="Arial" w:cs="Arial"/>
          <w:color w:val="292929"/>
          <w:sz w:val="34"/>
          <w:szCs w:val="34"/>
        </w:rPr>
      </w:pPr>
      <w:r>
        <w:rPr>
          <w:rStyle w:val="Forte"/>
          <w:rFonts w:ascii="Arial" w:hAnsi="Arial" w:cs="Arial"/>
          <w:color w:val="292929"/>
          <w:sz w:val="34"/>
          <w:szCs w:val="34"/>
        </w:rPr>
        <w:t>28-30 de junho de 202</w:t>
      </w:r>
    </w:p>
    <w:p w:rsidR="00910AB7" w:rsidRDefault="00910AB7" w:rsidP="00910AB7">
      <w:pPr>
        <w:pStyle w:val="sb"/>
        <w:spacing w:before="240" w:beforeAutospacing="0" w:after="240" w:afterAutospacing="0"/>
        <w:rPr>
          <w:rFonts w:ascii="Arial" w:hAnsi="Arial" w:cs="Arial"/>
          <w:color w:val="292929"/>
          <w:sz w:val="34"/>
          <w:szCs w:val="34"/>
        </w:rPr>
      </w:pPr>
      <w:r>
        <w:rPr>
          <w:rFonts w:ascii="Arial" w:hAnsi="Arial" w:cs="Arial"/>
          <w:color w:val="292929"/>
          <w:sz w:val="34"/>
          <w:szCs w:val="34"/>
        </w:rPr>
        <w:t>Telefone: (71) 99615 - 0312</w:t>
      </w:r>
    </w:p>
    <w:p w:rsidR="00910AB7" w:rsidRDefault="00910AB7" w:rsidP="00910AB7">
      <w:pPr>
        <w:pStyle w:val="sb"/>
        <w:spacing w:before="240" w:beforeAutospacing="0" w:after="240" w:afterAutospacing="0"/>
        <w:rPr>
          <w:rFonts w:ascii="Arial" w:hAnsi="Arial" w:cs="Arial"/>
          <w:color w:val="292929"/>
          <w:sz w:val="34"/>
          <w:szCs w:val="34"/>
        </w:rPr>
      </w:pPr>
      <w:r>
        <w:rPr>
          <w:rFonts w:ascii="Arial" w:hAnsi="Arial" w:cs="Arial"/>
          <w:color w:val="292929"/>
          <w:sz w:val="34"/>
          <w:szCs w:val="34"/>
        </w:rPr>
        <w:t xml:space="preserve">E-mail: </w:t>
      </w:r>
      <w:hyperlink r:id="rId4" w:anchor="path=/mail/action/compose&amp;to=CONV094240333@jwpub.org" w:tgtFrame="_blank" w:history="1">
        <w:r>
          <w:rPr>
            <w:rStyle w:val="Hyperlink"/>
            <w:rFonts w:ascii="Consolas" w:hAnsi="Consolas"/>
            <w:color w:val="4171AE"/>
            <w:sz w:val="21"/>
            <w:szCs w:val="21"/>
            <w:bdr w:val="none" w:sz="0" w:space="0" w:color="auto" w:frame="1"/>
            <w:shd w:val="clear" w:color="auto" w:fill="FFFFFF"/>
          </w:rPr>
          <w:t>CONV094240333@jwpub.org</w:t>
        </w:r>
      </w:hyperlink>
    </w:p>
    <w:p w:rsidR="00910AB7" w:rsidRDefault="00A5200A" w:rsidP="00910AB7">
      <w:pPr>
        <w:pStyle w:val="sb"/>
        <w:spacing w:before="240" w:beforeAutospacing="0" w:after="240" w:afterAutospacing="0"/>
        <w:rPr>
          <w:rFonts w:ascii="Arial" w:hAnsi="Arial" w:cs="Arial"/>
          <w:color w:val="292929"/>
          <w:sz w:val="34"/>
          <w:szCs w:val="34"/>
        </w:rPr>
      </w:pPr>
      <w:r>
        <w:rPr>
          <w:rFonts w:ascii="Arial" w:hAnsi="Arial" w:cs="Arial"/>
          <w:color w:val="292929"/>
          <w:sz w:val="34"/>
          <w:szCs w:val="34"/>
        </w:rPr>
        <w:t>26 de abril de 2024</w:t>
      </w:r>
    </w:p>
    <w:p w:rsidR="00910AB7" w:rsidRDefault="00910AB7" w:rsidP="00910AB7">
      <w:pPr>
        <w:pStyle w:val="se"/>
        <w:spacing w:before="240" w:beforeAutospacing="0" w:after="240" w:afterAutospacing="0"/>
        <w:rPr>
          <w:rFonts w:ascii="Arial" w:hAnsi="Arial" w:cs="Arial"/>
          <w:color w:val="292929"/>
          <w:sz w:val="34"/>
          <w:szCs w:val="34"/>
        </w:rPr>
      </w:pPr>
      <w:r>
        <w:rPr>
          <w:rFonts w:ascii="Arial" w:hAnsi="Arial" w:cs="Arial"/>
          <w:color w:val="292929"/>
          <w:sz w:val="34"/>
          <w:szCs w:val="34"/>
        </w:rPr>
        <w:t xml:space="preserve">PARA TODAS AS CONGREGAÇÕES QUE VÃO ASSISTIR AO CONGRESSO DE 28 A 30 DE JUNHO DE 202 EM CAMAÇARI, </w:t>
      </w:r>
      <w:proofErr w:type="gramStart"/>
      <w:r>
        <w:rPr>
          <w:rFonts w:ascii="Arial" w:hAnsi="Arial" w:cs="Arial"/>
          <w:color w:val="292929"/>
          <w:sz w:val="34"/>
          <w:szCs w:val="34"/>
        </w:rPr>
        <w:t>BAHIA</w:t>
      </w:r>
      <w:proofErr w:type="gramEnd"/>
    </w:p>
    <w:p w:rsidR="00910AB7" w:rsidRDefault="00A5200A" w:rsidP="00910AB7">
      <w:pPr>
        <w:pStyle w:val="si"/>
        <w:spacing w:before="120" w:beforeAutospacing="0" w:after="120" w:afterAutospacing="0"/>
        <w:ind w:left="600"/>
        <w:rPr>
          <w:rFonts w:ascii="Arial" w:hAnsi="Arial" w:cs="Arial"/>
          <w:color w:val="292929"/>
          <w:sz w:val="34"/>
          <w:szCs w:val="34"/>
        </w:rPr>
      </w:pPr>
      <w:r>
        <w:rPr>
          <w:rFonts w:ascii="Arial" w:hAnsi="Arial" w:cs="Arial"/>
          <w:color w:val="292929"/>
          <w:sz w:val="34"/>
          <w:szCs w:val="34"/>
        </w:rPr>
        <w:t>Ref.:</w:t>
      </w:r>
      <w:proofErr w:type="gramStart"/>
      <w:r>
        <w:rPr>
          <w:rFonts w:ascii="Arial" w:hAnsi="Arial" w:cs="Arial"/>
          <w:color w:val="292929"/>
          <w:sz w:val="34"/>
          <w:szCs w:val="34"/>
        </w:rPr>
        <w:t xml:space="preserve">  </w:t>
      </w:r>
      <w:proofErr w:type="gramEnd"/>
      <w:r>
        <w:rPr>
          <w:rFonts w:ascii="Arial" w:hAnsi="Arial" w:cs="Arial"/>
          <w:color w:val="292929"/>
          <w:sz w:val="34"/>
          <w:szCs w:val="34"/>
        </w:rPr>
        <w:t>Programa adaptado para o auditório B</w:t>
      </w:r>
    </w:p>
    <w:p w:rsidR="00910AB7" w:rsidRDefault="00910AB7" w:rsidP="00910AB7">
      <w:pPr>
        <w:pStyle w:val="se"/>
        <w:spacing w:before="240" w:beforeAutospacing="0" w:after="240" w:afterAutospacing="0"/>
        <w:rPr>
          <w:rFonts w:ascii="Arial" w:hAnsi="Arial" w:cs="Arial"/>
          <w:color w:val="292929"/>
          <w:sz w:val="34"/>
          <w:szCs w:val="34"/>
        </w:rPr>
      </w:pPr>
      <w:r>
        <w:rPr>
          <w:rFonts w:ascii="Arial" w:hAnsi="Arial" w:cs="Arial"/>
          <w:color w:val="292929"/>
          <w:sz w:val="34"/>
          <w:szCs w:val="34"/>
        </w:rPr>
        <w:t>Queridos irmãos,</w:t>
      </w:r>
    </w:p>
    <w:p w:rsidR="00A5200A" w:rsidRDefault="00A5200A" w:rsidP="00910AB7">
      <w:pPr>
        <w:pStyle w:val="si"/>
        <w:spacing w:before="120" w:beforeAutospacing="0" w:after="120" w:afterAutospacing="0"/>
        <w:ind w:left="600"/>
        <w:rPr>
          <w:rFonts w:ascii="Arial" w:hAnsi="Arial" w:cs="Arial"/>
          <w:color w:val="292929"/>
          <w:sz w:val="34"/>
          <w:szCs w:val="34"/>
        </w:rPr>
      </w:pPr>
      <w:r>
        <w:rPr>
          <w:rFonts w:ascii="Arial" w:hAnsi="Arial" w:cs="Arial"/>
          <w:color w:val="292929"/>
          <w:sz w:val="34"/>
          <w:szCs w:val="34"/>
        </w:rPr>
        <w:t xml:space="preserve">Temos o prazer de compartilhar com vocês o programa do nosso congresso com os horários adaptados ao auditório B. </w:t>
      </w:r>
    </w:p>
    <w:p w:rsidR="00910AB7" w:rsidRDefault="00A5200A" w:rsidP="00910AB7">
      <w:pPr>
        <w:pStyle w:val="si"/>
        <w:spacing w:before="120" w:beforeAutospacing="0" w:after="120" w:afterAutospacing="0"/>
        <w:ind w:left="600"/>
        <w:rPr>
          <w:rFonts w:ascii="Arial" w:hAnsi="Arial" w:cs="Arial"/>
          <w:color w:val="292929"/>
          <w:sz w:val="34"/>
          <w:szCs w:val="34"/>
        </w:rPr>
      </w:pPr>
      <w:r>
        <w:rPr>
          <w:rFonts w:ascii="Arial" w:hAnsi="Arial" w:cs="Arial"/>
          <w:color w:val="292929"/>
          <w:sz w:val="34"/>
          <w:szCs w:val="34"/>
        </w:rPr>
        <w:t xml:space="preserve">Pedimos que, por favor, enviem ou imprimam uma cópia do convite para os publicadores de sua congregação. </w:t>
      </w:r>
    </w:p>
    <w:p w:rsidR="00910AB7" w:rsidRDefault="00910AB7" w:rsidP="00910AB7">
      <w:pPr>
        <w:pStyle w:val="sj"/>
        <w:spacing w:before="240" w:beforeAutospacing="0" w:after="240" w:afterAutospacing="0"/>
        <w:ind w:left="4896"/>
        <w:rPr>
          <w:rFonts w:ascii="Arial" w:hAnsi="Arial" w:cs="Arial"/>
          <w:color w:val="292929"/>
          <w:sz w:val="34"/>
          <w:szCs w:val="34"/>
        </w:rPr>
      </w:pPr>
      <w:r>
        <w:rPr>
          <w:rFonts w:ascii="Arial" w:hAnsi="Arial" w:cs="Arial"/>
          <w:color w:val="292929"/>
          <w:sz w:val="34"/>
          <w:szCs w:val="34"/>
        </w:rPr>
        <w:t>Seus irmãos,</w:t>
      </w:r>
    </w:p>
    <w:p w:rsidR="00910AB7" w:rsidRDefault="00910AB7" w:rsidP="00910AB7">
      <w:pPr>
        <w:pStyle w:val="sj"/>
        <w:spacing w:before="240" w:beforeAutospacing="0" w:after="240" w:afterAutospacing="0"/>
        <w:ind w:left="4896"/>
        <w:rPr>
          <w:rFonts w:ascii="Arial" w:hAnsi="Arial" w:cs="Arial"/>
          <w:color w:val="292929"/>
          <w:sz w:val="34"/>
          <w:szCs w:val="34"/>
        </w:rPr>
      </w:pPr>
      <w:r>
        <w:rPr>
          <w:rFonts w:ascii="Arial" w:hAnsi="Arial" w:cs="Arial"/>
          <w:color w:val="292929"/>
          <w:sz w:val="34"/>
          <w:szCs w:val="34"/>
        </w:rPr>
        <w:t>CONGRESSO DAS TESTEMUNHAS DE JEOVÁ</w:t>
      </w:r>
    </w:p>
    <w:p w:rsidR="00910AB7" w:rsidRDefault="00A5200A" w:rsidP="00A5200A">
      <w:pPr>
        <w:pStyle w:val="sj"/>
        <w:spacing w:before="240" w:beforeAutospacing="0" w:after="240" w:afterAutospacing="0"/>
        <w:ind w:left="4896"/>
        <w:rPr>
          <w:rFonts w:ascii="Arial" w:hAnsi="Arial" w:cs="Arial"/>
          <w:color w:val="292929"/>
          <w:sz w:val="34"/>
          <w:szCs w:val="34"/>
        </w:rPr>
      </w:pPr>
      <w:r>
        <w:rPr>
          <w:rFonts w:ascii="Arial" w:hAnsi="Arial" w:cs="Arial"/>
          <w:color w:val="292929"/>
          <w:sz w:val="34"/>
          <w:szCs w:val="34"/>
        </w:rPr>
        <w:t>Camaçari, Bahia</w:t>
      </w:r>
    </w:p>
    <w:p w:rsidR="00B301CE" w:rsidRPr="00A5200A" w:rsidRDefault="00B301CE" w:rsidP="00A5200A">
      <w:pPr>
        <w:pStyle w:val="sb"/>
        <w:spacing w:before="240" w:beforeAutospacing="0" w:after="240" w:afterAutospacing="0"/>
        <w:rPr>
          <w:rFonts w:ascii="Arial" w:hAnsi="Arial" w:cs="Arial"/>
          <w:color w:val="292929"/>
          <w:sz w:val="34"/>
          <w:szCs w:val="34"/>
        </w:rPr>
      </w:pPr>
    </w:p>
    <w:sectPr w:rsidR="00B301CE" w:rsidRPr="00A5200A" w:rsidSect="00B301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0AB7"/>
    <w:rsid w:val="00333C1C"/>
    <w:rsid w:val="00910AB7"/>
    <w:rsid w:val="00A5200A"/>
    <w:rsid w:val="00B301CE"/>
    <w:rsid w:val="00C53D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1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b">
    <w:name w:val="sb"/>
    <w:basedOn w:val="Normal"/>
    <w:rsid w:val="0091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10AB7"/>
    <w:rPr>
      <w:b/>
      <w:bCs/>
    </w:rPr>
  </w:style>
  <w:style w:type="paragraph" w:customStyle="1" w:styleId="se">
    <w:name w:val="se"/>
    <w:basedOn w:val="Normal"/>
    <w:rsid w:val="0091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i">
    <w:name w:val="si"/>
    <w:basedOn w:val="Normal"/>
    <w:rsid w:val="0091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j">
    <w:name w:val="sj"/>
    <w:basedOn w:val="Normal"/>
    <w:rsid w:val="00910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10A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il.jwpub.org/owa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113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</dc:creator>
  <cp:lastModifiedBy>Marcelo</cp:lastModifiedBy>
  <cp:revision>3</cp:revision>
  <dcterms:created xsi:type="dcterms:W3CDTF">2024-02-27T19:03:00Z</dcterms:created>
  <dcterms:modified xsi:type="dcterms:W3CDTF">2024-04-27T00:43:00Z</dcterms:modified>
</cp:coreProperties>
</file>