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Alertas do Google cadastrados</w:t>
      </w:r>
    </w:p>
    <w:p>
      <w:pPr>
        <w:jc w:val="center"/>
      </w:pPr>
      <w:r>
        <w:rPr>
          <w:color w:val="444444"/>
          <w:sz w:val="22"/>
        </w:rPr>
        <w:t>Conta editais.mobilizando@gmail.com</w:t>
      </w:r>
    </w:p>
    <w:p>
      <w:pPr>
        <w:jc w:val="center"/>
      </w:pPr>
      <w:r>
        <w:rPr>
          <w:color w:val="666666"/>
          <w:sz w:val="19"/>
        </w:rPr>
        <w:t>Levantamento de 04 de setembro de 2026  |  56 alertas  |  entrega diária às 17:00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24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6009"/>
          </w:tcPr>
          <w:p>
            <w:r>
              <w:rPr>
                <w:b/>
                <w:sz w:val="20"/>
              </w:rPr>
              <w:t>Termo cadastrado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sz w:val="20"/>
              </w:rPr>
              <w:t>Disparou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"alternativas penais"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"chamamento empreendedorismo social OSC"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"chamamento público MG" assistência social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"chamamento público" direitos humanos projeto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"chamamento público" sistema prisional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"edital comunicação comunitária mobilização social"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"edital economia criativa impacto social"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"edital economia solidária geração de renda"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"edital inovação social terceiro setor"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"egressos sistema prisional" AND financiamento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"egressos sistema prisional"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"fortalecimento institucional organizações sociais edital"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"fundo inclusão produtiva juventude"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"inclusão social" AND edital AND vulnerabilidade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"justiça restaurativa"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"patrocínio campanhas digitais causas sociais"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"pessoas privadas de liberdade" AND projeto social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"pessoas privadas de liberdade"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"reintegração social" edital projeto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"responsabilidade social" financiamento projeto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apoio projetos de impacto social"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capacitação profissional inclusão social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editais.mobilizando@gmail.com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"assistência social" vulnerabilidade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"governo de Minas" inclusão social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"políticas públicas" inclusão social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Belo Horizonte assistência social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bolsas UFCA EESIGS a distância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Captação para Ancine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de Especialização em Economia Solidária, Inovação e Gestão Social a distância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de Recurso longa metragem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de Recurso para Minc Ancine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Economia Solidária, Inovação e Gestão Social eas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fundação apoio projetos sociais Brasil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Lei de Incentivo Ancine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Lei de incentivo Art 1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Lei de incentivo Art 1a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Longa Metragem Ancine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Minas Gerais assistência social projeto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Privados de Liberdade BH MG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Privados de Liberdade BH TJMG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Privados de Liberdade MPMG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SEJUSP MG sistema prisional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edital UFCA Especialização em Economia Solidária, Inovação e Gestão Social (EESIGS)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Egressos BH TJMG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Egressos TJMG BH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empreendedorismo social vulnerabilidade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empregabilidade egressos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financiamento inclusão social vulnerabilidade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fundo direitos humanos edital projeto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geração de renda vulnerabilidade edital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https://www.ufca.edu.br/cursos/pos-graduacao/especializacao/economia-solidaria-inovacao-e-gestao-soc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investimento social privado edital Brasil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Penas Pecuniarias TJMG BH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ressocialização AND edital AND Brasil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6009"/>
          </w:tcPr>
          <w:p>
            <w:r>
              <w:rPr>
                <w:rFonts w:ascii="Consolas" w:hAnsi="Consolas"/>
                <w:sz w:val="19"/>
              </w:rPr>
              <w:t>ressocialização edital Brasil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</w:p>
        </w:tc>
      </w:tr>
    </w:tbl>
    <w:p/>
    <w:p>
      <w:r>
        <w:rPr>
          <w:color w:val="666666"/>
          <w:sz w:val="18"/>
        </w:rPr>
        <w:t>A coluna "Disparou" marca os 12 alertas que geraram e-mail entre 02 e 04 de setembro de 2026. Os demais 44 estão cadastrados e não produziram resultado nesse período. A coluna "Ação" fica em branco, para a triagem manual. Fonte: página google.com/alerts da conta editais.mobilizando@gmail.com, lida em 04/09/2026.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