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8FE" w:rsidRPr="004376C7" w:rsidRDefault="004376C7" w:rsidP="009E68FE">
      <w:pPr>
        <w:ind w:left="397"/>
        <w:jc w:val="center"/>
        <w:rPr>
          <w:rFonts w:ascii="Times New Roman" w:hAnsi="Times New Roman" w:cs="Times New Roman"/>
          <w:b/>
          <w:color w:val="17365D" w:themeColor="text2" w:themeShade="BF"/>
          <w:lang w:val="es-ES"/>
        </w:rPr>
      </w:pPr>
      <w:r>
        <w:rPr>
          <w:rFonts w:ascii="Times New Roman" w:hAnsi="Times New Roman" w:cs="Times New Roman"/>
          <w:b/>
          <w:color w:val="17365D" w:themeColor="text2" w:themeShade="BF"/>
        </w:rPr>
        <w:softHyphen/>
      </w:r>
    </w:p>
    <w:p w:rsidR="009E68FE" w:rsidRPr="009317A0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9317A0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 xml:space="preserve">Documento especificación de  </w:t>
      </w:r>
      <w:r w:rsidR="00807A84" w:rsidRPr="009317A0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casos de uso</w:t>
      </w:r>
      <w:r w:rsidR="009317A0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:</w:t>
      </w:r>
    </w:p>
    <w:p w:rsidR="009E68FE" w:rsidRPr="009317A0" w:rsidRDefault="009E68FE" w:rsidP="009E68FE">
      <w:pPr>
        <w:spacing w:line="240" w:lineRule="auto"/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48"/>
          <w:szCs w:val="48"/>
        </w:rPr>
      </w:pPr>
      <w:r w:rsidRPr="009317A0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"</w:t>
      </w:r>
      <w:r w:rsidR="00226CD5" w:rsidRPr="009317A0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Subastar Producto</w:t>
      </w:r>
      <w:r w:rsidRPr="009317A0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"</w:t>
      </w:r>
    </w:p>
    <w:p w:rsidR="009E68FE" w:rsidRPr="009317A0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9317A0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Lima, 13 de Abril del 2014</w:t>
      </w:r>
    </w:p>
    <w:p w:rsidR="009E68FE" w:rsidRPr="009317A0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9317A0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Versión 1.0</w:t>
      </w: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226CD5" w:rsidRDefault="00D4469A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170038" w:history="1"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_Toc385170038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4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B0522D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39" w:history="1"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_Toc385170039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4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B0522D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0" w:history="1"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_Toc385170040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4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B0522D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1" w:history="1"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_Toc385170041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4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B0522D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2" w:history="1"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_Toc385170042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5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B0522D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3" w:history="1"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_Toc385170043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5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B0522D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4" w:history="1"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hAnsi="Times New Roman" w:cs="Times New Roman"/>
                <w:noProof/>
              </w:rPr>
              <w:t>Subastar Producto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_Toc385170044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5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B0522D">
          <w:pPr>
            <w:pStyle w:val="TD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5" w:history="1"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PROTOTIPOS DE PANTALLAS DEL SISTEMA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_Toc385170045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7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B0522D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B0522D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0" w:name="h.gjdgxs" w:colFirst="0" w:colLast="0"/>
      <w:bookmarkEnd w:id="0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1" w:name="h.30j0zll" w:colFirst="0" w:colLast="0"/>
      <w:bookmarkStart w:id="2" w:name="h.1fob9te" w:colFirst="0" w:colLast="0"/>
      <w:bookmarkEnd w:id="1"/>
      <w:bookmarkEnd w:id="2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3" w:name="_Toc385170038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3"/>
    </w:p>
    <w:p w:rsidR="009E68FE" w:rsidRPr="00D4469A" w:rsidRDefault="009E68FE" w:rsidP="00226CD5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4" w:name="h.3znysh7" w:colFirst="0" w:colLast="0"/>
      <w:bookmarkStart w:id="5" w:name="_Toc385170039"/>
      <w:bookmarkEnd w:id="4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5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6" w:name="h.2et92p0" w:colFirst="0" w:colLast="0"/>
      <w:bookmarkEnd w:id="6"/>
    </w:p>
    <w:p w:rsidR="009E68FE" w:rsidRPr="00D4469A" w:rsidRDefault="009E68FE" w:rsidP="00226CD5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7" w:name="_Toc385170040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7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h.tyjcwt" w:colFirst="0" w:colLast="0"/>
      <w:bookmarkStart w:id="9" w:name="_Toc385170041"/>
      <w:bookmarkEnd w:id="8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9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0" w:name="h.3dy6vkm" w:colFirst="0" w:colLast="0"/>
      <w:bookmarkEnd w:id="10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1" w:name="h.1t3h5sf" w:colFirst="0" w:colLast="0"/>
      <w:bookmarkEnd w:id="1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12" w:name="h.4d34og8" w:colFirst="0" w:colLast="0"/>
      <w:bookmarkStart w:id="13" w:name="_Toc385170042"/>
      <w:bookmarkEnd w:id="12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3"/>
    </w:p>
    <w:p w:rsidR="009E68FE" w:rsidRPr="00D4469A" w:rsidRDefault="009E68FE" w:rsidP="00226CD5">
      <w:pPr>
        <w:pStyle w:val="Ttulo2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h.2s8eyo1" w:colFirst="0" w:colLast="0"/>
      <w:bookmarkStart w:id="15" w:name="_Toc385170043"/>
      <w:bookmarkEnd w:id="14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5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6" w:name="h.17dp8vu" w:colFirst="0" w:colLast="0"/>
      <w:bookmarkEnd w:id="16"/>
    </w:p>
    <w:p w:rsidR="009E68FE" w:rsidRPr="00D4469A" w:rsidRDefault="00226CD5" w:rsidP="009E68FE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  <w:lang w:val="es-ES" w:eastAsia="es-ES"/>
        </w:rPr>
        <w:drawing>
          <wp:inline distT="0" distB="0" distL="0" distR="0" wp14:anchorId="29C88A60" wp14:editId="0D71441E">
            <wp:extent cx="3314286" cy="1019048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D4469A" w:rsidRDefault="00226CD5" w:rsidP="00226CD5">
      <w:pPr>
        <w:pStyle w:val="Ttulo2"/>
        <w:numPr>
          <w:ilvl w:val="0"/>
          <w:numId w:val="19"/>
        </w:numPr>
        <w:rPr>
          <w:rFonts w:ascii="Times New Roman" w:hAnsi="Times New Roman" w:cs="Times New Roman"/>
        </w:rPr>
      </w:pPr>
      <w:bookmarkStart w:id="17" w:name="h.3rdcrjn" w:colFirst="0" w:colLast="0"/>
      <w:bookmarkStart w:id="18" w:name="_Toc385170044"/>
      <w:bookmarkEnd w:id="17"/>
      <w:r>
        <w:rPr>
          <w:rFonts w:ascii="Times New Roman" w:hAnsi="Times New Roman" w:cs="Times New Roman"/>
        </w:rPr>
        <w:t>Subastar Producto</w:t>
      </w:r>
      <w:bookmarkEnd w:id="18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2"/>
        <w:gridCol w:w="2411"/>
        <w:gridCol w:w="4126"/>
      </w:tblGrid>
      <w:tr w:rsidR="00226CD5" w:rsidRPr="00C74533" w:rsidTr="004376C7">
        <w:trPr>
          <w:trHeight w:val="75"/>
        </w:trPr>
        <w:tc>
          <w:tcPr>
            <w:tcW w:w="113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bookmarkStart w:id="19" w:name="h.26in1rg" w:colFirst="0" w:colLast="0"/>
            <w:bookmarkEnd w:id="19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Nombre del Caso de Uso</w:t>
            </w:r>
          </w:p>
        </w:tc>
        <w:tc>
          <w:tcPr>
            <w:tcW w:w="3869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Subastar producto</w:t>
            </w:r>
          </w:p>
        </w:tc>
      </w:tr>
      <w:tr w:rsidR="00226CD5" w:rsidRPr="00C74533" w:rsidTr="004376C7">
        <w:trPr>
          <w:trHeight w:val="342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center"/>
            <w:hideMark/>
          </w:tcPr>
          <w:p w:rsidR="00226CD5" w:rsidRPr="004376C7" w:rsidRDefault="004376C7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n-US" w:eastAsia="es-PE"/>
              </w:rPr>
            </w:pPr>
            <w:r>
              <w:rPr>
                <w:rFonts w:ascii="Arial" w:hAnsi="Arial" w:cs="Arial"/>
                <w:b/>
                <w:bCs/>
                <w:lang w:val="es-PE" w:eastAsia="es-PE"/>
              </w:rPr>
              <w:t xml:space="preserve">CU </w:t>
            </w:r>
            <w:r>
              <w:rPr>
                <w:rFonts w:ascii="Arial" w:hAnsi="Arial" w:cs="Arial"/>
                <w:b/>
                <w:bCs/>
                <w:lang w:val="en-US" w:eastAsia="es-PE"/>
              </w:rPr>
              <w:t>- 04</w:t>
            </w:r>
          </w:p>
        </w:tc>
      </w:tr>
      <w:tr w:rsidR="00226CD5" w:rsidRPr="00C74533" w:rsidTr="004376C7">
        <w:trPr>
          <w:trHeight w:val="217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Dueño del producto</w:t>
            </w:r>
          </w:p>
        </w:tc>
      </w:tr>
      <w:tr w:rsidR="00226CD5" w:rsidRPr="00C74533" w:rsidTr="004376C7">
        <w:trPr>
          <w:trHeight w:val="85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Funcionalidad que le permite a un usuario crear una subasta de un producto que desee.</w:t>
            </w:r>
          </w:p>
        </w:tc>
      </w:tr>
      <w:tr w:rsidR="00226CD5" w:rsidRPr="00C74533" w:rsidTr="004376C7">
        <w:trPr>
          <w:trHeight w:val="342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Ser usuario del sistema, es decir haberse registrado.</w:t>
            </w:r>
          </w:p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Haberse autenticado.</w:t>
            </w:r>
          </w:p>
        </w:tc>
      </w:tr>
      <w:tr w:rsidR="00226CD5" w:rsidRPr="00C74533" w:rsidTr="004376C7">
        <w:trPr>
          <w:trHeight w:val="315"/>
        </w:trPr>
        <w:tc>
          <w:tcPr>
            <w:tcW w:w="1131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1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226CD5" w:rsidRPr="00C74533" w:rsidTr="004376C7">
        <w:trPr>
          <w:trHeight w:val="799"/>
        </w:trPr>
        <w:tc>
          <w:tcPr>
            <w:tcW w:w="113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1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1) En la pantalla de perfil del usuario, se elige la opción “Crear Subasta”.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2) El sistema presentará una nueva pantalla en la cual se pedirá al usuario que ingrese información referente a la subasta como:</w:t>
            </w:r>
          </w:p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Tipo de producto, descripción del producto, precio base, fecha de fin de la subasta, detalle y lugar de entrega ciudad y país, cargar imagen.</w:t>
            </w:r>
          </w:p>
        </w:tc>
      </w:tr>
      <w:tr w:rsidR="00226CD5" w:rsidRPr="00C74533" w:rsidTr="004376C7">
        <w:trPr>
          <w:trHeight w:val="85"/>
        </w:trPr>
        <w:tc>
          <w:tcPr>
            <w:tcW w:w="1131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3) Ingresa información de la subasta y confirma la creación de la subasta.</w:t>
            </w: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El sistema mostrará un mensaje de éxito. “Se ha creado correctamente la subasta”.</w:t>
            </w:r>
          </w:p>
        </w:tc>
      </w:tr>
      <w:tr w:rsidR="00226CD5" w:rsidRPr="00C74533" w:rsidTr="004376C7">
        <w:trPr>
          <w:trHeight w:val="1185"/>
        </w:trPr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1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3.1) el usuario no rellena uno o más campos requeridos y realiza la confirmación de la creación de la subasta.</w:t>
            </w:r>
          </w:p>
        </w:tc>
        <w:tc>
          <w:tcPr>
            <w:tcW w:w="244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3.2) El sistema volverá mostrar la pantalla de creación de subasta indicando los campos faltantes a rellenar y también mostrando un mensaje de error al crear la subasta.</w:t>
            </w:r>
          </w:p>
        </w:tc>
      </w:tr>
      <w:tr w:rsidR="00226CD5" w:rsidRPr="00C74533" w:rsidTr="004376C7">
        <w:trPr>
          <w:trHeight w:val="342"/>
        </w:trPr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Subasta creada y pública para cualquier usuario he internauta.</w:t>
            </w:r>
          </w:p>
        </w:tc>
      </w:tr>
      <w:tr w:rsidR="00226CD5" w:rsidRPr="00C74533" w:rsidTr="004376C7">
        <w:trPr>
          <w:trHeight w:val="201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1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24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</w:p>
        </w:tc>
      </w:tr>
      <w:tr w:rsidR="00226CD5" w:rsidRPr="00C74533" w:rsidTr="004376C7">
        <w:trPr>
          <w:trHeight w:val="85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Muy frecuente</w:t>
            </w:r>
          </w:p>
        </w:tc>
      </w:tr>
      <w:tr w:rsidR="00226CD5" w:rsidRPr="00C74533" w:rsidTr="004376C7">
        <w:trPr>
          <w:trHeight w:val="193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Muy alta</w:t>
            </w:r>
          </w:p>
        </w:tc>
      </w:tr>
      <w:tr w:rsidR="00226CD5" w:rsidRPr="00C74533" w:rsidTr="004376C7">
        <w:trPr>
          <w:trHeight w:val="269"/>
        </w:trPr>
        <w:tc>
          <w:tcPr>
            <w:tcW w:w="1131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26CD5" w:rsidRPr="00C74533" w:rsidRDefault="00226CD5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</w:p>
        </w:tc>
      </w:tr>
      <w:tr w:rsidR="004376C7" w:rsidRPr="00C74533" w:rsidTr="004376C7">
        <w:trPr>
          <w:trHeight w:val="269"/>
        </w:trPr>
        <w:tc>
          <w:tcPr>
            <w:tcW w:w="113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6C7" w:rsidRPr="00C74533" w:rsidRDefault="004376C7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bCs/>
                <w:lang w:val="es-PE" w:eastAsia="es-PE"/>
              </w:rPr>
            </w:pPr>
            <w:bookmarkStart w:id="20" w:name="_GoBack"/>
            <w:bookmarkEnd w:id="20"/>
          </w:p>
        </w:tc>
        <w:tc>
          <w:tcPr>
            <w:tcW w:w="3869" w:type="pct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4376C7" w:rsidRPr="00C74533" w:rsidRDefault="004376C7" w:rsidP="004376C7">
            <w:pPr>
              <w:widowControl/>
              <w:spacing w:line="240" w:lineRule="auto"/>
              <w:jc w:val="left"/>
              <w:rPr>
                <w:rFonts w:ascii="Arial" w:hAnsi="Arial" w:cs="Arial"/>
                <w:lang w:val="es-PE" w:eastAsia="es-PE"/>
              </w:rPr>
            </w:pPr>
          </w:p>
        </w:tc>
      </w:tr>
    </w:tbl>
    <w:p w:rsidR="009E68FE" w:rsidRPr="00D4469A" w:rsidRDefault="00B0522D" w:rsidP="009E68FE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9E68FE" w:rsidRPr="00D4469A" w:rsidRDefault="004376C7" w:rsidP="00D4469A">
      <w:pPr>
        <w:pStyle w:val="Ttulo1"/>
        <w:rPr>
          <w:rFonts w:ascii="Times New Roman" w:hAnsi="Times New Roman" w:cs="Times New Roman"/>
        </w:rPr>
      </w:pPr>
      <w:bookmarkStart w:id="21" w:name="h.lnxbz9" w:colFirst="0" w:colLast="0"/>
      <w:bookmarkStart w:id="22" w:name="h.35nkun2" w:colFirst="0" w:colLast="0"/>
      <w:bookmarkStart w:id="23" w:name="_Toc385170045"/>
      <w:bookmarkEnd w:id="21"/>
      <w:bookmarkEnd w:id="22"/>
      <w:r w:rsidRPr="00D4469A">
        <w:rPr>
          <w:rFonts w:ascii="Times New Roman" w:eastAsia="Arial Black" w:hAnsi="Times New Roman" w:cs="Times New Roman"/>
          <w:sz w:val="32"/>
        </w:rPr>
        <w:lastRenderedPageBreak/>
        <w:t>Prototipos de pantallas del sistema</w:t>
      </w:r>
      <w:bookmarkEnd w:id="23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4" w:name="h.1ksv4uv" w:colFirst="0" w:colLast="0"/>
      <w:bookmarkEnd w:id="24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donde el usuario podrá </w:t>
      </w:r>
      <w:r w:rsidR="00226CD5">
        <w:rPr>
          <w:rFonts w:ascii="Times New Roman" w:hAnsi="Times New Roman" w:cs="Times New Roman"/>
          <w:sz w:val="22"/>
          <w:szCs w:val="22"/>
        </w:rPr>
        <w:t xml:space="preserve">registrar el producto que desea subastar. </w:t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5" w:name="h.44sinio" w:colFirst="0" w:colLast="0"/>
      <w:bookmarkEnd w:id="25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6" w:name="h.2jxsxqh" w:colFirst="0" w:colLast="0"/>
      <w:bookmarkEnd w:id="26"/>
    </w:p>
    <w:p w:rsidR="009E68FE" w:rsidRPr="00D4469A" w:rsidRDefault="009E68FE" w:rsidP="009E68FE">
      <w:pPr>
        <w:ind w:left="720"/>
        <w:jc w:val="center"/>
        <w:rPr>
          <w:rFonts w:ascii="Times New Roman" w:hAnsi="Times New Roman" w:cs="Times New Roman"/>
        </w:rPr>
      </w:pPr>
    </w:p>
    <w:p w:rsidR="00CF11CD" w:rsidRPr="00D4469A" w:rsidRDefault="00241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>
            <wp:extent cx="5276215" cy="2414270"/>
            <wp:effectExtent l="0" t="0" r="635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 carga producto -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1CD" w:rsidRPr="00D4469A">
      <w:headerReference w:type="default" r:id="rId10"/>
      <w:footerReference w:type="default" r:id="rId11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22D" w:rsidRDefault="00B0522D" w:rsidP="009E68FE">
      <w:pPr>
        <w:spacing w:line="240" w:lineRule="auto"/>
      </w:pPr>
      <w:r>
        <w:separator/>
      </w:r>
    </w:p>
  </w:endnote>
  <w:endnote w:type="continuationSeparator" w:id="0">
    <w:p w:rsidR="00B0522D" w:rsidRDefault="00B0522D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B0522D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 w:rsidTr="004376C7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center"/>
          </w:pPr>
          <w:r>
            <w:rPr>
              <w:sz w:val="16"/>
            </w:rPr>
            <w:t>© ABC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376C7">
            <w:rPr>
              <w:noProof/>
            </w:rPr>
            <w:t>5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376C7">
            <w:rPr>
              <w:noProof/>
            </w:rPr>
            <w:t>6</w:t>
          </w:r>
          <w:r>
            <w:fldChar w:fldCharType="end"/>
          </w:r>
        </w:p>
      </w:tc>
    </w:tr>
  </w:tbl>
  <w:p w:rsidR="00BD2933" w:rsidRDefault="00B0522D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22D" w:rsidRDefault="00B0522D" w:rsidP="009E68FE">
      <w:pPr>
        <w:spacing w:line="240" w:lineRule="auto"/>
      </w:pPr>
      <w:r>
        <w:separator/>
      </w:r>
    </w:p>
  </w:footnote>
  <w:footnote w:type="continuationSeparator" w:id="0">
    <w:p w:rsidR="00B0522D" w:rsidRDefault="00B0522D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933" w:rsidRDefault="00B0522D">
    <w:pPr>
      <w:spacing w:after="200" w:line="276" w:lineRule="auto"/>
      <w:jc w:val="left"/>
    </w:pPr>
  </w:p>
  <w:tbl>
    <w:tblPr>
      <w:tblStyle w:val="Tablaconcuadrcula"/>
      <w:tblW w:w="4680" w:type="dxa"/>
      <w:tblInd w:w="5328" w:type="dxa"/>
      <w:tblLayout w:type="fixed"/>
      <w:tblLook w:val="01E0" w:firstRow="1" w:lastRow="1" w:firstColumn="1" w:lastColumn="1" w:noHBand="0" w:noVBand="0"/>
    </w:tblPr>
    <w:tblGrid>
      <w:gridCol w:w="1260"/>
      <w:gridCol w:w="1620"/>
      <w:gridCol w:w="900"/>
      <w:gridCol w:w="900"/>
    </w:tblGrid>
    <w:tr w:rsidR="004376C7" w:rsidTr="003D4327">
      <w:trPr>
        <w:trHeight w:val="132"/>
      </w:trPr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4376C7" w:rsidRPr="00D95C8C" w:rsidRDefault="004376C7" w:rsidP="004376C7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Fecha:</w:t>
          </w:r>
        </w:p>
      </w:tc>
      <w:tc>
        <w:tcPr>
          <w:tcW w:w="162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4376C7" w:rsidRPr="00D95C8C" w:rsidRDefault="004376C7" w:rsidP="004376C7">
          <w:pPr>
            <w:pStyle w:val="Sinespaciado"/>
          </w:pPr>
          <w:r>
            <w:t>13/04/2014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4376C7" w:rsidRPr="00D95C8C" w:rsidRDefault="004376C7" w:rsidP="004376C7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Versión:</w:t>
          </w:r>
        </w:p>
      </w:tc>
      <w:tc>
        <w:tcPr>
          <w:tcW w:w="90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4376C7" w:rsidRPr="00D95C8C" w:rsidRDefault="004376C7" w:rsidP="004376C7">
          <w:pPr>
            <w:pStyle w:val="Sinespaciado"/>
          </w:pPr>
          <w:r>
            <w:t>1.0</w:t>
          </w:r>
        </w:p>
      </w:tc>
    </w:tr>
    <w:tr w:rsidR="004376C7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4376C7" w:rsidRPr="00D95C8C" w:rsidRDefault="004376C7" w:rsidP="004376C7">
          <w:pPr>
            <w:pStyle w:val="Encabezado"/>
            <w:spacing w:before="20" w:after="20"/>
            <w:jc w:val="left"/>
          </w:pPr>
          <w:r w:rsidRPr="005655B1">
            <w:rPr>
              <w:b/>
              <w:color w:val="333333"/>
              <w:sz w:val="16"/>
              <w:szCs w:val="16"/>
            </w:rPr>
            <w:t>Autor: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4376C7" w:rsidRPr="00D95C8C" w:rsidRDefault="004376C7" w:rsidP="004376C7">
          <w:pPr>
            <w:pStyle w:val="Sinespaciado"/>
          </w:pPr>
        </w:p>
      </w:tc>
    </w:tr>
    <w:tr w:rsidR="004376C7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4376C7" w:rsidRPr="00D95C8C" w:rsidRDefault="004376C7" w:rsidP="004376C7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Documento: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4376C7" w:rsidRPr="00D95C8C" w:rsidRDefault="004376C7" w:rsidP="004376C7">
          <w:pPr>
            <w:pStyle w:val="Sinespaciado"/>
          </w:pPr>
          <w:r>
            <w:t xml:space="preserve">Especificación caso de uso </w:t>
          </w:r>
          <w:r>
            <w:t>SUBASTAR PRODUCTO</w:t>
          </w:r>
        </w:p>
      </w:tc>
    </w:tr>
    <w:tr w:rsidR="004376C7" w:rsidTr="003D4327">
      <w:tc>
        <w:tcPr>
          <w:tcW w:w="1260" w:type="dxa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shd w:val="clear" w:color="auto" w:fill="E6E6E6"/>
          <w:vAlign w:val="center"/>
        </w:tcPr>
        <w:p w:rsidR="004376C7" w:rsidRPr="00D95C8C" w:rsidRDefault="004376C7" w:rsidP="004376C7">
          <w:pPr>
            <w:pStyle w:val="Encabezado"/>
            <w:spacing w:before="20" w:after="20"/>
            <w:jc w:val="left"/>
            <w:rPr>
              <w:b/>
              <w:color w:val="333333"/>
              <w:sz w:val="16"/>
              <w:szCs w:val="16"/>
            </w:rPr>
          </w:pPr>
          <w:r w:rsidRPr="00D95C8C">
            <w:rPr>
              <w:b/>
              <w:color w:val="333333"/>
              <w:sz w:val="16"/>
              <w:szCs w:val="16"/>
            </w:rPr>
            <w:t>Proyecto:</w:t>
          </w:r>
        </w:p>
      </w:tc>
      <w:tc>
        <w:tcPr>
          <w:tcW w:w="3420" w:type="dxa"/>
          <w:gridSpan w:val="3"/>
          <w:tcBorders>
            <w:top w:val="single" w:sz="4" w:space="0" w:color="333333"/>
            <w:left w:val="single" w:sz="4" w:space="0" w:color="333333"/>
            <w:bottom w:val="single" w:sz="4" w:space="0" w:color="333333"/>
            <w:right w:val="single" w:sz="4" w:space="0" w:color="333333"/>
          </w:tcBorders>
          <w:vAlign w:val="center"/>
        </w:tcPr>
        <w:p w:rsidR="004376C7" w:rsidRPr="00D95C8C" w:rsidRDefault="004376C7" w:rsidP="004376C7">
          <w:pPr>
            <w:pStyle w:val="Sinespaciado"/>
          </w:pPr>
          <w:r>
            <w:t>Sistema de subasta en línea</w:t>
          </w:r>
        </w:p>
      </w:tc>
    </w:tr>
  </w:tbl>
  <w:p w:rsidR="00BD2933" w:rsidRDefault="00B0522D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">
    <w:nsid w:val="12A90C3B"/>
    <w:multiLevelType w:val="hybridMultilevel"/>
    <w:tmpl w:val="EED60736"/>
    <w:lvl w:ilvl="0" w:tplc="2FC032F2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5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7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8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9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0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5E773EA1"/>
    <w:multiLevelType w:val="hybridMultilevel"/>
    <w:tmpl w:val="3E084854"/>
    <w:lvl w:ilvl="0" w:tplc="0BEA94B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6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8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10"/>
  </w:num>
  <w:num w:numId="9">
    <w:abstractNumId w:val="1"/>
  </w:num>
  <w:num w:numId="10">
    <w:abstractNumId w:val="17"/>
  </w:num>
  <w:num w:numId="11">
    <w:abstractNumId w:val="6"/>
  </w:num>
  <w:num w:numId="12">
    <w:abstractNumId w:val="15"/>
  </w:num>
  <w:num w:numId="13">
    <w:abstractNumId w:val="9"/>
  </w:num>
  <w:num w:numId="14">
    <w:abstractNumId w:val="18"/>
  </w:num>
  <w:num w:numId="15">
    <w:abstractNumId w:val="11"/>
  </w:num>
  <w:num w:numId="16">
    <w:abstractNumId w:val="16"/>
  </w:num>
  <w:num w:numId="17">
    <w:abstractNumId w:val="14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226CD5"/>
    <w:rsid w:val="0024104A"/>
    <w:rsid w:val="002503F7"/>
    <w:rsid w:val="004376C7"/>
    <w:rsid w:val="004A2CC6"/>
    <w:rsid w:val="005B6FE5"/>
    <w:rsid w:val="0061472F"/>
    <w:rsid w:val="007C0BF6"/>
    <w:rsid w:val="00807A84"/>
    <w:rsid w:val="00813082"/>
    <w:rsid w:val="00832EC6"/>
    <w:rsid w:val="009317A0"/>
    <w:rsid w:val="009E68FE"/>
    <w:rsid w:val="00B01BE1"/>
    <w:rsid w:val="00B0522D"/>
    <w:rsid w:val="00B512E4"/>
    <w:rsid w:val="00B76A93"/>
    <w:rsid w:val="00CF11CD"/>
    <w:rsid w:val="00D4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0D4A1F2-19BA-4E48-A8B6-7B65B6C8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aliases w:val="Encabezado seccion"/>
    <w:basedOn w:val="Normal"/>
    <w:link w:val="EncabezadoCar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aliases w:val="Encabezado seccion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table" w:styleId="Tablaconcuadrcula">
    <w:name w:val="Table Grid"/>
    <w:basedOn w:val="Tablanormal"/>
    <w:rsid w:val="0043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4376C7"/>
    <w:pPr>
      <w:widowControl w:val="0"/>
      <w:spacing w:after="0" w:line="24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3EF31-C613-42D2-BE85-69385D205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503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Paul Zegarra Contreras</cp:lastModifiedBy>
  <cp:revision>10</cp:revision>
  <dcterms:created xsi:type="dcterms:W3CDTF">2014-04-13T20:46:00Z</dcterms:created>
  <dcterms:modified xsi:type="dcterms:W3CDTF">2014-04-28T02:17:00Z</dcterms:modified>
</cp:coreProperties>
</file>