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9875E" w14:textId="77777777" w:rsidR="00AA7557" w:rsidRDefault="000A41E2" w:rsidP="00AA7557">
      <w:pPr>
        <w:rPr>
          <w:lang w:val="es-CO"/>
        </w:rPr>
      </w:pPr>
      <w:r>
        <w:rPr>
          <w:lang w:val="es-CO"/>
        </w:rPr>
        <w:t>Grupo</w:t>
      </w:r>
    </w:p>
    <w:p w14:paraId="0B5B03D5" w14:textId="77777777" w:rsidR="000A41E2" w:rsidRPr="00FF74EA" w:rsidRDefault="000A41E2" w:rsidP="00AA7557">
      <w:pPr>
        <w:rPr>
          <w:rFonts w:ascii="Times New Roman" w:hAnsi="Times New Roman" w:cs="Times New Roman"/>
          <w:sz w:val="20"/>
          <w:szCs w:val="20"/>
          <w:lang w:val="es-CO"/>
        </w:rPr>
      </w:pPr>
      <w:r w:rsidRPr="00FF74EA">
        <w:rPr>
          <w:rFonts w:ascii="Times New Roman" w:hAnsi="Times New Roman" w:cs="Times New Roman"/>
          <w:sz w:val="20"/>
          <w:szCs w:val="20"/>
          <w:lang w:val="es-CO"/>
        </w:rPr>
        <w:t>Edwin Ruiz Ocampo</w:t>
      </w:r>
    </w:p>
    <w:p w14:paraId="3DAEBE52" w14:textId="77777777" w:rsidR="000A41E2" w:rsidRPr="00FF74EA" w:rsidRDefault="000A41E2" w:rsidP="00AA7557">
      <w:pPr>
        <w:rPr>
          <w:rFonts w:ascii="Times New Roman" w:hAnsi="Times New Roman" w:cs="Times New Roman"/>
          <w:sz w:val="20"/>
          <w:szCs w:val="20"/>
          <w:lang w:val="es-CO"/>
        </w:rPr>
      </w:pPr>
      <w:r w:rsidRPr="00FF74EA">
        <w:rPr>
          <w:rFonts w:ascii="Times New Roman" w:hAnsi="Times New Roman" w:cs="Times New Roman"/>
          <w:sz w:val="20"/>
          <w:szCs w:val="20"/>
          <w:lang w:val="es-CO"/>
        </w:rPr>
        <w:t>Daniel Herrera Henao</w:t>
      </w:r>
    </w:p>
    <w:p w14:paraId="73C8359D" w14:textId="77777777" w:rsidR="000A41E2" w:rsidRPr="00FF74EA" w:rsidRDefault="000A41E2" w:rsidP="00AA7557">
      <w:pPr>
        <w:rPr>
          <w:rFonts w:ascii="Times New Roman" w:hAnsi="Times New Roman" w:cs="Times New Roman"/>
          <w:sz w:val="20"/>
          <w:szCs w:val="20"/>
          <w:lang w:val="es-CO"/>
        </w:rPr>
      </w:pPr>
      <w:r w:rsidRPr="00FF74EA">
        <w:rPr>
          <w:rFonts w:ascii="Times New Roman" w:hAnsi="Times New Roman" w:cs="Times New Roman"/>
          <w:sz w:val="20"/>
          <w:szCs w:val="20"/>
          <w:lang w:val="es-CO"/>
        </w:rPr>
        <w:t>Fabián Alexis David Hidalgo</w:t>
      </w:r>
    </w:p>
    <w:p w14:paraId="62BDC277" w14:textId="77777777" w:rsidR="000A41E2" w:rsidRPr="00FF74EA" w:rsidRDefault="000A41E2" w:rsidP="00AA7557">
      <w:pPr>
        <w:rPr>
          <w:sz w:val="20"/>
          <w:szCs w:val="20"/>
          <w:lang w:val="es-CO"/>
        </w:rPr>
      </w:pPr>
      <w:r w:rsidRPr="00FF74EA">
        <w:rPr>
          <w:sz w:val="20"/>
          <w:szCs w:val="20"/>
          <w:lang w:val="es-CO"/>
        </w:rPr>
        <w:t xml:space="preserve">Diego Alexander </w:t>
      </w:r>
      <w:r w:rsidR="00FF74EA" w:rsidRPr="00FF74EA">
        <w:rPr>
          <w:sz w:val="20"/>
          <w:szCs w:val="20"/>
          <w:lang w:val="es-CO"/>
        </w:rPr>
        <w:t>Sánchez</w:t>
      </w:r>
    </w:p>
    <w:p w14:paraId="24DA47F1" w14:textId="77777777" w:rsidR="000A41E2" w:rsidRPr="000A41E2" w:rsidRDefault="000A41E2" w:rsidP="000A41E2">
      <w:pPr>
        <w:rPr>
          <w:rFonts w:ascii="Times New Roman" w:hAnsi="Times New Roman" w:cs="Times New Roman"/>
          <w:sz w:val="20"/>
          <w:szCs w:val="20"/>
          <w:lang w:val="es-CO"/>
        </w:rPr>
      </w:pPr>
      <w:r w:rsidRPr="000A41E2">
        <w:rPr>
          <w:rFonts w:ascii="Times New Roman" w:hAnsi="Times New Roman" w:cs="Times New Roman"/>
          <w:sz w:val="20"/>
          <w:szCs w:val="20"/>
          <w:lang w:val="es-CO"/>
        </w:rPr>
        <w:t xml:space="preserve">Mateo Alejandro </w:t>
      </w:r>
      <w:r w:rsidR="00FF74EA" w:rsidRPr="000A41E2">
        <w:rPr>
          <w:rFonts w:ascii="Times New Roman" w:hAnsi="Times New Roman" w:cs="Times New Roman"/>
          <w:sz w:val="20"/>
          <w:szCs w:val="20"/>
          <w:lang w:val="es-CO"/>
        </w:rPr>
        <w:t>Ramírez</w:t>
      </w:r>
      <w:r w:rsidRPr="000A41E2">
        <w:rPr>
          <w:rFonts w:ascii="Times New Roman" w:hAnsi="Times New Roman" w:cs="Times New Roman"/>
          <w:sz w:val="20"/>
          <w:szCs w:val="20"/>
          <w:lang w:val="es-CO"/>
        </w:rPr>
        <w:t xml:space="preserve"> Orozco</w:t>
      </w:r>
    </w:p>
    <w:p w14:paraId="6506B3ED" w14:textId="737B96F9" w:rsidR="000A41E2" w:rsidRPr="000A41E2" w:rsidRDefault="000A41E2" w:rsidP="00AA7557">
      <w:pPr>
        <w:rPr>
          <w:rFonts w:ascii="Times New Roman" w:hAnsi="Times New Roman" w:cs="Times New Roman"/>
          <w:sz w:val="20"/>
          <w:szCs w:val="20"/>
          <w:lang w:val="es-CO"/>
        </w:rPr>
      </w:pPr>
      <w:r w:rsidRPr="000A41E2">
        <w:rPr>
          <w:rFonts w:ascii="Times New Roman" w:hAnsi="Times New Roman" w:cs="Times New Roman"/>
          <w:sz w:val="20"/>
          <w:szCs w:val="20"/>
          <w:lang w:val="es-CO"/>
        </w:rPr>
        <w:t xml:space="preserve">*Esta </w:t>
      </w:r>
      <w:r w:rsidR="00FF74EA" w:rsidRPr="000A41E2">
        <w:rPr>
          <w:rFonts w:ascii="Times New Roman" w:hAnsi="Times New Roman" w:cs="Times New Roman"/>
          <w:sz w:val="20"/>
          <w:szCs w:val="20"/>
          <w:lang w:val="es-CO"/>
        </w:rPr>
        <w:t>Aplicación</w:t>
      </w:r>
      <w:r w:rsidRPr="000A41E2">
        <w:rPr>
          <w:rFonts w:ascii="Times New Roman" w:hAnsi="Times New Roman" w:cs="Times New Roman"/>
          <w:sz w:val="20"/>
          <w:szCs w:val="20"/>
          <w:lang w:val="es-CO"/>
        </w:rPr>
        <w:t xml:space="preserve"> web </w:t>
      </w:r>
      <w:r w:rsidR="00FF74EA" w:rsidRPr="000A41E2">
        <w:rPr>
          <w:rFonts w:ascii="Times New Roman" w:hAnsi="Times New Roman" w:cs="Times New Roman"/>
          <w:sz w:val="20"/>
          <w:szCs w:val="20"/>
          <w:lang w:val="es-CO"/>
        </w:rPr>
        <w:t>básicamente</w:t>
      </w:r>
      <w:r w:rsidRPr="000A41E2">
        <w:rPr>
          <w:rFonts w:ascii="Times New Roman" w:hAnsi="Times New Roman" w:cs="Times New Roman"/>
          <w:sz w:val="20"/>
          <w:szCs w:val="20"/>
          <w:lang w:val="es-CO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s-CO"/>
        </w:rPr>
        <w:t>trata de una</w:t>
      </w:r>
      <w:r w:rsidR="00AB0B37">
        <w:rPr>
          <w:rFonts w:ascii="Times New Roman" w:hAnsi="Times New Roman" w:cs="Times New Roman"/>
          <w:sz w:val="20"/>
          <w:szCs w:val="20"/>
          <w:lang w:val="es-CO"/>
        </w:rPr>
        <w:t xml:space="preserve"> gestión de</w:t>
      </w:r>
      <w:r>
        <w:rPr>
          <w:rFonts w:ascii="Times New Roman" w:hAnsi="Times New Roman" w:cs="Times New Roman"/>
          <w:sz w:val="20"/>
          <w:szCs w:val="20"/>
          <w:lang w:val="es-CO"/>
        </w:rPr>
        <w:t xml:space="preserve"> base de datos que permite opciones básicas tales como:</w:t>
      </w:r>
      <w:r w:rsidRPr="000A41E2">
        <w:rPr>
          <w:lang w:val="es-CO"/>
        </w:rPr>
        <w:t xml:space="preserve"> </w:t>
      </w:r>
      <w:r w:rsidRPr="000A41E2">
        <w:rPr>
          <w:rFonts w:ascii="Times New Roman" w:hAnsi="Times New Roman" w:cs="Times New Roman"/>
          <w:sz w:val="20"/>
          <w:szCs w:val="20"/>
          <w:lang w:val="es-CO"/>
        </w:rPr>
        <w:t>listar, crear, editar y eliminar registros de personas</w:t>
      </w:r>
      <w:r>
        <w:rPr>
          <w:rFonts w:ascii="Times New Roman" w:hAnsi="Times New Roman" w:cs="Times New Roman"/>
          <w:sz w:val="20"/>
          <w:szCs w:val="20"/>
          <w:lang w:val="es-CO"/>
        </w:rPr>
        <w:t>.</w:t>
      </w:r>
    </w:p>
    <w:p w14:paraId="4D3180F6" w14:textId="77777777" w:rsidR="000A41E2" w:rsidRPr="000A41E2" w:rsidRDefault="000A41E2" w:rsidP="00AA7557">
      <w:pPr>
        <w:rPr>
          <w:rFonts w:ascii="Times New Roman" w:hAnsi="Times New Roman" w:cs="Times New Roman"/>
          <w:sz w:val="20"/>
          <w:szCs w:val="20"/>
          <w:lang w:val="es-CO"/>
        </w:rPr>
      </w:pPr>
    </w:p>
    <w:p w14:paraId="7F2D2C7D" w14:textId="77777777" w:rsidR="000A41E2" w:rsidRDefault="000A41E2" w:rsidP="00AA7557">
      <w:pPr>
        <w:rPr>
          <w:lang w:val="es-CO"/>
        </w:rPr>
      </w:pPr>
    </w:p>
    <w:p w14:paraId="0310B06C" w14:textId="77777777" w:rsidR="000A41E2" w:rsidRPr="006D0133" w:rsidRDefault="000A41E2" w:rsidP="00AA7557">
      <w:pPr>
        <w:rPr>
          <w:lang w:val="es-CO"/>
        </w:rPr>
      </w:pPr>
    </w:p>
    <w:p w14:paraId="324CE033" w14:textId="77777777" w:rsidR="00AA7557" w:rsidRPr="006D0133" w:rsidRDefault="00AA7557" w:rsidP="00AA7557">
      <w:pPr>
        <w:rPr>
          <w:lang w:val="es-CO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B6C046" wp14:editId="2EFB2282">
                <wp:simplePos x="0" y="0"/>
                <wp:positionH relativeFrom="page">
                  <wp:align>left</wp:align>
                </wp:positionH>
                <wp:positionV relativeFrom="paragraph">
                  <wp:posOffset>252730</wp:posOffset>
                </wp:positionV>
                <wp:extent cx="7820025" cy="497205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0025" cy="497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B4A28" w14:textId="77777777" w:rsidR="00AA7557" w:rsidRPr="00AA7557" w:rsidRDefault="00AA7557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04E054" wp14:editId="6F1EF7EA">
                                  <wp:extent cx="7715250" cy="4724400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Diagrama de clases.jpeg"/>
                                          <pic:cNvPicPr/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7185" t="2362" r="-70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15250" cy="4724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41AF4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9.9pt;width:615.75pt;height:391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">
                <v:textbox>
                  <w:txbxContent>
                    <w:p w:rsidR="00AA7557" w:rsidRPr="00AA7557" w:rsidRDefault="00AA7557">
                      <w:pPr>
                        <w:rPr>
                          <w:lang w:val="es-CO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6DCDA6D" wp14:editId="51B45932">
                            <wp:extent cx="7715250" cy="4724400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Diagrama de clases.jpeg"/>
                                    <pic:cNvPicPr/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7185" t="2362" r="-70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7715250" cy="4724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6D0133">
        <w:rPr>
          <w:lang w:val="es-CO"/>
        </w:rPr>
        <w:t>Diagrama de clases:</w:t>
      </w:r>
    </w:p>
    <w:p w14:paraId="4A41CA83" w14:textId="77777777" w:rsidR="00AA7557" w:rsidRPr="006D0133" w:rsidRDefault="00AA7557" w:rsidP="00AA7557">
      <w:pPr>
        <w:rPr>
          <w:lang w:val="es-CO"/>
        </w:rPr>
      </w:pPr>
    </w:p>
    <w:p w14:paraId="5902E718" w14:textId="77777777" w:rsidR="00AA7557" w:rsidRPr="006D0133" w:rsidRDefault="00AA7557" w:rsidP="00AA7557">
      <w:pPr>
        <w:rPr>
          <w:lang w:val="es-CO"/>
        </w:rPr>
      </w:pPr>
    </w:p>
    <w:p w14:paraId="5F6865F3" w14:textId="77777777" w:rsidR="00AA7557" w:rsidRPr="006D0133" w:rsidRDefault="00AA7557" w:rsidP="00AA7557">
      <w:pPr>
        <w:rPr>
          <w:lang w:val="es-CO"/>
        </w:rPr>
      </w:pPr>
    </w:p>
    <w:p w14:paraId="431BFA23" w14:textId="77777777" w:rsidR="00AA7557" w:rsidRPr="006D0133" w:rsidRDefault="00AA7557" w:rsidP="00AA7557">
      <w:pPr>
        <w:rPr>
          <w:lang w:val="es-CO"/>
        </w:rPr>
      </w:pPr>
    </w:p>
    <w:p w14:paraId="2357E8E8" w14:textId="77777777" w:rsidR="00AA7557" w:rsidRPr="006D0133" w:rsidRDefault="00AA7557" w:rsidP="00AA7557">
      <w:pPr>
        <w:rPr>
          <w:lang w:val="es-CO"/>
        </w:rPr>
      </w:pPr>
    </w:p>
    <w:p w14:paraId="7E8EDE19" w14:textId="77777777" w:rsidR="00AA7557" w:rsidRPr="006D0133" w:rsidRDefault="00AA7557" w:rsidP="00AA7557">
      <w:pPr>
        <w:rPr>
          <w:lang w:val="es-CO"/>
        </w:rPr>
      </w:pPr>
    </w:p>
    <w:p w14:paraId="49EB72C5" w14:textId="77777777" w:rsidR="00AA7557" w:rsidRPr="006D0133" w:rsidRDefault="00E67B5B" w:rsidP="00AA7557">
      <w:pPr>
        <w:rPr>
          <w:lang w:val="es-CO"/>
        </w:rPr>
      </w:pPr>
      <w:r>
        <w:rPr>
          <w:lang w:val="es-CO"/>
        </w:rPr>
        <w:t>Diagrama de despliegue</w:t>
      </w:r>
    </w:p>
    <w:p w14:paraId="689EDBFC" w14:textId="77777777" w:rsidR="00AA7557" w:rsidRPr="00FF74EA" w:rsidRDefault="00AA7557" w:rsidP="00AA7557">
      <w:pPr>
        <w:rPr>
          <w:lang w:val="es-CO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367B056" wp14:editId="6BE4CEA6">
            <wp:simplePos x="1076325" y="2609850"/>
            <wp:positionH relativeFrom="margin">
              <wp:align>left</wp:align>
            </wp:positionH>
            <wp:positionV relativeFrom="paragraph">
              <wp:align>top</wp:align>
            </wp:positionV>
            <wp:extent cx="4514850" cy="512445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de despliegue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41E2" w:rsidRPr="00FF74EA">
        <w:rPr>
          <w:lang w:val="es-CO"/>
        </w:rPr>
        <w:br w:type="textWrapping" w:clear="all"/>
      </w:r>
    </w:p>
    <w:p w14:paraId="316A4C62" w14:textId="77777777" w:rsidR="00874B63" w:rsidRPr="00AB0B37" w:rsidRDefault="00874B63" w:rsidP="00AB0B37">
      <w:pPr>
        <w:jc w:val="both"/>
        <w:rPr>
          <w:b/>
          <w:bCs/>
          <w:lang w:val="es-CO"/>
        </w:rPr>
      </w:pPr>
      <w:r w:rsidRPr="00AB0B37">
        <w:rPr>
          <w:b/>
          <w:bCs/>
          <w:lang w:val="es-CO"/>
        </w:rPr>
        <w:t>Licenciamiento</w:t>
      </w:r>
    </w:p>
    <w:p w14:paraId="56010C6A" w14:textId="77777777" w:rsidR="00874B63" w:rsidRPr="00874B63" w:rsidRDefault="00874B63" w:rsidP="00AB0B37">
      <w:pPr>
        <w:jc w:val="both"/>
        <w:rPr>
          <w:lang w:val="es-CO"/>
        </w:rPr>
      </w:pPr>
      <w:r w:rsidRPr="00874B63">
        <w:rPr>
          <w:lang w:val="es-CO"/>
        </w:rPr>
        <w:t xml:space="preserve">Este código fuente se distribuye bajo una licencia que permite el libre acceso, modificación y distribución </w:t>
      </w:r>
      <w:proofErr w:type="gramStart"/>
      <w:r w:rsidRPr="00874B63">
        <w:rPr>
          <w:lang w:val="es-CO"/>
        </w:rPr>
        <w:t>del mismo</w:t>
      </w:r>
      <w:proofErr w:type="gramEnd"/>
      <w:r w:rsidRPr="00874B63">
        <w:rPr>
          <w:lang w:val="es-CO"/>
        </w:rPr>
        <w:t>. Todos los usuarios tienen el derecho de acceder al código fuente, modificarlo según sus necesidades y redistribuirlo, ya sea en su forma original o modificada.</w:t>
      </w:r>
    </w:p>
    <w:p w14:paraId="01461CEC" w14:textId="77777777" w:rsidR="00874B63" w:rsidRPr="00AB0B37" w:rsidRDefault="00874B63" w:rsidP="00AB0B37">
      <w:pPr>
        <w:jc w:val="both"/>
        <w:rPr>
          <w:b/>
          <w:bCs/>
          <w:lang w:val="es-CO"/>
        </w:rPr>
      </w:pPr>
      <w:r w:rsidRPr="00AB0B37">
        <w:rPr>
          <w:b/>
          <w:bCs/>
          <w:lang w:val="es-CO"/>
        </w:rPr>
        <w:lastRenderedPageBreak/>
        <w:t>Licenciamiento del Código Fuente (Licencia Apache 2.0):</w:t>
      </w:r>
    </w:p>
    <w:p w14:paraId="79D0381D" w14:textId="77777777" w:rsidR="00874B63" w:rsidRPr="00874B63" w:rsidRDefault="00874B63" w:rsidP="00AB0B37">
      <w:pPr>
        <w:jc w:val="both"/>
        <w:rPr>
          <w:lang w:val="es-CO"/>
        </w:rPr>
      </w:pPr>
      <w:r w:rsidRPr="00874B63">
        <w:rPr>
          <w:lang w:val="es-CO"/>
        </w:rPr>
        <w:t>Este código fuente se distribuye bajo los términos de la Licencia Apache 2.0. La Licencia Apache 2.0 es una licencia de código abierto que permite a los usuarios acceder, utilizar, modificar y redistribuir el software, ya sea en su forma original o modificada, de acuerdo con los términos establecidos en la licencia.</w:t>
      </w:r>
    </w:p>
    <w:p w14:paraId="44059B16" w14:textId="77777777" w:rsidR="00874B63" w:rsidRPr="00874B63" w:rsidRDefault="00874B63" w:rsidP="00AB0B37">
      <w:pPr>
        <w:jc w:val="both"/>
        <w:rPr>
          <w:lang w:val="es-CO"/>
        </w:rPr>
      </w:pPr>
      <w:r w:rsidRPr="00874B63">
        <w:rPr>
          <w:lang w:val="es-CO"/>
        </w:rPr>
        <w:t>Los principales aspectos de la Licencia Apache 2.0 incluyen:</w:t>
      </w:r>
    </w:p>
    <w:p w14:paraId="261B653F" w14:textId="77777777" w:rsidR="00874B63" w:rsidRPr="00AB0B37" w:rsidRDefault="00874B63" w:rsidP="00AB0B37">
      <w:pPr>
        <w:pStyle w:val="Prrafodelista"/>
        <w:numPr>
          <w:ilvl w:val="0"/>
          <w:numId w:val="1"/>
        </w:numPr>
        <w:jc w:val="both"/>
        <w:rPr>
          <w:lang w:val="es-CO"/>
        </w:rPr>
      </w:pPr>
      <w:r w:rsidRPr="00AB0B37">
        <w:rPr>
          <w:lang w:val="es-CO"/>
        </w:rPr>
        <w:t>Permisos amplios para el uso del software con fines comerciales y no comerciales.</w:t>
      </w:r>
    </w:p>
    <w:p w14:paraId="0407FBF4" w14:textId="77777777" w:rsidR="00874B63" w:rsidRPr="00AB0B37" w:rsidRDefault="00874B63" w:rsidP="00AB0B37">
      <w:pPr>
        <w:pStyle w:val="Prrafodelista"/>
        <w:numPr>
          <w:ilvl w:val="0"/>
          <w:numId w:val="1"/>
        </w:numPr>
        <w:jc w:val="both"/>
        <w:rPr>
          <w:lang w:val="es-CO"/>
        </w:rPr>
      </w:pPr>
      <w:r w:rsidRPr="00AB0B37">
        <w:rPr>
          <w:lang w:val="es-CO"/>
        </w:rPr>
        <w:t>Libertad para modificar el software y redistribuir las modificaciones.</w:t>
      </w:r>
    </w:p>
    <w:p w14:paraId="41597FDB" w14:textId="77777777" w:rsidR="00874B63" w:rsidRPr="00AB0B37" w:rsidRDefault="00874B63" w:rsidP="00AB0B37">
      <w:pPr>
        <w:pStyle w:val="Prrafodelista"/>
        <w:numPr>
          <w:ilvl w:val="0"/>
          <w:numId w:val="1"/>
        </w:numPr>
        <w:jc w:val="both"/>
        <w:rPr>
          <w:lang w:val="es-CO"/>
        </w:rPr>
      </w:pPr>
      <w:r w:rsidRPr="00AB0B37">
        <w:rPr>
          <w:lang w:val="es-CO"/>
        </w:rPr>
        <w:t>Reconocimiento de los derechos de autor y la inclusión de avisos de copyright y de la licencia en el software distribuido.</w:t>
      </w:r>
    </w:p>
    <w:p w14:paraId="218AC196" w14:textId="77777777" w:rsidR="000A41E2" w:rsidRPr="00AB0B37" w:rsidRDefault="00874B63" w:rsidP="00AB0B37">
      <w:pPr>
        <w:pStyle w:val="Prrafodelista"/>
        <w:numPr>
          <w:ilvl w:val="0"/>
          <w:numId w:val="1"/>
        </w:numPr>
        <w:jc w:val="both"/>
        <w:rPr>
          <w:lang w:val="es-CO"/>
        </w:rPr>
      </w:pPr>
      <w:r w:rsidRPr="00AB0B37">
        <w:rPr>
          <w:lang w:val="es-CO"/>
        </w:rPr>
        <w:t>Una cláusula de no garantía y limitación de responsabilidad que exonera al titular de los derechos de autor de responsabilidad por daños derivados del uso del software.</w:t>
      </w:r>
    </w:p>
    <w:p w14:paraId="633166D7" w14:textId="77777777" w:rsidR="000A41E2" w:rsidRPr="000A41E2" w:rsidRDefault="000A41E2" w:rsidP="00AA7557">
      <w:pPr>
        <w:rPr>
          <w:lang w:val="es-CO"/>
        </w:rPr>
      </w:pPr>
    </w:p>
    <w:p w14:paraId="79432DA7" w14:textId="77777777" w:rsidR="000A41E2" w:rsidRDefault="00AA7557" w:rsidP="00AA7557">
      <w:r>
        <w:t>Tareas y Responsabilidades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AA7557" w14:paraId="2D78204E" w14:textId="77777777" w:rsidTr="004D2201">
        <w:tc>
          <w:tcPr>
            <w:tcW w:w="2972" w:type="dxa"/>
          </w:tcPr>
          <w:p w14:paraId="213B60EC" w14:textId="77777777" w:rsidR="00AA7557" w:rsidRPr="00936FE1" w:rsidRDefault="00AA7557" w:rsidP="004D22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6FE1">
              <w:rPr>
                <w:rFonts w:ascii="Times New Roman" w:hAnsi="Times New Roman" w:cs="Times New Roman"/>
                <w:b/>
                <w:sz w:val="28"/>
                <w:szCs w:val="28"/>
              </w:rPr>
              <w:t>Nombre del Integrante</w:t>
            </w:r>
          </w:p>
        </w:tc>
        <w:tc>
          <w:tcPr>
            <w:tcW w:w="5856" w:type="dxa"/>
          </w:tcPr>
          <w:p w14:paraId="7E01FDF2" w14:textId="77777777" w:rsidR="00AA7557" w:rsidRPr="00AA7557" w:rsidRDefault="00AA7557" w:rsidP="004D22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7557">
              <w:rPr>
                <w:rFonts w:ascii="Times New Roman" w:hAnsi="Times New Roman" w:cs="Times New Roman"/>
                <w:b/>
                <w:sz w:val="28"/>
                <w:szCs w:val="28"/>
              </w:rPr>
              <w:t>Actividad</w:t>
            </w:r>
          </w:p>
        </w:tc>
      </w:tr>
      <w:tr w:rsidR="00AA7557" w14:paraId="0085FAAB" w14:textId="77777777" w:rsidTr="004D2201">
        <w:trPr>
          <w:trHeight w:val="657"/>
        </w:trPr>
        <w:tc>
          <w:tcPr>
            <w:tcW w:w="2972" w:type="dxa"/>
          </w:tcPr>
          <w:p w14:paraId="747C1FAF" w14:textId="77777777" w:rsidR="00AA7557" w:rsidRPr="00AA7557" w:rsidRDefault="00AA7557" w:rsidP="004D2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7557">
              <w:rPr>
                <w:rFonts w:ascii="Times New Roman" w:hAnsi="Times New Roman" w:cs="Times New Roman"/>
                <w:sz w:val="20"/>
                <w:szCs w:val="20"/>
              </w:rPr>
              <w:t>Edwin Ruiz Ocampo</w:t>
            </w:r>
          </w:p>
        </w:tc>
        <w:tc>
          <w:tcPr>
            <w:tcW w:w="5856" w:type="dxa"/>
          </w:tcPr>
          <w:p w14:paraId="58D86420" w14:textId="77777777" w:rsidR="00AA7557" w:rsidRDefault="006D0133" w:rsidP="004D2201">
            <w:r>
              <w:t>30% del codigo</w:t>
            </w:r>
          </w:p>
        </w:tc>
      </w:tr>
      <w:tr w:rsidR="00AA7557" w14:paraId="698A21AB" w14:textId="77777777" w:rsidTr="004D2201">
        <w:trPr>
          <w:trHeight w:val="695"/>
        </w:trPr>
        <w:tc>
          <w:tcPr>
            <w:tcW w:w="2972" w:type="dxa"/>
          </w:tcPr>
          <w:p w14:paraId="2EEE19D6" w14:textId="77777777" w:rsidR="00AA7557" w:rsidRPr="00AA7557" w:rsidRDefault="00AA7557" w:rsidP="004D2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7557">
              <w:rPr>
                <w:rFonts w:ascii="Times New Roman" w:hAnsi="Times New Roman" w:cs="Times New Roman"/>
                <w:sz w:val="20"/>
                <w:szCs w:val="20"/>
              </w:rPr>
              <w:t>Daniel Herrera Henao</w:t>
            </w:r>
          </w:p>
        </w:tc>
        <w:tc>
          <w:tcPr>
            <w:tcW w:w="5856" w:type="dxa"/>
          </w:tcPr>
          <w:p w14:paraId="7F61E48E" w14:textId="77777777" w:rsidR="00AA7557" w:rsidRDefault="006D0133" w:rsidP="004D2201">
            <w:r>
              <w:t>30% del codigo</w:t>
            </w:r>
          </w:p>
        </w:tc>
      </w:tr>
      <w:tr w:rsidR="00AA7557" w:rsidRPr="00FF74EA" w14:paraId="251D638F" w14:textId="77777777" w:rsidTr="004D2201">
        <w:trPr>
          <w:trHeight w:val="703"/>
        </w:trPr>
        <w:tc>
          <w:tcPr>
            <w:tcW w:w="2972" w:type="dxa"/>
          </w:tcPr>
          <w:p w14:paraId="733A8BF0" w14:textId="77777777" w:rsidR="00AA7557" w:rsidRPr="00AA7557" w:rsidRDefault="00FF74EA" w:rsidP="004D2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7557">
              <w:rPr>
                <w:rFonts w:ascii="Times New Roman" w:hAnsi="Times New Roman" w:cs="Times New Roman"/>
                <w:sz w:val="20"/>
                <w:szCs w:val="20"/>
              </w:rPr>
              <w:t>Fabian</w:t>
            </w:r>
            <w:r w:rsidR="00AA7557" w:rsidRPr="00AA7557">
              <w:rPr>
                <w:rFonts w:ascii="Times New Roman" w:hAnsi="Times New Roman" w:cs="Times New Roman"/>
                <w:sz w:val="20"/>
                <w:szCs w:val="20"/>
              </w:rPr>
              <w:t xml:space="preserve"> Alexis David Hidalgo</w:t>
            </w:r>
          </w:p>
        </w:tc>
        <w:tc>
          <w:tcPr>
            <w:tcW w:w="5856" w:type="dxa"/>
          </w:tcPr>
          <w:p w14:paraId="281768D4" w14:textId="77777777" w:rsidR="00AA7557" w:rsidRPr="006D0133" w:rsidRDefault="006D0133" w:rsidP="004D2201">
            <w:pPr>
              <w:rPr>
                <w:lang w:val="es-CO"/>
              </w:rPr>
            </w:pPr>
            <w:r w:rsidRPr="006D0133">
              <w:rPr>
                <w:lang w:val="es-CO"/>
              </w:rPr>
              <w:t>Diagrama de despliegue, 10% del codigo</w:t>
            </w:r>
          </w:p>
        </w:tc>
      </w:tr>
      <w:tr w:rsidR="00AA7557" w:rsidRPr="00FF74EA" w14:paraId="017E8D09" w14:textId="77777777" w:rsidTr="004D2201">
        <w:trPr>
          <w:trHeight w:val="557"/>
        </w:trPr>
        <w:tc>
          <w:tcPr>
            <w:tcW w:w="2972" w:type="dxa"/>
          </w:tcPr>
          <w:p w14:paraId="738136EB" w14:textId="77777777" w:rsidR="00AA7557" w:rsidRPr="00AA7557" w:rsidRDefault="00AA7557" w:rsidP="004D2201">
            <w:pPr>
              <w:rPr>
                <w:sz w:val="20"/>
                <w:szCs w:val="20"/>
              </w:rPr>
            </w:pPr>
            <w:r w:rsidRPr="00AA7557">
              <w:rPr>
                <w:sz w:val="20"/>
                <w:szCs w:val="20"/>
              </w:rPr>
              <w:t>Diego Alexander Sanchez</w:t>
            </w:r>
          </w:p>
        </w:tc>
        <w:tc>
          <w:tcPr>
            <w:tcW w:w="5856" w:type="dxa"/>
          </w:tcPr>
          <w:p w14:paraId="3F24CAA2" w14:textId="77777777" w:rsidR="00AA7557" w:rsidRPr="006D0133" w:rsidRDefault="006D0133" w:rsidP="004D2201">
            <w:pPr>
              <w:rPr>
                <w:lang w:val="es-CO"/>
              </w:rPr>
            </w:pPr>
            <w:r w:rsidRPr="006D0133">
              <w:rPr>
                <w:lang w:val="es-CO"/>
              </w:rPr>
              <w:t>Diagrama de clases, 10 del codigo</w:t>
            </w:r>
          </w:p>
        </w:tc>
      </w:tr>
      <w:tr w:rsidR="00AA7557" w14:paraId="7EC658A6" w14:textId="77777777" w:rsidTr="004D2201">
        <w:trPr>
          <w:trHeight w:val="693"/>
        </w:trPr>
        <w:tc>
          <w:tcPr>
            <w:tcW w:w="2972" w:type="dxa"/>
          </w:tcPr>
          <w:p w14:paraId="6EF54020" w14:textId="77777777" w:rsidR="00AA7557" w:rsidRPr="00AA7557" w:rsidRDefault="00AA7557" w:rsidP="004D22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7557">
              <w:rPr>
                <w:rFonts w:ascii="Times New Roman" w:hAnsi="Times New Roman" w:cs="Times New Roman"/>
                <w:sz w:val="20"/>
                <w:szCs w:val="20"/>
              </w:rPr>
              <w:t>Mateo Alejandro Ramirez Orozco</w:t>
            </w:r>
          </w:p>
        </w:tc>
        <w:tc>
          <w:tcPr>
            <w:tcW w:w="5856" w:type="dxa"/>
          </w:tcPr>
          <w:p w14:paraId="51A9EBC2" w14:textId="77777777" w:rsidR="00AA7557" w:rsidRDefault="006D0133" w:rsidP="004D2201">
            <w:r>
              <w:t>20% de codigo</w:t>
            </w:r>
          </w:p>
        </w:tc>
      </w:tr>
    </w:tbl>
    <w:p w14:paraId="1A43DD15" w14:textId="77777777" w:rsidR="00230CC7" w:rsidRDefault="00230CC7" w:rsidP="00AA7557"/>
    <w:p w14:paraId="38851D03" w14:textId="77777777" w:rsidR="00000000" w:rsidRPr="00AA7557" w:rsidRDefault="00000000" w:rsidP="00AA7557"/>
    <w:sectPr w:rsidR="007F7279" w:rsidRPr="00AA75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2C3AED" w14:textId="77777777" w:rsidR="008601FC" w:rsidRDefault="008601FC" w:rsidP="00AA7557">
      <w:pPr>
        <w:spacing w:after="0" w:line="240" w:lineRule="auto"/>
      </w:pPr>
      <w:r>
        <w:separator/>
      </w:r>
    </w:p>
  </w:endnote>
  <w:endnote w:type="continuationSeparator" w:id="0">
    <w:p w14:paraId="0C0D0E78" w14:textId="77777777" w:rsidR="008601FC" w:rsidRDefault="008601FC" w:rsidP="00AA7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841B82" w14:textId="77777777" w:rsidR="008601FC" w:rsidRDefault="008601FC" w:rsidP="00AA7557">
      <w:pPr>
        <w:spacing w:after="0" w:line="240" w:lineRule="auto"/>
      </w:pPr>
      <w:r>
        <w:separator/>
      </w:r>
    </w:p>
  </w:footnote>
  <w:footnote w:type="continuationSeparator" w:id="0">
    <w:p w14:paraId="73FCDBD8" w14:textId="77777777" w:rsidR="008601FC" w:rsidRDefault="008601FC" w:rsidP="00AA7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997363"/>
    <w:multiLevelType w:val="hybridMultilevel"/>
    <w:tmpl w:val="BEA665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548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FE1"/>
    <w:rsid w:val="000A41E2"/>
    <w:rsid w:val="00230CC7"/>
    <w:rsid w:val="00310D32"/>
    <w:rsid w:val="00346BBA"/>
    <w:rsid w:val="00536A10"/>
    <w:rsid w:val="005D6800"/>
    <w:rsid w:val="006D0133"/>
    <w:rsid w:val="00722216"/>
    <w:rsid w:val="008601FC"/>
    <w:rsid w:val="00874B63"/>
    <w:rsid w:val="008843AD"/>
    <w:rsid w:val="00936FE1"/>
    <w:rsid w:val="00A854B4"/>
    <w:rsid w:val="00AA7557"/>
    <w:rsid w:val="00AB0B37"/>
    <w:rsid w:val="00B211B0"/>
    <w:rsid w:val="00D00112"/>
    <w:rsid w:val="00D519F9"/>
    <w:rsid w:val="00E67B5B"/>
    <w:rsid w:val="00FF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B998B"/>
  <w15:chartTrackingRefBased/>
  <w15:docId w15:val="{BBBB4C7B-D641-4F30-A7D9-DBFB44C5B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36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A75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7557"/>
  </w:style>
  <w:style w:type="paragraph" w:styleId="Piedepgina">
    <w:name w:val="footer"/>
    <w:basedOn w:val="Normal"/>
    <w:link w:val="PiedepginaCar"/>
    <w:uiPriority w:val="99"/>
    <w:unhideWhenUsed/>
    <w:rsid w:val="00AA75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7557"/>
  </w:style>
  <w:style w:type="paragraph" w:styleId="Prrafodelista">
    <w:name w:val="List Paragraph"/>
    <w:basedOn w:val="Normal"/>
    <w:uiPriority w:val="34"/>
    <w:qFormat/>
    <w:rsid w:val="00AB0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21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2ACE2-0ADD-422D-925B-A6BB14321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graciano</dc:creator>
  <cp:keywords/>
  <dc:description/>
  <cp:lastModifiedBy>MATEO ALEJANDRO RAMIREZ OROZCO</cp:lastModifiedBy>
  <cp:revision>2</cp:revision>
  <dcterms:created xsi:type="dcterms:W3CDTF">2024-06-06T01:29:00Z</dcterms:created>
  <dcterms:modified xsi:type="dcterms:W3CDTF">2024-06-06T01:29:00Z</dcterms:modified>
</cp:coreProperties>
</file>