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1E60" w14:textId="52666598" w:rsidR="00882F82" w:rsidRPr="0049090C" w:rsidRDefault="546C6503" w:rsidP="003E0485">
      <w:pPr>
        <w:pStyle w:val="Normal10"/>
        <w:rPr>
          <w:color w:val="7030A0"/>
        </w:rPr>
      </w:pPr>
      <w:bookmarkStart w:id="0" w:name="_Toc118865087"/>
      <w:r w:rsidRPr="2C7F408C">
        <w:rPr>
          <w:color w:val="7030A0"/>
        </w:rPr>
        <w:t>Tampere University</w:t>
      </w:r>
      <w:r w:rsidR="54105BC4" w:rsidRPr="2C7F408C">
        <w:rPr>
          <w:color w:val="7030A0"/>
        </w:rPr>
        <w:t xml:space="preserve">       Unit of Computing Sciences </w:t>
      </w:r>
    </w:p>
    <w:p w14:paraId="1A32ABB7" w14:textId="636BF0AA" w:rsidR="009C193F" w:rsidRPr="0049090C" w:rsidRDefault="002E043A" w:rsidP="003E0485">
      <w:pPr>
        <w:pStyle w:val="Normal10"/>
        <w:rPr>
          <w:color w:val="7030A0"/>
        </w:rPr>
      </w:pPr>
      <w:r w:rsidRPr="0049090C">
        <w:rPr>
          <w:color w:val="7030A0"/>
        </w:rPr>
        <w:t xml:space="preserve">COMP.SE.610 </w:t>
      </w:r>
      <w:r w:rsidR="00964010" w:rsidRPr="0049090C">
        <w:rPr>
          <w:color w:val="7030A0"/>
        </w:rPr>
        <w:t xml:space="preserve">Software Engineering </w:t>
      </w:r>
      <w:r w:rsidR="00563DF3" w:rsidRPr="0049090C">
        <w:rPr>
          <w:color w:val="7030A0"/>
        </w:rPr>
        <w:t>Project</w:t>
      </w:r>
      <w:r w:rsidRPr="0049090C">
        <w:rPr>
          <w:color w:val="7030A0"/>
        </w:rPr>
        <w:t xml:space="preserve"> 1</w:t>
      </w:r>
      <w:r w:rsidR="00F0162A" w:rsidRPr="0049090C">
        <w:rPr>
          <w:color w:val="7030A0"/>
        </w:rPr>
        <w:t xml:space="preserve"> </w:t>
      </w:r>
    </w:p>
    <w:p w14:paraId="11A0BD65" w14:textId="3CCA5FA8" w:rsidR="00541883" w:rsidRPr="0049090C" w:rsidRDefault="002E043A" w:rsidP="003E0485">
      <w:pPr>
        <w:pStyle w:val="Normal10"/>
        <w:rPr>
          <w:color w:val="7030A0"/>
        </w:rPr>
      </w:pPr>
      <w:r w:rsidRPr="0049090C">
        <w:rPr>
          <w:color w:val="7030A0"/>
        </w:rPr>
        <w:t xml:space="preserve">COMP.SE.620 Software Engineering Project 2 </w:t>
      </w:r>
      <w:r w:rsidR="00992B31" w:rsidRPr="0049090C">
        <w:rPr>
          <w:color w:val="7030A0"/>
        </w:rPr>
        <w:t xml:space="preserve"> </w:t>
      </w:r>
    </w:p>
    <w:p w14:paraId="12B82C5B" w14:textId="1E80F8A1" w:rsidR="00BB4E52" w:rsidRDefault="00BB4E52" w:rsidP="003E0485">
      <w:pPr>
        <w:pStyle w:val="Normal10"/>
      </w:pPr>
      <w:r>
        <w:t xml:space="preserve"> </w:t>
      </w:r>
    </w:p>
    <w:p w14:paraId="50AFD380" w14:textId="4EECE87E" w:rsidR="00964010" w:rsidRPr="0099545C" w:rsidRDefault="00964010" w:rsidP="003E0485">
      <w:pPr>
        <w:pStyle w:val="Normal10"/>
        <w:rPr>
          <w:lang w:val="en-US"/>
        </w:rPr>
      </w:pPr>
      <w:r w:rsidRPr="0099545C">
        <w:t xml:space="preserve"> </w:t>
      </w:r>
    </w:p>
    <w:p w14:paraId="5E8E94F8" w14:textId="77777777" w:rsidR="00882F82" w:rsidRPr="00467ECD" w:rsidRDefault="00882F82" w:rsidP="003E0485">
      <w:pPr>
        <w:pStyle w:val="Normal10"/>
      </w:pPr>
    </w:p>
    <w:p w14:paraId="1EF5E0A9" w14:textId="77777777" w:rsidR="00882F82" w:rsidRPr="00467ECD" w:rsidRDefault="00882F82" w:rsidP="003E0485">
      <w:pPr>
        <w:pStyle w:val="Normal10"/>
      </w:pPr>
    </w:p>
    <w:p w14:paraId="59B882D1" w14:textId="77777777" w:rsidR="00882F82" w:rsidRPr="00467ECD" w:rsidRDefault="00882F82" w:rsidP="003E0485">
      <w:pPr>
        <w:pStyle w:val="Normal10"/>
      </w:pPr>
    </w:p>
    <w:p w14:paraId="167F7A73" w14:textId="77777777" w:rsidR="00882F82" w:rsidRPr="00467ECD" w:rsidRDefault="00882F82" w:rsidP="003E0485">
      <w:pPr>
        <w:pStyle w:val="Normal10"/>
      </w:pPr>
    </w:p>
    <w:p w14:paraId="33893E2F" w14:textId="77777777" w:rsidR="00882F82" w:rsidRPr="00467ECD" w:rsidRDefault="00882F82" w:rsidP="003E0485">
      <w:pPr>
        <w:pStyle w:val="Normal10"/>
      </w:pPr>
    </w:p>
    <w:p w14:paraId="33235197" w14:textId="77777777" w:rsidR="00882F82" w:rsidRPr="00467ECD" w:rsidRDefault="00882F82" w:rsidP="003E0485">
      <w:pPr>
        <w:pStyle w:val="Normal10"/>
      </w:pPr>
    </w:p>
    <w:p w14:paraId="6CFDD064" w14:textId="77777777" w:rsidR="00882F82" w:rsidRPr="00467ECD" w:rsidRDefault="00882F82" w:rsidP="003E0485">
      <w:pPr>
        <w:pStyle w:val="Normal10"/>
      </w:pPr>
    </w:p>
    <w:p w14:paraId="6030718E" w14:textId="77777777" w:rsidR="00882F82" w:rsidRPr="00467ECD" w:rsidRDefault="00882F82" w:rsidP="003E0485">
      <w:pPr>
        <w:pStyle w:val="Normal10"/>
      </w:pPr>
    </w:p>
    <w:p w14:paraId="3D813DB6" w14:textId="77777777" w:rsidR="00882F82" w:rsidRPr="00467ECD" w:rsidRDefault="00882F82" w:rsidP="003E0485">
      <w:pPr>
        <w:pStyle w:val="Normal10"/>
      </w:pPr>
    </w:p>
    <w:p w14:paraId="222942E4" w14:textId="77777777" w:rsidR="00882F82" w:rsidRPr="00467ECD" w:rsidRDefault="00882F82" w:rsidP="003E0485">
      <w:pPr>
        <w:pStyle w:val="Normal10"/>
      </w:pPr>
    </w:p>
    <w:p w14:paraId="23F7DB27" w14:textId="77777777" w:rsidR="00E55B3B" w:rsidRPr="00467ECD" w:rsidRDefault="00E55B3B" w:rsidP="003E0485">
      <w:pPr>
        <w:pStyle w:val="Normal10"/>
      </w:pPr>
    </w:p>
    <w:p w14:paraId="769F3517" w14:textId="77777777" w:rsidR="00E55B3B" w:rsidRPr="00467ECD" w:rsidRDefault="00E55B3B" w:rsidP="003E0485">
      <w:pPr>
        <w:pStyle w:val="Normal10"/>
      </w:pPr>
    </w:p>
    <w:p w14:paraId="54C4AFF6" w14:textId="77777777" w:rsidR="00E55B3B" w:rsidRPr="00467ECD" w:rsidRDefault="00E55B3B" w:rsidP="003E0485">
      <w:pPr>
        <w:pStyle w:val="Normal10"/>
      </w:pPr>
    </w:p>
    <w:p w14:paraId="189F4CE8" w14:textId="77777777" w:rsidR="00E55B3B" w:rsidRPr="00467ECD" w:rsidRDefault="00E55B3B" w:rsidP="003E0485">
      <w:pPr>
        <w:pStyle w:val="Normal10"/>
      </w:pPr>
    </w:p>
    <w:p w14:paraId="32562045" w14:textId="77777777" w:rsidR="00E55B3B" w:rsidRPr="00467ECD" w:rsidRDefault="00E55B3B" w:rsidP="003E0485">
      <w:pPr>
        <w:pStyle w:val="Normal10"/>
      </w:pPr>
    </w:p>
    <w:p w14:paraId="2D20D58D" w14:textId="77777777" w:rsidR="00E55B3B" w:rsidRPr="00467ECD" w:rsidRDefault="00E55B3B" w:rsidP="003E0485">
      <w:pPr>
        <w:pStyle w:val="Normal10"/>
      </w:pPr>
    </w:p>
    <w:p w14:paraId="5FAD5DEF" w14:textId="77777777" w:rsidR="00882F82" w:rsidRPr="00467ECD" w:rsidRDefault="00882F82" w:rsidP="003E0485">
      <w:pPr>
        <w:pStyle w:val="Normal10"/>
      </w:pPr>
    </w:p>
    <w:p w14:paraId="18F98041" w14:textId="77777777" w:rsidR="00882F82" w:rsidRPr="00467ECD" w:rsidRDefault="00882F82" w:rsidP="003E0485">
      <w:pPr>
        <w:pStyle w:val="Normal10"/>
      </w:pPr>
    </w:p>
    <w:p w14:paraId="36B9FCB4" w14:textId="77777777" w:rsidR="00882F82" w:rsidRPr="00467ECD" w:rsidRDefault="00882F82" w:rsidP="003E0485">
      <w:pPr>
        <w:pStyle w:val="Normal10"/>
      </w:pPr>
    </w:p>
    <w:p w14:paraId="18205CFC" w14:textId="643282C8" w:rsidR="003B5BCB" w:rsidRPr="00467ECD" w:rsidRDefault="60420879" w:rsidP="003B5BCB">
      <w:pPr>
        <w:rPr>
          <w:color w:val="4F81BD"/>
          <w:sz w:val="24"/>
          <w:szCs w:val="24"/>
        </w:rPr>
      </w:pPr>
      <w:r w:rsidRPr="17608A61">
        <w:rPr>
          <w:color w:val="4F81BD"/>
          <w:sz w:val="24"/>
          <w:szCs w:val="24"/>
        </w:rPr>
        <w:t xml:space="preserve">Student ICT-PROJ "Get A Room!", Vincit </w:t>
      </w:r>
      <w:r w:rsidR="003B5BCB" w:rsidRPr="17608A61">
        <w:rPr>
          <w:color w:val="4F81BD"/>
          <w:sz w:val="24"/>
          <w:szCs w:val="24"/>
        </w:rPr>
        <w:t>/</w:t>
      </w:r>
      <w:r w:rsidR="6A90870B" w:rsidRPr="17608A61">
        <w:rPr>
          <w:color w:val="4F81BD"/>
          <w:sz w:val="24"/>
          <w:szCs w:val="24"/>
        </w:rPr>
        <w:t xml:space="preserve"> 1</w:t>
      </w:r>
    </w:p>
    <w:p w14:paraId="4EABC89B" w14:textId="098A4572" w:rsidR="4ED4DC9C" w:rsidRDefault="4ED4DC9C" w:rsidP="17608A61">
      <w:pPr>
        <w:spacing w:line="259" w:lineRule="auto"/>
        <w:rPr>
          <w:color w:val="4F81BD"/>
          <w:szCs w:val="22"/>
        </w:rPr>
      </w:pPr>
      <w:r w:rsidRPr="17608A61">
        <w:rPr>
          <w:color w:val="4F81BD"/>
          <w:sz w:val="36"/>
          <w:szCs w:val="36"/>
        </w:rPr>
        <w:t>Get A Room!</w:t>
      </w:r>
    </w:p>
    <w:p w14:paraId="7552787A" w14:textId="77777777" w:rsidR="003B5BCB" w:rsidRPr="00467ECD" w:rsidRDefault="003B5BCB" w:rsidP="003E0485">
      <w:pPr>
        <w:pStyle w:val="Normal10"/>
      </w:pPr>
    </w:p>
    <w:p w14:paraId="77E4C9AB" w14:textId="77777777" w:rsidR="00882F82" w:rsidRPr="00467ECD" w:rsidRDefault="003B5BCB" w:rsidP="003B5BCB">
      <w:pPr>
        <w:rPr>
          <w:color w:val="000000"/>
        </w:rPr>
      </w:pPr>
      <w:r w:rsidRPr="00467ECD">
        <w:rPr>
          <w:color w:val="000000"/>
          <w:sz w:val="32"/>
        </w:rPr>
        <w:t>Project plan</w:t>
      </w:r>
    </w:p>
    <w:p w14:paraId="1F198DF3" w14:textId="77777777" w:rsidR="00882F82" w:rsidRPr="00467ECD" w:rsidRDefault="00882F82" w:rsidP="003E0485">
      <w:pPr>
        <w:pStyle w:val="Normal10"/>
      </w:pPr>
    </w:p>
    <w:p w14:paraId="32675B40" w14:textId="77777777" w:rsidR="00882F82" w:rsidRPr="00467ECD" w:rsidRDefault="00882F82" w:rsidP="003E0485">
      <w:pPr>
        <w:pStyle w:val="Normal10"/>
      </w:pPr>
    </w:p>
    <w:p w14:paraId="60EE8189" w14:textId="77777777" w:rsidR="00882F82" w:rsidRDefault="00882F82" w:rsidP="003E0485">
      <w:pPr>
        <w:pStyle w:val="Normal10"/>
      </w:pPr>
    </w:p>
    <w:p w14:paraId="7625F1BB" w14:textId="77777777" w:rsidR="00464FF6" w:rsidRDefault="00464FF6" w:rsidP="003E0485">
      <w:pPr>
        <w:pStyle w:val="Normal10"/>
      </w:pPr>
    </w:p>
    <w:p w14:paraId="22E8563E" w14:textId="77777777" w:rsidR="00464FF6" w:rsidRPr="00467ECD" w:rsidRDefault="00464FF6" w:rsidP="003E0485">
      <w:pPr>
        <w:pStyle w:val="Normal10"/>
      </w:pPr>
    </w:p>
    <w:p w14:paraId="38EC4368" w14:textId="77777777" w:rsidR="00950F8F" w:rsidRPr="00467ECD" w:rsidRDefault="00950F8F" w:rsidP="003E0485">
      <w:pPr>
        <w:pStyle w:val="Normal10"/>
      </w:pPr>
    </w:p>
    <w:p w14:paraId="5AE2B011" w14:textId="77777777" w:rsidR="00950F8F" w:rsidRPr="00467ECD" w:rsidRDefault="00950F8F" w:rsidP="003E0485">
      <w:pPr>
        <w:pStyle w:val="Normal10"/>
      </w:pPr>
    </w:p>
    <w:p w14:paraId="45895A5C" w14:textId="77777777" w:rsidR="00882F82" w:rsidRPr="00467ECD" w:rsidRDefault="00882F82" w:rsidP="003E0485">
      <w:pPr>
        <w:pStyle w:val="Normal10"/>
      </w:pPr>
    </w:p>
    <w:p w14:paraId="415C61A0" w14:textId="77777777" w:rsidR="00882F82" w:rsidRPr="00467ECD" w:rsidRDefault="00882F82" w:rsidP="003E0485">
      <w:pPr>
        <w:pStyle w:val="Normal10"/>
      </w:pPr>
    </w:p>
    <w:p w14:paraId="101A07AD" w14:textId="77777777" w:rsidR="00882F82" w:rsidRPr="00467ECD" w:rsidRDefault="00882F82" w:rsidP="003E0485">
      <w:pPr>
        <w:pStyle w:val="Normal10"/>
      </w:pPr>
    </w:p>
    <w:p w14:paraId="51A53570" w14:textId="77777777" w:rsidR="00882F82" w:rsidRPr="00467ECD" w:rsidRDefault="00882F82" w:rsidP="003E0485">
      <w:pPr>
        <w:pStyle w:val="Normal10"/>
      </w:pPr>
    </w:p>
    <w:p w14:paraId="49FFEF5D" w14:textId="77777777" w:rsidR="00882F82" w:rsidRPr="00467ECD" w:rsidRDefault="00882F82" w:rsidP="003E0485">
      <w:pPr>
        <w:pStyle w:val="Normal10"/>
      </w:pPr>
    </w:p>
    <w:p w14:paraId="7A8EAF47" w14:textId="77777777" w:rsidR="00882F82" w:rsidRPr="00467ECD" w:rsidRDefault="00882F82" w:rsidP="003E0485">
      <w:pPr>
        <w:pStyle w:val="Normal10"/>
      </w:pPr>
    </w:p>
    <w:tbl>
      <w:tblPr>
        <w:tblpPr w:leftFromText="141" w:rightFromText="141" w:vertAnchor="text" w:horzAnchor="margin" w:tblpXSpec="right" w:tblpY="387"/>
        <w:tblW w:w="0" w:type="auto"/>
        <w:tblLook w:val="01E0" w:firstRow="1" w:lastRow="1" w:firstColumn="1" w:lastColumn="1" w:noHBand="0" w:noVBand="0"/>
      </w:tblPr>
      <w:tblGrid>
        <w:gridCol w:w="4112"/>
      </w:tblGrid>
      <w:tr w:rsidR="00B207A5" w:rsidRPr="004A1822" w14:paraId="174CA55A" w14:textId="77777777" w:rsidTr="0009534E">
        <w:tc>
          <w:tcPr>
            <w:tcW w:w="4112" w:type="dxa"/>
          </w:tcPr>
          <w:p w14:paraId="600E2752" w14:textId="08866735" w:rsidR="00640EA9" w:rsidRPr="00B54F07" w:rsidRDefault="00640EA9" w:rsidP="00640EA9">
            <w:pPr>
              <w:rPr>
                <w:szCs w:val="22"/>
                <w:lang w:val="fi-FI"/>
              </w:rPr>
            </w:pPr>
            <w:r w:rsidRPr="00B54F07">
              <w:rPr>
                <w:lang w:val="fi-FI"/>
              </w:rPr>
              <w:t>Je</w:t>
            </w:r>
            <w:r>
              <w:rPr>
                <w:lang w:val="fi-FI"/>
              </w:rPr>
              <w:t>re Koski</w:t>
            </w:r>
            <w:r w:rsidRPr="00640EA9">
              <w:rPr>
                <w:lang w:val="fi-FI"/>
              </w:rPr>
              <w:br/>
            </w:r>
            <w:r w:rsidR="5BAB79AD" w:rsidRPr="00640EA9">
              <w:rPr>
                <w:lang w:val="fi-FI"/>
              </w:rPr>
              <w:t>Joona Prehti</w:t>
            </w:r>
          </w:p>
          <w:p w14:paraId="32CE1FDB" w14:textId="27322037" w:rsidR="00640EA9" w:rsidRPr="00B54F07" w:rsidRDefault="00640EA9" w:rsidP="00640EA9">
            <w:pPr>
              <w:rPr>
                <w:lang w:val="fi-FI"/>
              </w:rPr>
            </w:pPr>
            <w:r w:rsidRPr="00B54F07">
              <w:rPr>
                <w:lang w:val="fi-FI"/>
              </w:rPr>
              <w:t>Joonas Hiltunen</w:t>
            </w:r>
          </w:p>
          <w:p w14:paraId="4EE73798" w14:textId="490AAE27" w:rsidR="0009534E" w:rsidRPr="00640EA9" w:rsidRDefault="00640EA9" w:rsidP="00640EA9">
            <w:pPr>
              <w:spacing w:line="259" w:lineRule="auto"/>
              <w:rPr>
                <w:szCs w:val="22"/>
                <w:lang w:val="fi-FI"/>
              </w:rPr>
            </w:pPr>
            <w:r w:rsidRPr="00B54F07">
              <w:rPr>
                <w:lang w:val="fi-FI"/>
              </w:rPr>
              <w:t>Martti Grönholm</w:t>
            </w:r>
          </w:p>
        </w:tc>
      </w:tr>
      <w:tr w:rsidR="00B207A5" w:rsidRPr="00245203" w14:paraId="547E7218" w14:textId="77777777" w:rsidTr="0009534E">
        <w:trPr>
          <w:trHeight w:val="995"/>
        </w:trPr>
        <w:tc>
          <w:tcPr>
            <w:tcW w:w="4112" w:type="dxa"/>
          </w:tcPr>
          <w:p w14:paraId="1AE591D7" w14:textId="39C7F5A5" w:rsidR="0009534E" w:rsidRPr="00464FF6" w:rsidRDefault="288ECBDE" w:rsidP="00950F8F">
            <w:pPr>
              <w:rPr>
                <w:lang w:val="fi-FI"/>
              </w:rPr>
            </w:pPr>
            <w:r w:rsidRPr="00464FF6">
              <w:rPr>
                <w:lang w:val="fi-FI"/>
              </w:rPr>
              <w:t>Mikko Pirhonen</w:t>
            </w:r>
          </w:p>
          <w:p w14:paraId="45AFE139" w14:textId="47278EDC" w:rsidR="003E0485" w:rsidRPr="00464FF6" w:rsidRDefault="6E22BB04" w:rsidP="00950F8F">
            <w:pPr>
              <w:rPr>
                <w:lang w:val="fi-FI"/>
              </w:rPr>
            </w:pPr>
            <w:r w:rsidRPr="00464FF6">
              <w:rPr>
                <w:lang w:val="fi-FI"/>
              </w:rPr>
              <w:t>Sara Brentini</w:t>
            </w:r>
          </w:p>
          <w:p w14:paraId="72702D15" w14:textId="53A0788B" w:rsidR="00CB0818" w:rsidRPr="00B54F07" w:rsidRDefault="00525785" w:rsidP="00640EA9">
            <w:pPr>
              <w:rPr>
                <w:color w:val="4F81BD"/>
                <w:lang w:val="fi-FI"/>
              </w:rPr>
            </w:pPr>
            <w:r w:rsidRPr="00B54F07">
              <w:rPr>
                <w:lang w:val="fi-FI"/>
              </w:rPr>
              <w:t>Vivian Lunnikivi</w:t>
            </w:r>
          </w:p>
        </w:tc>
      </w:tr>
    </w:tbl>
    <w:p w14:paraId="11BF40AB" w14:textId="72B99DF5" w:rsidR="2CAF175D" w:rsidRPr="00B54F07" w:rsidRDefault="2CAF175D">
      <w:pPr>
        <w:rPr>
          <w:lang w:val="fi-FI"/>
        </w:rPr>
      </w:pPr>
    </w:p>
    <w:p w14:paraId="11EBD91D" w14:textId="134BF8FC" w:rsidR="00882F82" w:rsidRPr="00B54F07" w:rsidRDefault="00CB0818" w:rsidP="003E0485">
      <w:pPr>
        <w:pStyle w:val="Normal10"/>
        <w:rPr>
          <w:lang w:val="fi-FI"/>
        </w:rPr>
      </w:pPr>
      <w:r w:rsidRPr="00B54F07">
        <w:rPr>
          <w:lang w:val="fi-FI"/>
        </w:rPr>
        <w:tab/>
      </w:r>
      <w:r w:rsidRPr="00B54F07">
        <w:rPr>
          <w:lang w:val="fi-FI"/>
        </w:rPr>
        <w:tab/>
      </w:r>
      <w:r w:rsidRPr="00B54F07">
        <w:rPr>
          <w:lang w:val="fi-FI"/>
        </w:rPr>
        <w:tab/>
      </w:r>
      <w:r w:rsidRPr="00B54F07">
        <w:rPr>
          <w:lang w:val="fi-FI"/>
        </w:rPr>
        <w:tab/>
        <w:t xml:space="preserve"> </w:t>
      </w:r>
    </w:p>
    <w:p w14:paraId="1FF4F193" w14:textId="77777777" w:rsidR="00882F82" w:rsidRPr="00B54F07" w:rsidRDefault="00882F82" w:rsidP="003E0485">
      <w:pPr>
        <w:pStyle w:val="Normal10"/>
        <w:rPr>
          <w:lang w:val="fi-FI"/>
        </w:rPr>
      </w:pPr>
    </w:p>
    <w:p w14:paraId="12E4452F" w14:textId="77777777" w:rsidR="00882F82" w:rsidRPr="00B54F07" w:rsidRDefault="00882F82" w:rsidP="003E0485">
      <w:pPr>
        <w:pStyle w:val="Normal10"/>
        <w:rPr>
          <w:lang w:val="fi-FI"/>
        </w:rPr>
      </w:pPr>
    </w:p>
    <w:p w14:paraId="5A3ED911" w14:textId="77777777" w:rsidR="00882F82" w:rsidRPr="00B54F07" w:rsidRDefault="00882F82" w:rsidP="003E0485">
      <w:pPr>
        <w:pStyle w:val="Normal10"/>
        <w:rPr>
          <w:lang w:val="fi-FI"/>
        </w:rPr>
      </w:pPr>
    </w:p>
    <w:p w14:paraId="381A3579" w14:textId="77777777" w:rsidR="00882F82" w:rsidRPr="00B54F07" w:rsidRDefault="00882F82" w:rsidP="003E0485">
      <w:pPr>
        <w:pStyle w:val="Normal10"/>
        <w:rPr>
          <w:lang w:val="fi-FI"/>
        </w:rPr>
      </w:pPr>
    </w:p>
    <w:p w14:paraId="608223B2" w14:textId="77777777" w:rsidR="0009534E" w:rsidRPr="00B54F07" w:rsidRDefault="0009534E" w:rsidP="003E0485">
      <w:pPr>
        <w:pStyle w:val="Normal10"/>
        <w:rPr>
          <w:lang w:val="fi-FI"/>
        </w:rPr>
      </w:pPr>
    </w:p>
    <w:p w14:paraId="7BA03B1A" w14:textId="77777777" w:rsidR="0009534E" w:rsidRPr="00B54F07" w:rsidRDefault="0009534E" w:rsidP="003E0485">
      <w:pPr>
        <w:pStyle w:val="Normal10"/>
        <w:rPr>
          <w:lang w:val="fi-FI"/>
        </w:rPr>
      </w:pPr>
    </w:p>
    <w:p w14:paraId="4D0853AC" w14:textId="77777777" w:rsidR="002D345A" w:rsidRPr="00B54F07" w:rsidRDefault="002D345A" w:rsidP="00950F8F">
      <w:pPr>
        <w:rPr>
          <w:color w:val="000000"/>
          <w:lang w:val="fi-FI"/>
        </w:rPr>
        <w:sectPr w:rsidR="002D345A" w:rsidRPr="00B54F07" w:rsidSect="0009534E">
          <w:headerReference w:type="default" r:id="rId11"/>
          <w:footerReference w:type="default" r:id="rId12"/>
          <w:headerReference w:type="first" r:id="rId13"/>
          <w:pgSz w:w="11907" w:h="16840" w:code="9"/>
          <w:pgMar w:top="1418" w:right="1134" w:bottom="1418" w:left="2268" w:header="709" w:footer="709" w:gutter="0"/>
          <w:pgNumType w:fmt="lowerRoman" w:start="1"/>
          <w:cols w:space="720"/>
          <w:titlePg/>
        </w:sectPr>
      </w:pPr>
      <w:bookmarkStart w:id="1" w:name="_Toc145777752"/>
      <w:bookmarkEnd w:id="0"/>
    </w:p>
    <w:p w14:paraId="4429F05F" w14:textId="77777777" w:rsidR="006260AB" w:rsidRPr="00467ECD" w:rsidRDefault="009F4242" w:rsidP="003B5BCB">
      <w:pPr>
        <w:pStyle w:val="otsikko"/>
        <w:rPr>
          <w:color w:val="000000"/>
        </w:rPr>
      </w:pPr>
      <w:bookmarkStart w:id="2" w:name="_Ref116199628"/>
      <w:bookmarkStart w:id="3" w:name="_Ref115164046"/>
      <w:bookmarkEnd w:id="1"/>
      <w:r w:rsidRPr="00B54F07">
        <w:rPr>
          <w:color w:val="000000"/>
          <w:lang w:val="fi-FI"/>
        </w:rPr>
        <w:br w:type="page"/>
      </w:r>
      <w:r w:rsidR="0074316B" w:rsidRPr="00467ECD">
        <w:rPr>
          <w:color w:val="000000"/>
        </w:rPr>
        <w:lastRenderedPageBreak/>
        <w:t>Version history</w:t>
      </w:r>
    </w:p>
    <w:p w14:paraId="17F753FE" w14:textId="77777777" w:rsidR="009F4242" w:rsidRPr="00467ECD" w:rsidRDefault="009F4242" w:rsidP="003B5BCB">
      <w:pPr>
        <w:pStyle w:val="otsikko"/>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548"/>
        <w:gridCol w:w="2043"/>
        <w:gridCol w:w="3822"/>
      </w:tblGrid>
      <w:tr w:rsidR="00394B1B" w:rsidRPr="00467ECD" w14:paraId="48D1BF4C" w14:textId="77777777" w:rsidTr="00AF17B5">
        <w:tc>
          <w:tcPr>
            <w:tcW w:w="1082" w:type="dxa"/>
            <w:shd w:val="clear" w:color="auto" w:fill="DBE5F1"/>
          </w:tcPr>
          <w:p w14:paraId="065DE4D5" w14:textId="77777777" w:rsidR="0074316B" w:rsidRPr="00467ECD" w:rsidRDefault="0074316B" w:rsidP="003B5BCB">
            <w:pPr>
              <w:pStyle w:val="otsikko"/>
              <w:rPr>
                <w:color w:val="000000"/>
              </w:rPr>
            </w:pPr>
            <w:r w:rsidRPr="00467ECD">
              <w:rPr>
                <w:color w:val="000000"/>
              </w:rPr>
              <w:t>Version</w:t>
            </w:r>
          </w:p>
        </w:tc>
        <w:tc>
          <w:tcPr>
            <w:tcW w:w="1548" w:type="dxa"/>
            <w:shd w:val="clear" w:color="auto" w:fill="DBE5F1"/>
          </w:tcPr>
          <w:p w14:paraId="5B2083A3" w14:textId="77777777" w:rsidR="0074316B" w:rsidRPr="00467ECD" w:rsidRDefault="0074316B" w:rsidP="003B5BCB">
            <w:pPr>
              <w:pStyle w:val="otsikko"/>
              <w:rPr>
                <w:color w:val="000000"/>
              </w:rPr>
            </w:pPr>
            <w:r w:rsidRPr="00467ECD">
              <w:rPr>
                <w:color w:val="000000"/>
              </w:rPr>
              <w:t>Date</w:t>
            </w:r>
          </w:p>
        </w:tc>
        <w:tc>
          <w:tcPr>
            <w:tcW w:w="2043" w:type="dxa"/>
            <w:shd w:val="clear" w:color="auto" w:fill="DBE5F1"/>
          </w:tcPr>
          <w:p w14:paraId="0966F044" w14:textId="77777777" w:rsidR="0074316B" w:rsidRPr="00467ECD" w:rsidRDefault="0074316B" w:rsidP="003B5BCB">
            <w:pPr>
              <w:pStyle w:val="otsikko"/>
              <w:rPr>
                <w:color w:val="000000"/>
              </w:rPr>
            </w:pPr>
            <w:r w:rsidRPr="00467ECD">
              <w:rPr>
                <w:color w:val="000000"/>
              </w:rPr>
              <w:t>Author</w:t>
            </w:r>
          </w:p>
        </w:tc>
        <w:tc>
          <w:tcPr>
            <w:tcW w:w="3822" w:type="dxa"/>
            <w:shd w:val="clear" w:color="auto" w:fill="DBE5F1"/>
          </w:tcPr>
          <w:p w14:paraId="4D1C1155" w14:textId="77777777" w:rsidR="0074316B" w:rsidRPr="00467ECD" w:rsidRDefault="0074316B" w:rsidP="003B5BCB">
            <w:pPr>
              <w:pStyle w:val="otsikko"/>
              <w:rPr>
                <w:color w:val="000000"/>
              </w:rPr>
            </w:pPr>
            <w:r w:rsidRPr="00467ECD">
              <w:rPr>
                <w:color w:val="000000"/>
              </w:rPr>
              <w:t>Description</w:t>
            </w:r>
          </w:p>
        </w:tc>
      </w:tr>
      <w:tr w:rsidR="00394B1B" w:rsidRPr="00467ECD" w14:paraId="62C7DADE" w14:textId="77777777" w:rsidTr="00AF17B5">
        <w:tc>
          <w:tcPr>
            <w:tcW w:w="1082" w:type="dxa"/>
            <w:shd w:val="clear" w:color="auto" w:fill="auto"/>
          </w:tcPr>
          <w:p w14:paraId="31A4A326" w14:textId="77777777" w:rsidR="0074316B" w:rsidRPr="00525785" w:rsidRDefault="00290DE7" w:rsidP="00950F8F">
            <w:r w:rsidRPr="00525785">
              <w:t>0.</w:t>
            </w:r>
            <w:r w:rsidR="009F4242" w:rsidRPr="00525785">
              <w:t>1</w:t>
            </w:r>
          </w:p>
        </w:tc>
        <w:tc>
          <w:tcPr>
            <w:tcW w:w="1548" w:type="dxa"/>
            <w:shd w:val="clear" w:color="auto" w:fill="auto"/>
          </w:tcPr>
          <w:p w14:paraId="1413A8CC" w14:textId="03DF0E8C" w:rsidR="0074316B" w:rsidRPr="00525785" w:rsidRDefault="009F4242" w:rsidP="00950F8F">
            <w:r w:rsidRPr="00525785">
              <w:t>1</w:t>
            </w:r>
            <w:r w:rsidR="00525785" w:rsidRPr="00525785">
              <w:t>7</w:t>
            </w:r>
            <w:r w:rsidRPr="00525785">
              <w:t>.</w:t>
            </w:r>
            <w:r w:rsidR="002D38DA" w:rsidRPr="00525785">
              <w:t>0</w:t>
            </w:r>
            <w:r w:rsidRPr="00525785">
              <w:t>9.</w:t>
            </w:r>
            <w:r w:rsidR="00525785" w:rsidRPr="00525785">
              <w:t>2021</w:t>
            </w:r>
          </w:p>
        </w:tc>
        <w:tc>
          <w:tcPr>
            <w:tcW w:w="2043" w:type="dxa"/>
            <w:shd w:val="clear" w:color="auto" w:fill="auto"/>
          </w:tcPr>
          <w:p w14:paraId="513F523B" w14:textId="3D13B428" w:rsidR="0074316B" w:rsidRPr="00525785" w:rsidRDefault="00525785" w:rsidP="00950F8F">
            <w:r w:rsidRPr="00525785">
              <w:t>Joona Prehti</w:t>
            </w:r>
          </w:p>
        </w:tc>
        <w:tc>
          <w:tcPr>
            <w:tcW w:w="3822" w:type="dxa"/>
            <w:shd w:val="clear" w:color="auto" w:fill="auto"/>
          </w:tcPr>
          <w:p w14:paraId="05427D26" w14:textId="16DBB31F" w:rsidR="0074316B" w:rsidRPr="00525785" w:rsidRDefault="26951D04" w:rsidP="00950F8F">
            <w:r>
              <w:t>Technical specification</w:t>
            </w:r>
          </w:p>
        </w:tc>
      </w:tr>
      <w:tr w:rsidR="00394B1B" w:rsidRPr="00467ECD" w14:paraId="0BDEB605" w14:textId="77777777" w:rsidTr="00AF17B5">
        <w:tc>
          <w:tcPr>
            <w:tcW w:w="1082" w:type="dxa"/>
            <w:tcBorders>
              <w:top w:val="single" w:sz="4" w:space="0" w:color="auto"/>
              <w:left w:val="single" w:sz="4" w:space="0" w:color="auto"/>
              <w:bottom w:val="single" w:sz="4" w:space="0" w:color="auto"/>
              <w:right w:val="single" w:sz="4" w:space="0" w:color="auto"/>
            </w:tcBorders>
            <w:shd w:val="clear" w:color="auto" w:fill="auto"/>
          </w:tcPr>
          <w:p w14:paraId="28245C1A" w14:textId="77777777" w:rsidR="00111BE6" w:rsidRPr="00525785" w:rsidRDefault="00111BE6" w:rsidP="00DB1C3C">
            <w:r w:rsidRPr="00525785">
              <w:t>0.2</w:t>
            </w:r>
          </w:p>
        </w:tc>
        <w:tc>
          <w:tcPr>
            <w:tcW w:w="1548" w:type="dxa"/>
            <w:tcBorders>
              <w:top w:val="single" w:sz="4" w:space="0" w:color="auto"/>
              <w:left w:val="single" w:sz="4" w:space="0" w:color="auto"/>
              <w:bottom w:val="single" w:sz="4" w:space="0" w:color="auto"/>
              <w:right w:val="single" w:sz="4" w:space="0" w:color="auto"/>
            </w:tcBorders>
            <w:shd w:val="clear" w:color="auto" w:fill="auto"/>
          </w:tcPr>
          <w:p w14:paraId="15EE290A" w14:textId="51F7D7C5" w:rsidR="00111BE6" w:rsidRPr="00525785" w:rsidRDefault="00525785" w:rsidP="00DB1C3C">
            <w:r w:rsidRPr="00525785">
              <w:t>19</w:t>
            </w:r>
            <w:r w:rsidR="00111BE6" w:rsidRPr="00525785">
              <w:t>.09.20</w:t>
            </w:r>
            <w:r w:rsidRPr="00525785">
              <w:t>21</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6CA92512" w14:textId="45315BB3" w:rsidR="00111BE6" w:rsidRPr="00525785" w:rsidRDefault="00525785" w:rsidP="00DB1C3C">
            <w:r w:rsidRPr="00525785">
              <w:t xml:space="preserve">Sara </w:t>
            </w:r>
            <w:proofErr w:type="spellStart"/>
            <w:r w:rsidRPr="00525785">
              <w:t>Brentini</w:t>
            </w:r>
            <w:proofErr w:type="spellEnd"/>
          </w:p>
        </w:tc>
        <w:tc>
          <w:tcPr>
            <w:tcW w:w="3822" w:type="dxa"/>
            <w:tcBorders>
              <w:top w:val="single" w:sz="4" w:space="0" w:color="auto"/>
              <w:left w:val="single" w:sz="4" w:space="0" w:color="auto"/>
              <w:bottom w:val="single" w:sz="4" w:space="0" w:color="auto"/>
              <w:right w:val="single" w:sz="4" w:space="0" w:color="auto"/>
            </w:tcBorders>
            <w:shd w:val="clear" w:color="auto" w:fill="auto"/>
          </w:tcPr>
          <w:p w14:paraId="30000579" w14:textId="2598904B" w:rsidR="00111BE6" w:rsidRPr="00525785" w:rsidRDefault="14277D2A" w:rsidP="00DB1C3C">
            <w:r>
              <w:t>Requirements</w:t>
            </w:r>
          </w:p>
        </w:tc>
      </w:tr>
      <w:tr w:rsidR="00B207A5" w:rsidRPr="00467ECD" w14:paraId="6C873411" w14:textId="77777777" w:rsidTr="00AF17B5">
        <w:tc>
          <w:tcPr>
            <w:tcW w:w="1082" w:type="dxa"/>
            <w:tcBorders>
              <w:top w:val="single" w:sz="4" w:space="0" w:color="auto"/>
              <w:left w:val="single" w:sz="4" w:space="0" w:color="auto"/>
              <w:bottom w:val="single" w:sz="4" w:space="0" w:color="auto"/>
              <w:right w:val="single" w:sz="4" w:space="0" w:color="auto"/>
            </w:tcBorders>
            <w:shd w:val="clear" w:color="auto" w:fill="auto"/>
          </w:tcPr>
          <w:p w14:paraId="79F9A718" w14:textId="77777777" w:rsidR="0044781A" w:rsidRPr="00525785" w:rsidRDefault="00DE51CC" w:rsidP="00467ECD">
            <w:r w:rsidRPr="00525785">
              <w:t xml:space="preserve">0.3 </w:t>
            </w:r>
          </w:p>
        </w:tc>
        <w:tc>
          <w:tcPr>
            <w:tcW w:w="1548" w:type="dxa"/>
            <w:tcBorders>
              <w:top w:val="single" w:sz="4" w:space="0" w:color="auto"/>
              <w:left w:val="single" w:sz="4" w:space="0" w:color="auto"/>
              <w:bottom w:val="single" w:sz="4" w:space="0" w:color="auto"/>
              <w:right w:val="single" w:sz="4" w:space="0" w:color="auto"/>
            </w:tcBorders>
            <w:shd w:val="clear" w:color="auto" w:fill="auto"/>
          </w:tcPr>
          <w:p w14:paraId="798C3648" w14:textId="5895A284" w:rsidR="0044781A" w:rsidRPr="00525785" w:rsidRDefault="00DE51CC" w:rsidP="00467ECD">
            <w:r w:rsidRPr="00525785">
              <w:t>1</w:t>
            </w:r>
            <w:r w:rsidR="00525785" w:rsidRPr="00525785">
              <w:t>9</w:t>
            </w:r>
            <w:r w:rsidRPr="00525785">
              <w:t>.</w:t>
            </w:r>
            <w:r w:rsidR="00525785" w:rsidRPr="00525785">
              <w:t>09</w:t>
            </w:r>
            <w:r w:rsidRPr="00525785">
              <w:t>.</w:t>
            </w:r>
            <w:r w:rsidR="00525785" w:rsidRPr="00525785">
              <w:t>2021</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130B5E06" w14:textId="5DE543EB" w:rsidR="0044781A" w:rsidRPr="00525785" w:rsidRDefault="00525785" w:rsidP="00467ECD">
            <w:r w:rsidRPr="00525785">
              <w:t xml:space="preserve">Vivian </w:t>
            </w:r>
            <w:proofErr w:type="spellStart"/>
            <w:r w:rsidRPr="00525785">
              <w:t>Lunnikivi</w:t>
            </w:r>
            <w:proofErr w:type="spellEnd"/>
          </w:p>
        </w:tc>
        <w:tc>
          <w:tcPr>
            <w:tcW w:w="3822" w:type="dxa"/>
            <w:tcBorders>
              <w:top w:val="single" w:sz="4" w:space="0" w:color="auto"/>
              <w:left w:val="single" w:sz="4" w:space="0" w:color="auto"/>
              <w:bottom w:val="single" w:sz="4" w:space="0" w:color="auto"/>
              <w:right w:val="single" w:sz="4" w:space="0" w:color="auto"/>
            </w:tcBorders>
            <w:shd w:val="clear" w:color="auto" w:fill="auto"/>
          </w:tcPr>
          <w:p w14:paraId="3622B504" w14:textId="7BD29D06" w:rsidR="0044781A" w:rsidRPr="00525785" w:rsidRDefault="00A2586D" w:rsidP="00467ECD">
            <w:r>
              <w:t>Purpose and scope of the project</w:t>
            </w:r>
          </w:p>
        </w:tc>
      </w:tr>
      <w:tr w:rsidR="00B207A5" w:rsidRPr="00467ECD" w14:paraId="6101F9EC" w14:textId="77777777" w:rsidTr="00AF17B5">
        <w:tc>
          <w:tcPr>
            <w:tcW w:w="1082" w:type="dxa"/>
            <w:tcBorders>
              <w:top w:val="single" w:sz="4" w:space="0" w:color="auto"/>
              <w:left w:val="single" w:sz="4" w:space="0" w:color="auto"/>
              <w:bottom w:val="single" w:sz="4" w:space="0" w:color="auto"/>
              <w:right w:val="single" w:sz="4" w:space="0" w:color="auto"/>
            </w:tcBorders>
            <w:shd w:val="clear" w:color="auto" w:fill="auto"/>
          </w:tcPr>
          <w:p w14:paraId="19E5534F" w14:textId="7B0BF1DF" w:rsidR="0044781A" w:rsidRPr="00525785" w:rsidRDefault="0055289E" w:rsidP="00467ECD">
            <w:r w:rsidRPr="00525785">
              <w:t>0.4</w:t>
            </w:r>
          </w:p>
        </w:tc>
        <w:tc>
          <w:tcPr>
            <w:tcW w:w="1548" w:type="dxa"/>
            <w:tcBorders>
              <w:top w:val="single" w:sz="4" w:space="0" w:color="auto"/>
              <w:left w:val="single" w:sz="4" w:space="0" w:color="auto"/>
              <w:bottom w:val="single" w:sz="4" w:space="0" w:color="auto"/>
              <w:right w:val="single" w:sz="4" w:space="0" w:color="auto"/>
            </w:tcBorders>
            <w:shd w:val="clear" w:color="auto" w:fill="auto"/>
          </w:tcPr>
          <w:p w14:paraId="0DB9BD2B" w14:textId="58D7445E" w:rsidR="0044781A" w:rsidRPr="00525785" w:rsidRDefault="6EC5C722" w:rsidP="00467ECD">
            <w:r>
              <w:t>20</w:t>
            </w:r>
            <w:r w:rsidR="4ED5B5AF">
              <w:t>.</w:t>
            </w:r>
            <w:r w:rsidR="512111F5">
              <w:t>09</w:t>
            </w:r>
            <w:r w:rsidR="0055289E" w:rsidRPr="00525785">
              <w:t>.2021</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299AC854" w14:textId="3A3994A8" w:rsidR="0044781A" w:rsidRPr="00525785" w:rsidRDefault="3B85A0B7" w:rsidP="00467ECD">
            <w:r>
              <w:t xml:space="preserve">Sara </w:t>
            </w:r>
            <w:proofErr w:type="spellStart"/>
            <w:r>
              <w:t>Brentini</w:t>
            </w:r>
            <w:proofErr w:type="spellEnd"/>
          </w:p>
        </w:tc>
        <w:tc>
          <w:tcPr>
            <w:tcW w:w="3822" w:type="dxa"/>
            <w:tcBorders>
              <w:top w:val="single" w:sz="4" w:space="0" w:color="auto"/>
              <w:left w:val="single" w:sz="4" w:space="0" w:color="auto"/>
              <w:bottom w:val="single" w:sz="4" w:space="0" w:color="auto"/>
              <w:right w:val="single" w:sz="4" w:space="0" w:color="auto"/>
            </w:tcBorders>
            <w:shd w:val="clear" w:color="auto" w:fill="auto"/>
          </w:tcPr>
          <w:p w14:paraId="320410B7" w14:textId="2F561C1B" w:rsidR="0044781A" w:rsidRPr="00525785" w:rsidRDefault="3B85A0B7" w:rsidP="00467ECD">
            <w:r>
              <w:t>Risk management</w:t>
            </w:r>
          </w:p>
        </w:tc>
      </w:tr>
      <w:tr w:rsidR="00B207A5" w:rsidRPr="00467ECD" w14:paraId="0305C962" w14:textId="77777777" w:rsidTr="00AF17B5">
        <w:tc>
          <w:tcPr>
            <w:tcW w:w="1082" w:type="dxa"/>
            <w:tcBorders>
              <w:top w:val="single" w:sz="4" w:space="0" w:color="auto"/>
              <w:left w:val="single" w:sz="4" w:space="0" w:color="auto"/>
              <w:bottom w:val="single" w:sz="4" w:space="0" w:color="auto"/>
              <w:right w:val="single" w:sz="4" w:space="0" w:color="auto"/>
            </w:tcBorders>
            <w:shd w:val="clear" w:color="auto" w:fill="auto"/>
          </w:tcPr>
          <w:p w14:paraId="23DDAA7A" w14:textId="6F67A1E5" w:rsidR="0044781A" w:rsidRPr="00467ECD" w:rsidRDefault="0028678E" w:rsidP="00467ECD">
            <w:pPr>
              <w:rPr>
                <w:color w:val="000000"/>
              </w:rPr>
            </w:pPr>
            <w:r>
              <w:rPr>
                <w:color w:val="000000"/>
              </w:rPr>
              <w:t>0.5</w:t>
            </w:r>
          </w:p>
        </w:tc>
        <w:tc>
          <w:tcPr>
            <w:tcW w:w="1548" w:type="dxa"/>
            <w:tcBorders>
              <w:top w:val="single" w:sz="4" w:space="0" w:color="auto"/>
              <w:left w:val="single" w:sz="4" w:space="0" w:color="auto"/>
              <w:bottom w:val="single" w:sz="4" w:space="0" w:color="auto"/>
              <w:right w:val="single" w:sz="4" w:space="0" w:color="auto"/>
            </w:tcBorders>
            <w:shd w:val="clear" w:color="auto" w:fill="auto"/>
          </w:tcPr>
          <w:p w14:paraId="09E1D8B3" w14:textId="3C9FB71E" w:rsidR="0044781A" w:rsidRPr="00467ECD" w:rsidRDefault="0028678E" w:rsidP="00467ECD">
            <w:pPr>
              <w:rPr>
                <w:color w:val="000000"/>
              </w:rPr>
            </w:pPr>
            <w:r>
              <w:rPr>
                <w:color w:val="000000"/>
              </w:rPr>
              <w:t>22.09.2021</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3842FE5B" w14:textId="386F8EBD" w:rsidR="0044781A" w:rsidRPr="00467ECD" w:rsidRDefault="0028678E" w:rsidP="00467ECD">
            <w:pPr>
              <w:rPr>
                <w:color w:val="000000"/>
              </w:rPr>
            </w:pPr>
            <w:r>
              <w:rPr>
                <w:color w:val="000000"/>
              </w:rPr>
              <w:t xml:space="preserve">Vivian </w:t>
            </w:r>
            <w:proofErr w:type="spellStart"/>
            <w:r>
              <w:rPr>
                <w:color w:val="000000"/>
              </w:rPr>
              <w:t>Lunnikivi</w:t>
            </w:r>
            <w:proofErr w:type="spellEnd"/>
          </w:p>
        </w:tc>
        <w:tc>
          <w:tcPr>
            <w:tcW w:w="3822" w:type="dxa"/>
            <w:tcBorders>
              <w:top w:val="single" w:sz="4" w:space="0" w:color="auto"/>
              <w:left w:val="single" w:sz="4" w:space="0" w:color="auto"/>
              <w:bottom w:val="single" w:sz="4" w:space="0" w:color="auto"/>
              <w:right w:val="single" w:sz="4" w:space="0" w:color="auto"/>
            </w:tcBorders>
            <w:shd w:val="clear" w:color="auto" w:fill="auto"/>
          </w:tcPr>
          <w:p w14:paraId="7D24ACCA" w14:textId="29F675A2" w:rsidR="0044781A" w:rsidRPr="00467ECD" w:rsidRDefault="000E51D3" w:rsidP="00467ECD">
            <w:pPr>
              <w:rPr>
                <w:color w:val="000000"/>
              </w:rPr>
            </w:pPr>
            <w:r>
              <w:rPr>
                <w:color w:val="000000"/>
              </w:rPr>
              <w:t>Customer’s current system</w:t>
            </w:r>
            <w:r w:rsidR="00A2586D">
              <w:rPr>
                <w:color w:val="000000"/>
              </w:rPr>
              <w:t>, similar systems, and project constraints.</w:t>
            </w:r>
          </w:p>
        </w:tc>
      </w:tr>
      <w:tr w:rsidR="00B207A5" w:rsidRPr="00467ECD" w14:paraId="3C6B56F2" w14:textId="77777777" w:rsidTr="00AF17B5">
        <w:tc>
          <w:tcPr>
            <w:tcW w:w="1082" w:type="dxa"/>
            <w:tcBorders>
              <w:top w:val="single" w:sz="4" w:space="0" w:color="auto"/>
              <w:left w:val="single" w:sz="4" w:space="0" w:color="auto"/>
              <w:bottom w:val="single" w:sz="4" w:space="0" w:color="auto"/>
              <w:right w:val="single" w:sz="4" w:space="0" w:color="auto"/>
            </w:tcBorders>
            <w:shd w:val="clear" w:color="auto" w:fill="auto"/>
          </w:tcPr>
          <w:p w14:paraId="100B5BCB" w14:textId="33869D94" w:rsidR="0044781A" w:rsidRPr="00467ECD" w:rsidRDefault="008233A9" w:rsidP="00467ECD">
            <w:pPr>
              <w:rPr>
                <w:color w:val="000000"/>
              </w:rPr>
            </w:pPr>
            <w:r>
              <w:rPr>
                <w:color w:val="000000"/>
              </w:rPr>
              <w:t>0.6</w:t>
            </w:r>
          </w:p>
        </w:tc>
        <w:tc>
          <w:tcPr>
            <w:tcW w:w="1548" w:type="dxa"/>
            <w:tcBorders>
              <w:top w:val="single" w:sz="4" w:space="0" w:color="auto"/>
              <w:left w:val="single" w:sz="4" w:space="0" w:color="auto"/>
              <w:bottom w:val="single" w:sz="4" w:space="0" w:color="auto"/>
              <w:right w:val="single" w:sz="4" w:space="0" w:color="auto"/>
            </w:tcBorders>
            <w:shd w:val="clear" w:color="auto" w:fill="auto"/>
          </w:tcPr>
          <w:p w14:paraId="1ECD2E27" w14:textId="30C63F74" w:rsidR="0044781A" w:rsidRPr="00467ECD" w:rsidRDefault="007025BA" w:rsidP="00467ECD">
            <w:pPr>
              <w:rPr>
                <w:color w:val="000000"/>
              </w:rPr>
            </w:pPr>
            <w:r>
              <w:rPr>
                <w:color w:val="000000"/>
              </w:rPr>
              <w:t>23.09.2021</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40704983" w14:textId="4DBF3517" w:rsidR="0044781A" w:rsidRPr="00467ECD" w:rsidRDefault="007025BA" w:rsidP="00467ECD">
            <w:pPr>
              <w:rPr>
                <w:color w:val="000000"/>
              </w:rPr>
            </w:pPr>
            <w:r>
              <w:rPr>
                <w:color w:val="000000"/>
              </w:rPr>
              <w:t xml:space="preserve">Sara </w:t>
            </w:r>
            <w:proofErr w:type="spellStart"/>
            <w:r>
              <w:rPr>
                <w:color w:val="000000"/>
              </w:rPr>
              <w:t>Brentini</w:t>
            </w:r>
            <w:proofErr w:type="spellEnd"/>
          </w:p>
        </w:tc>
        <w:tc>
          <w:tcPr>
            <w:tcW w:w="3822" w:type="dxa"/>
            <w:tcBorders>
              <w:top w:val="single" w:sz="4" w:space="0" w:color="auto"/>
              <w:left w:val="single" w:sz="4" w:space="0" w:color="auto"/>
              <w:bottom w:val="single" w:sz="4" w:space="0" w:color="auto"/>
              <w:right w:val="single" w:sz="4" w:space="0" w:color="auto"/>
            </w:tcBorders>
            <w:shd w:val="clear" w:color="auto" w:fill="auto"/>
          </w:tcPr>
          <w:p w14:paraId="2EC0FB09" w14:textId="3EA7442B" w:rsidR="0044781A" w:rsidRPr="00467ECD" w:rsidRDefault="007025BA" w:rsidP="00467ECD">
            <w:pPr>
              <w:rPr>
                <w:color w:val="000000"/>
              </w:rPr>
            </w:pPr>
            <w:r>
              <w:rPr>
                <w:color w:val="000000"/>
              </w:rPr>
              <w:t>Finalized chapter 6, started writing chapter 3</w:t>
            </w:r>
          </w:p>
        </w:tc>
      </w:tr>
      <w:tr w:rsidR="00B207A5" w:rsidRPr="00467ECD" w14:paraId="505567DE" w14:textId="77777777" w:rsidTr="00AF17B5">
        <w:tc>
          <w:tcPr>
            <w:tcW w:w="1082" w:type="dxa"/>
            <w:tcBorders>
              <w:top w:val="single" w:sz="4" w:space="0" w:color="auto"/>
              <w:left w:val="single" w:sz="4" w:space="0" w:color="auto"/>
              <w:bottom w:val="single" w:sz="4" w:space="0" w:color="auto"/>
              <w:right w:val="single" w:sz="4" w:space="0" w:color="auto"/>
            </w:tcBorders>
            <w:shd w:val="clear" w:color="auto" w:fill="auto"/>
          </w:tcPr>
          <w:p w14:paraId="7CF3511C" w14:textId="4CA9C490" w:rsidR="0044781A" w:rsidRPr="00467ECD" w:rsidRDefault="00DE5A54" w:rsidP="00467ECD">
            <w:pPr>
              <w:rPr>
                <w:color w:val="000000"/>
              </w:rPr>
            </w:pPr>
            <w:r>
              <w:rPr>
                <w:color w:val="000000"/>
              </w:rPr>
              <w:t>0.7</w:t>
            </w:r>
          </w:p>
        </w:tc>
        <w:tc>
          <w:tcPr>
            <w:tcW w:w="1548" w:type="dxa"/>
            <w:tcBorders>
              <w:top w:val="single" w:sz="4" w:space="0" w:color="auto"/>
              <w:left w:val="single" w:sz="4" w:space="0" w:color="auto"/>
              <w:bottom w:val="single" w:sz="4" w:space="0" w:color="auto"/>
              <w:right w:val="single" w:sz="4" w:space="0" w:color="auto"/>
            </w:tcBorders>
            <w:shd w:val="clear" w:color="auto" w:fill="auto"/>
          </w:tcPr>
          <w:p w14:paraId="1D7B9F27" w14:textId="5D25DD46" w:rsidR="0044781A" w:rsidRPr="00467ECD" w:rsidRDefault="00E6581F" w:rsidP="00467ECD">
            <w:pPr>
              <w:rPr>
                <w:color w:val="000000"/>
              </w:rPr>
            </w:pPr>
            <w:r>
              <w:rPr>
                <w:color w:val="000000"/>
              </w:rPr>
              <w:t>23</w:t>
            </w:r>
            <w:r w:rsidR="00667427">
              <w:rPr>
                <w:color w:val="000000"/>
              </w:rPr>
              <w:t>.09.2021</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2A9557F0" w14:textId="44A934B4" w:rsidR="0044781A" w:rsidRPr="00467ECD" w:rsidRDefault="00667427" w:rsidP="00467ECD">
            <w:pPr>
              <w:rPr>
                <w:color w:val="000000"/>
              </w:rPr>
            </w:pPr>
            <w:r>
              <w:rPr>
                <w:color w:val="000000"/>
              </w:rPr>
              <w:t xml:space="preserve">Vivian </w:t>
            </w:r>
            <w:proofErr w:type="spellStart"/>
            <w:r>
              <w:rPr>
                <w:color w:val="000000"/>
              </w:rPr>
              <w:t>Lunnikivi</w:t>
            </w:r>
            <w:proofErr w:type="spellEnd"/>
          </w:p>
        </w:tc>
        <w:tc>
          <w:tcPr>
            <w:tcW w:w="3822" w:type="dxa"/>
            <w:tcBorders>
              <w:top w:val="single" w:sz="4" w:space="0" w:color="auto"/>
              <w:left w:val="single" w:sz="4" w:space="0" w:color="auto"/>
              <w:bottom w:val="single" w:sz="4" w:space="0" w:color="auto"/>
              <w:right w:val="single" w:sz="4" w:space="0" w:color="auto"/>
            </w:tcBorders>
            <w:shd w:val="clear" w:color="auto" w:fill="auto"/>
          </w:tcPr>
          <w:p w14:paraId="3E5B5194" w14:textId="1DA618D3" w:rsidR="0044781A" w:rsidRPr="00467ECD" w:rsidRDefault="00667427" w:rsidP="00467ECD">
            <w:pPr>
              <w:rPr>
                <w:color w:val="000000"/>
              </w:rPr>
            </w:pPr>
            <w:r>
              <w:rPr>
                <w:color w:val="000000"/>
              </w:rPr>
              <w:t>Finalized chapter 3, started writing chapter</w:t>
            </w:r>
            <w:r w:rsidR="003832DE">
              <w:rPr>
                <w:color w:val="000000"/>
              </w:rPr>
              <w:t>s</w:t>
            </w:r>
            <w:r>
              <w:rPr>
                <w:color w:val="000000"/>
              </w:rPr>
              <w:t xml:space="preserve"> 4</w:t>
            </w:r>
            <w:r w:rsidR="003832DE">
              <w:rPr>
                <w:color w:val="000000"/>
              </w:rPr>
              <w:t xml:space="preserve"> and 5</w:t>
            </w:r>
            <w:r w:rsidR="00A715FD">
              <w:rPr>
                <w:color w:val="000000"/>
              </w:rPr>
              <w:t xml:space="preserve"> (process and project management, and </w:t>
            </w:r>
            <w:r w:rsidR="00DD42F7">
              <w:rPr>
                <w:color w:val="000000"/>
              </w:rPr>
              <w:t>scheduling</w:t>
            </w:r>
            <w:r w:rsidR="00A715FD">
              <w:rPr>
                <w:color w:val="000000"/>
              </w:rPr>
              <w:t>)</w:t>
            </w:r>
            <w:r>
              <w:rPr>
                <w:color w:val="000000"/>
              </w:rPr>
              <w:t>.</w:t>
            </w:r>
          </w:p>
        </w:tc>
      </w:tr>
      <w:tr w:rsidR="00B207A5" w:rsidRPr="00467ECD" w14:paraId="74D2B84B" w14:textId="77777777" w:rsidTr="00AF17B5">
        <w:tc>
          <w:tcPr>
            <w:tcW w:w="1082" w:type="dxa"/>
            <w:tcBorders>
              <w:top w:val="single" w:sz="4" w:space="0" w:color="auto"/>
              <w:left w:val="single" w:sz="4" w:space="0" w:color="auto"/>
              <w:bottom w:val="single" w:sz="4" w:space="0" w:color="auto"/>
              <w:right w:val="single" w:sz="4" w:space="0" w:color="auto"/>
            </w:tcBorders>
            <w:shd w:val="clear" w:color="auto" w:fill="auto"/>
          </w:tcPr>
          <w:p w14:paraId="777E85F6" w14:textId="7344E6DA" w:rsidR="0044781A" w:rsidRPr="00467ECD" w:rsidRDefault="00667427" w:rsidP="00467ECD">
            <w:pPr>
              <w:rPr>
                <w:color w:val="000000"/>
              </w:rPr>
            </w:pPr>
            <w:r>
              <w:rPr>
                <w:color w:val="000000"/>
              </w:rPr>
              <w:t>0.8</w:t>
            </w:r>
          </w:p>
        </w:tc>
        <w:tc>
          <w:tcPr>
            <w:tcW w:w="1548" w:type="dxa"/>
            <w:tcBorders>
              <w:top w:val="single" w:sz="4" w:space="0" w:color="auto"/>
              <w:left w:val="single" w:sz="4" w:space="0" w:color="auto"/>
              <w:bottom w:val="single" w:sz="4" w:space="0" w:color="auto"/>
              <w:right w:val="single" w:sz="4" w:space="0" w:color="auto"/>
            </w:tcBorders>
            <w:shd w:val="clear" w:color="auto" w:fill="auto"/>
          </w:tcPr>
          <w:p w14:paraId="4BE63829" w14:textId="28230E23" w:rsidR="0044781A" w:rsidRPr="00467ECD" w:rsidRDefault="009A49DD" w:rsidP="00467ECD">
            <w:pPr>
              <w:rPr>
                <w:color w:val="000000"/>
              </w:rPr>
            </w:pPr>
            <w:r>
              <w:rPr>
                <w:color w:val="000000"/>
              </w:rPr>
              <w:t>24.09.2021</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5A05583B" w14:textId="0EA37AF4" w:rsidR="0044781A" w:rsidRPr="00467ECD" w:rsidRDefault="009A49DD" w:rsidP="00467ECD">
            <w:pPr>
              <w:rPr>
                <w:color w:val="000000"/>
              </w:rPr>
            </w:pPr>
            <w:r>
              <w:rPr>
                <w:color w:val="000000"/>
              </w:rPr>
              <w:t xml:space="preserve">Vivian </w:t>
            </w:r>
            <w:proofErr w:type="spellStart"/>
            <w:r>
              <w:rPr>
                <w:color w:val="000000"/>
              </w:rPr>
              <w:t>Lunnikivi</w:t>
            </w:r>
            <w:proofErr w:type="spellEnd"/>
          </w:p>
        </w:tc>
        <w:tc>
          <w:tcPr>
            <w:tcW w:w="3822" w:type="dxa"/>
            <w:tcBorders>
              <w:top w:val="single" w:sz="4" w:space="0" w:color="auto"/>
              <w:left w:val="single" w:sz="4" w:space="0" w:color="auto"/>
              <w:bottom w:val="single" w:sz="4" w:space="0" w:color="auto"/>
              <w:right w:val="single" w:sz="4" w:space="0" w:color="auto"/>
            </w:tcBorders>
            <w:shd w:val="clear" w:color="auto" w:fill="auto"/>
          </w:tcPr>
          <w:p w14:paraId="1A16B963" w14:textId="4C1F7FE8" w:rsidR="0044781A" w:rsidRPr="00467ECD" w:rsidRDefault="003832DE" w:rsidP="00467ECD">
            <w:pPr>
              <w:rPr>
                <w:color w:val="000000"/>
              </w:rPr>
            </w:pPr>
            <w:r>
              <w:rPr>
                <w:color w:val="000000"/>
              </w:rPr>
              <w:t xml:space="preserve">Finalized </w:t>
            </w:r>
            <w:r w:rsidR="00E56AB4">
              <w:rPr>
                <w:color w:val="000000"/>
              </w:rPr>
              <w:t>chapters for risks</w:t>
            </w:r>
            <w:r>
              <w:rPr>
                <w:color w:val="000000"/>
              </w:rPr>
              <w:t>,</w:t>
            </w:r>
            <w:r w:rsidR="00C7051F">
              <w:rPr>
                <w:color w:val="000000"/>
              </w:rPr>
              <w:t xml:space="preserve"> process and </w:t>
            </w:r>
            <w:r w:rsidR="00E56AB4">
              <w:rPr>
                <w:color w:val="000000"/>
              </w:rPr>
              <w:t>project management</w:t>
            </w:r>
            <w:r w:rsidR="009A4484">
              <w:rPr>
                <w:color w:val="000000"/>
              </w:rPr>
              <w:t xml:space="preserve">, and </w:t>
            </w:r>
            <w:r w:rsidR="00C72718">
              <w:rPr>
                <w:color w:val="000000"/>
              </w:rPr>
              <w:t>iterations and timing.</w:t>
            </w:r>
          </w:p>
        </w:tc>
      </w:tr>
    </w:tbl>
    <w:p w14:paraId="06D9E0D3" w14:textId="77777777" w:rsidR="00950F8F" w:rsidRPr="00467ECD" w:rsidRDefault="00950F8F" w:rsidP="003B5BCB">
      <w:pPr>
        <w:pStyle w:val="otsikko"/>
        <w:rPr>
          <w:color w:val="000000"/>
        </w:rPr>
      </w:pPr>
    </w:p>
    <w:p w14:paraId="6F92BA71" w14:textId="77777777" w:rsidR="00950F8F" w:rsidRPr="00467ECD" w:rsidRDefault="00950F8F" w:rsidP="003B5BCB">
      <w:pPr>
        <w:pStyle w:val="otsikko"/>
        <w:rPr>
          <w:color w:val="000000"/>
        </w:rPr>
      </w:pPr>
    </w:p>
    <w:p w14:paraId="6B077F4D" w14:textId="77777777" w:rsidR="00307B27" w:rsidRPr="00467ECD" w:rsidRDefault="00950F8F" w:rsidP="003B5BCB">
      <w:pPr>
        <w:pStyle w:val="otsikko"/>
        <w:rPr>
          <w:color w:val="000000"/>
        </w:rPr>
      </w:pPr>
      <w:r w:rsidRPr="00467ECD">
        <w:rPr>
          <w:color w:val="000000"/>
        </w:rPr>
        <w:br w:type="page"/>
      </w:r>
      <w:r w:rsidR="00541883" w:rsidRPr="00467ECD">
        <w:rPr>
          <w:color w:val="000000"/>
        </w:rPr>
        <w:lastRenderedPageBreak/>
        <w:t>Contents</w:t>
      </w:r>
    </w:p>
    <w:p w14:paraId="19ABAFBA" w14:textId="77777777" w:rsidR="0016505D" w:rsidRPr="00467ECD" w:rsidRDefault="0016505D" w:rsidP="003B5BCB">
      <w:pPr>
        <w:pStyle w:val="otsikko"/>
        <w:rPr>
          <w:color w:val="000000"/>
        </w:rPr>
      </w:pPr>
    </w:p>
    <w:p w14:paraId="596203AF" w14:textId="47641763" w:rsidR="00640EA9" w:rsidRDefault="0016505D">
      <w:pPr>
        <w:pStyle w:val="TOC1"/>
        <w:rPr>
          <w:rFonts w:asciiTheme="minorHAnsi" w:eastAsiaTheme="minorEastAsia" w:hAnsiTheme="minorHAnsi" w:cstheme="minorBidi"/>
          <w:szCs w:val="22"/>
        </w:rPr>
      </w:pPr>
      <w:r w:rsidRPr="00467ECD">
        <w:rPr>
          <w:color w:val="000000"/>
          <w:shd w:val="clear" w:color="auto" w:fill="E6E6E6"/>
        </w:rPr>
        <w:fldChar w:fldCharType="begin"/>
      </w:r>
      <w:r w:rsidRPr="00467ECD">
        <w:rPr>
          <w:color w:val="000000"/>
        </w:rPr>
        <w:instrText xml:space="preserve"> TOC \o "1-3" \u </w:instrText>
      </w:r>
      <w:r w:rsidRPr="00467ECD">
        <w:rPr>
          <w:color w:val="000000"/>
          <w:shd w:val="clear" w:color="auto" w:fill="E6E6E6"/>
        </w:rPr>
        <w:fldChar w:fldCharType="separate"/>
      </w:r>
      <w:r w:rsidR="00640EA9">
        <w:t>1</w:t>
      </w:r>
      <w:r w:rsidR="00640EA9">
        <w:rPr>
          <w:rFonts w:asciiTheme="minorHAnsi" w:eastAsiaTheme="minorEastAsia" w:hAnsiTheme="minorHAnsi" w:cstheme="minorBidi"/>
          <w:szCs w:val="22"/>
        </w:rPr>
        <w:tab/>
      </w:r>
      <w:r w:rsidR="00640EA9">
        <w:t>Introduction</w:t>
      </w:r>
      <w:r w:rsidR="00640EA9">
        <w:tab/>
      </w:r>
      <w:r w:rsidR="00640EA9">
        <w:fldChar w:fldCharType="begin"/>
      </w:r>
      <w:r w:rsidR="00640EA9">
        <w:instrText xml:space="preserve"> PAGEREF _Toc83413431 \h </w:instrText>
      </w:r>
      <w:r w:rsidR="00640EA9">
        <w:fldChar w:fldCharType="separate"/>
      </w:r>
      <w:r w:rsidR="00BD191A">
        <w:t>4</w:t>
      </w:r>
      <w:r w:rsidR="00640EA9">
        <w:fldChar w:fldCharType="end"/>
      </w:r>
    </w:p>
    <w:p w14:paraId="20342F83" w14:textId="2C636B65" w:rsidR="00640EA9" w:rsidRDefault="00640EA9">
      <w:pPr>
        <w:pStyle w:val="TOC2"/>
        <w:rPr>
          <w:rFonts w:asciiTheme="minorHAnsi" w:eastAsiaTheme="minorEastAsia" w:hAnsiTheme="minorHAnsi" w:cstheme="minorBidi"/>
          <w:szCs w:val="22"/>
        </w:rPr>
      </w:pPr>
      <w:r w:rsidRPr="00B114C3">
        <w:rPr>
          <w:color w:val="000000"/>
        </w:rPr>
        <w:t>1.1</w:t>
      </w:r>
      <w:r>
        <w:rPr>
          <w:rFonts w:asciiTheme="minorHAnsi" w:eastAsiaTheme="minorEastAsia" w:hAnsiTheme="minorHAnsi" w:cstheme="minorBidi"/>
          <w:szCs w:val="22"/>
        </w:rPr>
        <w:tab/>
      </w:r>
      <w:r w:rsidRPr="00B114C3">
        <w:rPr>
          <w:color w:val="000000"/>
        </w:rPr>
        <w:t>Purpose and scope of project</w:t>
      </w:r>
      <w:r>
        <w:tab/>
      </w:r>
      <w:r>
        <w:fldChar w:fldCharType="begin"/>
      </w:r>
      <w:r>
        <w:instrText xml:space="preserve"> PAGEREF _Toc83413432 \h </w:instrText>
      </w:r>
      <w:r>
        <w:fldChar w:fldCharType="separate"/>
      </w:r>
      <w:r w:rsidR="00BD191A">
        <w:t>4</w:t>
      </w:r>
      <w:r>
        <w:fldChar w:fldCharType="end"/>
      </w:r>
    </w:p>
    <w:p w14:paraId="0D0F6D64" w14:textId="31379CC7" w:rsidR="00640EA9" w:rsidRDefault="00640EA9">
      <w:pPr>
        <w:pStyle w:val="TOC2"/>
        <w:rPr>
          <w:rFonts w:asciiTheme="minorHAnsi" w:eastAsiaTheme="minorEastAsia" w:hAnsiTheme="minorHAnsi" w:cstheme="minorBidi"/>
          <w:szCs w:val="22"/>
        </w:rPr>
      </w:pPr>
      <w:r w:rsidRPr="00B114C3">
        <w:rPr>
          <w:color w:val="000000"/>
        </w:rPr>
        <w:t>1.2</w:t>
      </w:r>
      <w:r>
        <w:rPr>
          <w:rFonts w:asciiTheme="minorHAnsi" w:eastAsiaTheme="minorEastAsia" w:hAnsiTheme="minorHAnsi" w:cstheme="minorBidi"/>
          <w:szCs w:val="22"/>
        </w:rPr>
        <w:tab/>
      </w:r>
      <w:r w:rsidRPr="00B114C3">
        <w:rPr>
          <w:color w:val="000000"/>
        </w:rPr>
        <w:t>Product and environment</w:t>
      </w:r>
      <w:r>
        <w:tab/>
      </w:r>
      <w:r>
        <w:fldChar w:fldCharType="begin"/>
      </w:r>
      <w:r>
        <w:instrText xml:space="preserve"> PAGEREF _Toc83413433 \h </w:instrText>
      </w:r>
      <w:r>
        <w:fldChar w:fldCharType="separate"/>
      </w:r>
      <w:r w:rsidR="00BD191A">
        <w:t>4</w:t>
      </w:r>
      <w:r>
        <w:fldChar w:fldCharType="end"/>
      </w:r>
    </w:p>
    <w:p w14:paraId="23E43CAB" w14:textId="638E7D70" w:rsidR="00640EA9" w:rsidRDefault="00640EA9">
      <w:pPr>
        <w:pStyle w:val="TOC2"/>
        <w:rPr>
          <w:rFonts w:asciiTheme="minorHAnsi" w:eastAsiaTheme="minorEastAsia" w:hAnsiTheme="minorHAnsi" w:cstheme="minorBidi"/>
          <w:szCs w:val="22"/>
        </w:rPr>
      </w:pPr>
      <w:r>
        <w:t>1.3</w:t>
      </w:r>
      <w:r>
        <w:rPr>
          <w:rFonts w:asciiTheme="minorHAnsi" w:eastAsiaTheme="minorEastAsia" w:hAnsiTheme="minorHAnsi" w:cstheme="minorBidi"/>
          <w:szCs w:val="22"/>
        </w:rPr>
        <w:tab/>
      </w:r>
      <w:r>
        <w:t>CI / CD and testing environment</w:t>
      </w:r>
      <w:r>
        <w:tab/>
      </w:r>
      <w:r>
        <w:fldChar w:fldCharType="begin"/>
      </w:r>
      <w:r>
        <w:instrText xml:space="preserve"> PAGEREF _Toc83413434 \h </w:instrText>
      </w:r>
      <w:r>
        <w:fldChar w:fldCharType="separate"/>
      </w:r>
      <w:r w:rsidR="00BD191A">
        <w:t>5</w:t>
      </w:r>
      <w:r>
        <w:fldChar w:fldCharType="end"/>
      </w:r>
    </w:p>
    <w:p w14:paraId="05F82D76" w14:textId="7F7B1946" w:rsidR="00640EA9" w:rsidRDefault="00640EA9">
      <w:pPr>
        <w:pStyle w:val="TOC2"/>
        <w:rPr>
          <w:rFonts w:asciiTheme="minorHAnsi" w:eastAsiaTheme="minorEastAsia" w:hAnsiTheme="minorHAnsi" w:cstheme="minorBidi"/>
          <w:szCs w:val="22"/>
        </w:rPr>
      </w:pPr>
      <w:r>
        <w:t>1.4</w:t>
      </w:r>
      <w:r>
        <w:rPr>
          <w:rFonts w:asciiTheme="minorHAnsi" w:eastAsiaTheme="minorEastAsia" w:hAnsiTheme="minorHAnsi" w:cstheme="minorBidi"/>
          <w:szCs w:val="22"/>
        </w:rPr>
        <w:tab/>
      </w:r>
      <w:r>
        <w:t>Customer's current system and other similar systems</w:t>
      </w:r>
      <w:r>
        <w:tab/>
      </w:r>
      <w:r>
        <w:fldChar w:fldCharType="begin"/>
      </w:r>
      <w:r>
        <w:instrText xml:space="preserve"> PAGEREF _Toc83413435 \h </w:instrText>
      </w:r>
      <w:r>
        <w:fldChar w:fldCharType="separate"/>
      </w:r>
      <w:r w:rsidR="00BD191A">
        <w:t>6</w:t>
      </w:r>
      <w:r>
        <w:fldChar w:fldCharType="end"/>
      </w:r>
    </w:p>
    <w:p w14:paraId="1CF4CA55" w14:textId="0FE11C65" w:rsidR="00640EA9" w:rsidRDefault="00640EA9">
      <w:pPr>
        <w:pStyle w:val="TOC2"/>
        <w:rPr>
          <w:rFonts w:asciiTheme="minorHAnsi" w:eastAsiaTheme="minorEastAsia" w:hAnsiTheme="minorHAnsi" w:cstheme="minorBidi"/>
          <w:szCs w:val="22"/>
        </w:rPr>
      </w:pPr>
      <w:r>
        <w:t>1.5</w:t>
      </w:r>
      <w:r>
        <w:rPr>
          <w:rFonts w:asciiTheme="minorHAnsi" w:eastAsiaTheme="minorEastAsia" w:hAnsiTheme="minorHAnsi" w:cstheme="minorBidi"/>
          <w:szCs w:val="22"/>
        </w:rPr>
        <w:tab/>
      </w:r>
      <w:r>
        <w:t>Project constraints</w:t>
      </w:r>
      <w:r>
        <w:tab/>
      </w:r>
      <w:r>
        <w:fldChar w:fldCharType="begin"/>
      </w:r>
      <w:r>
        <w:instrText xml:space="preserve"> PAGEREF _Toc83413436 \h </w:instrText>
      </w:r>
      <w:r>
        <w:fldChar w:fldCharType="separate"/>
      </w:r>
      <w:r w:rsidR="00BD191A">
        <w:t>7</w:t>
      </w:r>
      <w:r>
        <w:fldChar w:fldCharType="end"/>
      </w:r>
    </w:p>
    <w:p w14:paraId="7602D6C6" w14:textId="23731C64" w:rsidR="00640EA9" w:rsidRDefault="00640EA9">
      <w:pPr>
        <w:pStyle w:val="TOC2"/>
        <w:rPr>
          <w:rFonts w:asciiTheme="minorHAnsi" w:eastAsiaTheme="minorEastAsia" w:hAnsiTheme="minorHAnsi" w:cstheme="minorBidi"/>
          <w:szCs w:val="22"/>
        </w:rPr>
      </w:pPr>
      <w:r>
        <w:t>1.6</w:t>
      </w:r>
      <w:r>
        <w:rPr>
          <w:rFonts w:asciiTheme="minorHAnsi" w:eastAsiaTheme="minorEastAsia" w:hAnsiTheme="minorHAnsi" w:cstheme="minorBidi"/>
          <w:szCs w:val="22"/>
        </w:rPr>
        <w:tab/>
      </w:r>
      <w:r>
        <w:t>Definitions, abbreviations, and acronyms</w:t>
      </w:r>
      <w:r>
        <w:tab/>
      </w:r>
      <w:r>
        <w:fldChar w:fldCharType="begin"/>
      </w:r>
      <w:r>
        <w:instrText xml:space="preserve"> PAGEREF _Toc83413437 \h </w:instrText>
      </w:r>
      <w:r>
        <w:fldChar w:fldCharType="separate"/>
      </w:r>
      <w:r w:rsidR="00BD191A">
        <w:t>7</w:t>
      </w:r>
      <w:r>
        <w:fldChar w:fldCharType="end"/>
      </w:r>
    </w:p>
    <w:p w14:paraId="65F65719" w14:textId="469D0FDC" w:rsidR="00640EA9" w:rsidRDefault="00640EA9">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Project organization</w:t>
      </w:r>
      <w:r>
        <w:tab/>
      </w:r>
      <w:r>
        <w:fldChar w:fldCharType="begin"/>
      </w:r>
      <w:r>
        <w:instrText xml:space="preserve"> PAGEREF _Toc83413438 \h </w:instrText>
      </w:r>
      <w:r>
        <w:fldChar w:fldCharType="separate"/>
      </w:r>
      <w:r w:rsidR="00BD191A">
        <w:t>8</w:t>
      </w:r>
      <w:r>
        <w:fldChar w:fldCharType="end"/>
      </w:r>
    </w:p>
    <w:p w14:paraId="36784CF3" w14:textId="5E2A5F28" w:rsidR="00640EA9" w:rsidRDefault="00640EA9">
      <w:pPr>
        <w:pStyle w:val="TOC2"/>
        <w:rPr>
          <w:rFonts w:asciiTheme="minorHAnsi" w:eastAsiaTheme="minorEastAsia" w:hAnsiTheme="minorHAnsi" w:cstheme="minorBidi"/>
          <w:szCs w:val="22"/>
        </w:rPr>
      </w:pPr>
      <w:r w:rsidRPr="00B114C3">
        <w:rPr>
          <w:color w:val="000000"/>
        </w:rPr>
        <w:t>2.1</w:t>
      </w:r>
      <w:r>
        <w:rPr>
          <w:rFonts w:asciiTheme="minorHAnsi" w:eastAsiaTheme="minorEastAsia" w:hAnsiTheme="minorHAnsi" w:cstheme="minorBidi"/>
          <w:szCs w:val="22"/>
        </w:rPr>
        <w:tab/>
      </w:r>
      <w:r w:rsidRPr="00B114C3">
        <w:rPr>
          <w:color w:val="000000"/>
        </w:rPr>
        <w:t>Group members</w:t>
      </w:r>
      <w:r>
        <w:tab/>
      </w:r>
      <w:r>
        <w:fldChar w:fldCharType="begin"/>
      </w:r>
      <w:r>
        <w:instrText xml:space="preserve"> PAGEREF _Toc83413439 \h </w:instrText>
      </w:r>
      <w:r>
        <w:fldChar w:fldCharType="separate"/>
      </w:r>
      <w:r w:rsidR="00BD191A">
        <w:t>8</w:t>
      </w:r>
      <w:r>
        <w:fldChar w:fldCharType="end"/>
      </w:r>
    </w:p>
    <w:p w14:paraId="402CCB36" w14:textId="58705A65" w:rsidR="00640EA9" w:rsidRDefault="00640EA9">
      <w:pPr>
        <w:pStyle w:val="TOC2"/>
        <w:rPr>
          <w:rFonts w:asciiTheme="minorHAnsi" w:eastAsiaTheme="minorEastAsia" w:hAnsiTheme="minorHAnsi" w:cstheme="minorBidi"/>
          <w:szCs w:val="22"/>
        </w:rPr>
      </w:pPr>
      <w:r w:rsidRPr="00B114C3">
        <w:rPr>
          <w:color w:val="000000"/>
        </w:rPr>
        <w:t>2.2</w:t>
      </w:r>
      <w:r>
        <w:rPr>
          <w:rFonts w:asciiTheme="minorHAnsi" w:eastAsiaTheme="minorEastAsia" w:hAnsiTheme="minorHAnsi" w:cstheme="minorBidi"/>
          <w:szCs w:val="22"/>
        </w:rPr>
        <w:tab/>
      </w:r>
      <w:r w:rsidRPr="00B114C3">
        <w:rPr>
          <w:color w:val="000000"/>
        </w:rPr>
        <w:t>Customer</w:t>
      </w:r>
      <w:r>
        <w:tab/>
      </w:r>
      <w:r>
        <w:fldChar w:fldCharType="begin"/>
      </w:r>
      <w:r>
        <w:instrText xml:space="preserve"> PAGEREF _Toc83413440 \h </w:instrText>
      </w:r>
      <w:r>
        <w:fldChar w:fldCharType="separate"/>
      </w:r>
      <w:r w:rsidR="00BD191A">
        <w:t>9</w:t>
      </w:r>
      <w:r>
        <w:fldChar w:fldCharType="end"/>
      </w:r>
    </w:p>
    <w:p w14:paraId="117CB4A8" w14:textId="24E38300" w:rsidR="00640EA9" w:rsidRDefault="00640EA9">
      <w:pPr>
        <w:pStyle w:val="TOC2"/>
        <w:rPr>
          <w:rFonts w:asciiTheme="minorHAnsi" w:eastAsiaTheme="minorEastAsia" w:hAnsiTheme="minorHAnsi" w:cstheme="minorBidi"/>
          <w:szCs w:val="22"/>
        </w:rPr>
      </w:pPr>
      <w:r w:rsidRPr="00B114C3">
        <w:rPr>
          <w:color w:val="000000"/>
        </w:rPr>
        <w:t>2.3</w:t>
      </w:r>
      <w:r>
        <w:rPr>
          <w:rFonts w:asciiTheme="minorHAnsi" w:eastAsiaTheme="minorEastAsia" w:hAnsiTheme="minorHAnsi" w:cstheme="minorBidi"/>
          <w:szCs w:val="22"/>
        </w:rPr>
        <w:tab/>
      </w:r>
      <w:r w:rsidRPr="00B114C3">
        <w:rPr>
          <w:color w:val="000000"/>
        </w:rPr>
        <w:t>Related organisations</w:t>
      </w:r>
      <w:r>
        <w:tab/>
      </w:r>
      <w:r>
        <w:fldChar w:fldCharType="begin"/>
      </w:r>
      <w:r>
        <w:instrText xml:space="preserve"> PAGEREF _Toc83413441 \h </w:instrText>
      </w:r>
      <w:r>
        <w:fldChar w:fldCharType="separate"/>
      </w:r>
      <w:r w:rsidR="00BD191A">
        <w:t>10</w:t>
      </w:r>
      <w:r>
        <w:fldChar w:fldCharType="end"/>
      </w:r>
    </w:p>
    <w:p w14:paraId="782B42EE" w14:textId="020D9DCA" w:rsidR="00640EA9" w:rsidRDefault="00640EA9">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Project goals and ending/termination</w:t>
      </w:r>
      <w:r>
        <w:tab/>
      </w:r>
      <w:r>
        <w:fldChar w:fldCharType="begin"/>
      </w:r>
      <w:r>
        <w:instrText xml:space="preserve"> PAGEREF _Toc83413442 \h </w:instrText>
      </w:r>
      <w:r>
        <w:fldChar w:fldCharType="separate"/>
      </w:r>
      <w:r w:rsidR="00BD191A">
        <w:t>10</w:t>
      </w:r>
      <w:r>
        <w:fldChar w:fldCharType="end"/>
      </w:r>
    </w:p>
    <w:p w14:paraId="2EB3A39E" w14:textId="2907B185" w:rsidR="00640EA9" w:rsidRDefault="00640EA9">
      <w:pPr>
        <w:pStyle w:val="TOC2"/>
        <w:rPr>
          <w:rFonts w:asciiTheme="minorHAnsi" w:eastAsiaTheme="minorEastAsia" w:hAnsiTheme="minorHAnsi" w:cstheme="minorBidi"/>
          <w:szCs w:val="22"/>
        </w:rPr>
      </w:pPr>
      <w:r w:rsidRPr="00B114C3">
        <w:rPr>
          <w:color w:val="000000"/>
        </w:rPr>
        <w:t>3.1</w:t>
      </w:r>
      <w:r>
        <w:rPr>
          <w:rFonts w:asciiTheme="minorHAnsi" w:eastAsiaTheme="minorEastAsia" w:hAnsiTheme="minorHAnsi" w:cstheme="minorBidi"/>
          <w:szCs w:val="22"/>
        </w:rPr>
        <w:tab/>
      </w:r>
      <w:r w:rsidRPr="00B114C3">
        <w:rPr>
          <w:color w:val="000000"/>
        </w:rPr>
        <w:t>High level goals of the project group</w:t>
      </w:r>
      <w:r>
        <w:tab/>
      </w:r>
      <w:r>
        <w:fldChar w:fldCharType="begin"/>
      </w:r>
      <w:r>
        <w:instrText xml:space="preserve"> PAGEREF _Toc83413443 \h </w:instrText>
      </w:r>
      <w:r>
        <w:fldChar w:fldCharType="separate"/>
      </w:r>
      <w:r w:rsidR="00BD191A">
        <w:t>10</w:t>
      </w:r>
      <w:r>
        <w:fldChar w:fldCharType="end"/>
      </w:r>
    </w:p>
    <w:p w14:paraId="3C98A151" w14:textId="4215AE3F" w:rsidR="00640EA9" w:rsidRDefault="00640EA9">
      <w:pPr>
        <w:pStyle w:val="TOC2"/>
        <w:rPr>
          <w:rFonts w:asciiTheme="minorHAnsi" w:eastAsiaTheme="minorEastAsia" w:hAnsiTheme="minorHAnsi" w:cstheme="minorBidi"/>
          <w:szCs w:val="22"/>
        </w:rPr>
      </w:pPr>
      <w:r w:rsidRPr="00B114C3">
        <w:rPr>
          <w:color w:val="000000"/>
        </w:rPr>
        <w:t>3.2</w:t>
      </w:r>
      <w:r>
        <w:rPr>
          <w:rFonts w:asciiTheme="minorHAnsi" w:eastAsiaTheme="minorEastAsia" w:hAnsiTheme="minorHAnsi" w:cstheme="minorBidi"/>
          <w:szCs w:val="22"/>
        </w:rPr>
        <w:tab/>
      </w:r>
      <w:r w:rsidRPr="00B114C3">
        <w:rPr>
          <w:color w:val="000000"/>
        </w:rPr>
        <w:t>High level goals of the customer</w:t>
      </w:r>
      <w:r>
        <w:tab/>
      </w:r>
      <w:r>
        <w:fldChar w:fldCharType="begin"/>
      </w:r>
      <w:r>
        <w:instrText xml:space="preserve"> PAGEREF _Toc83413444 \h </w:instrText>
      </w:r>
      <w:r>
        <w:fldChar w:fldCharType="separate"/>
      </w:r>
      <w:r w:rsidR="00BD191A">
        <w:t>10</w:t>
      </w:r>
      <w:r>
        <w:fldChar w:fldCharType="end"/>
      </w:r>
    </w:p>
    <w:p w14:paraId="46716DC0" w14:textId="75F305AC" w:rsidR="00640EA9" w:rsidRDefault="00640EA9">
      <w:pPr>
        <w:pStyle w:val="TOC2"/>
        <w:rPr>
          <w:rFonts w:asciiTheme="minorHAnsi" w:eastAsiaTheme="minorEastAsia" w:hAnsiTheme="minorHAnsi" w:cstheme="minorBidi"/>
          <w:szCs w:val="22"/>
        </w:rPr>
      </w:pPr>
      <w:r w:rsidRPr="00B114C3">
        <w:rPr>
          <w:color w:val="000000"/>
        </w:rPr>
        <w:t>3.3</w:t>
      </w:r>
      <w:r>
        <w:rPr>
          <w:rFonts w:asciiTheme="minorHAnsi" w:eastAsiaTheme="minorEastAsia" w:hAnsiTheme="minorHAnsi" w:cstheme="minorBidi"/>
          <w:szCs w:val="22"/>
        </w:rPr>
        <w:tab/>
      </w:r>
      <w:r w:rsidRPr="00B114C3">
        <w:rPr>
          <w:color w:val="000000" w:themeColor="text1"/>
        </w:rPr>
        <w:t>High level goals and deliverable(s) of the project</w:t>
      </w:r>
      <w:r>
        <w:tab/>
      </w:r>
      <w:r>
        <w:fldChar w:fldCharType="begin"/>
      </w:r>
      <w:r>
        <w:instrText xml:space="preserve"> PAGEREF _Toc83413445 \h </w:instrText>
      </w:r>
      <w:r>
        <w:fldChar w:fldCharType="separate"/>
      </w:r>
      <w:r w:rsidR="00BD191A">
        <w:t>11</w:t>
      </w:r>
      <w:r>
        <w:fldChar w:fldCharType="end"/>
      </w:r>
    </w:p>
    <w:p w14:paraId="088C49FA" w14:textId="7AE78F44" w:rsidR="00640EA9" w:rsidRDefault="00640EA9">
      <w:pPr>
        <w:pStyle w:val="TOC2"/>
        <w:rPr>
          <w:rFonts w:asciiTheme="minorHAnsi" w:eastAsiaTheme="minorEastAsia" w:hAnsiTheme="minorHAnsi" w:cstheme="minorBidi"/>
          <w:szCs w:val="22"/>
        </w:rPr>
      </w:pPr>
      <w:r w:rsidRPr="00B114C3">
        <w:rPr>
          <w:color w:val="000000"/>
        </w:rPr>
        <w:t>3.4</w:t>
      </w:r>
      <w:r>
        <w:rPr>
          <w:rFonts w:asciiTheme="minorHAnsi" w:eastAsiaTheme="minorEastAsia" w:hAnsiTheme="minorHAnsi" w:cstheme="minorBidi"/>
          <w:szCs w:val="22"/>
        </w:rPr>
        <w:tab/>
      </w:r>
      <w:r>
        <w:t>Quitting (termination</w:t>
      </w:r>
      <w:r w:rsidRPr="00B114C3">
        <w:rPr>
          <w:color w:val="000000"/>
        </w:rPr>
        <w:t>) criteria of the project</w:t>
      </w:r>
      <w:r>
        <w:tab/>
      </w:r>
      <w:r>
        <w:fldChar w:fldCharType="begin"/>
      </w:r>
      <w:r>
        <w:instrText xml:space="preserve"> PAGEREF _Toc83413446 \h </w:instrText>
      </w:r>
      <w:r>
        <w:fldChar w:fldCharType="separate"/>
      </w:r>
      <w:r w:rsidR="00BD191A">
        <w:t>11</w:t>
      </w:r>
      <w:r>
        <w:fldChar w:fldCharType="end"/>
      </w:r>
    </w:p>
    <w:p w14:paraId="08FEAC87" w14:textId="0AF2D807" w:rsidR="00640EA9" w:rsidRDefault="00640EA9">
      <w:pPr>
        <w:pStyle w:val="TOC2"/>
        <w:rPr>
          <w:rFonts w:asciiTheme="minorHAnsi" w:eastAsiaTheme="minorEastAsia" w:hAnsiTheme="minorHAnsi" w:cstheme="minorBidi"/>
          <w:szCs w:val="22"/>
        </w:rPr>
      </w:pPr>
      <w:r w:rsidRPr="00B114C3">
        <w:rPr>
          <w:color w:val="000000"/>
        </w:rPr>
        <w:t>3.5</w:t>
      </w:r>
      <w:r>
        <w:rPr>
          <w:rFonts w:asciiTheme="minorHAnsi" w:eastAsiaTheme="minorEastAsia" w:hAnsiTheme="minorHAnsi" w:cstheme="minorBidi"/>
          <w:szCs w:val="22"/>
        </w:rPr>
        <w:tab/>
      </w:r>
      <w:r w:rsidRPr="00B114C3">
        <w:rPr>
          <w:color w:val="000000"/>
        </w:rPr>
        <w:t>Ending criteria of the project</w:t>
      </w:r>
      <w:r>
        <w:tab/>
      </w:r>
      <w:r>
        <w:fldChar w:fldCharType="begin"/>
      </w:r>
      <w:r>
        <w:instrText xml:space="preserve"> PAGEREF _Toc83413447 \h </w:instrText>
      </w:r>
      <w:r>
        <w:fldChar w:fldCharType="separate"/>
      </w:r>
      <w:r w:rsidR="00BD191A">
        <w:t>11</w:t>
      </w:r>
      <w:r>
        <w:fldChar w:fldCharType="end"/>
      </w:r>
    </w:p>
    <w:p w14:paraId="2D2D6D11" w14:textId="02C713F8" w:rsidR="00640EA9" w:rsidRDefault="00640EA9">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Project and Process management</w:t>
      </w:r>
      <w:r>
        <w:tab/>
      </w:r>
      <w:r>
        <w:fldChar w:fldCharType="begin"/>
      </w:r>
      <w:r>
        <w:instrText xml:space="preserve"> PAGEREF _Toc83413448 \h </w:instrText>
      </w:r>
      <w:r>
        <w:fldChar w:fldCharType="separate"/>
      </w:r>
      <w:r w:rsidR="00BD191A">
        <w:t>12</w:t>
      </w:r>
      <w:r>
        <w:fldChar w:fldCharType="end"/>
      </w:r>
    </w:p>
    <w:p w14:paraId="42BDFD97" w14:textId="3599DB47" w:rsidR="00640EA9" w:rsidRDefault="00640EA9">
      <w:pPr>
        <w:pStyle w:val="TOC2"/>
        <w:rPr>
          <w:rFonts w:asciiTheme="minorHAnsi" w:eastAsiaTheme="minorEastAsia" w:hAnsiTheme="minorHAnsi" w:cstheme="minorBidi"/>
          <w:szCs w:val="22"/>
        </w:rPr>
      </w:pPr>
      <w:r w:rsidRPr="00B114C3">
        <w:rPr>
          <w:color w:val="000000"/>
        </w:rPr>
        <w:t>4.1</w:t>
      </w:r>
      <w:r>
        <w:rPr>
          <w:rFonts w:asciiTheme="minorHAnsi" w:eastAsiaTheme="minorEastAsia" w:hAnsiTheme="minorHAnsi" w:cstheme="minorBidi"/>
          <w:szCs w:val="22"/>
        </w:rPr>
        <w:tab/>
      </w:r>
      <w:r w:rsidRPr="00B114C3">
        <w:rPr>
          <w:color w:val="000000"/>
        </w:rPr>
        <w:t>Methods and tools</w:t>
      </w:r>
      <w:r>
        <w:tab/>
      </w:r>
      <w:r>
        <w:fldChar w:fldCharType="begin"/>
      </w:r>
      <w:r>
        <w:instrText xml:space="preserve"> PAGEREF _Toc83413449 \h </w:instrText>
      </w:r>
      <w:r>
        <w:fldChar w:fldCharType="separate"/>
      </w:r>
      <w:r w:rsidR="00BD191A">
        <w:t>12</w:t>
      </w:r>
      <w:r>
        <w:fldChar w:fldCharType="end"/>
      </w:r>
    </w:p>
    <w:p w14:paraId="0DB67096" w14:textId="7ECECA81" w:rsidR="00640EA9" w:rsidRDefault="00640EA9">
      <w:pPr>
        <w:pStyle w:val="TOC2"/>
        <w:rPr>
          <w:rFonts w:asciiTheme="minorHAnsi" w:eastAsiaTheme="minorEastAsia" w:hAnsiTheme="minorHAnsi" w:cstheme="minorBidi"/>
          <w:szCs w:val="22"/>
        </w:rPr>
      </w:pPr>
      <w:r w:rsidRPr="00B114C3">
        <w:rPr>
          <w:color w:val="000000"/>
        </w:rPr>
        <w:t>4.2</w:t>
      </w:r>
      <w:r>
        <w:rPr>
          <w:rFonts w:asciiTheme="minorHAnsi" w:eastAsiaTheme="minorEastAsia" w:hAnsiTheme="minorHAnsi" w:cstheme="minorBidi"/>
          <w:szCs w:val="22"/>
        </w:rPr>
        <w:tab/>
      </w:r>
      <w:r w:rsidRPr="00B114C3">
        <w:rPr>
          <w:color w:val="000000"/>
        </w:rPr>
        <w:t>Planned meetings</w:t>
      </w:r>
      <w:r>
        <w:tab/>
      </w:r>
      <w:r>
        <w:fldChar w:fldCharType="begin"/>
      </w:r>
      <w:r>
        <w:instrText xml:space="preserve"> PAGEREF _Toc83413450 \h </w:instrText>
      </w:r>
      <w:r>
        <w:fldChar w:fldCharType="separate"/>
      </w:r>
      <w:r w:rsidR="00BD191A">
        <w:t>12</w:t>
      </w:r>
      <w:r>
        <w:fldChar w:fldCharType="end"/>
      </w:r>
    </w:p>
    <w:p w14:paraId="2B09DF18" w14:textId="355AC85F" w:rsidR="00640EA9" w:rsidRDefault="00640EA9">
      <w:pPr>
        <w:pStyle w:val="TOC2"/>
        <w:rPr>
          <w:rFonts w:asciiTheme="minorHAnsi" w:eastAsiaTheme="minorEastAsia" w:hAnsiTheme="minorHAnsi" w:cstheme="minorBidi"/>
          <w:szCs w:val="22"/>
        </w:rPr>
      </w:pPr>
      <w:r w:rsidRPr="00B114C3">
        <w:rPr>
          <w:color w:val="000000"/>
        </w:rPr>
        <w:t>4.3</w:t>
      </w:r>
      <w:r>
        <w:rPr>
          <w:rFonts w:asciiTheme="minorHAnsi" w:eastAsiaTheme="minorEastAsia" w:hAnsiTheme="minorHAnsi" w:cstheme="minorBidi"/>
          <w:szCs w:val="22"/>
        </w:rPr>
        <w:tab/>
      </w:r>
      <w:r w:rsidRPr="00B114C3">
        <w:rPr>
          <w:color w:val="000000" w:themeColor="text1"/>
        </w:rPr>
        <w:t>Learning and study plan</w:t>
      </w:r>
      <w:r>
        <w:tab/>
      </w:r>
      <w:r>
        <w:fldChar w:fldCharType="begin"/>
      </w:r>
      <w:r>
        <w:instrText xml:space="preserve"> PAGEREF _Toc83413451 \h </w:instrText>
      </w:r>
      <w:r>
        <w:fldChar w:fldCharType="separate"/>
      </w:r>
      <w:r w:rsidR="00BD191A">
        <w:t>13</w:t>
      </w:r>
      <w:r>
        <w:fldChar w:fldCharType="end"/>
      </w:r>
    </w:p>
    <w:p w14:paraId="34C062D4" w14:textId="17CE9AC8" w:rsidR="00640EA9" w:rsidRDefault="00640EA9">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Project iterations and timing</w:t>
      </w:r>
      <w:r>
        <w:tab/>
      </w:r>
      <w:r>
        <w:fldChar w:fldCharType="begin"/>
      </w:r>
      <w:r>
        <w:instrText xml:space="preserve"> PAGEREF _Toc83413452 \h </w:instrText>
      </w:r>
      <w:r>
        <w:fldChar w:fldCharType="separate"/>
      </w:r>
      <w:r w:rsidR="00BD191A">
        <w:t>14</w:t>
      </w:r>
      <w:r>
        <w:fldChar w:fldCharType="end"/>
      </w:r>
    </w:p>
    <w:p w14:paraId="539C20F4" w14:textId="6D681701" w:rsidR="00640EA9" w:rsidRDefault="00640EA9">
      <w:pPr>
        <w:pStyle w:val="TOC2"/>
        <w:rPr>
          <w:rFonts w:asciiTheme="minorHAnsi" w:eastAsiaTheme="minorEastAsia" w:hAnsiTheme="minorHAnsi" w:cstheme="minorBidi"/>
          <w:szCs w:val="22"/>
        </w:rPr>
      </w:pPr>
      <w:r>
        <w:t>5.1</w:t>
      </w:r>
      <w:r>
        <w:rPr>
          <w:rFonts w:asciiTheme="minorHAnsi" w:eastAsiaTheme="minorEastAsia" w:hAnsiTheme="minorHAnsi" w:cstheme="minorBidi"/>
          <w:szCs w:val="22"/>
        </w:rPr>
        <w:tab/>
      </w:r>
      <w:r>
        <w:t>Iterations (sprints)</w:t>
      </w:r>
      <w:r>
        <w:tab/>
      </w:r>
      <w:r>
        <w:fldChar w:fldCharType="begin"/>
      </w:r>
      <w:r>
        <w:instrText xml:space="preserve"> PAGEREF _Toc83413453 \h </w:instrText>
      </w:r>
      <w:r>
        <w:fldChar w:fldCharType="separate"/>
      </w:r>
      <w:r w:rsidR="00BD191A">
        <w:t>14</w:t>
      </w:r>
      <w:r>
        <w:fldChar w:fldCharType="end"/>
      </w:r>
    </w:p>
    <w:p w14:paraId="27A9047D" w14:textId="4A0BF764"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Iteration 0</w:t>
      </w:r>
      <w:r>
        <w:rPr>
          <w:noProof/>
        </w:rPr>
        <w:tab/>
      </w:r>
      <w:r>
        <w:rPr>
          <w:noProof/>
        </w:rPr>
        <w:fldChar w:fldCharType="begin"/>
      </w:r>
      <w:r>
        <w:rPr>
          <w:noProof/>
        </w:rPr>
        <w:instrText xml:space="preserve"> PAGEREF _Toc83413454 \h </w:instrText>
      </w:r>
      <w:r>
        <w:rPr>
          <w:noProof/>
        </w:rPr>
      </w:r>
      <w:r>
        <w:rPr>
          <w:noProof/>
        </w:rPr>
        <w:fldChar w:fldCharType="separate"/>
      </w:r>
      <w:r w:rsidR="00BD191A">
        <w:rPr>
          <w:noProof/>
        </w:rPr>
        <w:t>15</w:t>
      </w:r>
      <w:r>
        <w:rPr>
          <w:noProof/>
        </w:rPr>
        <w:fldChar w:fldCharType="end"/>
      </w:r>
    </w:p>
    <w:p w14:paraId="1A1DECB4" w14:textId="56639F6C"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Iteration 1 (first implementation sprint)</w:t>
      </w:r>
      <w:r>
        <w:rPr>
          <w:noProof/>
        </w:rPr>
        <w:tab/>
      </w:r>
      <w:r>
        <w:rPr>
          <w:noProof/>
        </w:rPr>
        <w:fldChar w:fldCharType="begin"/>
      </w:r>
      <w:r>
        <w:rPr>
          <w:noProof/>
        </w:rPr>
        <w:instrText xml:space="preserve"> PAGEREF _Toc83413455 \h </w:instrText>
      </w:r>
      <w:r>
        <w:rPr>
          <w:noProof/>
        </w:rPr>
      </w:r>
      <w:r>
        <w:rPr>
          <w:noProof/>
        </w:rPr>
        <w:fldChar w:fldCharType="separate"/>
      </w:r>
      <w:r w:rsidR="00BD191A">
        <w:rPr>
          <w:noProof/>
        </w:rPr>
        <w:t>15</w:t>
      </w:r>
      <w:r>
        <w:rPr>
          <w:noProof/>
        </w:rPr>
        <w:fldChar w:fldCharType="end"/>
      </w:r>
    </w:p>
    <w:p w14:paraId="090E7F33" w14:textId="48C001B7"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Iterations 2 to 5</w:t>
      </w:r>
      <w:r>
        <w:rPr>
          <w:noProof/>
        </w:rPr>
        <w:tab/>
      </w:r>
      <w:r>
        <w:rPr>
          <w:noProof/>
        </w:rPr>
        <w:fldChar w:fldCharType="begin"/>
      </w:r>
      <w:r>
        <w:rPr>
          <w:noProof/>
        </w:rPr>
        <w:instrText xml:space="preserve"> PAGEREF _Toc83413456 \h </w:instrText>
      </w:r>
      <w:r>
        <w:rPr>
          <w:noProof/>
        </w:rPr>
      </w:r>
      <w:r>
        <w:rPr>
          <w:noProof/>
        </w:rPr>
        <w:fldChar w:fldCharType="separate"/>
      </w:r>
      <w:r w:rsidR="00BD191A">
        <w:rPr>
          <w:noProof/>
        </w:rPr>
        <w:t>16</w:t>
      </w:r>
      <w:r>
        <w:rPr>
          <w:noProof/>
        </w:rPr>
        <w:fldChar w:fldCharType="end"/>
      </w:r>
    </w:p>
    <w:p w14:paraId="0C3277C9" w14:textId="13C159C3"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QA Iteration</w:t>
      </w:r>
      <w:r>
        <w:rPr>
          <w:noProof/>
        </w:rPr>
        <w:tab/>
      </w:r>
      <w:r>
        <w:rPr>
          <w:noProof/>
        </w:rPr>
        <w:fldChar w:fldCharType="begin"/>
      </w:r>
      <w:r>
        <w:rPr>
          <w:noProof/>
        </w:rPr>
        <w:instrText xml:space="preserve"> PAGEREF _Toc83413457 \h </w:instrText>
      </w:r>
      <w:r>
        <w:rPr>
          <w:noProof/>
        </w:rPr>
      </w:r>
      <w:r>
        <w:rPr>
          <w:noProof/>
        </w:rPr>
        <w:fldChar w:fldCharType="separate"/>
      </w:r>
      <w:r w:rsidR="00BD191A">
        <w:rPr>
          <w:noProof/>
        </w:rPr>
        <w:t>16</w:t>
      </w:r>
      <w:r>
        <w:rPr>
          <w:noProof/>
        </w:rPr>
        <w:fldChar w:fldCharType="end"/>
      </w:r>
    </w:p>
    <w:p w14:paraId="072A0C9A" w14:textId="5D9452EE" w:rsidR="00640EA9" w:rsidRDefault="00640EA9">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Requirements</w:t>
      </w:r>
      <w:r>
        <w:tab/>
      </w:r>
      <w:r>
        <w:fldChar w:fldCharType="begin"/>
      </w:r>
      <w:r>
        <w:instrText xml:space="preserve"> PAGEREF _Toc83413458 \h </w:instrText>
      </w:r>
      <w:r>
        <w:fldChar w:fldCharType="separate"/>
      </w:r>
      <w:r w:rsidR="00BD191A">
        <w:t>16</w:t>
      </w:r>
      <w:r>
        <w:fldChar w:fldCharType="end"/>
      </w:r>
    </w:p>
    <w:p w14:paraId="7332145C" w14:textId="57E42AEB" w:rsidR="00640EA9" w:rsidRDefault="00640EA9">
      <w:pPr>
        <w:pStyle w:val="TOC2"/>
        <w:rPr>
          <w:rFonts w:asciiTheme="minorHAnsi" w:eastAsiaTheme="minorEastAsia" w:hAnsiTheme="minorHAnsi" w:cstheme="minorBidi"/>
          <w:szCs w:val="22"/>
        </w:rPr>
      </w:pPr>
      <w:r w:rsidRPr="00B114C3">
        <w:rPr>
          <w:color w:val="000000" w:themeColor="text1"/>
          <w:lang w:val="en-US"/>
        </w:rPr>
        <w:t>6.1</w:t>
      </w:r>
      <w:r>
        <w:rPr>
          <w:rFonts w:asciiTheme="minorHAnsi" w:eastAsiaTheme="minorEastAsia" w:hAnsiTheme="minorHAnsi" w:cstheme="minorBidi"/>
          <w:szCs w:val="22"/>
        </w:rPr>
        <w:tab/>
      </w:r>
      <w:r w:rsidRPr="00B114C3">
        <w:rPr>
          <w:color w:val="000000" w:themeColor="text1"/>
        </w:rPr>
        <w:t>Functional requirements (main goals)</w:t>
      </w:r>
      <w:r>
        <w:tab/>
      </w:r>
      <w:r>
        <w:fldChar w:fldCharType="begin"/>
      </w:r>
      <w:r>
        <w:instrText xml:space="preserve"> PAGEREF _Toc83413459 \h </w:instrText>
      </w:r>
      <w:r>
        <w:fldChar w:fldCharType="separate"/>
      </w:r>
      <w:r w:rsidR="00BD191A">
        <w:t>16</w:t>
      </w:r>
      <w:r>
        <w:fldChar w:fldCharType="end"/>
      </w:r>
    </w:p>
    <w:p w14:paraId="6343F1E6" w14:textId="6B8835A5" w:rsidR="00640EA9" w:rsidRDefault="00640EA9">
      <w:pPr>
        <w:pStyle w:val="TOC2"/>
        <w:rPr>
          <w:rFonts w:asciiTheme="minorHAnsi" w:eastAsiaTheme="minorEastAsia" w:hAnsiTheme="minorHAnsi" w:cstheme="minorBidi"/>
          <w:szCs w:val="22"/>
        </w:rPr>
      </w:pPr>
      <w:r>
        <w:t>6.2</w:t>
      </w:r>
      <w:r>
        <w:rPr>
          <w:rFonts w:asciiTheme="minorHAnsi" w:eastAsiaTheme="minorEastAsia" w:hAnsiTheme="minorHAnsi" w:cstheme="minorBidi"/>
          <w:szCs w:val="22"/>
        </w:rPr>
        <w:tab/>
      </w:r>
      <w:r>
        <w:t>Non-functional requirements goals</w:t>
      </w:r>
      <w:r>
        <w:tab/>
      </w:r>
      <w:r>
        <w:fldChar w:fldCharType="begin"/>
      </w:r>
      <w:r>
        <w:instrText xml:space="preserve"> PAGEREF _Toc83413460 \h </w:instrText>
      </w:r>
      <w:r>
        <w:fldChar w:fldCharType="separate"/>
      </w:r>
      <w:r w:rsidR="00BD191A">
        <w:t>17</w:t>
      </w:r>
      <w:r>
        <w:fldChar w:fldCharType="end"/>
      </w:r>
    </w:p>
    <w:p w14:paraId="40A3F4B9" w14:textId="18A69581"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6.2.1</w:t>
      </w:r>
      <w:r>
        <w:rPr>
          <w:rFonts w:asciiTheme="minorHAnsi" w:eastAsiaTheme="minorEastAsia" w:hAnsiTheme="minorHAnsi" w:cstheme="minorBidi"/>
          <w:noProof/>
          <w:szCs w:val="22"/>
        </w:rPr>
        <w:tab/>
      </w:r>
      <w:r>
        <w:rPr>
          <w:noProof/>
        </w:rPr>
        <w:t>Usability goals</w:t>
      </w:r>
      <w:r>
        <w:rPr>
          <w:noProof/>
        </w:rPr>
        <w:tab/>
      </w:r>
      <w:r>
        <w:rPr>
          <w:noProof/>
        </w:rPr>
        <w:fldChar w:fldCharType="begin"/>
      </w:r>
      <w:r>
        <w:rPr>
          <w:noProof/>
        </w:rPr>
        <w:instrText xml:space="preserve"> PAGEREF _Toc83413461 \h </w:instrText>
      </w:r>
      <w:r>
        <w:rPr>
          <w:noProof/>
        </w:rPr>
      </w:r>
      <w:r>
        <w:rPr>
          <w:noProof/>
        </w:rPr>
        <w:fldChar w:fldCharType="separate"/>
      </w:r>
      <w:r w:rsidR="00BD191A">
        <w:rPr>
          <w:noProof/>
        </w:rPr>
        <w:t>17</w:t>
      </w:r>
      <w:r>
        <w:rPr>
          <w:noProof/>
        </w:rPr>
        <w:fldChar w:fldCharType="end"/>
      </w:r>
    </w:p>
    <w:p w14:paraId="6CF033D2" w14:textId="382BE69D"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6.2.2</w:t>
      </w:r>
      <w:r>
        <w:rPr>
          <w:rFonts w:asciiTheme="minorHAnsi" w:eastAsiaTheme="minorEastAsia" w:hAnsiTheme="minorHAnsi" w:cstheme="minorBidi"/>
          <w:noProof/>
          <w:szCs w:val="22"/>
        </w:rPr>
        <w:tab/>
      </w:r>
      <w:r>
        <w:rPr>
          <w:noProof/>
        </w:rPr>
        <w:t>Performance goals</w:t>
      </w:r>
      <w:r>
        <w:rPr>
          <w:noProof/>
        </w:rPr>
        <w:tab/>
      </w:r>
      <w:r>
        <w:rPr>
          <w:noProof/>
        </w:rPr>
        <w:fldChar w:fldCharType="begin"/>
      </w:r>
      <w:r>
        <w:rPr>
          <w:noProof/>
        </w:rPr>
        <w:instrText xml:space="preserve"> PAGEREF _Toc83413462 \h </w:instrText>
      </w:r>
      <w:r>
        <w:rPr>
          <w:noProof/>
        </w:rPr>
      </w:r>
      <w:r>
        <w:rPr>
          <w:noProof/>
        </w:rPr>
        <w:fldChar w:fldCharType="separate"/>
      </w:r>
      <w:r w:rsidR="00BD191A">
        <w:rPr>
          <w:noProof/>
        </w:rPr>
        <w:t>17</w:t>
      </w:r>
      <w:r>
        <w:rPr>
          <w:noProof/>
        </w:rPr>
        <w:fldChar w:fldCharType="end"/>
      </w:r>
    </w:p>
    <w:p w14:paraId="5600FE97" w14:textId="7C5DA85C"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6.2.3</w:t>
      </w:r>
      <w:r>
        <w:rPr>
          <w:rFonts w:asciiTheme="minorHAnsi" w:eastAsiaTheme="minorEastAsia" w:hAnsiTheme="minorHAnsi" w:cstheme="minorBidi"/>
          <w:noProof/>
          <w:szCs w:val="22"/>
        </w:rPr>
        <w:tab/>
      </w:r>
      <w:r>
        <w:rPr>
          <w:noProof/>
        </w:rPr>
        <w:t>Reliability goals</w:t>
      </w:r>
      <w:r>
        <w:rPr>
          <w:noProof/>
        </w:rPr>
        <w:tab/>
      </w:r>
      <w:r>
        <w:rPr>
          <w:noProof/>
        </w:rPr>
        <w:fldChar w:fldCharType="begin"/>
      </w:r>
      <w:r>
        <w:rPr>
          <w:noProof/>
        </w:rPr>
        <w:instrText xml:space="preserve"> PAGEREF _Toc83413463 \h </w:instrText>
      </w:r>
      <w:r>
        <w:rPr>
          <w:noProof/>
        </w:rPr>
      </w:r>
      <w:r>
        <w:rPr>
          <w:noProof/>
        </w:rPr>
        <w:fldChar w:fldCharType="separate"/>
      </w:r>
      <w:r w:rsidR="00BD191A">
        <w:rPr>
          <w:noProof/>
        </w:rPr>
        <w:t>18</w:t>
      </w:r>
      <w:r>
        <w:rPr>
          <w:noProof/>
        </w:rPr>
        <w:fldChar w:fldCharType="end"/>
      </w:r>
    </w:p>
    <w:p w14:paraId="7F33D812" w14:textId="11075049" w:rsidR="00640EA9" w:rsidRDefault="00640EA9">
      <w:pPr>
        <w:pStyle w:val="TOC3"/>
        <w:tabs>
          <w:tab w:val="left" w:pos="1760"/>
          <w:tab w:val="right" w:leader="dot" w:pos="8495"/>
        </w:tabs>
        <w:rPr>
          <w:rFonts w:asciiTheme="minorHAnsi" w:eastAsiaTheme="minorEastAsia" w:hAnsiTheme="minorHAnsi" w:cstheme="minorBidi"/>
          <w:noProof/>
          <w:szCs w:val="22"/>
        </w:rPr>
      </w:pPr>
      <w:r>
        <w:rPr>
          <w:noProof/>
        </w:rPr>
        <w:t>6.2.4</w:t>
      </w:r>
      <w:r>
        <w:rPr>
          <w:rFonts w:asciiTheme="minorHAnsi" w:eastAsiaTheme="minorEastAsia" w:hAnsiTheme="minorHAnsi" w:cstheme="minorBidi"/>
          <w:noProof/>
          <w:szCs w:val="22"/>
        </w:rPr>
        <w:tab/>
      </w:r>
      <w:r>
        <w:rPr>
          <w:noProof/>
        </w:rPr>
        <w:t>Security goals</w:t>
      </w:r>
      <w:r>
        <w:rPr>
          <w:noProof/>
        </w:rPr>
        <w:tab/>
      </w:r>
      <w:r>
        <w:rPr>
          <w:noProof/>
        </w:rPr>
        <w:fldChar w:fldCharType="begin"/>
      </w:r>
      <w:r>
        <w:rPr>
          <w:noProof/>
        </w:rPr>
        <w:instrText xml:space="preserve"> PAGEREF _Toc83413464 \h </w:instrText>
      </w:r>
      <w:r>
        <w:rPr>
          <w:noProof/>
        </w:rPr>
      </w:r>
      <w:r>
        <w:rPr>
          <w:noProof/>
        </w:rPr>
        <w:fldChar w:fldCharType="separate"/>
      </w:r>
      <w:r w:rsidR="00BD191A">
        <w:rPr>
          <w:noProof/>
        </w:rPr>
        <w:t>18</w:t>
      </w:r>
      <w:r>
        <w:rPr>
          <w:noProof/>
        </w:rPr>
        <w:fldChar w:fldCharType="end"/>
      </w:r>
    </w:p>
    <w:p w14:paraId="02F515FE" w14:textId="6AAC2517" w:rsidR="00640EA9" w:rsidRDefault="00640EA9">
      <w:pPr>
        <w:pStyle w:val="TOC2"/>
        <w:rPr>
          <w:rFonts w:asciiTheme="minorHAnsi" w:eastAsiaTheme="minorEastAsia" w:hAnsiTheme="minorHAnsi" w:cstheme="minorBidi"/>
          <w:szCs w:val="22"/>
        </w:rPr>
      </w:pPr>
      <w:r w:rsidRPr="00B114C3">
        <w:rPr>
          <w:color w:val="000000"/>
        </w:rPr>
        <w:t>6.3</w:t>
      </w:r>
      <w:r>
        <w:rPr>
          <w:rFonts w:asciiTheme="minorHAnsi" w:eastAsiaTheme="minorEastAsia" w:hAnsiTheme="minorHAnsi" w:cstheme="minorBidi"/>
          <w:szCs w:val="22"/>
        </w:rPr>
        <w:tab/>
      </w:r>
      <w:r w:rsidRPr="00B114C3">
        <w:rPr>
          <w:color w:val="000000" w:themeColor="text1"/>
        </w:rPr>
        <w:t>User interface requirements (main goals)</w:t>
      </w:r>
      <w:r>
        <w:tab/>
      </w:r>
      <w:r>
        <w:fldChar w:fldCharType="begin"/>
      </w:r>
      <w:r>
        <w:instrText xml:space="preserve"> PAGEREF _Toc83413465 \h </w:instrText>
      </w:r>
      <w:r>
        <w:fldChar w:fldCharType="separate"/>
      </w:r>
      <w:r w:rsidR="00BD191A">
        <w:t>18</w:t>
      </w:r>
      <w:r>
        <w:fldChar w:fldCharType="end"/>
      </w:r>
    </w:p>
    <w:p w14:paraId="0F5950AC" w14:textId="51A4B799" w:rsidR="00640EA9" w:rsidRDefault="00640EA9">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Risk management</w:t>
      </w:r>
      <w:r>
        <w:tab/>
      </w:r>
      <w:r>
        <w:fldChar w:fldCharType="begin"/>
      </w:r>
      <w:r>
        <w:instrText xml:space="preserve"> PAGEREF _Toc83413466 \h </w:instrText>
      </w:r>
      <w:r>
        <w:fldChar w:fldCharType="separate"/>
      </w:r>
      <w:r w:rsidR="00BD191A">
        <w:t>20</w:t>
      </w:r>
      <w:r>
        <w:fldChar w:fldCharType="end"/>
      </w:r>
    </w:p>
    <w:p w14:paraId="70788E15" w14:textId="074581B1" w:rsidR="00640EA9" w:rsidRDefault="00640EA9">
      <w:pPr>
        <w:pStyle w:val="TOC2"/>
        <w:rPr>
          <w:rFonts w:asciiTheme="minorHAnsi" w:eastAsiaTheme="minorEastAsia" w:hAnsiTheme="minorHAnsi" w:cstheme="minorBidi"/>
          <w:szCs w:val="22"/>
        </w:rPr>
      </w:pPr>
      <w:r w:rsidRPr="00B114C3">
        <w:rPr>
          <w:color w:val="000000" w:themeColor="text1"/>
        </w:rPr>
        <w:t>7.1</w:t>
      </w:r>
      <w:r>
        <w:rPr>
          <w:rFonts w:asciiTheme="minorHAnsi" w:eastAsiaTheme="minorEastAsia" w:hAnsiTheme="minorHAnsi" w:cstheme="minorBidi"/>
          <w:szCs w:val="22"/>
        </w:rPr>
        <w:tab/>
      </w:r>
      <w:r w:rsidRPr="00B114C3">
        <w:rPr>
          <w:color w:val="000000" w:themeColor="text1"/>
        </w:rPr>
        <w:t>Risk list</w:t>
      </w:r>
      <w:r>
        <w:tab/>
      </w:r>
      <w:r>
        <w:fldChar w:fldCharType="begin"/>
      </w:r>
      <w:r>
        <w:instrText xml:space="preserve"> PAGEREF _Toc83413467 \h </w:instrText>
      </w:r>
      <w:r>
        <w:fldChar w:fldCharType="separate"/>
      </w:r>
      <w:r w:rsidR="00BD191A">
        <w:t>20</w:t>
      </w:r>
      <w:r>
        <w:fldChar w:fldCharType="end"/>
      </w:r>
    </w:p>
    <w:p w14:paraId="5BEFA3ED" w14:textId="0FEBFF41" w:rsidR="00640EA9" w:rsidRDefault="00640EA9">
      <w:pPr>
        <w:pStyle w:val="TOC2"/>
        <w:rPr>
          <w:rFonts w:asciiTheme="minorHAnsi" w:eastAsiaTheme="minorEastAsia" w:hAnsiTheme="minorHAnsi" w:cstheme="minorBidi"/>
          <w:szCs w:val="22"/>
        </w:rPr>
      </w:pPr>
      <w:r w:rsidRPr="00B114C3">
        <w:rPr>
          <w:color w:val="000000"/>
        </w:rPr>
        <w:t>7.2</w:t>
      </w:r>
      <w:r>
        <w:rPr>
          <w:rFonts w:asciiTheme="minorHAnsi" w:eastAsiaTheme="minorEastAsia" w:hAnsiTheme="minorHAnsi" w:cstheme="minorBidi"/>
          <w:szCs w:val="22"/>
        </w:rPr>
        <w:tab/>
      </w:r>
      <w:r w:rsidRPr="00B114C3">
        <w:rPr>
          <w:color w:val="000000" w:themeColor="text1"/>
        </w:rPr>
        <w:t>Risk monitoring</w:t>
      </w:r>
      <w:r>
        <w:tab/>
      </w:r>
      <w:r>
        <w:fldChar w:fldCharType="begin"/>
      </w:r>
      <w:r>
        <w:instrText xml:space="preserve"> PAGEREF _Toc83413468 \h </w:instrText>
      </w:r>
      <w:r>
        <w:fldChar w:fldCharType="separate"/>
      </w:r>
      <w:r w:rsidR="00BD191A">
        <w:t>22</w:t>
      </w:r>
      <w:r>
        <w:fldChar w:fldCharType="end"/>
      </w:r>
    </w:p>
    <w:p w14:paraId="1370B54F" w14:textId="4201B9BF" w:rsidR="00640EA9" w:rsidRDefault="00640EA9">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References</w:t>
      </w:r>
      <w:r>
        <w:tab/>
      </w:r>
      <w:r>
        <w:fldChar w:fldCharType="begin"/>
      </w:r>
      <w:r>
        <w:instrText xml:space="preserve"> PAGEREF _Toc83413469 \h </w:instrText>
      </w:r>
      <w:r>
        <w:fldChar w:fldCharType="separate"/>
      </w:r>
      <w:r w:rsidR="00BD191A">
        <w:t>22</w:t>
      </w:r>
      <w:r>
        <w:fldChar w:fldCharType="end"/>
      </w:r>
    </w:p>
    <w:p w14:paraId="65E854FD" w14:textId="3F5C8C24" w:rsidR="00640EA9" w:rsidRDefault="00640EA9">
      <w:pPr>
        <w:pStyle w:val="TOC1"/>
        <w:rPr>
          <w:rFonts w:asciiTheme="minorHAnsi" w:eastAsiaTheme="minorEastAsia" w:hAnsiTheme="minorHAnsi" w:cstheme="minorBidi"/>
          <w:szCs w:val="22"/>
        </w:rPr>
      </w:pPr>
      <w:r w:rsidRPr="00B114C3">
        <w:rPr>
          <w:color w:val="000000"/>
        </w:rPr>
        <w:t>9</w:t>
      </w:r>
      <w:r>
        <w:rPr>
          <w:rFonts w:asciiTheme="minorHAnsi" w:eastAsiaTheme="minorEastAsia" w:hAnsiTheme="minorHAnsi" w:cstheme="minorBidi"/>
          <w:szCs w:val="22"/>
        </w:rPr>
        <w:tab/>
      </w:r>
      <w:r w:rsidRPr="00B114C3">
        <w:rPr>
          <w:color w:val="000000"/>
        </w:rPr>
        <w:t>Open issues</w:t>
      </w:r>
      <w:r>
        <w:tab/>
      </w:r>
      <w:r>
        <w:fldChar w:fldCharType="begin"/>
      </w:r>
      <w:r>
        <w:instrText xml:space="preserve"> PAGEREF _Toc83413470 \h </w:instrText>
      </w:r>
      <w:r>
        <w:fldChar w:fldCharType="separate"/>
      </w:r>
      <w:r w:rsidR="00BD191A">
        <w:t>22</w:t>
      </w:r>
      <w:r>
        <w:fldChar w:fldCharType="end"/>
      </w:r>
    </w:p>
    <w:p w14:paraId="1D115E15" w14:textId="2D9FF452" w:rsidR="00640EA9" w:rsidRDefault="00640EA9">
      <w:pPr>
        <w:pStyle w:val="TOC1"/>
        <w:rPr>
          <w:rFonts w:asciiTheme="minorHAnsi" w:eastAsiaTheme="minorEastAsia" w:hAnsiTheme="minorHAnsi" w:cstheme="minorBidi"/>
          <w:szCs w:val="22"/>
        </w:rPr>
      </w:pPr>
      <w:r w:rsidRPr="00B114C3">
        <w:rPr>
          <w:color w:val="000000"/>
        </w:rPr>
        <w:t>10</w:t>
      </w:r>
      <w:r>
        <w:rPr>
          <w:rFonts w:asciiTheme="minorHAnsi" w:eastAsiaTheme="minorEastAsia" w:hAnsiTheme="minorHAnsi" w:cstheme="minorBidi"/>
          <w:szCs w:val="22"/>
        </w:rPr>
        <w:tab/>
      </w:r>
      <w:r w:rsidRPr="00B114C3">
        <w:rPr>
          <w:color w:val="000000"/>
        </w:rPr>
        <w:t>Ideas for further development</w:t>
      </w:r>
      <w:r>
        <w:tab/>
      </w:r>
      <w:r>
        <w:fldChar w:fldCharType="begin"/>
      </w:r>
      <w:r>
        <w:instrText xml:space="preserve"> PAGEREF _Toc83413471 \h </w:instrText>
      </w:r>
      <w:r>
        <w:fldChar w:fldCharType="separate"/>
      </w:r>
      <w:r w:rsidR="00BD191A">
        <w:t>22</w:t>
      </w:r>
      <w:r>
        <w:fldChar w:fldCharType="end"/>
      </w:r>
    </w:p>
    <w:p w14:paraId="067E3011" w14:textId="3C6BC424" w:rsidR="00950F8F" w:rsidRPr="00467ECD" w:rsidRDefault="0016505D" w:rsidP="003B5BCB">
      <w:pPr>
        <w:pStyle w:val="otsikko"/>
        <w:rPr>
          <w:color w:val="000000"/>
        </w:rPr>
      </w:pPr>
      <w:r w:rsidRPr="00467ECD">
        <w:rPr>
          <w:color w:val="000000"/>
          <w:shd w:val="clear" w:color="auto" w:fill="E6E6E6"/>
        </w:rPr>
        <w:fldChar w:fldCharType="end"/>
      </w:r>
    </w:p>
    <w:p w14:paraId="3206A1F1" w14:textId="77777777" w:rsidR="00B207A5" w:rsidRPr="00467ECD" w:rsidRDefault="00B207A5" w:rsidP="003B5BCB">
      <w:pPr>
        <w:pStyle w:val="otsikko"/>
        <w:rPr>
          <w:color w:val="000000"/>
        </w:rPr>
      </w:pPr>
    </w:p>
    <w:p w14:paraId="437F6302" w14:textId="77777777" w:rsidR="008661F4" w:rsidRPr="00467ECD" w:rsidRDefault="003B5BCB" w:rsidP="00950F8F">
      <w:pPr>
        <w:rPr>
          <w:color w:val="000000"/>
        </w:rPr>
      </w:pPr>
      <w:bookmarkStart w:id="4" w:name="_Ref116445967"/>
      <w:bookmarkStart w:id="5" w:name="_Toc118865048"/>
      <w:bookmarkStart w:id="6" w:name="_Toc119224895"/>
      <w:bookmarkStart w:id="7" w:name="_Ref119300621"/>
      <w:bookmarkStart w:id="8" w:name="_Ref119300629"/>
      <w:bookmarkStart w:id="9" w:name="_Ref119300638"/>
      <w:bookmarkStart w:id="10" w:name="_Ref119300643"/>
      <w:r w:rsidRPr="00467ECD">
        <w:rPr>
          <w:color w:val="000000"/>
        </w:rPr>
        <w:br w:type="page"/>
      </w:r>
    </w:p>
    <w:p w14:paraId="09061002" w14:textId="77777777" w:rsidR="00950F8F" w:rsidRPr="00394B1B" w:rsidRDefault="00950F8F" w:rsidP="00CD2764">
      <w:pPr>
        <w:pStyle w:val="Heading1"/>
      </w:pPr>
      <w:bookmarkStart w:id="11" w:name="_Toc391624475"/>
      <w:bookmarkStart w:id="12" w:name="_Toc83413431"/>
      <w:bookmarkEnd w:id="2"/>
      <w:bookmarkEnd w:id="3"/>
      <w:bookmarkEnd w:id="4"/>
      <w:bookmarkEnd w:id="5"/>
      <w:bookmarkEnd w:id="6"/>
      <w:bookmarkEnd w:id="7"/>
      <w:bookmarkEnd w:id="8"/>
      <w:bookmarkEnd w:id="9"/>
      <w:bookmarkEnd w:id="10"/>
      <w:r w:rsidRPr="00394B1B">
        <w:lastRenderedPageBreak/>
        <w:t>Introduction</w:t>
      </w:r>
      <w:bookmarkEnd w:id="11"/>
      <w:bookmarkEnd w:id="12"/>
    </w:p>
    <w:p w14:paraId="48A0CCC1" w14:textId="67E838BC" w:rsidR="00950F8F" w:rsidRPr="00467ECD" w:rsidRDefault="00950F8F" w:rsidP="00950F8F">
      <w:pPr>
        <w:pStyle w:val="Heading2"/>
        <w:rPr>
          <w:color w:val="000000"/>
          <w:sz w:val="24"/>
          <w:szCs w:val="24"/>
        </w:rPr>
      </w:pPr>
      <w:bookmarkStart w:id="13" w:name="_Toc391624476"/>
      <w:bookmarkStart w:id="14" w:name="_Toc83413432"/>
      <w:r w:rsidRPr="00467ECD">
        <w:rPr>
          <w:color w:val="000000"/>
          <w:sz w:val="24"/>
          <w:szCs w:val="24"/>
        </w:rPr>
        <w:t xml:space="preserve">Purpose and </w:t>
      </w:r>
      <w:r w:rsidR="0082156C" w:rsidRPr="00467ECD">
        <w:rPr>
          <w:color w:val="000000"/>
          <w:sz w:val="24"/>
          <w:szCs w:val="24"/>
        </w:rPr>
        <w:t>s</w:t>
      </w:r>
      <w:r w:rsidRPr="00467ECD">
        <w:rPr>
          <w:color w:val="000000"/>
          <w:sz w:val="24"/>
          <w:szCs w:val="24"/>
        </w:rPr>
        <w:t>cope</w:t>
      </w:r>
      <w:bookmarkEnd w:id="13"/>
      <w:r w:rsidR="007E03B6">
        <w:rPr>
          <w:color w:val="000000"/>
          <w:sz w:val="24"/>
          <w:szCs w:val="24"/>
        </w:rPr>
        <w:t xml:space="preserve"> of project</w:t>
      </w:r>
      <w:bookmarkEnd w:id="14"/>
      <w:r w:rsidR="0087173C">
        <w:rPr>
          <w:color w:val="000000"/>
          <w:sz w:val="24"/>
          <w:szCs w:val="24"/>
        </w:rPr>
        <w:t xml:space="preserve"> </w:t>
      </w:r>
    </w:p>
    <w:p w14:paraId="1DAE4E12" w14:textId="40182EC8" w:rsidR="00FB541E" w:rsidRPr="00B551C5" w:rsidRDefault="00FB541E" w:rsidP="00950F8F">
      <w:r>
        <w:t xml:space="preserve">This document describes </w:t>
      </w:r>
      <w:r w:rsidR="00B551C5">
        <w:t xml:space="preserve">the </w:t>
      </w:r>
      <w:r>
        <w:t xml:space="preserve">plan for </w:t>
      </w:r>
      <w:r w:rsidR="00833F87">
        <w:t xml:space="preserve">carrying out </w:t>
      </w:r>
      <w:r w:rsidR="61F03E2B">
        <w:t xml:space="preserve">the </w:t>
      </w:r>
      <w:r w:rsidR="00833F87">
        <w:t>project</w:t>
      </w:r>
      <w:r w:rsidR="003B2ADC">
        <w:t xml:space="preserve"> </w:t>
      </w:r>
      <w:r w:rsidRPr="003B2ADC">
        <w:rPr>
          <w:i/>
          <w:iCs/>
        </w:rPr>
        <w:t xml:space="preserve">Get a </w:t>
      </w:r>
      <w:proofErr w:type="gramStart"/>
      <w:r w:rsidRPr="003B2ADC">
        <w:rPr>
          <w:i/>
          <w:iCs/>
        </w:rPr>
        <w:t>Room</w:t>
      </w:r>
      <w:r w:rsidR="00833F87">
        <w:rPr>
          <w:i/>
          <w:iCs/>
        </w:rPr>
        <w:t>!</w:t>
      </w:r>
      <w:r w:rsidR="003B2ADC">
        <w:t>,</w:t>
      </w:r>
      <w:proofErr w:type="gramEnd"/>
      <w:r w:rsidR="003B2ADC">
        <w:t xml:space="preserve"> offered</w:t>
      </w:r>
      <w:r w:rsidR="000A2ACC">
        <w:t xml:space="preserve"> by the </w:t>
      </w:r>
      <w:r w:rsidR="00022D7D">
        <w:t xml:space="preserve">technology </w:t>
      </w:r>
      <w:r w:rsidR="002F2AF5">
        <w:t>company</w:t>
      </w:r>
      <w:r w:rsidR="000A2ACC">
        <w:t xml:space="preserve"> Vincit</w:t>
      </w:r>
      <w:r w:rsidR="002F2AF5">
        <w:t>,</w:t>
      </w:r>
      <w:r w:rsidR="003B2ADC">
        <w:t xml:space="preserve"> for implementation in the Tampere University course</w:t>
      </w:r>
      <w:r w:rsidR="005755E0">
        <w:t>s</w:t>
      </w:r>
      <w:r w:rsidR="003B2ADC">
        <w:t xml:space="preserve"> </w:t>
      </w:r>
      <w:r w:rsidR="00B551C5" w:rsidRPr="00B551C5">
        <w:rPr>
          <w:i/>
          <w:iCs/>
        </w:rPr>
        <w:t>COMP.SE.610</w:t>
      </w:r>
      <w:r w:rsidR="005755E0">
        <w:rPr>
          <w:i/>
          <w:iCs/>
        </w:rPr>
        <w:t xml:space="preserve"> </w:t>
      </w:r>
      <w:r w:rsidR="005755E0" w:rsidRPr="005755E0">
        <w:t>and</w:t>
      </w:r>
      <w:r w:rsidR="005755E0">
        <w:rPr>
          <w:i/>
          <w:iCs/>
        </w:rPr>
        <w:t xml:space="preserve"> COMP.SE.</w:t>
      </w:r>
      <w:r w:rsidR="00B551C5" w:rsidRPr="00B551C5">
        <w:rPr>
          <w:i/>
          <w:iCs/>
        </w:rPr>
        <w:t>620 Software Engineering Project 1 &amp; 2</w:t>
      </w:r>
      <w:r w:rsidR="00B551C5" w:rsidRPr="00B551C5">
        <w:t xml:space="preserve"> in </w:t>
      </w:r>
      <w:r w:rsidR="00D612C2">
        <w:t>fall</w:t>
      </w:r>
      <w:r w:rsidR="00B551C5">
        <w:t xml:space="preserve"> 2021</w:t>
      </w:r>
      <w:r w:rsidR="00B551C5" w:rsidRPr="00B551C5">
        <w:t>.</w:t>
      </w:r>
    </w:p>
    <w:p w14:paraId="6896B2FC" w14:textId="77777777" w:rsidR="00FB541E" w:rsidRPr="00B551C5" w:rsidRDefault="00FB541E" w:rsidP="00950F8F"/>
    <w:p w14:paraId="4E0180F0" w14:textId="7861944F" w:rsidR="00D31E65" w:rsidRDefault="00FC0766" w:rsidP="00950F8F">
      <w:r>
        <w:t xml:space="preserve">In the </w:t>
      </w:r>
      <w:r w:rsidR="004A0939">
        <w:t>p</w:t>
      </w:r>
      <w:r>
        <w:t xml:space="preserve">roject, </w:t>
      </w:r>
      <w:r w:rsidR="00825BCD">
        <w:t>a group of seven</w:t>
      </w:r>
      <w:r w:rsidR="00D612C2">
        <w:t xml:space="preserve"> Information Technology</w:t>
      </w:r>
      <w:r w:rsidR="00825BCD">
        <w:t xml:space="preserve"> students </w:t>
      </w:r>
      <w:r w:rsidR="00A7679C">
        <w:t xml:space="preserve">implement </w:t>
      </w:r>
      <w:r w:rsidR="00B6328B">
        <w:t xml:space="preserve">a mobile-first designed application for </w:t>
      </w:r>
      <w:r w:rsidR="003C4925">
        <w:t xml:space="preserve">easy </w:t>
      </w:r>
      <w:r w:rsidR="00FA16C5">
        <w:t xml:space="preserve">making </w:t>
      </w:r>
      <w:r w:rsidR="003C4925">
        <w:t xml:space="preserve">of </w:t>
      </w:r>
      <w:r w:rsidR="002850BD">
        <w:t xml:space="preserve">spontaneous </w:t>
      </w:r>
      <w:r w:rsidR="00B472C8">
        <w:t>meeting</w:t>
      </w:r>
      <w:r w:rsidR="00FA16C5">
        <w:t xml:space="preserve"> room reservations</w:t>
      </w:r>
      <w:r w:rsidR="00FE7211">
        <w:t>.</w:t>
      </w:r>
      <w:r w:rsidR="00A0481F">
        <w:t xml:space="preserve"> The end user will download the application, sign in with their Google </w:t>
      </w:r>
      <w:r w:rsidR="00327CB6">
        <w:t>id,</w:t>
      </w:r>
      <w:r w:rsidR="004C4566">
        <w:t xml:space="preserve"> and</w:t>
      </w:r>
      <w:r w:rsidR="00327CB6">
        <w:t xml:space="preserve"> set their preferred </w:t>
      </w:r>
      <w:r w:rsidR="00B7636F">
        <w:t>office location</w:t>
      </w:r>
      <w:r w:rsidR="004C4566">
        <w:t xml:space="preserve">, </w:t>
      </w:r>
      <w:r w:rsidR="00CB6559">
        <w:t xml:space="preserve">after which they will be </w:t>
      </w:r>
      <w:r w:rsidR="00B7636F">
        <w:t>able to make room reservations</w:t>
      </w:r>
      <w:r w:rsidR="00D31E65">
        <w:t>, based on the</w:t>
      </w:r>
      <w:r w:rsidR="00714BA2">
        <w:t xml:space="preserve"> room</w:t>
      </w:r>
      <w:r w:rsidR="00D31E65">
        <w:t xml:space="preserve"> recommendations made by the app.</w:t>
      </w:r>
    </w:p>
    <w:p w14:paraId="47988280" w14:textId="77777777" w:rsidR="00327CB6" w:rsidRDefault="00327CB6" w:rsidP="00950F8F"/>
    <w:p w14:paraId="5F9D10DE" w14:textId="0F3FAA64" w:rsidR="00CD0731" w:rsidRPr="00FB0040" w:rsidRDefault="00A11ABF" w:rsidP="00950F8F">
      <w:pPr>
        <w:rPr>
          <w:b/>
          <w:bCs/>
        </w:rPr>
      </w:pPr>
      <w:r w:rsidRPr="00A11ABF">
        <w:rPr>
          <w:i/>
          <w:iCs/>
        </w:rPr>
        <w:t>Get a room!</w:t>
      </w:r>
      <w:r w:rsidR="00FE7211">
        <w:t xml:space="preserve"> application </w:t>
      </w:r>
      <w:r w:rsidR="00A03B30">
        <w:t>integrate</w:t>
      </w:r>
      <w:r w:rsidR="001360B1">
        <w:t>s</w:t>
      </w:r>
      <w:r w:rsidR="00A03B30">
        <w:t xml:space="preserve"> with </w:t>
      </w:r>
      <w:r w:rsidR="001360B1">
        <w:t xml:space="preserve">the existing cloud environment </w:t>
      </w:r>
      <w:r w:rsidR="00E3309C">
        <w:t xml:space="preserve">already in use </w:t>
      </w:r>
      <w:r w:rsidR="004D2971">
        <w:t>at</w:t>
      </w:r>
      <w:r w:rsidR="00611592">
        <w:t xml:space="preserve"> </w:t>
      </w:r>
      <w:r w:rsidR="00AC70E7">
        <w:t>Vincit</w:t>
      </w:r>
      <w:r w:rsidR="00FA048C">
        <w:t>,</w:t>
      </w:r>
      <w:r w:rsidR="00EC188F">
        <w:t xml:space="preserve"> to display and reserve </w:t>
      </w:r>
      <w:r w:rsidR="00FA048C">
        <w:t>room resources</w:t>
      </w:r>
      <w:r w:rsidR="001360B1">
        <w:t>.</w:t>
      </w:r>
      <w:r w:rsidR="00217FC8">
        <w:t xml:space="preserve"> </w:t>
      </w:r>
      <w:r w:rsidR="001360B1">
        <w:t>The app</w:t>
      </w:r>
      <w:r w:rsidR="009F2D90">
        <w:t>lication</w:t>
      </w:r>
      <w:r w:rsidR="001360B1">
        <w:t xml:space="preserve"> will </w:t>
      </w:r>
      <w:r w:rsidR="00EA7913">
        <w:t xml:space="preserve">be </w:t>
      </w:r>
      <w:r w:rsidR="007E22FB">
        <w:t xml:space="preserve">implemented as a </w:t>
      </w:r>
      <w:r w:rsidR="66205CE8">
        <w:t>React web application and as</w:t>
      </w:r>
      <w:r w:rsidR="007E22FB">
        <w:t xml:space="preserve"> </w:t>
      </w:r>
      <w:r w:rsidR="007E22FB" w:rsidRPr="007E22FB">
        <w:rPr>
          <w:i/>
          <w:iCs/>
        </w:rPr>
        <w:t>progressive web application</w:t>
      </w:r>
      <w:r w:rsidR="007E22FB">
        <w:t xml:space="preserve"> (PWA), enabling native-</w:t>
      </w:r>
      <w:r w:rsidR="00B84598">
        <w:t>app</w:t>
      </w:r>
      <w:r w:rsidR="004951A5">
        <w:t>-like</w:t>
      </w:r>
      <w:r w:rsidR="00B84598">
        <w:t xml:space="preserve"> user experience</w:t>
      </w:r>
      <w:r w:rsidR="004951A5">
        <w:t>.</w:t>
      </w:r>
      <w:r w:rsidR="00FB0040">
        <w:t xml:space="preserve"> Using the application will be supported on agreed-upon mobile and desktop environments.</w:t>
      </w:r>
    </w:p>
    <w:p w14:paraId="7BF6A2DB" w14:textId="77777777" w:rsidR="00A354EA" w:rsidRDefault="00A354EA" w:rsidP="00950F8F"/>
    <w:p w14:paraId="26E61A85" w14:textId="713570D4" w:rsidR="00804A89" w:rsidRDefault="0049257B" w:rsidP="00950F8F">
      <w:r>
        <w:t xml:space="preserve">The </w:t>
      </w:r>
      <w:r w:rsidR="00790BCA">
        <w:t xml:space="preserve">scope of the project includes </w:t>
      </w:r>
      <w:r w:rsidR="009223AF">
        <w:t>designing</w:t>
      </w:r>
      <w:r w:rsidR="000146BB">
        <w:t>, building,</w:t>
      </w:r>
      <w:r w:rsidR="00790BCA">
        <w:t xml:space="preserve"> </w:t>
      </w:r>
      <w:r w:rsidR="000146BB">
        <w:t xml:space="preserve">and testing </w:t>
      </w:r>
      <w:r w:rsidR="00790BCA">
        <w:t xml:space="preserve">a responsive </w:t>
      </w:r>
      <w:r w:rsidR="0C20C800">
        <w:t>React</w:t>
      </w:r>
      <w:r w:rsidR="00A45B7F">
        <w:t xml:space="preserve"> </w:t>
      </w:r>
      <w:r w:rsidR="0C20C800">
        <w:t xml:space="preserve">application </w:t>
      </w:r>
      <w:r w:rsidR="00A45B7F">
        <w:t xml:space="preserve">that allows making room reservations </w:t>
      </w:r>
      <w:r w:rsidR="000146BB">
        <w:t xml:space="preserve">for </w:t>
      </w:r>
      <w:r w:rsidR="00CE580D">
        <w:t>existing</w:t>
      </w:r>
      <w:r w:rsidR="000146BB">
        <w:t xml:space="preserve"> </w:t>
      </w:r>
      <w:r w:rsidR="00CE580D">
        <w:t>resources in a G</w:t>
      </w:r>
      <w:r w:rsidR="00A45B7F">
        <w:t xml:space="preserve">oogle Workspace </w:t>
      </w:r>
      <w:r w:rsidR="00CE580D">
        <w:t>environment</w:t>
      </w:r>
      <w:r w:rsidR="00F408E4">
        <w:t>.</w:t>
      </w:r>
      <w:r w:rsidR="0089581E">
        <w:t xml:space="preserve"> </w:t>
      </w:r>
      <w:r w:rsidR="00F408E4">
        <w:t xml:space="preserve">During development, </w:t>
      </w:r>
      <w:r w:rsidR="008415C2">
        <w:t xml:space="preserve">a </w:t>
      </w:r>
      <w:r w:rsidR="00F408E4">
        <w:t xml:space="preserve">test </w:t>
      </w:r>
      <w:r w:rsidR="008415C2">
        <w:t xml:space="preserve">cloud </w:t>
      </w:r>
      <w:r w:rsidR="00F408E4">
        <w:t xml:space="preserve">environment </w:t>
      </w:r>
      <w:r w:rsidR="000146BB">
        <w:t>is</w:t>
      </w:r>
      <w:r w:rsidR="00F408E4">
        <w:t xml:space="preserve"> use</w:t>
      </w:r>
      <w:r w:rsidR="003B4164">
        <w:t>d</w:t>
      </w:r>
      <w:r w:rsidR="00F408E4">
        <w:t xml:space="preserve">, but the </w:t>
      </w:r>
      <w:r w:rsidR="00FB1FB5">
        <w:t xml:space="preserve">implementation will enable </w:t>
      </w:r>
      <w:r w:rsidR="00F408E4">
        <w:t>integrat</w:t>
      </w:r>
      <w:r w:rsidR="00FB1FB5">
        <w:t xml:space="preserve">ion </w:t>
      </w:r>
      <w:r w:rsidR="008415C2">
        <w:t xml:space="preserve">with </w:t>
      </w:r>
      <w:r w:rsidR="00F408E4">
        <w:t>the customer’s</w:t>
      </w:r>
      <w:r w:rsidR="00943C40">
        <w:t xml:space="preserve"> actual</w:t>
      </w:r>
      <w:r w:rsidR="00DC1A1C">
        <w:t xml:space="preserve"> </w:t>
      </w:r>
      <w:r w:rsidR="00C408BF">
        <w:t xml:space="preserve">Google Workspace and </w:t>
      </w:r>
      <w:r w:rsidR="00DC1A1C">
        <w:t xml:space="preserve">single-sign-on </w:t>
      </w:r>
      <w:r w:rsidR="00C408BF">
        <w:t xml:space="preserve">(SSO) </w:t>
      </w:r>
      <w:r w:rsidR="00E04554">
        <w:t>environments and</w:t>
      </w:r>
      <w:r w:rsidR="003B4164">
        <w:t xml:space="preserve"> </w:t>
      </w:r>
      <w:r w:rsidR="00943C40">
        <w:t xml:space="preserve">the </w:t>
      </w:r>
      <w:r w:rsidR="003B4164">
        <w:t>integrat</w:t>
      </w:r>
      <w:r w:rsidR="00943C40">
        <w:t xml:space="preserve">ion </w:t>
      </w:r>
      <w:r w:rsidR="003A3FB0">
        <w:t xml:space="preserve">to the customer environment </w:t>
      </w:r>
      <w:r w:rsidR="00943C40">
        <w:t xml:space="preserve">might </w:t>
      </w:r>
      <w:r w:rsidR="0099223B">
        <w:t xml:space="preserve">already </w:t>
      </w:r>
      <w:r w:rsidR="00943C40">
        <w:t xml:space="preserve">be carried out </w:t>
      </w:r>
      <w:r w:rsidR="00E04554">
        <w:t>towards the end of the project.</w:t>
      </w:r>
    </w:p>
    <w:p w14:paraId="24099368" w14:textId="77777777" w:rsidR="00804A89" w:rsidRDefault="00804A89" w:rsidP="00950F8F"/>
    <w:p w14:paraId="7E697CD0" w14:textId="61380B74" w:rsidR="00986A35" w:rsidRPr="00737D4C" w:rsidRDefault="0099223B" w:rsidP="00950F8F">
      <w:r>
        <w:t>However, t</w:t>
      </w:r>
      <w:r w:rsidR="003D2F28">
        <w:t xml:space="preserve">he </w:t>
      </w:r>
      <w:r w:rsidR="00D351C9">
        <w:t xml:space="preserve">project </w:t>
      </w:r>
      <w:r w:rsidR="003D2F28">
        <w:t xml:space="preserve">scope does not include </w:t>
      </w:r>
      <w:r w:rsidR="00D351C9">
        <w:t>implementation of user management</w:t>
      </w:r>
      <w:r w:rsidR="00FB6306">
        <w:t xml:space="preserve"> or </w:t>
      </w:r>
      <w:r w:rsidR="003A1868">
        <w:t xml:space="preserve">product vision lead, as </w:t>
      </w:r>
      <w:r w:rsidR="00FB6306">
        <w:t>user</w:t>
      </w:r>
      <w:r w:rsidR="005015E2">
        <w:t xml:space="preserve"> account</w:t>
      </w:r>
      <w:r w:rsidR="00FB6306">
        <w:t>s</w:t>
      </w:r>
      <w:r w:rsidR="00D50455">
        <w:t xml:space="preserve"> used in the app</w:t>
      </w:r>
      <w:r w:rsidR="00FB6306">
        <w:t xml:space="preserve"> are managed by Google</w:t>
      </w:r>
      <w:r w:rsidR="009165CB">
        <w:t>,</w:t>
      </w:r>
      <w:r w:rsidR="00FB6306">
        <w:t xml:space="preserve"> and </w:t>
      </w:r>
      <w:r w:rsidR="003A1868">
        <w:t xml:space="preserve">Vincit provides a </w:t>
      </w:r>
      <w:r w:rsidR="003A1868" w:rsidRPr="00B87D82">
        <w:rPr>
          <w:i/>
          <w:iCs/>
        </w:rPr>
        <w:t>Product Owner</w:t>
      </w:r>
      <w:r w:rsidR="003A1868">
        <w:t xml:space="preserve"> to guide the implementation in terms of requirements clarifications and prioritization.</w:t>
      </w:r>
      <w:r w:rsidR="00E256D7">
        <w:t xml:space="preserve"> Hard performance requirements are also excluded at this stage of development, although the architectural style targets </w:t>
      </w:r>
      <w:r w:rsidR="0076696C">
        <w:t>to minimize performance issues</w:t>
      </w:r>
      <w:r w:rsidR="0094360A">
        <w:t xml:space="preserve">, in terms of </w:t>
      </w:r>
      <w:r w:rsidR="00D50455">
        <w:t xml:space="preserve">minimizing </w:t>
      </w:r>
      <w:r w:rsidR="00C94BF7">
        <w:t>perceived</w:t>
      </w:r>
      <w:r w:rsidR="0094360A">
        <w:t xml:space="preserve"> delays and </w:t>
      </w:r>
      <w:r w:rsidR="00FC16BF">
        <w:t xml:space="preserve">usage of </w:t>
      </w:r>
      <w:r w:rsidR="0094360A">
        <w:t xml:space="preserve">phone </w:t>
      </w:r>
      <w:r w:rsidR="004948CF">
        <w:t>battery life</w:t>
      </w:r>
      <w:r w:rsidR="0076696C">
        <w:t>.</w:t>
      </w:r>
    </w:p>
    <w:p w14:paraId="6EEE9FF0" w14:textId="24F7291A" w:rsidR="17608A61" w:rsidRPr="00441370" w:rsidRDefault="00950F8F" w:rsidP="17608A61">
      <w:pPr>
        <w:pStyle w:val="Heading2"/>
        <w:rPr>
          <w:color w:val="000000"/>
          <w:sz w:val="24"/>
          <w:szCs w:val="24"/>
        </w:rPr>
      </w:pPr>
      <w:bookmarkStart w:id="15" w:name="_Toc391624477"/>
      <w:bookmarkStart w:id="16" w:name="_Toc83413433"/>
      <w:r w:rsidRPr="00467ECD">
        <w:rPr>
          <w:color w:val="000000"/>
          <w:sz w:val="24"/>
          <w:szCs w:val="24"/>
        </w:rPr>
        <w:t xml:space="preserve">Product and </w:t>
      </w:r>
      <w:r w:rsidR="0082156C" w:rsidRPr="00467ECD">
        <w:rPr>
          <w:color w:val="000000"/>
          <w:sz w:val="24"/>
          <w:szCs w:val="24"/>
        </w:rPr>
        <w:t>e</w:t>
      </w:r>
      <w:r w:rsidRPr="00467ECD">
        <w:rPr>
          <w:color w:val="000000"/>
          <w:sz w:val="24"/>
          <w:szCs w:val="24"/>
        </w:rPr>
        <w:t>nvironment</w:t>
      </w:r>
      <w:bookmarkEnd w:id="15"/>
      <w:bookmarkEnd w:id="16"/>
    </w:p>
    <w:p w14:paraId="70D8948E" w14:textId="797E86D1" w:rsidR="65037FE4" w:rsidRDefault="65037FE4" w:rsidP="17608A61">
      <w:pPr>
        <w:spacing w:line="259" w:lineRule="auto"/>
      </w:pPr>
      <w:r>
        <w:t>The product</w:t>
      </w:r>
      <w:r w:rsidR="0CE294E4">
        <w:t>'s</w:t>
      </w:r>
      <w:r w:rsidR="2E96501F">
        <w:t xml:space="preserve"> </w:t>
      </w:r>
      <w:r w:rsidR="3D96A595">
        <w:t xml:space="preserve">main goal </w:t>
      </w:r>
      <w:r w:rsidR="2E96501F">
        <w:t xml:space="preserve">is to make it easier for Vincit </w:t>
      </w:r>
      <w:r w:rsidR="000407F3">
        <w:t xml:space="preserve">employees </w:t>
      </w:r>
      <w:r w:rsidR="2E96501F">
        <w:t xml:space="preserve">to </w:t>
      </w:r>
      <w:r w:rsidR="003A1C74">
        <w:t xml:space="preserve">quickly </w:t>
      </w:r>
      <w:r w:rsidR="2E96501F">
        <w:t xml:space="preserve">book </w:t>
      </w:r>
      <w:r w:rsidR="003A1C74">
        <w:t xml:space="preserve">a </w:t>
      </w:r>
      <w:r w:rsidR="00A83D14">
        <w:t>meeti</w:t>
      </w:r>
      <w:r w:rsidR="003A1C74">
        <w:t>ng</w:t>
      </w:r>
      <w:r w:rsidR="00A83D14">
        <w:t xml:space="preserve"> </w:t>
      </w:r>
      <w:r w:rsidR="000407F3">
        <w:t>room</w:t>
      </w:r>
      <w:r w:rsidR="00035558">
        <w:t xml:space="preserve"> </w:t>
      </w:r>
      <w:r w:rsidR="003A1C74">
        <w:t xml:space="preserve">at the </w:t>
      </w:r>
      <w:r w:rsidR="00AB22CA">
        <w:t>workplace once</w:t>
      </w:r>
      <w:r w:rsidR="00F93E68">
        <w:t xml:space="preserve"> the need for a </w:t>
      </w:r>
      <w:r w:rsidR="003A1C74">
        <w:t>brainstorming</w:t>
      </w:r>
      <w:r w:rsidR="00F93E68">
        <w:t xml:space="preserve"> session with </w:t>
      </w:r>
      <w:r w:rsidR="003A1C74">
        <w:t>colleagues</w:t>
      </w:r>
      <w:r w:rsidR="00F93E68">
        <w:t xml:space="preserve"> arise</w:t>
      </w:r>
      <w:r w:rsidR="00EA4D37">
        <w:t>s</w:t>
      </w:r>
      <w:r w:rsidR="000407F3">
        <w:t xml:space="preserve">. Additional features may include booking other </w:t>
      </w:r>
      <w:r w:rsidR="2E96501F">
        <w:t>calendar resources</w:t>
      </w:r>
      <w:r w:rsidR="00AB22CA">
        <w:t>,</w:t>
      </w:r>
      <w:r w:rsidR="00A83D14">
        <w:t xml:space="preserve"> such as flexible office desks </w:t>
      </w:r>
      <w:r w:rsidR="00EA4D37">
        <w:t>or</w:t>
      </w:r>
      <w:r w:rsidR="00A83D14">
        <w:t xml:space="preserve"> even </w:t>
      </w:r>
      <w:r w:rsidR="61700F0A">
        <w:t>company cars.</w:t>
      </w:r>
    </w:p>
    <w:p w14:paraId="105BA5DF" w14:textId="1976DAB8" w:rsidR="33A49EC7" w:rsidRDefault="33A49EC7" w:rsidP="33A49EC7">
      <w:pPr>
        <w:spacing w:line="259" w:lineRule="auto"/>
        <w:rPr>
          <w:szCs w:val="22"/>
        </w:rPr>
      </w:pPr>
    </w:p>
    <w:p w14:paraId="73B4DC8B" w14:textId="65952902" w:rsidR="3E066E78" w:rsidRDefault="006B1F3E" w:rsidP="33A49EC7">
      <w:pPr>
        <w:spacing w:line="259" w:lineRule="auto"/>
      </w:pPr>
      <w:r w:rsidRPr="5B9E6417">
        <w:rPr>
          <w:i/>
        </w:rPr>
        <w:t>Get a Room!</w:t>
      </w:r>
      <w:r>
        <w:t xml:space="preserve"> </w:t>
      </w:r>
      <w:r w:rsidR="008E2947">
        <w:t xml:space="preserve">client application </w:t>
      </w:r>
      <w:r w:rsidR="003540CD">
        <w:t xml:space="preserve">is a PWA-compatible React app that </w:t>
      </w:r>
      <w:r>
        <w:t xml:space="preserve">runs on </w:t>
      </w:r>
      <w:r w:rsidR="008E2947">
        <w:t xml:space="preserve">a </w:t>
      </w:r>
      <w:r w:rsidR="7419C286">
        <w:t>browser</w:t>
      </w:r>
      <w:r w:rsidR="75FC897F">
        <w:t>,</w:t>
      </w:r>
      <w:r w:rsidR="008E2947">
        <w:t xml:space="preserve"> user’s mobile or desktop device</w:t>
      </w:r>
      <w:r w:rsidR="7419C286">
        <w:t>. Current supported browsers are Windows Edge</w:t>
      </w:r>
      <w:r w:rsidR="2513E99C">
        <w:t xml:space="preserve"> and</w:t>
      </w:r>
      <w:r w:rsidR="7419C286">
        <w:t xml:space="preserve"> Mac/iOS Safari</w:t>
      </w:r>
      <w:r w:rsidR="000C7AF6">
        <w:t xml:space="preserve">, </w:t>
      </w:r>
      <w:r w:rsidR="19BB7479">
        <w:t>since</w:t>
      </w:r>
      <w:r w:rsidR="000C7AF6">
        <w:t xml:space="preserve"> these are the most common environments </w:t>
      </w:r>
      <w:r w:rsidR="3D56496A">
        <w:t>use</w:t>
      </w:r>
      <w:r w:rsidR="16C5F767">
        <w:t>d</w:t>
      </w:r>
      <w:r w:rsidR="000C7AF6">
        <w:t xml:space="preserve"> at Vincit.</w:t>
      </w:r>
      <w:r w:rsidR="6390765B">
        <w:t xml:space="preserve"> </w:t>
      </w:r>
      <w:r w:rsidR="003F1DE9">
        <w:t>As the app is a PWA,</w:t>
      </w:r>
      <w:r w:rsidR="6390765B">
        <w:t xml:space="preserve"> it can be installed on </w:t>
      </w:r>
      <w:r w:rsidR="6E267432">
        <w:t>users'</w:t>
      </w:r>
      <w:r w:rsidR="6390765B">
        <w:t xml:space="preserve"> mobile devices </w:t>
      </w:r>
      <w:r w:rsidR="4EED7672">
        <w:t>home screen</w:t>
      </w:r>
      <w:r w:rsidR="003F1DE9">
        <w:t xml:space="preserve"> which makes it behave very much like a native mobile application.</w:t>
      </w:r>
    </w:p>
    <w:p w14:paraId="76235596" w14:textId="7A5006A8" w:rsidR="33A49EC7" w:rsidRDefault="33A49EC7" w:rsidP="33A49EC7">
      <w:pPr>
        <w:spacing w:line="259" w:lineRule="auto"/>
        <w:rPr>
          <w:szCs w:val="22"/>
        </w:rPr>
      </w:pPr>
    </w:p>
    <w:p w14:paraId="4F2A468F" w14:textId="3804B838" w:rsidR="46D916A6" w:rsidRDefault="006425BF" w:rsidP="33A49EC7">
      <w:pPr>
        <w:spacing w:line="259" w:lineRule="auto"/>
        <w:rPr>
          <w:szCs w:val="22"/>
        </w:rPr>
      </w:pPr>
      <w:r>
        <w:rPr>
          <w:szCs w:val="22"/>
        </w:rPr>
        <w:t>A</w:t>
      </w:r>
      <w:r w:rsidR="46D916A6" w:rsidRPr="33A49EC7">
        <w:rPr>
          <w:szCs w:val="22"/>
        </w:rPr>
        <w:t xml:space="preserve">uthentication happens </w:t>
      </w:r>
      <w:r>
        <w:rPr>
          <w:szCs w:val="22"/>
        </w:rPr>
        <w:t xml:space="preserve">via </w:t>
      </w:r>
      <w:r w:rsidR="46D916A6" w:rsidRPr="33A49EC7">
        <w:rPr>
          <w:szCs w:val="22"/>
        </w:rPr>
        <w:t>Vincit SSO</w:t>
      </w:r>
      <w:r>
        <w:rPr>
          <w:szCs w:val="22"/>
        </w:rPr>
        <w:t>,</w:t>
      </w:r>
      <w:r w:rsidR="46D916A6" w:rsidRPr="33A49EC7">
        <w:rPr>
          <w:szCs w:val="22"/>
        </w:rPr>
        <w:t xml:space="preserve"> which is based on Google SSO. After authentication</w:t>
      </w:r>
      <w:r w:rsidR="00AF6BCE">
        <w:rPr>
          <w:szCs w:val="22"/>
        </w:rPr>
        <w:t>,</w:t>
      </w:r>
      <w:r w:rsidR="46D916A6" w:rsidRPr="33A49EC7">
        <w:rPr>
          <w:szCs w:val="22"/>
        </w:rPr>
        <w:t xml:space="preserve"> user gets </w:t>
      </w:r>
      <w:r w:rsidR="00AF6BCE">
        <w:rPr>
          <w:szCs w:val="22"/>
        </w:rPr>
        <w:t xml:space="preserve">a </w:t>
      </w:r>
      <w:r w:rsidR="46D916A6" w:rsidRPr="33A49EC7">
        <w:rPr>
          <w:szCs w:val="22"/>
        </w:rPr>
        <w:t>valid authentication token</w:t>
      </w:r>
      <w:r w:rsidR="00AF6BCE">
        <w:rPr>
          <w:szCs w:val="22"/>
        </w:rPr>
        <w:t>,</w:t>
      </w:r>
      <w:r w:rsidR="46D916A6" w:rsidRPr="33A49EC7">
        <w:rPr>
          <w:szCs w:val="22"/>
        </w:rPr>
        <w:t xml:space="preserve"> which </w:t>
      </w:r>
      <w:r w:rsidR="00AF6BCE">
        <w:rPr>
          <w:szCs w:val="22"/>
        </w:rPr>
        <w:t>allows</w:t>
      </w:r>
      <w:r w:rsidR="46D916A6" w:rsidRPr="33A49EC7">
        <w:rPr>
          <w:szCs w:val="22"/>
        </w:rPr>
        <w:t xml:space="preserve"> </w:t>
      </w:r>
      <w:r w:rsidR="697E8AA0" w:rsidRPr="33A49EC7">
        <w:rPr>
          <w:szCs w:val="22"/>
        </w:rPr>
        <w:t xml:space="preserve">access </w:t>
      </w:r>
      <w:r w:rsidR="00AF6BCE">
        <w:rPr>
          <w:szCs w:val="22"/>
        </w:rPr>
        <w:t xml:space="preserve">to </w:t>
      </w:r>
      <w:proofErr w:type="spellStart"/>
      <w:r w:rsidR="38CB878C" w:rsidRPr="33A49EC7">
        <w:rPr>
          <w:szCs w:val="22"/>
        </w:rPr>
        <w:t>Vincit</w:t>
      </w:r>
      <w:r w:rsidR="009C46C7">
        <w:rPr>
          <w:szCs w:val="22"/>
        </w:rPr>
        <w:t>’s</w:t>
      </w:r>
      <w:proofErr w:type="spellEnd"/>
      <w:r w:rsidR="009C46C7">
        <w:rPr>
          <w:szCs w:val="22"/>
        </w:rPr>
        <w:t xml:space="preserve"> instance of Google’s</w:t>
      </w:r>
      <w:r w:rsidR="38CB878C" w:rsidRPr="33A49EC7">
        <w:rPr>
          <w:szCs w:val="22"/>
        </w:rPr>
        <w:t xml:space="preserve"> Work</w:t>
      </w:r>
      <w:r w:rsidR="007903BE">
        <w:rPr>
          <w:szCs w:val="22"/>
        </w:rPr>
        <w:t>s</w:t>
      </w:r>
      <w:r w:rsidR="38CB878C" w:rsidRPr="33A49EC7">
        <w:rPr>
          <w:szCs w:val="22"/>
        </w:rPr>
        <w:t>pace API</w:t>
      </w:r>
      <w:r w:rsidR="009C46C7">
        <w:rPr>
          <w:szCs w:val="22"/>
        </w:rPr>
        <w:t>, providing resource management and access</w:t>
      </w:r>
      <w:r w:rsidR="0A2C1808" w:rsidRPr="33A49EC7">
        <w:rPr>
          <w:szCs w:val="22"/>
        </w:rPr>
        <w:t xml:space="preserve">. </w:t>
      </w:r>
      <w:r w:rsidR="005D5628">
        <w:rPr>
          <w:szCs w:val="22"/>
        </w:rPr>
        <w:t>T</w:t>
      </w:r>
      <w:r w:rsidR="0A2C1808" w:rsidRPr="33A49EC7">
        <w:rPr>
          <w:szCs w:val="22"/>
        </w:rPr>
        <w:t>he API</w:t>
      </w:r>
      <w:r w:rsidR="005D5628">
        <w:rPr>
          <w:szCs w:val="22"/>
        </w:rPr>
        <w:t xml:space="preserve"> is used to</w:t>
      </w:r>
      <w:r w:rsidR="0A2C1808" w:rsidRPr="33A49EC7">
        <w:rPr>
          <w:szCs w:val="22"/>
        </w:rPr>
        <w:t xml:space="preserve"> check </w:t>
      </w:r>
      <w:r w:rsidR="004B173E">
        <w:rPr>
          <w:szCs w:val="22"/>
        </w:rPr>
        <w:t xml:space="preserve">for </w:t>
      </w:r>
      <w:r w:rsidR="38CB878C" w:rsidRPr="33A49EC7">
        <w:rPr>
          <w:szCs w:val="22"/>
        </w:rPr>
        <w:t xml:space="preserve">available rooms </w:t>
      </w:r>
      <w:r w:rsidR="004B173E">
        <w:rPr>
          <w:szCs w:val="22"/>
        </w:rPr>
        <w:t xml:space="preserve">and </w:t>
      </w:r>
      <w:r w:rsidR="38CB878C" w:rsidRPr="33A49EC7">
        <w:rPr>
          <w:szCs w:val="22"/>
        </w:rPr>
        <w:t>make resource reservations.</w:t>
      </w:r>
    </w:p>
    <w:p w14:paraId="35FDEAD0" w14:textId="5F43567D" w:rsidR="33A49EC7" w:rsidRDefault="33A49EC7" w:rsidP="33A49EC7">
      <w:pPr>
        <w:spacing w:line="259" w:lineRule="auto"/>
        <w:rPr>
          <w:szCs w:val="22"/>
        </w:rPr>
      </w:pPr>
    </w:p>
    <w:p w14:paraId="700D90FA" w14:textId="5CEF8398" w:rsidR="00F82B98" w:rsidRDefault="7CB2B27C" w:rsidP="0E97875A">
      <w:pPr>
        <w:keepNext/>
        <w:spacing w:line="259" w:lineRule="auto"/>
      </w:pPr>
      <w:r>
        <w:lastRenderedPageBreak/>
        <w:t xml:space="preserve">The </w:t>
      </w:r>
      <w:r w:rsidR="5088F816">
        <w:t xml:space="preserve">products </w:t>
      </w:r>
      <w:r>
        <w:t xml:space="preserve">domain name is "oispahuone.com". </w:t>
      </w:r>
      <w:r w:rsidR="04CDF481">
        <w:t xml:space="preserve">The React client is served to users from </w:t>
      </w:r>
      <w:r w:rsidR="78A6F75C">
        <w:t>Cloud Run service</w:t>
      </w:r>
      <w:r w:rsidR="007D750A">
        <w:t>,</w:t>
      </w:r>
      <w:r w:rsidR="1FFB473C">
        <w:t xml:space="preserve"> hosted on </w:t>
      </w:r>
      <w:r w:rsidR="04CDF481">
        <w:t>Google Cloud platform.</w:t>
      </w:r>
      <w:r w:rsidR="7412E83F">
        <w:t xml:space="preserve"> </w:t>
      </w:r>
      <w:r w:rsidR="005E5092">
        <w:t>T</w:t>
      </w:r>
      <w:r w:rsidR="219FC30F">
        <w:t>here</w:t>
      </w:r>
      <w:r w:rsidR="005E5092">
        <w:t xml:space="preserve">’s also a </w:t>
      </w:r>
      <w:r w:rsidR="7412E83F">
        <w:t>Node</w:t>
      </w:r>
      <w:r w:rsidR="007D750A">
        <w:t>.</w:t>
      </w:r>
      <w:r w:rsidR="7412E83F">
        <w:t>js server</w:t>
      </w:r>
      <w:r w:rsidR="4ECCB401">
        <w:t xml:space="preserve"> </w:t>
      </w:r>
      <w:r w:rsidR="7412E83F">
        <w:t>hosted from Google Cloud platform</w:t>
      </w:r>
      <w:r w:rsidR="002540BF">
        <w:t xml:space="preserve"> and </w:t>
      </w:r>
      <w:r w:rsidR="7412E83F">
        <w:t xml:space="preserve">used to save client data to </w:t>
      </w:r>
      <w:r w:rsidR="002540BF">
        <w:t xml:space="preserve">a </w:t>
      </w:r>
      <w:r w:rsidR="7412E83F">
        <w:t xml:space="preserve">MongoDB database. Information </w:t>
      </w:r>
      <w:r w:rsidR="00C221C9">
        <w:t xml:space="preserve">saved there </w:t>
      </w:r>
      <w:r w:rsidR="7412E83F">
        <w:t xml:space="preserve">includes </w:t>
      </w:r>
      <w:r w:rsidR="006C5BE5">
        <w:t xml:space="preserve">at least </w:t>
      </w:r>
      <w:r w:rsidR="00C221C9">
        <w:t xml:space="preserve">users’ </w:t>
      </w:r>
      <w:r w:rsidR="006C5BE5">
        <w:t xml:space="preserve">preferred office </w:t>
      </w:r>
      <w:r w:rsidR="0E3E591A">
        <w:t>location</w:t>
      </w:r>
      <w:r w:rsidR="006C5BE5">
        <w:t xml:space="preserve"> and favourite meeting rooms</w:t>
      </w:r>
      <w:r w:rsidR="0E3E591A">
        <w:t>.</w:t>
      </w:r>
      <w:r w:rsidR="12154ADD">
        <w:t xml:space="preserve"> Correct user data is found in MongoDB by querying with unique user ID fetched from Vincit SSO during authentication process.</w:t>
      </w:r>
    </w:p>
    <w:p w14:paraId="5A8E6202" w14:textId="3D5C8035" w:rsidR="4877F1E4" w:rsidRDefault="4877F1E4" w:rsidP="4877F1E4">
      <w:pPr>
        <w:rPr>
          <w:szCs w:val="22"/>
        </w:rPr>
      </w:pPr>
    </w:p>
    <w:p w14:paraId="6BEA201E" w14:textId="46212A6C" w:rsidR="4877F1E4" w:rsidRDefault="384BFFBC" w:rsidP="4877F1E4">
      <w:r>
        <w:rPr>
          <w:noProof/>
        </w:rPr>
        <w:drawing>
          <wp:inline distT="0" distB="0" distL="0" distR="0" wp14:anchorId="05435CB6" wp14:editId="7739B814">
            <wp:extent cx="5898722" cy="4448618"/>
            <wp:effectExtent l="0" t="0" r="0" b="0"/>
            <wp:docPr id="433025470" name="Picture 43302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025470"/>
                    <pic:cNvPicPr/>
                  </pic:nvPicPr>
                  <pic:blipFill>
                    <a:blip r:embed="rId14">
                      <a:extLst>
                        <a:ext uri="{28A0092B-C50C-407E-A947-70E740481C1C}">
                          <a14:useLocalDpi xmlns:a14="http://schemas.microsoft.com/office/drawing/2010/main" val="0"/>
                        </a:ext>
                      </a:extLst>
                    </a:blip>
                    <a:stretch>
                      <a:fillRect/>
                    </a:stretch>
                  </pic:blipFill>
                  <pic:spPr>
                    <a:xfrm>
                      <a:off x="0" y="0"/>
                      <a:ext cx="5898722" cy="4448618"/>
                    </a:xfrm>
                    <a:prstGeom prst="rect">
                      <a:avLst/>
                    </a:prstGeom>
                  </pic:spPr>
                </pic:pic>
              </a:graphicData>
            </a:graphic>
          </wp:inline>
        </w:drawing>
      </w:r>
    </w:p>
    <w:p w14:paraId="4DA1FCF5" w14:textId="2DD27A8B" w:rsidR="6628DC66" w:rsidRDefault="00F82B98" w:rsidP="00F82B98">
      <w:pPr>
        <w:pStyle w:val="Caption"/>
        <w:jc w:val="center"/>
        <w:rPr>
          <w:noProof/>
        </w:rPr>
      </w:pPr>
      <w:r>
        <w:t xml:space="preserve">Figure </w:t>
      </w:r>
      <w:r>
        <w:fldChar w:fldCharType="begin"/>
      </w:r>
      <w:r>
        <w:instrText xml:space="preserve"> SEQ Figure \* ARABIC </w:instrText>
      </w:r>
      <w:r>
        <w:fldChar w:fldCharType="separate"/>
      </w:r>
      <w:r w:rsidR="00BD191A">
        <w:rPr>
          <w:noProof/>
        </w:rPr>
        <w:t>1</w:t>
      </w:r>
      <w:r>
        <w:fldChar w:fldCharType="end"/>
      </w:r>
      <w:r>
        <w:t xml:space="preserve">: </w:t>
      </w:r>
      <w:r w:rsidRPr="00BC11CF">
        <w:rPr>
          <w:i/>
          <w:iCs/>
        </w:rPr>
        <w:t>Get a room!</w:t>
      </w:r>
      <w:r>
        <w:t xml:space="preserve"> high level concrete architecture</w:t>
      </w:r>
      <w:r>
        <w:rPr>
          <w:noProof/>
        </w:rPr>
        <w:t>.</w:t>
      </w:r>
    </w:p>
    <w:p w14:paraId="08A03CA9" w14:textId="77777777" w:rsidR="006A2440" w:rsidRDefault="006A2440" w:rsidP="006A2440">
      <w:pPr>
        <w:spacing w:line="259" w:lineRule="auto"/>
      </w:pPr>
    </w:p>
    <w:p w14:paraId="3769DFE9" w14:textId="0407EF9D" w:rsidR="006A2440" w:rsidRPr="006A2440" w:rsidRDefault="006A2440" w:rsidP="006A2440">
      <w:pPr>
        <w:spacing w:line="259" w:lineRule="auto"/>
      </w:pPr>
      <w:r>
        <w:t xml:space="preserve">Figure 1 presents the high-level </w:t>
      </w:r>
      <w:r w:rsidR="00F15708">
        <w:t>component</w:t>
      </w:r>
      <w:r>
        <w:t xml:space="preserve"> architecture with </w:t>
      </w:r>
      <w:r w:rsidR="00AE4C68">
        <w:t xml:space="preserve">the </w:t>
      </w:r>
      <w:r>
        <w:t xml:space="preserve">planned technology stack. The end user downloads the app to their mobile or desktop device, </w:t>
      </w:r>
      <w:r w:rsidR="00AE4C68">
        <w:t xml:space="preserve">signs in with their Google id via </w:t>
      </w:r>
      <w:proofErr w:type="spellStart"/>
      <w:r w:rsidR="00AE4C68">
        <w:t>Vincit’s</w:t>
      </w:r>
      <w:proofErr w:type="spellEnd"/>
      <w:r w:rsidR="00AE4C68">
        <w:t xml:space="preserve"> SSO server</w:t>
      </w:r>
      <w:r w:rsidR="00D94872">
        <w:t>, after which the application</w:t>
      </w:r>
      <w:r w:rsidR="00AE4C68">
        <w:t xml:space="preserve"> </w:t>
      </w:r>
      <w:r w:rsidR="0076345F">
        <w:t xml:space="preserve">connects to Google Cloud Platform to fetch </w:t>
      </w:r>
      <w:r w:rsidR="00D94872">
        <w:t xml:space="preserve">and save </w:t>
      </w:r>
      <w:r w:rsidR="0076345F">
        <w:t xml:space="preserve">user preferences and </w:t>
      </w:r>
      <w:r w:rsidR="001245F5">
        <w:t xml:space="preserve">reservable </w:t>
      </w:r>
      <w:r w:rsidR="00156D54">
        <w:t>resources.</w:t>
      </w:r>
      <w:r w:rsidR="00A36A9C">
        <w:t xml:space="preserve"> As preferences are saved in cloud, </w:t>
      </w:r>
      <w:r w:rsidR="003355D6">
        <w:t xml:space="preserve">settings are synced automatically between </w:t>
      </w:r>
      <w:r w:rsidR="001044FD">
        <w:t>user’s devices.</w:t>
      </w:r>
    </w:p>
    <w:p w14:paraId="36687D76" w14:textId="21D1A302" w:rsidR="52817436" w:rsidRDefault="52817436" w:rsidP="7C5B9A93">
      <w:pPr>
        <w:pStyle w:val="Heading2"/>
        <w:rPr>
          <w:sz w:val="24"/>
          <w:szCs w:val="24"/>
        </w:rPr>
      </w:pPr>
      <w:r w:rsidRPr="7C5B9A93">
        <w:rPr>
          <w:sz w:val="24"/>
          <w:szCs w:val="24"/>
        </w:rPr>
        <w:t xml:space="preserve"> </w:t>
      </w:r>
      <w:bookmarkStart w:id="17" w:name="_Toc83413434"/>
      <w:r w:rsidRPr="7C5B9A93">
        <w:rPr>
          <w:sz w:val="24"/>
          <w:szCs w:val="24"/>
        </w:rPr>
        <w:t>CI / CD and testing environment</w:t>
      </w:r>
      <w:bookmarkEnd w:id="17"/>
    </w:p>
    <w:p w14:paraId="62FB105B" w14:textId="6B1FB911" w:rsidR="1ADA3488" w:rsidRDefault="1ADA3488" w:rsidP="0AE97C76">
      <w:pPr>
        <w:spacing w:line="259" w:lineRule="auto"/>
      </w:pPr>
      <w:r>
        <w:t>Git</w:t>
      </w:r>
      <w:r w:rsidR="4F88CD57">
        <w:t>H</w:t>
      </w:r>
      <w:r>
        <w:t>ub</w:t>
      </w:r>
      <w:r w:rsidR="001044FD">
        <w:t xml:space="preserve"> is </w:t>
      </w:r>
      <w:r w:rsidR="00034679">
        <w:t>used for version control</w:t>
      </w:r>
      <w:r>
        <w:t>. The project utilizes Git</w:t>
      </w:r>
      <w:r w:rsidR="482499F0">
        <w:t>H</w:t>
      </w:r>
      <w:r>
        <w:t>ub</w:t>
      </w:r>
      <w:r w:rsidR="4FCF89B3">
        <w:t>’</w:t>
      </w:r>
      <w:r>
        <w:t>s</w:t>
      </w:r>
      <w:r w:rsidR="6CCBE535">
        <w:t xml:space="preserve"> feature for creating </w:t>
      </w:r>
      <w:r w:rsidR="00D17295">
        <w:t xml:space="preserve">automatic </w:t>
      </w:r>
      <w:r w:rsidR="6CCBE535">
        <w:t>CI</w:t>
      </w:r>
      <w:r w:rsidR="0062758A">
        <w:t>/CD</w:t>
      </w:r>
      <w:r w:rsidR="6CCBE535">
        <w:t xml:space="preserve"> pipelines</w:t>
      </w:r>
      <w:r w:rsidR="00AB22CA">
        <w:t>,</w:t>
      </w:r>
      <w:r w:rsidR="6CCBE535">
        <w:t xml:space="preserve"> called </w:t>
      </w:r>
      <w:r w:rsidR="6CCBE535" w:rsidRPr="00AB22CA">
        <w:rPr>
          <w:i/>
          <w:iCs/>
        </w:rPr>
        <w:t>GitHub</w:t>
      </w:r>
      <w:r w:rsidRPr="00AB22CA">
        <w:rPr>
          <w:i/>
          <w:iCs/>
        </w:rPr>
        <w:t xml:space="preserve"> </w:t>
      </w:r>
      <w:r w:rsidR="6CCBE535" w:rsidRPr="00AB22CA">
        <w:rPr>
          <w:i/>
          <w:iCs/>
        </w:rPr>
        <w:t>Actions</w:t>
      </w:r>
      <w:r w:rsidR="6CCBE535">
        <w:t>.</w:t>
      </w:r>
      <w:r>
        <w:t xml:space="preserve"> </w:t>
      </w:r>
      <w:r w:rsidR="6CCBE535">
        <w:t xml:space="preserve">The CI pipeline </w:t>
      </w:r>
      <w:r w:rsidR="00D0662B">
        <w:t xml:space="preserve">allows for </w:t>
      </w:r>
      <w:r w:rsidR="6CCBE535">
        <w:t>continu</w:t>
      </w:r>
      <w:r w:rsidR="00D0662B">
        <w:t>ous</w:t>
      </w:r>
      <w:r w:rsidR="6CCBE535">
        <w:t xml:space="preserve">ly </w:t>
      </w:r>
      <w:r w:rsidR="2F930367">
        <w:t xml:space="preserve">test the system </w:t>
      </w:r>
      <w:r w:rsidR="00D0662B">
        <w:t xml:space="preserve">for </w:t>
      </w:r>
      <w:r w:rsidR="0008177A">
        <w:t xml:space="preserve">proper integration between software components and </w:t>
      </w:r>
      <w:r w:rsidR="0062758A">
        <w:t xml:space="preserve">against </w:t>
      </w:r>
      <w:r w:rsidR="00D0662B">
        <w:t xml:space="preserve">possible </w:t>
      </w:r>
      <w:r w:rsidR="0008177A">
        <w:t>regression when</w:t>
      </w:r>
      <w:r w:rsidR="2F930367">
        <w:t xml:space="preserve"> new features and code are adde</w:t>
      </w:r>
      <w:r w:rsidR="7DF6F177">
        <w:t>d</w:t>
      </w:r>
      <w:r w:rsidR="2F930367">
        <w:t>.</w:t>
      </w:r>
      <w:r w:rsidR="7DF6F177">
        <w:t xml:space="preserve"> The pipeline will also be used to deploy the application to the production environment, Google Cloud Platform</w:t>
      </w:r>
      <w:r w:rsidR="00D17295">
        <w:t>, and it</w:t>
      </w:r>
      <w:r w:rsidR="66D331AE">
        <w:t xml:space="preserve"> con</w:t>
      </w:r>
      <w:r w:rsidR="6E69BE71">
        <w:t>tain</w:t>
      </w:r>
      <w:r w:rsidR="00D17295">
        <w:t>s</w:t>
      </w:r>
      <w:r w:rsidR="66D331AE">
        <w:t xml:space="preserve"> </w:t>
      </w:r>
      <w:r w:rsidR="7E736229">
        <w:t xml:space="preserve">stages for linting, building, </w:t>
      </w:r>
      <w:r w:rsidR="00AB22CA">
        <w:t>testing,</w:t>
      </w:r>
      <w:r w:rsidR="7E736229">
        <w:t xml:space="preserve"> and deploying.</w:t>
      </w:r>
    </w:p>
    <w:p w14:paraId="2ECB67B1" w14:textId="5CB96950" w:rsidR="69B20561" w:rsidRDefault="69B20561" w:rsidP="69B20561">
      <w:pPr>
        <w:spacing w:line="259" w:lineRule="auto"/>
        <w:rPr>
          <w:szCs w:val="22"/>
        </w:rPr>
      </w:pPr>
    </w:p>
    <w:p w14:paraId="1E3DB704" w14:textId="505EC696" w:rsidR="66D331AE" w:rsidRDefault="66D331AE" w:rsidP="340AB31E">
      <w:pPr>
        <w:spacing w:line="259" w:lineRule="auto"/>
        <w:rPr>
          <w:szCs w:val="22"/>
        </w:rPr>
      </w:pPr>
      <w:r w:rsidRPr="785E814B">
        <w:rPr>
          <w:szCs w:val="22"/>
        </w:rPr>
        <w:lastRenderedPageBreak/>
        <w:t xml:space="preserve">In the </w:t>
      </w:r>
      <w:r w:rsidR="00AF9BBE" w:rsidRPr="785E814B">
        <w:rPr>
          <w:szCs w:val="22"/>
        </w:rPr>
        <w:t>Lint</w:t>
      </w:r>
      <w:r w:rsidRPr="785E814B">
        <w:rPr>
          <w:szCs w:val="22"/>
        </w:rPr>
        <w:t xml:space="preserve"> stage, the </w:t>
      </w:r>
      <w:r w:rsidR="672D83D5" w:rsidRPr="6DC3449A">
        <w:rPr>
          <w:szCs w:val="22"/>
        </w:rPr>
        <w:t xml:space="preserve">source code </w:t>
      </w:r>
      <w:r w:rsidR="672D83D5" w:rsidRPr="3F02AD5A">
        <w:rPr>
          <w:szCs w:val="22"/>
        </w:rPr>
        <w:t xml:space="preserve">is </w:t>
      </w:r>
      <w:r w:rsidR="07BA46DB" w:rsidRPr="786EC003">
        <w:rPr>
          <w:szCs w:val="22"/>
        </w:rPr>
        <w:t>analy</w:t>
      </w:r>
      <w:r w:rsidR="00D0211F">
        <w:rPr>
          <w:szCs w:val="22"/>
        </w:rPr>
        <w:t xml:space="preserve">sed statically </w:t>
      </w:r>
      <w:r w:rsidR="672D83D5" w:rsidRPr="49F0C1D2">
        <w:rPr>
          <w:szCs w:val="22"/>
        </w:rPr>
        <w:t>to</w:t>
      </w:r>
      <w:r w:rsidR="672D83D5" w:rsidRPr="1C486609">
        <w:rPr>
          <w:szCs w:val="22"/>
        </w:rPr>
        <w:t xml:space="preserve"> </w:t>
      </w:r>
      <w:r w:rsidR="672D83D5" w:rsidRPr="1094EDE1">
        <w:rPr>
          <w:szCs w:val="22"/>
        </w:rPr>
        <w:t xml:space="preserve">find </w:t>
      </w:r>
      <w:r w:rsidR="672D83D5" w:rsidRPr="5FC369A5">
        <w:rPr>
          <w:szCs w:val="22"/>
        </w:rPr>
        <w:t xml:space="preserve">programming </w:t>
      </w:r>
      <w:r w:rsidR="672D83D5" w:rsidRPr="05BE3B5E">
        <w:rPr>
          <w:szCs w:val="22"/>
        </w:rPr>
        <w:t xml:space="preserve">errors and bugs, </w:t>
      </w:r>
      <w:r w:rsidR="672D83D5" w:rsidRPr="5454E86C">
        <w:rPr>
          <w:szCs w:val="22"/>
        </w:rPr>
        <w:t>wi</w:t>
      </w:r>
      <w:r w:rsidR="67A5F1CE" w:rsidRPr="5454E86C">
        <w:rPr>
          <w:szCs w:val="22"/>
        </w:rPr>
        <w:t xml:space="preserve">th </w:t>
      </w:r>
      <w:r w:rsidR="67A5F1CE" w:rsidRPr="4249F55C">
        <w:rPr>
          <w:szCs w:val="22"/>
        </w:rPr>
        <w:t>tool</w:t>
      </w:r>
      <w:r w:rsidR="6FEE4016" w:rsidRPr="4249F55C">
        <w:rPr>
          <w:szCs w:val="22"/>
        </w:rPr>
        <w:t>s</w:t>
      </w:r>
      <w:r w:rsidR="67A5F1CE" w:rsidRPr="5454E86C">
        <w:rPr>
          <w:szCs w:val="22"/>
        </w:rPr>
        <w:t xml:space="preserve"> called </w:t>
      </w:r>
      <w:proofErr w:type="spellStart"/>
      <w:r w:rsidR="67A5F1CE" w:rsidRPr="4BD8798E">
        <w:rPr>
          <w:szCs w:val="22"/>
        </w:rPr>
        <w:t>ESLint</w:t>
      </w:r>
      <w:proofErr w:type="spellEnd"/>
      <w:r w:rsidR="316DD147" w:rsidRPr="08EE216B">
        <w:rPr>
          <w:szCs w:val="22"/>
        </w:rPr>
        <w:t xml:space="preserve"> and Prettier</w:t>
      </w:r>
      <w:r w:rsidR="67A5F1CE" w:rsidRPr="08EE216B">
        <w:rPr>
          <w:szCs w:val="22"/>
        </w:rPr>
        <w:t>.</w:t>
      </w:r>
      <w:r w:rsidR="59CC08BA" w:rsidRPr="08EE216B">
        <w:rPr>
          <w:szCs w:val="22"/>
        </w:rPr>
        <w:t xml:space="preserve"> </w:t>
      </w:r>
      <w:proofErr w:type="spellStart"/>
      <w:r w:rsidR="59CC08BA" w:rsidRPr="26B5DAEF">
        <w:rPr>
          <w:szCs w:val="22"/>
        </w:rPr>
        <w:t>ESLint</w:t>
      </w:r>
      <w:proofErr w:type="spellEnd"/>
      <w:r w:rsidR="59CC08BA" w:rsidRPr="26B5DAEF">
        <w:rPr>
          <w:szCs w:val="22"/>
        </w:rPr>
        <w:t xml:space="preserve"> focuse</w:t>
      </w:r>
      <w:r w:rsidR="00C01395">
        <w:rPr>
          <w:szCs w:val="22"/>
        </w:rPr>
        <w:t xml:space="preserve">s </w:t>
      </w:r>
      <w:r w:rsidR="59CC08BA" w:rsidRPr="26B5DAEF">
        <w:rPr>
          <w:szCs w:val="22"/>
        </w:rPr>
        <w:t xml:space="preserve">on finding </w:t>
      </w:r>
      <w:r w:rsidR="59CC08BA" w:rsidRPr="1C1A9E3E">
        <w:rPr>
          <w:szCs w:val="22"/>
        </w:rPr>
        <w:t>programming errors</w:t>
      </w:r>
      <w:r w:rsidR="00C01395">
        <w:rPr>
          <w:szCs w:val="22"/>
        </w:rPr>
        <w:t>,</w:t>
      </w:r>
      <w:r w:rsidR="59CC08BA" w:rsidRPr="344329FB">
        <w:rPr>
          <w:szCs w:val="22"/>
        </w:rPr>
        <w:t xml:space="preserve"> </w:t>
      </w:r>
      <w:r w:rsidR="4DD1C58C" w:rsidRPr="7DC29DE7">
        <w:rPr>
          <w:szCs w:val="22"/>
        </w:rPr>
        <w:t>while</w:t>
      </w:r>
      <w:r w:rsidR="59CC08BA" w:rsidRPr="344329FB">
        <w:rPr>
          <w:szCs w:val="22"/>
        </w:rPr>
        <w:t xml:space="preserve"> </w:t>
      </w:r>
      <w:r w:rsidR="59CC08BA" w:rsidRPr="70911047">
        <w:rPr>
          <w:szCs w:val="22"/>
        </w:rPr>
        <w:t xml:space="preserve">Prettier </w:t>
      </w:r>
      <w:r w:rsidR="59CC08BA" w:rsidRPr="1E396C11">
        <w:rPr>
          <w:szCs w:val="22"/>
        </w:rPr>
        <w:t xml:space="preserve">checks </w:t>
      </w:r>
      <w:r w:rsidR="59CC08BA" w:rsidRPr="5A87525D">
        <w:rPr>
          <w:szCs w:val="22"/>
        </w:rPr>
        <w:t xml:space="preserve">that the source code </w:t>
      </w:r>
      <w:r w:rsidR="59CC08BA" w:rsidRPr="447D9473">
        <w:rPr>
          <w:szCs w:val="22"/>
        </w:rPr>
        <w:t>conf</w:t>
      </w:r>
      <w:r w:rsidR="00C01395">
        <w:rPr>
          <w:szCs w:val="22"/>
        </w:rPr>
        <w:t>o</w:t>
      </w:r>
      <w:r w:rsidR="59CC08BA" w:rsidRPr="447D9473">
        <w:rPr>
          <w:szCs w:val="22"/>
        </w:rPr>
        <w:t xml:space="preserve">rms to the </w:t>
      </w:r>
      <w:r w:rsidR="00C01395">
        <w:rPr>
          <w:szCs w:val="22"/>
        </w:rPr>
        <w:t xml:space="preserve">predefined code </w:t>
      </w:r>
      <w:r w:rsidR="506DE36C" w:rsidRPr="469C6246">
        <w:rPr>
          <w:szCs w:val="22"/>
        </w:rPr>
        <w:t>style rules</w:t>
      </w:r>
      <w:r w:rsidR="506DE36C" w:rsidRPr="42B42F18">
        <w:rPr>
          <w:szCs w:val="22"/>
        </w:rPr>
        <w:t>.</w:t>
      </w:r>
    </w:p>
    <w:p w14:paraId="77FDAD8A" w14:textId="61271409" w:rsidR="156EB7F8" w:rsidRDefault="156EB7F8" w:rsidP="156EB7F8">
      <w:pPr>
        <w:spacing w:line="259" w:lineRule="auto"/>
        <w:rPr>
          <w:szCs w:val="22"/>
        </w:rPr>
      </w:pPr>
    </w:p>
    <w:p w14:paraId="7CD3BE85" w14:textId="47054C99" w:rsidR="67A5F1CE" w:rsidRDefault="67A5F1CE" w:rsidP="38C0CDFF">
      <w:pPr>
        <w:spacing w:line="259" w:lineRule="auto"/>
        <w:rPr>
          <w:szCs w:val="22"/>
        </w:rPr>
      </w:pPr>
      <w:r w:rsidRPr="2D524CC6">
        <w:rPr>
          <w:szCs w:val="22"/>
        </w:rPr>
        <w:t>In the Build stage</w:t>
      </w:r>
      <w:r w:rsidR="00C01395">
        <w:rPr>
          <w:szCs w:val="22"/>
        </w:rPr>
        <w:t>,</w:t>
      </w:r>
      <w:r w:rsidRPr="13605BAE">
        <w:rPr>
          <w:szCs w:val="22"/>
        </w:rPr>
        <w:t xml:space="preserve"> a </w:t>
      </w:r>
      <w:r w:rsidR="00156762">
        <w:rPr>
          <w:szCs w:val="22"/>
        </w:rPr>
        <w:t xml:space="preserve">deployable </w:t>
      </w:r>
      <w:r w:rsidRPr="24D5DDE8">
        <w:rPr>
          <w:szCs w:val="22"/>
        </w:rPr>
        <w:t xml:space="preserve">production build </w:t>
      </w:r>
      <w:r w:rsidR="001A18EC">
        <w:rPr>
          <w:szCs w:val="22"/>
        </w:rPr>
        <w:t xml:space="preserve">is </w:t>
      </w:r>
      <w:r w:rsidR="00C01395">
        <w:rPr>
          <w:szCs w:val="22"/>
        </w:rPr>
        <w:t>formed</w:t>
      </w:r>
      <w:r w:rsidRPr="131B64BF">
        <w:rPr>
          <w:szCs w:val="22"/>
        </w:rPr>
        <w:t xml:space="preserve">. </w:t>
      </w:r>
      <w:r w:rsidR="003A3007" w:rsidRPr="1D2CB392">
        <w:rPr>
          <w:szCs w:val="22"/>
        </w:rPr>
        <w:t>First</w:t>
      </w:r>
      <w:r w:rsidR="00BC2DE6">
        <w:rPr>
          <w:szCs w:val="22"/>
        </w:rPr>
        <w:t xml:space="preserve">, the source code is checked for </w:t>
      </w:r>
      <w:r w:rsidR="53DC248E" w:rsidRPr="2036BF5A">
        <w:rPr>
          <w:szCs w:val="22"/>
        </w:rPr>
        <w:t xml:space="preserve">errors </w:t>
      </w:r>
      <w:r w:rsidR="53DC248E" w:rsidRPr="7BCC6DDB">
        <w:rPr>
          <w:szCs w:val="22"/>
        </w:rPr>
        <w:t>preven</w:t>
      </w:r>
      <w:r w:rsidR="00BC2DE6">
        <w:rPr>
          <w:szCs w:val="22"/>
        </w:rPr>
        <w:t xml:space="preserve">ting </w:t>
      </w:r>
      <w:r w:rsidR="53DC248E" w:rsidRPr="7BCC6DDB">
        <w:rPr>
          <w:szCs w:val="22"/>
        </w:rPr>
        <w:t xml:space="preserve">the </w:t>
      </w:r>
      <w:r w:rsidR="53DC248E" w:rsidRPr="0A2D0170">
        <w:rPr>
          <w:szCs w:val="22"/>
        </w:rPr>
        <w:t>project from building</w:t>
      </w:r>
      <w:r w:rsidR="00DF547B">
        <w:rPr>
          <w:szCs w:val="22"/>
        </w:rPr>
        <w:t xml:space="preserve">. </w:t>
      </w:r>
      <w:r w:rsidR="002257A3">
        <w:rPr>
          <w:szCs w:val="22"/>
        </w:rPr>
        <w:t xml:space="preserve">If none are found, </w:t>
      </w:r>
      <w:r w:rsidR="00DF547B">
        <w:rPr>
          <w:szCs w:val="22"/>
        </w:rPr>
        <w:t xml:space="preserve">a </w:t>
      </w:r>
      <w:r w:rsidR="53DC248E" w:rsidRPr="76421158">
        <w:rPr>
          <w:szCs w:val="22"/>
        </w:rPr>
        <w:t xml:space="preserve">package </w:t>
      </w:r>
      <w:r w:rsidR="53DC248E" w:rsidRPr="04A2A4ED">
        <w:rPr>
          <w:szCs w:val="22"/>
        </w:rPr>
        <w:t xml:space="preserve">that can be </w:t>
      </w:r>
      <w:r w:rsidR="53DC248E" w:rsidRPr="4A738C73">
        <w:rPr>
          <w:szCs w:val="22"/>
        </w:rPr>
        <w:t>deployed later in the pipeline</w:t>
      </w:r>
      <w:r w:rsidR="00DF547B">
        <w:rPr>
          <w:szCs w:val="22"/>
        </w:rPr>
        <w:t xml:space="preserve">, is </w:t>
      </w:r>
      <w:r w:rsidR="002257A3">
        <w:rPr>
          <w:szCs w:val="22"/>
        </w:rPr>
        <w:t>produced, and saved as a pipeline artifact.</w:t>
      </w:r>
    </w:p>
    <w:p w14:paraId="5729B320" w14:textId="21A21B49" w:rsidR="641F24DB" w:rsidRDefault="641F24DB" w:rsidP="641F24DB">
      <w:pPr>
        <w:spacing w:line="259" w:lineRule="auto"/>
        <w:rPr>
          <w:szCs w:val="22"/>
        </w:rPr>
      </w:pPr>
    </w:p>
    <w:p w14:paraId="0020D564" w14:textId="05065100" w:rsidR="1137A26C" w:rsidRDefault="1137A26C" w:rsidP="355E8D9B">
      <w:pPr>
        <w:spacing w:line="259" w:lineRule="auto"/>
        <w:rPr>
          <w:szCs w:val="22"/>
        </w:rPr>
      </w:pPr>
      <w:r w:rsidRPr="23A41472">
        <w:rPr>
          <w:szCs w:val="22"/>
        </w:rPr>
        <w:t>T</w:t>
      </w:r>
      <w:r w:rsidR="008B3D2B">
        <w:rPr>
          <w:szCs w:val="22"/>
        </w:rPr>
        <w:t>he t</w:t>
      </w:r>
      <w:r w:rsidRPr="23A41472">
        <w:rPr>
          <w:szCs w:val="22"/>
        </w:rPr>
        <w:t xml:space="preserve">est </w:t>
      </w:r>
      <w:r w:rsidRPr="235F1D83">
        <w:rPr>
          <w:szCs w:val="22"/>
        </w:rPr>
        <w:t>stage</w:t>
      </w:r>
      <w:r w:rsidR="002257A3">
        <w:rPr>
          <w:szCs w:val="22"/>
        </w:rPr>
        <w:t xml:space="preserve"> runs</w:t>
      </w:r>
      <w:r w:rsidRPr="7AC7A1E7">
        <w:rPr>
          <w:szCs w:val="22"/>
        </w:rPr>
        <w:t xml:space="preserve"> unit and </w:t>
      </w:r>
      <w:r w:rsidRPr="6C221764">
        <w:rPr>
          <w:szCs w:val="22"/>
        </w:rPr>
        <w:t xml:space="preserve">integration tests </w:t>
      </w:r>
      <w:r w:rsidR="002257A3">
        <w:rPr>
          <w:szCs w:val="22"/>
        </w:rPr>
        <w:t>against the project</w:t>
      </w:r>
      <w:r w:rsidRPr="599459B3">
        <w:rPr>
          <w:szCs w:val="22"/>
        </w:rPr>
        <w:t>.</w:t>
      </w:r>
      <w:r w:rsidRPr="06F7BE8E">
        <w:rPr>
          <w:szCs w:val="22"/>
        </w:rPr>
        <w:t xml:space="preserve"> </w:t>
      </w:r>
      <w:r w:rsidRPr="70895592">
        <w:rPr>
          <w:szCs w:val="22"/>
        </w:rPr>
        <w:t xml:space="preserve">This </w:t>
      </w:r>
      <w:r w:rsidR="002257A3">
        <w:rPr>
          <w:szCs w:val="22"/>
        </w:rPr>
        <w:t>en</w:t>
      </w:r>
      <w:r w:rsidR="0B8578B5" w:rsidRPr="70895592">
        <w:rPr>
          <w:szCs w:val="22"/>
        </w:rPr>
        <w:t>sure</w:t>
      </w:r>
      <w:r w:rsidR="002257A3">
        <w:rPr>
          <w:szCs w:val="22"/>
        </w:rPr>
        <w:t xml:space="preserve">s </w:t>
      </w:r>
      <w:r w:rsidR="0B8578B5" w:rsidRPr="651AD459">
        <w:rPr>
          <w:szCs w:val="22"/>
        </w:rPr>
        <w:t xml:space="preserve">the system </w:t>
      </w:r>
      <w:r w:rsidR="002257A3">
        <w:rPr>
          <w:szCs w:val="22"/>
        </w:rPr>
        <w:t>works flawlessly</w:t>
      </w:r>
      <w:r w:rsidR="00C975A3">
        <w:rPr>
          <w:szCs w:val="22"/>
        </w:rPr>
        <w:t xml:space="preserve">, </w:t>
      </w:r>
      <w:r w:rsidR="0B8578B5" w:rsidRPr="72A82365">
        <w:rPr>
          <w:szCs w:val="22"/>
        </w:rPr>
        <w:t xml:space="preserve">according to </w:t>
      </w:r>
      <w:r w:rsidR="00C975A3">
        <w:rPr>
          <w:szCs w:val="22"/>
        </w:rPr>
        <w:t xml:space="preserve">its </w:t>
      </w:r>
      <w:r w:rsidR="0B8578B5" w:rsidRPr="23878879">
        <w:rPr>
          <w:szCs w:val="22"/>
        </w:rPr>
        <w:t>specification</w:t>
      </w:r>
      <w:r w:rsidR="00C975A3">
        <w:rPr>
          <w:szCs w:val="22"/>
        </w:rPr>
        <w:t>,</w:t>
      </w:r>
      <w:r w:rsidR="0B8578B5" w:rsidRPr="31E81C0D">
        <w:rPr>
          <w:szCs w:val="22"/>
        </w:rPr>
        <w:t xml:space="preserve"> and </w:t>
      </w:r>
      <w:r w:rsidR="436EC07E" w:rsidRPr="230E0C24">
        <w:rPr>
          <w:szCs w:val="22"/>
        </w:rPr>
        <w:t xml:space="preserve">that </w:t>
      </w:r>
      <w:r w:rsidR="436EC07E" w:rsidRPr="316E9FB8">
        <w:rPr>
          <w:szCs w:val="22"/>
        </w:rPr>
        <w:t xml:space="preserve">changes to </w:t>
      </w:r>
      <w:r w:rsidR="436EC07E" w:rsidRPr="54C0B5BF">
        <w:rPr>
          <w:szCs w:val="22"/>
        </w:rPr>
        <w:t xml:space="preserve">the source code </w:t>
      </w:r>
      <w:r w:rsidR="436EC07E" w:rsidRPr="1B64E1CE">
        <w:rPr>
          <w:szCs w:val="22"/>
        </w:rPr>
        <w:t xml:space="preserve">do not produce </w:t>
      </w:r>
      <w:r w:rsidR="00C975A3">
        <w:rPr>
          <w:szCs w:val="22"/>
        </w:rPr>
        <w:t xml:space="preserve">any </w:t>
      </w:r>
      <w:r w:rsidR="436EC07E" w:rsidRPr="3EB6F7D5">
        <w:rPr>
          <w:szCs w:val="22"/>
        </w:rPr>
        <w:t>regression.</w:t>
      </w:r>
      <w:r w:rsidR="56EC443E" w:rsidRPr="7D175EB3">
        <w:rPr>
          <w:szCs w:val="22"/>
        </w:rPr>
        <w:t xml:space="preserve"> </w:t>
      </w:r>
      <w:r w:rsidR="56EC443E" w:rsidRPr="0FCA5F32">
        <w:rPr>
          <w:szCs w:val="22"/>
        </w:rPr>
        <w:t>Jest</w:t>
      </w:r>
      <w:r w:rsidR="765C2E7A" w:rsidRPr="2D9218B6">
        <w:rPr>
          <w:szCs w:val="22"/>
        </w:rPr>
        <w:t xml:space="preserve"> library</w:t>
      </w:r>
      <w:r w:rsidR="1CA0BE6F" w:rsidRPr="0FCA5F32">
        <w:rPr>
          <w:szCs w:val="22"/>
        </w:rPr>
        <w:t xml:space="preserve"> is used as </w:t>
      </w:r>
      <w:r w:rsidR="1CA0BE6F" w:rsidRPr="7A059836">
        <w:rPr>
          <w:szCs w:val="22"/>
        </w:rPr>
        <w:t>the</w:t>
      </w:r>
      <w:r w:rsidR="56EC443E" w:rsidRPr="49E4A667">
        <w:rPr>
          <w:szCs w:val="22"/>
        </w:rPr>
        <w:t xml:space="preserve"> testing </w:t>
      </w:r>
      <w:r w:rsidR="56EC443E" w:rsidRPr="2D00A2F4">
        <w:rPr>
          <w:szCs w:val="22"/>
        </w:rPr>
        <w:t>framework</w:t>
      </w:r>
      <w:r w:rsidR="6414EF12" w:rsidRPr="7A059836">
        <w:rPr>
          <w:szCs w:val="22"/>
        </w:rPr>
        <w:t xml:space="preserve"> </w:t>
      </w:r>
      <w:r w:rsidR="6414EF12" w:rsidRPr="6440D13B">
        <w:rPr>
          <w:szCs w:val="22"/>
        </w:rPr>
        <w:t xml:space="preserve">to orchestrate </w:t>
      </w:r>
      <w:r w:rsidR="6414EF12" w:rsidRPr="148CC754">
        <w:rPr>
          <w:szCs w:val="22"/>
        </w:rPr>
        <w:t xml:space="preserve">and run </w:t>
      </w:r>
      <w:r w:rsidR="6414EF12" w:rsidRPr="5553BF18">
        <w:rPr>
          <w:szCs w:val="22"/>
        </w:rPr>
        <w:t xml:space="preserve">the </w:t>
      </w:r>
      <w:r w:rsidR="6414EF12" w:rsidRPr="148CC754">
        <w:rPr>
          <w:szCs w:val="22"/>
        </w:rPr>
        <w:t>tests</w:t>
      </w:r>
      <w:r w:rsidR="263B09ED" w:rsidRPr="216CAC1D">
        <w:rPr>
          <w:szCs w:val="22"/>
        </w:rPr>
        <w:t>.</w:t>
      </w:r>
    </w:p>
    <w:p w14:paraId="6B696641" w14:textId="6AFF81F0" w:rsidR="65BCBBA4" w:rsidRDefault="65BCBBA4" w:rsidP="65BCBBA4">
      <w:pPr>
        <w:spacing w:line="259" w:lineRule="auto"/>
        <w:rPr>
          <w:szCs w:val="22"/>
        </w:rPr>
      </w:pPr>
    </w:p>
    <w:p w14:paraId="18628BBA" w14:textId="72763013" w:rsidR="436EC07E" w:rsidRDefault="008B3D2B" w:rsidP="04BC31F1">
      <w:pPr>
        <w:spacing w:line="259" w:lineRule="auto"/>
      </w:pPr>
      <w:r>
        <w:t>The D</w:t>
      </w:r>
      <w:r w:rsidR="436EC07E">
        <w:t xml:space="preserve">eploy stage takes the output </w:t>
      </w:r>
      <w:r w:rsidR="00633184">
        <w:t>from</w:t>
      </w:r>
      <w:r w:rsidR="436EC07E">
        <w:t xml:space="preserve"> the build stage</w:t>
      </w:r>
      <w:r w:rsidR="590DA486">
        <w:t xml:space="preserve">, authenticates the GitHub to the Google Cloud and </w:t>
      </w:r>
      <w:r w:rsidR="76F6878D">
        <w:t xml:space="preserve">sends the React application production build to </w:t>
      </w:r>
      <w:r w:rsidR="5CBA7582">
        <w:t xml:space="preserve">Google Clouds </w:t>
      </w:r>
      <w:r w:rsidR="232F462F">
        <w:t>Cloud</w:t>
      </w:r>
      <w:r w:rsidR="76F6878D">
        <w:t xml:space="preserve"> </w:t>
      </w:r>
      <w:r w:rsidR="232F462F">
        <w:t>Build service which builds image out of it and saves it</w:t>
      </w:r>
      <w:r w:rsidR="6FE6F255">
        <w:t xml:space="preserve"> to Container Registry</w:t>
      </w:r>
      <w:r w:rsidR="232F462F">
        <w:t xml:space="preserve">. And as last step the GitHub Actions trigger the deploy of the newly </w:t>
      </w:r>
      <w:r w:rsidR="30C41D1F">
        <w:t>created Docker image to the Cloud Run service and the new version of the application is successfully running.</w:t>
      </w:r>
    </w:p>
    <w:p w14:paraId="5379DA55" w14:textId="2FBB5610" w:rsidR="436EC07E" w:rsidRDefault="436EC07E" w:rsidP="04BC31F1">
      <w:pPr>
        <w:spacing w:line="259" w:lineRule="auto"/>
      </w:pPr>
    </w:p>
    <w:p w14:paraId="2AB2BE61" w14:textId="0348753E" w:rsidR="436EC07E" w:rsidRDefault="00720A09" w:rsidP="04BC31F1">
      <w:pPr>
        <w:spacing w:line="259" w:lineRule="auto"/>
      </w:pPr>
      <w:r>
        <w:t xml:space="preserve">Development will be </w:t>
      </w:r>
      <w:r w:rsidR="001D1D36">
        <w:t>carried out</w:t>
      </w:r>
      <w:r>
        <w:t xml:space="preserve"> in </w:t>
      </w:r>
      <w:r w:rsidR="001D1D36">
        <w:t>feature</w:t>
      </w:r>
      <w:r>
        <w:t xml:space="preserve"> branches</w:t>
      </w:r>
      <w:r w:rsidR="00BE1A81">
        <w:t xml:space="preserve">, which are </w:t>
      </w:r>
      <w:r>
        <w:t>merged to release branch</w:t>
      </w:r>
      <w:r w:rsidR="00BE1A81">
        <w:t xml:space="preserve"> once done. </w:t>
      </w:r>
      <w:r w:rsidR="232B33F5">
        <w:t>Every push</w:t>
      </w:r>
      <w:r w:rsidR="0D5BE597">
        <w:t xml:space="preserve"> </w:t>
      </w:r>
      <w:r w:rsidR="461FAC15">
        <w:t>and pull request</w:t>
      </w:r>
      <w:r w:rsidR="232B33F5">
        <w:t xml:space="preserve"> to any branch on the repository triggers the whole pipeline. </w:t>
      </w:r>
      <w:r w:rsidR="42FAF0CF">
        <w:t>There is only one exception to this rule which</w:t>
      </w:r>
      <w:r w:rsidR="232B33F5">
        <w:t xml:space="preserve"> </w:t>
      </w:r>
      <w:r w:rsidR="77953CAC">
        <w:t>is that</w:t>
      </w:r>
      <w:r w:rsidR="0BB94075">
        <w:t xml:space="preserve"> </w:t>
      </w:r>
      <w:r w:rsidR="77953CAC">
        <w:t>deployment job of the pipeline will be triggered on</w:t>
      </w:r>
      <w:r w:rsidR="49A7A15E">
        <w:t xml:space="preserve">ly on </w:t>
      </w:r>
      <w:r w:rsidR="69EEE154">
        <w:t>changes to release/</w:t>
      </w:r>
      <w:r w:rsidR="2A063AC0">
        <w:t>dev</w:t>
      </w:r>
      <w:r w:rsidR="49A7A15E">
        <w:t xml:space="preserve"> branch.</w:t>
      </w:r>
      <w:r w:rsidR="0BB94075">
        <w:t xml:space="preserve"> </w:t>
      </w:r>
      <w:r w:rsidR="2DFF35B8">
        <w:t xml:space="preserve">This is to have precise control on what code will be deployed to the staging environment. </w:t>
      </w:r>
      <w:r w:rsidR="49FE4D9A">
        <w:t>Pushing</w:t>
      </w:r>
      <w:r w:rsidR="00BE1A81">
        <w:t xml:space="preserve"> to the release</w:t>
      </w:r>
      <w:r w:rsidR="2FEB649C">
        <w:t>/dev</w:t>
      </w:r>
      <w:r w:rsidR="00BE1A81">
        <w:t xml:space="preserve"> branch </w:t>
      </w:r>
      <w:r>
        <w:t xml:space="preserve">triggers automatic </w:t>
      </w:r>
      <w:r w:rsidR="000377CF">
        <w:t>deployment if</w:t>
      </w:r>
      <w:r>
        <w:t xml:space="preserve"> integration succeeds</w:t>
      </w:r>
      <w:r w:rsidR="00EC1333">
        <w:t xml:space="preserve">, and </w:t>
      </w:r>
      <w:r w:rsidR="008A0D9B">
        <w:t xml:space="preserve">deployment goes to a </w:t>
      </w:r>
      <w:r w:rsidR="71108D2C">
        <w:t>staging</w:t>
      </w:r>
      <w:r w:rsidR="008A0D9B">
        <w:t xml:space="preserve"> environment that is continuously available for the customer as well.</w:t>
      </w:r>
    </w:p>
    <w:p w14:paraId="239DD08D" w14:textId="79E66616" w:rsidR="436EC07E" w:rsidRDefault="436EC07E" w:rsidP="04BC31F1">
      <w:pPr>
        <w:spacing w:line="259" w:lineRule="auto"/>
      </w:pPr>
    </w:p>
    <w:p w14:paraId="4C4DB335" w14:textId="6BAE4B2C" w:rsidR="436EC07E" w:rsidRDefault="4058227D" w:rsidP="04BC31F1">
      <w:pPr>
        <w:spacing w:line="259" w:lineRule="auto"/>
      </w:pPr>
      <w:r>
        <w:t>Later</w:t>
      </w:r>
      <w:r w:rsidR="762589BF">
        <w:t>,</w:t>
      </w:r>
      <w:r>
        <w:t xml:space="preserve"> there may be a need for additional production environment where the </w:t>
      </w:r>
      <w:r w:rsidR="555DCBFB">
        <w:t xml:space="preserve">finished product will be running. </w:t>
      </w:r>
      <w:r w:rsidR="573374F1">
        <w:t>Staging environment could be still used for further development an</w:t>
      </w:r>
      <w:r w:rsidR="3F19ED9E">
        <w:t>d bug fixes.</w:t>
      </w:r>
      <w:r w:rsidR="573374F1">
        <w:t xml:space="preserve"> </w:t>
      </w:r>
      <w:r w:rsidR="555DCBFB">
        <w:t>Other possibility is to just turn the staging environment to a production environment</w:t>
      </w:r>
      <w:r w:rsidR="2AADD468">
        <w:t xml:space="preserve"> if immediate further development </w:t>
      </w:r>
      <w:r w:rsidR="1461851D">
        <w:t>is unknown.</w:t>
      </w:r>
    </w:p>
    <w:p w14:paraId="15AA95ED" w14:textId="7BD70EEE" w:rsidR="0B7AE7A0" w:rsidRDefault="0B7AE7A0" w:rsidP="0B7AE7A0">
      <w:pPr>
        <w:spacing w:line="259" w:lineRule="auto"/>
        <w:rPr>
          <w:szCs w:val="22"/>
        </w:rPr>
      </w:pPr>
    </w:p>
    <w:p w14:paraId="0DF6F3D3" w14:textId="7581ADA8" w:rsidR="090DA2C2" w:rsidRDefault="090DA2C2" w:rsidP="0B7AE7A0">
      <w:pPr>
        <w:spacing w:line="259" w:lineRule="auto"/>
        <w:rPr>
          <w:szCs w:val="22"/>
        </w:rPr>
      </w:pPr>
      <w:r w:rsidRPr="0B7AE7A0">
        <w:rPr>
          <w:szCs w:val="22"/>
        </w:rPr>
        <w:t xml:space="preserve">The </w:t>
      </w:r>
      <w:r w:rsidRPr="32D74B79">
        <w:rPr>
          <w:szCs w:val="22"/>
        </w:rPr>
        <w:t>CI</w:t>
      </w:r>
      <w:r w:rsidRPr="6B1AE3F3">
        <w:rPr>
          <w:szCs w:val="22"/>
        </w:rPr>
        <w:t xml:space="preserve">/CD </w:t>
      </w:r>
      <w:r w:rsidRPr="797B7787">
        <w:rPr>
          <w:szCs w:val="22"/>
        </w:rPr>
        <w:t>pipeline will</w:t>
      </w:r>
      <w:r w:rsidRPr="1BFA4907">
        <w:rPr>
          <w:szCs w:val="22"/>
        </w:rPr>
        <w:t xml:space="preserve"> be run using </w:t>
      </w:r>
      <w:r w:rsidRPr="6DEE711C">
        <w:rPr>
          <w:szCs w:val="22"/>
        </w:rPr>
        <w:t>GitHub</w:t>
      </w:r>
      <w:r w:rsidR="19DE187B" w:rsidRPr="6DEE711C">
        <w:rPr>
          <w:szCs w:val="22"/>
        </w:rPr>
        <w:t>’s</w:t>
      </w:r>
      <w:r w:rsidRPr="06C3CFA5">
        <w:rPr>
          <w:szCs w:val="22"/>
        </w:rPr>
        <w:t xml:space="preserve"> </w:t>
      </w:r>
      <w:r w:rsidRPr="2A15E5AC">
        <w:rPr>
          <w:szCs w:val="22"/>
        </w:rPr>
        <w:t xml:space="preserve">provided </w:t>
      </w:r>
      <w:r w:rsidRPr="14511EB1">
        <w:rPr>
          <w:szCs w:val="22"/>
        </w:rPr>
        <w:t xml:space="preserve">virtual </w:t>
      </w:r>
      <w:r w:rsidRPr="08E29D78">
        <w:rPr>
          <w:szCs w:val="22"/>
        </w:rPr>
        <w:t>machines</w:t>
      </w:r>
      <w:r w:rsidR="00ED6276">
        <w:rPr>
          <w:szCs w:val="22"/>
        </w:rPr>
        <w:t xml:space="preserve">, which </w:t>
      </w:r>
      <w:r w:rsidR="00720A09">
        <w:rPr>
          <w:szCs w:val="22"/>
        </w:rPr>
        <w:t xml:space="preserve">run </w:t>
      </w:r>
      <w:r w:rsidR="5B14BCE7" w:rsidRPr="4D721448">
        <w:rPr>
          <w:szCs w:val="22"/>
        </w:rPr>
        <w:t>an</w:t>
      </w:r>
      <w:r w:rsidR="5B14BCE7" w:rsidRPr="673A38A9">
        <w:rPr>
          <w:szCs w:val="22"/>
        </w:rPr>
        <w:t xml:space="preserve"> </w:t>
      </w:r>
      <w:r w:rsidR="5B14BCE7" w:rsidRPr="5BCBB770">
        <w:rPr>
          <w:szCs w:val="22"/>
        </w:rPr>
        <w:t>Ubuntu</w:t>
      </w:r>
      <w:r w:rsidR="00720A09">
        <w:rPr>
          <w:szCs w:val="22"/>
        </w:rPr>
        <w:t>,</w:t>
      </w:r>
      <w:r w:rsidR="5B14BCE7" w:rsidRPr="5BCBB770">
        <w:rPr>
          <w:szCs w:val="22"/>
        </w:rPr>
        <w:t xml:space="preserve"> </w:t>
      </w:r>
      <w:r w:rsidR="4EB4F345" w:rsidRPr="57116EAA">
        <w:rPr>
          <w:szCs w:val="22"/>
        </w:rPr>
        <w:t>for</w:t>
      </w:r>
      <w:r w:rsidR="4EB4F345" w:rsidRPr="4C7631F9">
        <w:rPr>
          <w:szCs w:val="22"/>
        </w:rPr>
        <w:t xml:space="preserve"> </w:t>
      </w:r>
      <w:r w:rsidR="00720A09">
        <w:rPr>
          <w:szCs w:val="22"/>
        </w:rPr>
        <w:t xml:space="preserve">the sake of </w:t>
      </w:r>
      <w:r w:rsidR="4EB4F345" w:rsidRPr="23FC7147">
        <w:rPr>
          <w:szCs w:val="22"/>
        </w:rPr>
        <w:t xml:space="preserve">stability in </w:t>
      </w:r>
      <w:r w:rsidR="4EB4F345" w:rsidRPr="2C162E4D">
        <w:rPr>
          <w:szCs w:val="22"/>
        </w:rPr>
        <w:t xml:space="preserve">the </w:t>
      </w:r>
      <w:r w:rsidR="4EB4F345" w:rsidRPr="75AC6CB6">
        <w:rPr>
          <w:szCs w:val="22"/>
        </w:rPr>
        <w:t>pipeline’s</w:t>
      </w:r>
      <w:r w:rsidR="4EB4F345" w:rsidRPr="6459C6C7">
        <w:rPr>
          <w:szCs w:val="22"/>
        </w:rPr>
        <w:t xml:space="preserve"> </w:t>
      </w:r>
      <w:r w:rsidR="4EB4F345" w:rsidRPr="07ABDCCF">
        <w:rPr>
          <w:szCs w:val="22"/>
        </w:rPr>
        <w:t>execution</w:t>
      </w:r>
      <w:r w:rsidR="1EF307C0" w:rsidRPr="07ABDCCF">
        <w:rPr>
          <w:szCs w:val="22"/>
        </w:rPr>
        <w:t>.</w:t>
      </w:r>
    </w:p>
    <w:p w14:paraId="681ADF72" w14:textId="6C165BB2" w:rsidR="00AF6135" w:rsidRPr="007E03B6" w:rsidRDefault="007E03B6" w:rsidP="00AF6135">
      <w:pPr>
        <w:pStyle w:val="Heading2"/>
        <w:rPr>
          <w:sz w:val="24"/>
          <w:szCs w:val="24"/>
        </w:rPr>
      </w:pPr>
      <w:r w:rsidRPr="7C5B9A93">
        <w:rPr>
          <w:sz w:val="24"/>
          <w:szCs w:val="24"/>
        </w:rPr>
        <w:t xml:space="preserve"> </w:t>
      </w:r>
      <w:bookmarkStart w:id="18" w:name="_Toc83413435"/>
      <w:r w:rsidR="00AF6135" w:rsidRPr="7C5B9A93">
        <w:rPr>
          <w:sz w:val="24"/>
          <w:szCs w:val="24"/>
        </w:rPr>
        <w:t>C</w:t>
      </w:r>
      <w:r w:rsidR="00142F82" w:rsidRPr="7C5B9A93">
        <w:rPr>
          <w:sz w:val="24"/>
          <w:szCs w:val="24"/>
        </w:rPr>
        <w:t>ustomer</w:t>
      </w:r>
      <w:r w:rsidR="00AF6135" w:rsidRPr="7C5B9A93">
        <w:rPr>
          <w:sz w:val="24"/>
          <w:szCs w:val="24"/>
        </w:rPr>
        <w:t>'s current system</w:t>
      </w:r>
      <w:r w:rsidR="00226F2D" w:rsidRPr="7C5B9A93">
        <w:rPr>
          <w:sz w:val="24"/>
          <w:szCs w:val="24"/>
        </w:rPr>
        <w:t xml:space="preserve"> and other similar systems</w:t>
      </w:r>
      <w:bookmarkEnd w:id="18"/>
      <w:r w:rsidR="00226F2D" w:rsidRPr="7C5B9A93">
        <w:rPr>
          <w:sz w:val="24"/>
          <w:szCs w:val="24"/>
        </w:rPr>
        <w:t xml:space="preserve"> </w:t>
      </w:r>
    </w:p>
    <w:p w14:paraId="2F0A9083" w14:textId="6864B6B1" w:rsidR="00ED6276" w:rsidRPr="00402C88" w:rsidRDefault="00ED6276" w:rsidP="00402C88">
      <w:pPr>
        <w:spacing w:line="259" w:lineRule="auto"/>
        <w:rPr>
          <w:szCs w:val="22"/>
        </w:rPr>
      </w:pPr>
      <w:r w:rsidRPr="00402C88">
        <w:rPr>
          <w:szCs w:val="22"/>
        </w:rPr>
        <w:t xml:space="preserve">Currently, Vincit employees reserve </w:t>
      </w:r>
      <w:r w:rsidR="00FA2114" w:rsidRPr="00402C88">
        <w:rPr>
          <w:szCs w:val="22"/>
        </w:rPr>
        <w:t xml:space="preserve">rooms and other company </w:t>
      </w:r>
      <w:r w:rsidRPr="00402C88">
        <w:rPr>
          <w:szCs w:val="22"/>
        </w:rPr>
        <w:t>resources through Google Calendar</w:t>
      </w:r>
      <w:r w:rsidR="00FA2114" w:rsidRPr="00402C88">
        <w:rPr>
          <w:szCs w:val="22"/>
        </w:rPr>
        <w:t xml:space="preserve">. The reservation process is </w:t>
      </w:r>
      <w:r w:rsidRPr="00402C88">
        <w:rPr>
          <w:szCs w:val="22"/>
        </w:rPr>
        <w:t>rather slow and cumbersome, especially on mobile devices</w:t>
      </w:r>
      <w:r w:rsidR="007E7059" w:rsidRPr="00402C88">
        <w:rPr>
          <w:szCs w:val="22"/>
        </w:rPr>
        <w:t xml:space="preserve">, as the user needs to find the correct web page, log in, </w:t>
      </w:r>
      <w:r w:rsidR="00DB7C6D" w:rsidRPr="00402C88">
        <w:rPr>
          <w:szCs w:val="22"/>
        </w:rPr>
        <w:t xml:space="preserve">open a calendar view, look separately for available rooms, and figure out all the details related to making a reservation via the calendar view. </w:t>
      </w:r>
      <w:r w:rsidRPr="00402C88">
        <w:rPr>
          <w:szCs w:val="22"/>
        </w:rPr>
        <w:t>Get a Room! decreases the steps needed to reserve a room</w:t>
      </w:r>
      <w:r w:rsidR="00A55FDD" w:rsidRPr="00402C88">
        <w:rPr>
          <w:szCs w:val="22"/>
        </w:rPr>
        <w:t xml:space="preserve"> by allowing the user to see smart reservations instantly</w:t>
      </w:r>
      <w:r w:rsidR="009164A2" w:rsidRPr="00402C88">
        <w:rPr>
          <w:szCs w:val="22"/>
        </w:rPr>
        <w:t xml:space="preserve"> in the </w:t>
      </w:r>
      <w:r w:rsidR="00372CD1" w:rsidRPr="00402C88">
        <w:rPr>
          <w:szCs w:val="22"/>
        </w:rPr>
        <w:t>app and</w:t>
      </w:r>
      <w:r w:rsidR="009164A2" w:rsidRPr="00402C88">
        <w:rPr>
          <w:szCs w:val="22"/>
        </w:rPr>
        <w:t xml:space="preserve"> filling in smart default values for all the details Google</w:t>
      </w:r>
      <w:r w:rsidR="00B83F1B" w:rsidRPr="00402C88">
        <w:rPr>
          <w:szCs w:val="22"/>
        </w:rPr>
        <w:t xml:space="preserve"> Workspace requires for a room reservation, thus making </w:t>
      </w:r>
      <w:r w:rsidRPr="00402C88">
        <w:rPr>
          <w:szCs w:val="22"/>
        </w:rPr>
        <w:t>the process faster and more user-friendly.</w:t>
      </w:r>
    </w:p>
    <w:p w14:paraId="744DE454" w14:textId="77777777" w:rsidR="00372CD1" w:rsidRPr="00402C88" w:rsidRDefault="00372CD1" w:rsidP="00402C88">
      <w:pPr>
        <w:spacing w:line="259" w:lineRule="auto"/>
        <w:rPr>
          <w:szCs w:val="22"/>
        </w:rPr>
      </w:pPr>
    </w:p>
    <w:p w14:paraId="6E1F0515" w14:textId="632E49EE" w:rsidR="00372CD1" w:rsidRPr="0070412A" w:rsidRDefault="00372CD1" w:rsidP="0070412A">
      <w:pPr>
        <w:spacing w:line="259" w:lineRule="auto"/>
        <w:rPr>
          <w:szCs w:val="22"/>
        </w:rPr>
      </w:pPr>
      <w:r w:rsidRPr="00402C88">
        <w:rPr>
          <w:szCs w:val="22"/>
        </w:rPr>
        <w:t xml:space="preserve">While </w:t>
      </w:r>
      <w:r w:rsidR="001516FA" w:rsidRPr="00402C88">
        <w:rPr>
          <w:szCs w:val="22"/>
        </w:rPr>
        <w:t xml:space="preserve">quite a few software </w:t>
      </w:r>
      <w:r w:rsidRPr="00402C88">
        <w:rPr>
          <w:szCs w:val="22"/>
        </w:rPr>
        <w:t xml:space="preserve">systems </w:t>
      </w:r>
      <w:r w:rsidR="001516FA" w:rsidRPr="00402C88">
        <w:rPr>
          <w:szCs w:val="22"/>
        </w:rPr>
        <w:t xml:space="preserve">already exist </w:t>
      </w:r>
      <w:r w:rsidRPr="00402C88">
        <w:rPr>
          <w:szCs w:val="22"/>
        </w:rPr>
        <w:t xml:space="preserve">for managing shared </w:t>
      </w:r>
      <w:r w:rsidR="001516FA" w:rsidRPr="00402C88">
        <w:rPr>
          <w:szCs w:val="22"/>
        </w:rPr>
        <w:t xml:space="preserve">office resources, </w:t>
      </w:r>
      <w:r w:rsidR="00F5784E" w:rsidRPr="00402C88">
        <w:rPr>
          <w:szCs w:val="22"/>
        </w:rPr>
        <w:t>such as Microsoft’s Office365</w:t>
      </w:r>
      <w:r w:rsidR="002232B3" w:rsidRPr="00402C88">
        <w:rPr>
          <w:szCs w:val="22"/>
        </w:rPr>
        <w:t>,</w:t>
      </w:r>
      <w:r w:rsidR="00F5784E" w:rsidRPr="00402C88">
        <w:rPr>
          <w:szCs w:val="22"/>
        </w:rPr>
        <w:t xml:space="preserve"> Google Calendar</w:t>
      </w:r>
      <w:r w:rsidR="002232B3" w:rsidRPr="00402C88">
        <w:rPr>
          <w:szCs w:val="22"/>
        </w:rPr>
        <w:t xml:space="preserve"> and Booking Calendar</w:t>
      </w:r>
      <w:r w:rsidR="00F5784E" w:rsidRPr="00402C88">
        <w:rPr>
          <w:szCs w:val="22"/>
        </w:rPr>
        <w:t xml:space="preserve">, </w:t>
      </w:r>
      <w:r w:rsidR="001516FA" w:rsidRPr="00402C88">
        <w:rPr>
          <w:szCs w:val="22"/>
        </w:rPr>
        <w:t xml:space="preserve">our research </w:t>
      </w:r>
      <w:r w:rsidR="001516FA" w:rsidRPr="00402C88">
        <w:rPr>
          <w:szCs w:val="22"/>
        </w:rPr>
        <w:lastRenderedPageBreak/>
        <w:t xml:space="preserve">did not identify </w:t>
      </w:r>
      <w:r w:rsidR="0068697E" w:rsidRPr="00402C88">
        <w:rPr>
          <w:szCs w:val="22"/>
        </w:rPr>
        <w:t xml:space="preserve">an easy-to-use app for </w:t>
      </w:r>
      <w:r w:rsidR="00174E39" w:rsidRPr="00402C88">
        <w:rPr>
          <w:szCs w:val="22"/>
        </w:rPr>
        <w:t xml:space="preserve">making </w:t>
      </w:r>
      <w:r w:rsidR="0068697E" w:rsidRPr="00402C88">
        <w:rPr>
          <w:szCs w:val="22"/>
        </w:rPr>
        <w:t>quick</w:t>
      </w:r>
      <w:r w:rsidR="0083752E" w:rsidRPr="00402C88">
        <w:rPr>
          <w:szCs w:val="22"/>
        </w:rPr>
        <w:t xml:space="preserve"> –</w:t>
      </w:r>
      <w:r w:rsidR="00145236" w:rsidRPr="00402C88">
        <w:rPr>
          <w:szCs w:val="22"/>
        </w:rPr>
        <w:t xml:space="preserve"> 1</w:t>
      </w:r>
      <w:r w:rsidR="0083752E" w:rsidRPr="00402C88">
        <w:rPr>
          <w:szCs w:val="22"/>
        </w:rPr>
        <w:t xml:space="preserve"> to </w:t>
      </w:r>
      <w:r w:rsidR="00145236" w:rsidRPr="00402C88">
        <w:rPr>
          <w:szCs w:val="22"/>
        </w:rPr>
        <w:t>3 click</w:t>
      </w:r>
      <w:r w:rsidR="0083752E" w:rsidRPr="00402C88">
        <w:rPr>
          <w:szCs w:val="22"/>
        </w:rPr>
        <w:t>s only –</w:t>
      </w:r>
      <w:r w:rsidR="0068697E" w:rsidRPr="00402C88">
        <w:rPr>
          <w:szCs w:val="22"/>
        </w:rPr>
        <w:t xml:space="preserve"> room reservations</w:t>
      </w:r>
      <w:r w:rsidR="0083752E" w:rsidRPr="00402C88">
        <w:rPr>
          <w:szCs w:val="22"/>
        </w:rPr>
        <w:t xml:space="preserve"> while </w:t>
      </w:r>
      <w:r w:rsidR="0068697E" w:rsidRPr="00402C88">
        <w:rPr>
          <w:szCs w:val="22"/>
        </w:rPr>
        <w:t>integrat</w:t>
      </w:r>
      <w:r w:rsidR="0083752E" w:rsidRPr="00402C88">
        <w:rPr>
          <w:szCs w:val="22"/>
        </w:rPr>
        <w:t>ing</w:t>
      </w:r>
      <w:r w:rsidR="0068697E" w:rsidRPr="00402C88">
        <w:rPr>
          <w:szCs w:val="22"/>
        </w:rPr>
        <w:t xml:space="preserve"> with </w:t>
      </w:r>
      <w:r w:rsidR="003F7338" w:rsidRPr="00402C88">
        <w:rPr>
          <w:szCs w:val="22"/>
        </w:rPr>
        <w:t xml:space="preserve">the </w:t>
      </w:r>
      <w:r w:rsidR="0068697E" w:rsidRPr="00402C88">
        <w:rPr>
          <w:szCs w:val="22"/>
        </w:rPr>
        <w:t xml:space="preserve">Google </w:t>
      </w:r>
      <w:r w:rsidR="003F7338" w:rsidRPr="00402C88">
        <w:rPr>
          <w:szCs w:val="22"/>
        </w:rPr>
        <w:t>Workspace ecosystem.</w:t>
      </w:r>
      <w:r w:rsidR="009C05F7" w:rsidRPr="00402C88">
        <w:rPr>
          <w:szCs w:val="22"/>
        </w:rPr>
        <w:t xml:space="preserve"> </w:t>
      </w:r>
      <w:r w:rsidR="00922C98" w:rsidRPr="00402C88">
        <w:rPr>
          <w:szCs w:val="22"/>
        </w:rPr>
        <w:t xml:space="preserve">Several Booking applications exist, but </w:t>
      </w:r>
      <w:r w:rsidR="006822F2" w:rsidRPr="00402C88">
        <w:rPr>
          <w:szCs w:val="22"/>
        </w:rPr>
        <w:t xml:space="preserve">none of them seem to display relevant suggestions and </w:t>
      </w:r>
      <w:r w:rsidR="00922C98" w:rsidRPr="00402C88">
        <w:rPr>
          <w:szCs w:val="22"/>
        </w:rPr>
        <w:t xml:space="preserve">they all require user to </w:t>
      </w:r>
      <w:r w:rsidR="006822F2" w:rsidRPr="00402C88">
        <w:rPr>
          <w:szCs w:val="22"/>
        </w:rPr>
        <w:t>fill in several details about the booking.</w:t>
      </w:r>
      <w:r w:rsidR="00380E3D" w:rsidRPr="00402C88">
        <w:rPr>
          <w:szCs w:val="22"/>
        </w:rPr>
        <w:t xml:space="preserve"> This difficulty </w:t>
      </w:r>
      <w:r w:rsidR="00C30346" w:rsidRPr="00402C88">
        <w:rPr>
          <w:szCs w:val="22"/>
        </w:rPr>
        <w:t>takes time and</w:t>
      </w:r>
      <w:r w:rsidR="00342028" w:rsidRPr="00402C88">
        <w:rPr>
          <w:szCs w:val="22"/>
        </w:rPr>
        <w:t xml:space="preserve"> what’s worse, </w:t>
      </w:r>
      <w:r w:rsidR="00380E3D" w:rsidRPr="00402C88">
        <w:rPr>
          <w:szCs w:val="22"/>
        </w:rPr>
        <w:t xml:space="preserve">deciding </w:t>
      </w:r>
      <w:r w:rsidR="0070412A">
        <w:rPr>
          <w:szCs w:val="22"/>
        </w:rPr>
        <w:t xml:space="preserve">the </w:t>
      </w:r>
      <w:r w:rsidR="00380E3D" w:rsidRPr="00402C88">
        <w:rPr>
          <w:szCs w:val="22"/>
        </w:rPr>
        <w:t xml:space="preserve">details </w:t>
      </w:r>
      <w:r w:rsidR="0070412A">
        <w:rPr>
          <w:szCs w:val="22"/>
        </w:rPr>
        <w:t xml:space="preserve">of the booking </w:t>
      </w:r>
      <w:r w:rsidR="00402C88">
        <w:rPr>
          <w:szCs w:val="22"/>
        </w:rPr>
        <w:t xml:space="preserve">may </w:t>
      </w:r>
      <w:r w:rsidR="00C6498E" w:rsidRPr="00402C88">
        <w:rPr>
          <w:szCs w:val="22"/>
        </w:rPr>
        <w:t>break employees</w:t>
      </w:r>
      <w:r w:rsidR="00402C88">
        <w:rPr>
          <w:szCs w:val="22"/>
        </w:rPr>
        <w:t>’</w:t>
      </w:r>
      <w:r w:rsidR="00C6498E" w:rsidRPr="00402C88">
        <w:rPr>
          <w:szCs w:val="22"/>
        </w:rPr>
        <w:t xml:space="preserve"> </w:t>
      </w:r>
      <w:r w:rsidR="00C30346" w:rsidRPr="00402C88">
        <w:rPr>
          <w:szCs w:val="22"/>
        </w:rPr>
        <w:t>flow</w:t>
      </w:r>
      <w:r w:rsidR="00342028" w:rsidRPr="00402C88">
        <w:rPr>
          <w:szCs w:val="22"/>
        </w:rPr>
        <w:t xml:space="preserve"> of thoughts.</w:t>
      </w:r>
    </w:p>
    <w:p w14:paraId="60903B35" w14:textId="66A8B81E" w:rsidR="00142F82" w:rsidRDefault="00142F82" w:rsidP="00142F82">
      <w:pPr>
        <w:pStyle w:val="Heading2"/>
        <w:rPr>
          <w:sz w:val="24"/>
          <w:szCs w:val="24"/>
        </w:rPr>
      </w:pPr>
      <w:bookmarkStart w:id="19" w:name="_Toc83413436"/>
      <w:r w:rsidRPr="7C5B9A93">
        <w:rPr>
          <w:sz w:val="24"/>
          <w:szCs w:val="24"/>
        </w:rPr>
        <w:t>Project constraints</w:t>
      </w:r>
      <w:bookmarkEnd w:id="19"/>
    </w:p>
    <w:p w14:paraId="5462DB9F" w14:textId="24107D8F" w:rsidR="00923340" w:rsidRDefault="0070267A" w:rsidP="00923340">
      <w:r>
        <w:t>Development will mostly be constrained by the amount of time available for development work.</w:t>
      </w:r>
      <w:r w:rsidR="0068031A">
        <w:t xml:space="preserve"> There are </w:t>
      </w:r>
      <w:r w:rsidR="00B02C61">
        <w:t xml:space="preserve">five two-week implementation </w:t>
      </w:r>
      <w:r w:rsidR="0068031A">
        <w:t>sprints planned for implementation</w:t>
      </w:r>
      <w:r w:rsidR="006C4D17">
        <w:t xml:space="preserve"> and </w:t>
      </w:r>
      <w:r w:rsidR="007C73C2">
        <w:t>each group member</w:t>
      </w:r>
      <w:r w:rsidR="006C4D17">
        <w:t xml:space="preserve"> only has around 10 to 15 weekly hours to put into the project, on average.</w:t>
      </w:r>
      <w:r w:rsidR="007C35DE">
        <w:t xml:space="preserve"> While we are likely to complete at least a</w:t>
      </w:r>
      <w:r w:rsidR="007C73C2">
        <w:t>n</w:t>
      </w:r>
      <w:r w:rsidR="007C35DE">
        <w:t xml:space="preserve"> MVP implementation and some</w:t>
      </w:r>
      <w:r w:rsidR="007C73C2">
        <w:t xml:space="preserve"> additional features, we need to be mindful to reserve </w:t>
      </w:r>
      <w:r w:rsidR="00F36DDB">
        <w:t xml:space="preserve">at least half of that </w:t>
      </w:r>
      <w:r w:rsidR="007C73C2">
        <w:t xml:space="preserve">for solving technical issues, bugs, and </w:t>
      </w:r>
      <w:r w:rsidR="00FE4830">
        <w:t>carrying out testing, design, research</w:t>
      </w:r>
      <w:r w:rsidR="00944714">
        <w:t>,</w:t>
      </w:r>
      <w:r w:rsidR="00464738">
        <w:t xml:space="preserve"> </w:t>
      </w:r>
      <w:r w:rsidR="00944714">
        <w:t xml:space="preserve">and </w:t>
      </w:r>
      <w:r w:rsidR="00464738">
        <w:t>documentation</w:t>
      </w:r>
      <w:r w:rsidR="00FE4830">
        <w:t>.</w:t>
      </w:r>
    </w:p>
    <w:p w14:paraId="53E2AD6A" w14:textId="77777777" w:rsidR="00E44DF6" w:rsidRDefault="00E44DF6" w:rsidP="00923340"/>
    <w:p w14:paraId="421EA119" w14:textId="3DCA2A5A" w:rsidR="00D6643A" w:rsidRDefault="006510E2" w:rsidP="00923340">
      <w:r>
        <w:t xml:space="preserve">The customer has granted quite free hands for the group </w:t>
      </w:r>
      <w:r w:rsidR="00164173">
        <w:t xml:space="preserve">in terms of </w:t>
      </w:r>
      <w:r w:rsidR="009E50C8">
        <w:t xml:space="preserve">choosing the tools and technologies for the </w:t>
      </w:r>
      <w:r w:rsidR="006F0F4D">
        <w:t>implementation and</w:t>
      </w:r>
      <w:r>
        <w:t xml:space="preserve"> </w:t>
      </w:r>
      <w:r w:rsidR="00164173">
        <w:t xml:space="preserve">has made wishes mostly </w:t>
      </w:r>
      <w:r w:rsidR="00C847CA">
        <w:t xml:space="preserve">in terms of </w:t>
      </w:r>
      <w:r w:rsidR="00623D22">
        <w:t>high</w:t>
      </w:r>
      <w:r w:rsidR="00C847CA">
        <w:t xml:space="preserve"> usability, integrating with the current environment</w:t>
      </w:r>
      <w:r w:rsidR="00696FDC">
        <w:t xml:space="preserve"> – described in section 1.4</w:t>
      </w:r>
      <w:r w:rsidR="00C847CA">
        <w:t>, and service model</w:t>
      </w:r>
      <w:r w:rsidR="0018298D">
        <w:t xml:space="preserve">ling take on the project. </w:t>
      </w:r>
      <w:r w:rsidR="00AC39EA">
        <w:t xml:space="preserve">However, as the </w:t>
      </w:r>
      <w:r w:rsidR="00623D22">
        <w:t xml:space="preserve">company has </w:t>
      </w:r>
      <w:r w:rsidR="00AA43D0">
        <w:t xml:space="preserve">branded </w:t>
      </w:r>
      <w:r w:rsidR="0026616A">
        <w:t xml:space="preserve">a distinguishable </w:t>
      </w:r>
      <w:r w:rsidR="00AA43D0">
        <w:t>visual appearance</w:t>
      </w:r>
      <w:r w:rsidR="006F0F4D">
        <w:t xml:space="preserve"> and the app is </w:t>
      </w:r>
      <w:r w:rsidR="0026616A">
        <w:t xml:space="preserve">made for </w:t>
      </w:r>
      <w:r w:rsidR="006F0F4D">
        <w:t>the company employees</w:t>
      </w:r>
      <w:r w:rsidR="0026616A">
        <w:t xml:space="preserve"> to use</w:t>
      </w:r>
      <w:r w:rsidR="00AA43D0">
        <w:t xml:space="preserve">, </w:t>
      </w:r>
      <w:r w:rsidR="003D1D22">
        <w:t xml:space="preserve">the group </w:t>
      </w:r>
      <w:r w:rsidR="001714C4">
        <w:t xml:space="preserve">will fit </w:t>
      </w:r>
      <w:r w:rsidR="003D1D22">
        <w:t xml:space="preserve">the visual appearance of the app with the </w:t>
      </w:r>
      <w:r w:rsidR="009C3800">
        <w:t>Vincit brand, for which the client has given green light.</w:t>
      </w:r>
    </w:p>
    <w:p w14:paraId="0D37EA55" w14:textId="77777777" w:rsidR="00D6643A" w:rsidRDefault="00D6643A" w:rsidP="00923340"/>
    <w:p w14:paraId="33835745" w14:textId="6AF37C46" w:rsidR="00431B34" w:rsidRDefault="00E44DF6" w:rsidP="00923340">
      <w:r>
        <w:t xml:space="preserve">Intellectual property rights </w:t>
      </w:r>
      <w:r w:rsidR="005373CD">
        <w:t>stay with the group members, but the software will be made available</w:t>
      </w:r>
      <w:r w:rsidR="007C263D">
        <w:t xml:space="preserve"> for further development by licencing it with the standard MIT licence, allowing copying, </w:t>
      </w:r>
      <w:r w:rsidR="001719CE">
        <w:t>editing,</w:t>
      </w:r>
      <w:r w:rsidR="007C263D">
        <w:t xml:space="preserve"> and extending the </w:t>
      </w:r>
      <w:r w:rsidR="00FE281D">
        <w:t xml:space="preserve">software </w:t>
      </w:r>
      <w:proofErr w:type="gramStart"/>
      <w:r w:rsidR="007C263D">
        <w:t>as long as</w:t>
      </w:r>
      <w:proofErr w:type="gramEnd"/>
      <w:r w:rsidR="007C263D">
        <w:t xml:space="preserve"> the original </w:t>
      </w:r>
      <w:r w:rsidR="001719CE">
        <w:t xml:space="preserve">contributors are </w:t>
      </w:r>
      <w:r w:rsidR="00F0055C">
        <w:t>accredited</w:t>
      </w:r>
      <w:r w:rsidR="001719CE">
        <w:t>.</w:t>
      </w:r>
      <w:r w:rsidR="00431B34">
        <w:t xml:space="preserve"> MIT or similarly licenced OSS components are also used as a base for the project, including </w:t>
      </w:r>
      <w:r w:rsidR="00884E1F">
        <w:t>e.g.,</w:t>
      </w:r>
      <w:r w:rsidR="008E5EC7">
        <w:t xml:space="preserve"> </w:t>
      </w:r>
      <w:r w:rsidR="00431B34">
        <w:t xml:space="preserve">the PWA-compatible React application template used as a basis for </w:t>
      </w:r>
      <w:r w:rsidR="008E5EC7">
        <w:t xml:space="preserve">the </w:t>
      </w:r>
      <w:r w:rsidR="008E5EC7" w:rsidRPr="008E5EC7">
        <w:rPr>
          <w:i/>
          <w:iCs/>
        </w:rPr>
        <w:t>Get a Room!</w:t>
      </w:r>
      <w:r w:rsidR="008E5EC7">
        <w:t xml:space="preserve"> client application.</w:t>
      </w:r>
      <w:r w:rsidR="00900AA2">
        <w:t xml:space="preserve"> </w:t>
      </w:r>
      <w:r w:rsidR="00884E1F">
        <w:t>Using t</w:t>
      </w:r>
      <w:r w:rsidR="00900AA2">
        <w:t>hese components require preserving accreditations in the project licencing info</w:t>
      </w:r>
      <w:r w:rsidR="00884E1F">
        <w:t>rmation</w:t>
      </w:r>
      <w:r w:rsidR="00900AA2">
        <w:t>.</w:t>
      </w:r>
    </w:p>
    <w:p w14:paraId="340B2C7E" w14:textId="77777777" w:rsidR="00431B34" w:rsidRDefault="00431B34" w:rsidP="00923340"/>
    <w:p w14:paraId="018A0FFE" w14:textId="50B7BE45" w:rsidR="00E44DF6" w:rsidRDefault="00F0055C" w:rsidP="00923340">
      <w:r>
        <w:t>The customer has agreed</w:t>
      </w:r>
      <w:r w:rsidR="004B477F">
        <w:t xml:space="preserve"> to</w:t>
      </w:r>
      <w:r>
        <w:t xml:space="preserve"> that</w:t>
      </w:r>
      <w:r w:rsidR="00CD3732">
        <w:t xml:space="preserve"> the group </w:t>
      </w:r>
      <w:r w:rsidR="009B6FD7">
        <w:t xml:space="preserve">may </w:t>
      </w:r>
      <w:r w:rsidR="00CD3732">
        <w:t>publish</w:t>
      </w:r>
      <w:r w:rsidR="009B6FD7">
        <w:t xml:space="preserve"> </w:t>
      </w:r>
      <w:r w:rsidR="00CD3732">
        <w:t>the source code and other material produced during the project</w:t>
      </w:r>
      <w:r w:rsidR="00737868">
        <w:t xml:space="preserve"> with MIT licence</w:t>
      </w:r>
      <w:r w:rsidR="00CD3732">
        <w:t>, since</w:t>
      </w:r>
      <w:r w:rsidR="0016683F">
        <w:t xml:space="preserve">, so far, </w:t>
      </w:r>
      <w:r>
        <w:t>there should not be any obstacles to publish</w:t>
      </w:r>
      <w:r w:rsidR="0016683F">
        <w:t>ing</w:t>
      </w:r>
      <w:r>
        <w:t xml:space="preserve"> </w:t>
      </w:r>
      <w:r w:rsidR="007D2AC6">
        <w:t>the</w:t>
      </w:r>
      <w:r w:rsidR="00CD3732">
        <w:t>m</w:t>
      </w:r>
      <w:r w:rsidR="009B6FD7">
        <w:t xml:space="preserve">. However, </w:t>
      </w:r>
      <w:r w:rsidR="008C37C6">
        <w:t xml:space="preserve">if delicate issues </w:t>
      </w:r>
      <w:r w:rsidR="007D2AC6">
        <w:t xml:space="preserve">or materials </w:t>
      </w:r>
      <w:r w:rsidR="00C27541">
        <w:t xml:space="preserve">present themselves during </w:t>
      </w:r>
      <w:r w:rsidR="00523C33">
        <w:t xml:space="preserve">the project, those should be agreed to be kept </w:t>
      </w:r>
      <w:r w:rsidR="004B477F">
        <w:t>from the public</w:t>
      </w:r>
      <w:r w:rsidR="00AC0FA3">
        <w:t>.</w:t>
      </w:r>
      <w:r w:rsidR="00313EC0">
        <w:t xml:space="preserve"> T</w:t>
      </w:r>
      <w:r w:rsidR="00C27541">
        <w:t xml:space="preserve">hese </w:t>
      </w:r>
      <w:r w:rsidR="00313EC0">
        <w:t xml:space="preserve">situations </w:t>
      </w:r>
      <w:r w:rsidR="00C27541">
        <w:t xml:space="preserve">will be </w:t>
      </w:r>
      <w:r w:rsidR="00F77B84">
        <w:t xml:space="preserve">further discussed if </w:t>
      </w:r>
      <w:r w:rsidR="00313EC0">
        <w:t>need</w:t>
      </w:r>
      <w:r w:rsidR="00F77B84">
        <w:t xml:space="preserve"> be</w:t>
      </w:r>
      <w:r w:rsidR="00AC0FA3">
        <w:t>.</w:t>
      </w:r>
    </w:p>
    <w:p w14:paraId="3AE07A96" w14:textId="77777777" w:rsidR="00EC5A34" w:rsidRDefault="00EC5A34" w:rsidP="00923340"/>
    <w:p w14:paraId="432C56D4" w14:textId="4A09D665" w:rsidR="00B207A5" w:rsidRPr="00B2517B" w:rsidRDefault="00EC5A34" w:rsidP="00950F8F">
      <w:r>
        <w:t xml:space="preserve">One area of constraints that need to be considered includes the privacy and security of personal information handled by the system. </w:t>
      </w:r>
      <w:r w:rsidR="000816C8">
        <w:t xml:space="preserve">We may not </w:t>
      </w:r>
      <w:r w:rsidR="00AD7D3D">
        <w:t>process or save any personal data</w:t>
      </w:r>
      <w:r w:rsidR="009D5A7D">
        <w:t xml:space="preserve">, without an explicit consent of the user. </w:t>
      </w:r>
      <w:r w:rsidR="00E74CDE">
        <w:t xml:space="preserve">All personal </w:t>
      </w:r>
      <w:r w:rsidR="00941208">
        <w:t xml:space="preserve">information also </w:t>
      </w:r>
      <w:r w:rsidR="00E14A6F">
        <w:t xml:space="preserve">must be kept secret from outsiders, which requires us to </w:t>
      </w:r>
      <w:r w:rsidR="00B2517B">
        <w:t>use secure communication channels</w:t>
      </w:r>
      <w:r w:rsidR="000B2F5A">
        <w:t xml:space="preserve"> and</w:t>
      </w:r>
      <w:r w:rsidR="00D802A1">
        <w:t xml:space="preserve"> </w:t>
      </w:r>
      <w:r w:rsidR="00565C4E">
        <w:t xml:space="preserve">keep an eye out for other </w:t>
      </w:r>
      <w:r w:rsidR="00D802A1">
        <w:t xml:space="preserve">possible </w:t>
      </w:r>
      <w:r w:rsidR="00565C4E">
        <w:t>security risks</w:t>
      </w:r>
      <w:r w:rsidR="00511407">
        <w:t>.</w:t>
      </w:r>
    </w:p>
    <w:p w14:paraId="170BD644" w14:textId="393CD6DA" w:rsidR="00B207A5" w:rsidRPr="007E03B6" w:rsidRDefault="007E03B6" w:rsidP="00B207A5">
      <w:pPr>
        <w:pStyle w:val="Heading2"/>
        <w:rPr>
          <w:sz w:val="24"/>
          <w:szCs w:val="24"/>
        </w:rPr>
      </w:pPr>
      <w:bookmarkStart w:id="20" w:name="_Toc391623604"/>
      <w:bookmarkStart w:id="21" w:name="_Toc391624474"/>
      <w:r w:rsidRPr="7C5B9A93">
        <w:rPr>
          <w:sz w:val="24"/>
          <w:szCs w:val="24"/>
        </w:rPr>
        <w:t xml:space="preserve"> </w:t>
      </w:r>
      <w:bookmarkStart w:id="22" w:name="_Toc83413437"/>
      <w:r w:rsidR="00B207A5" w:rsidRPr="7C5B9A93">
        <w:rPr>
          <w:sz w:val="24"/>
          <w:szCs w:val="24"/>
        </w:rPr>
        <w:t xml:space="preserve">Definitions, </w:t>
      </w:r>
      <w:r w:rsidR="00A8259E" w:rsidRPr="7C5B9A93">
        <w:rPr>
          <w:sz w:val="24"/>
          <w:szCs w:val="24"/>
        </w:rPr>
        <w:t>abbreviations,</w:t>
      </w:r>
      <w:r w:rsidR="00B207A5" w:rsidRPr="7C5B9A93">
        <w:rPr>
          <w:sz w:val="24"/>
          <w:szCs w:val="24"/>
        </w:rPr>
        <w:t xml:space="preserve"> and acronyms</w:t>
      </w:r>
      <w:bookmarkEnd w:id="20"/>
      <w:bookmarkEnd w:id="21"/>
      <w:bookmarkEnd w:id="22"/>
    </w:p>
    <w:p w14:paraId="2FA66F99" w14:textId="4F44C55E" w:rsidR="00A748D6" w:rsidRDefault="00A748D6" w:rsidP="004B725D">
      <w:pPr>
        <w:rPr>
          <w:bCs/>
          <w:color w:val="4F81BD"/>
        </w:rPr>
      </w:pPr>
    </w:p>
    <w:tbl>
      <w:tblPr>
        <w:tblStyle w:val="TableGrid"/>
        <w:tblW w:w="0" w:type="auto"/>
        <w:tblLook w:val="04A0" w:firstRow="1" w:lastRow="0" w:firstColumn="1" w:lastColumn="0" w:noHBand="0" w:noVBand="1"/>
      </w:tblPr>
      <w:tblGrid>
        <w:gridCol w:w="2405"/>
        <w:gridCol w:w="6090"/>
      </w:tblGrid>
      <w:tr w:rsidR="006A0D4D" w14:paraId="744E3723" w14:textId="77777777" w:rsidTr="56146D18">
        <w:tc>
          <w:tcPr>
            <w:tcW w:w="2405" w:type="dxa"/>
          </w:tcPr>
          <w:p w14:paraId="697C1AA7" w14:textId="283DABE2" w:rsidR="006A0D4D" w:rsidRDefault="005A71EF" w:rsidP="005A71EF">
            <w:pPr>
              <w:spacing w:after="240"/>
              <w:rPr>
                <w:bCs/>
              </w:rPr>
            </w:pPr>
            <w:r>
              <w:rPr>
                <w:bCs/>
              </w:rPr>
              <w:t>End user</w:t>
            </w:r>
          </w:p>
        </w:tc>
        <w:tc>
          <w:tcPr>
            <w:tcW w:w="6090" w:type="dxa"/>
          </w:tcPr>
          <w:p w14:paraId="59177772" w14:textId="496CB60B" w:rsidR="006A0D4D" w:rsidRDefault="00CC769C" w:rsidP="005A71EF">
            <w:pPr>
              <w:spacing w:after="240"/>
              <w:rPr>
                <w:bCs/>
              </w:rPr>
            </w:pPr>
            <w:r>
              <w:rPr>
                <w:bCs/>
              </w:rPr>
              <w:t xml:space="preserve">Group of people that use </w:t>
            </w:r>
            <w:r w:rsidR="00440E22">
              <w:rPr>
                <w:bCs/>
              </w:rPr>
              <w:t xml:space="preserve">and benefit from </w:t>
            </w:r>
            <w:r>
              <w:rPr>
                <w:bCs/>
              </w:rPr>
              <w:t>the product</w:t>
            </w:r>
            <w:r w:rsidR="00440E22">
              <w:rPr>
                <w:bCs/>
              </w:rPr>
              <w:t xml:space="preserve">. In the context of </w:t>
            </w:r>
            <w:r w:rsidR="00440E22" w:rsidRPr="00440E22">
              <w:rPr>
                <w:bCs/>
                <w:i/>
                <w:iCs/>
              </w:rPr>
              <w:t xml:space="preserve">Get a </w:t>
            </w:r>
            <w:proofErr w:type="gramStart"/>
            <w:r w:rsidR="00440E22" w:rsidRPr="00440E22">
              <w:rPr>
                <w:bCs/>
                <w:i/>
                <w:iCs/>
              </w:rPr>
              <w:t>Room!</w:t>
            </w:r>
            <w:r w:rsidR="00440E22">
              <w:rPr>
                <w:bCs/>
              </w:rPr>
              <w:t>,</w:t>
            </w:r>
            <w:proofErr w:type="gramEnd"/>
            <w:r w:rsidR="00440E22">
              <w:rPr>
                <w:bCs/>
              </w:rPr>
              <w:t xml:space="preserve"> end users consist of </w:t>
            </w:r>
            <w:r>
              <w:rPr>
                <w:bCs/>
              </w:rPr>
              <w:t>Vincit company employees</w:t>
            </w:r>
            <w:r w:rsidR="00440E22">
              <w:rPr>
                <w:bCs/>
              </w:rPr>
              <w:t>.</w:t>
            </w:r>
          </w:p>
        </w:tc>
      </w:tr>
      <w:tr w:rsidR="00D6643A" w14:paraId="124EBE55" w14:textId="77777777" w:rsidTr="56146D18">
        <w:tc>
          <w:tcPr>
            <w:tcW w:w="2405" w:type="dxa"/>
          </w:tcPr>
          <w:p w14:paraId="1B681184" w14:textId="77777777" w:rsidR="00D6643A" w:rsidRDefault="00D6643A" w:rsidP="00D6643A">
            <w:pPr>
              <w:spacing w:after="240"/>
              <w:rPr>
                <w:rStyle w:val="hgkelc"/>
              </w:rPr>
            </w:pPr>
            <w:proofErr w:type="spellStart"/>
            <w:r>
              <w:rPr>
                <w:bCs/>
              </w:rPr>
              <w:lastRenderedPageBreak/>
              <w:t>MoSCoW</w:t>
            </w:r>
            <w:proofErr w:type="spellEnd"/>
          </w:p>
          <w:p w14:paraId="0F3B655D" w14:textId="52A7BE16" w:rsidR="00D6643A" w:rsidRDefault="00D6643A" w:rsidP="00D6643A">
            <w:pPr>
              <w:spacing w:after="240"/>
              <w:rPr>
                <w:bCs/>
              </w:rPr>
            </w:pPr>
          </w:p>
        </w:tc>
        <w:tc>
          <w:tcPr>
            <w:tcW w:w="6090" w:type="dxa"/>
          </w:tcPr>
          <w:p w14:paraId="74AC553B" w14:textId="0274A570" w:rsidR="00D6643A" w:rsidRPr="00884764" w:rsidRDefault="00D6643A" w:rsidP="00D6643A">
            <w:pPr>
              <w:spacing w:after="240"/>
              <w:rPr>
                <w:bCs/>
                <w:i/>
                <w:iCs/>
              </w:rPr>
            </w:pPr>
            <w:r>
              <w:rPr>
                <w:rStyle w:val="hgkelc"/>
              </w:rPr>
              <w:t xml:space="preserve">Popular prioritization framework that classifies features by priority into four categories: </w:t>
            </w:r>
            <w:r>
              <w:rPr>
                <w:rStyle w:val="hgkelc"/>
                <w:i/>
                <w:iCs/>
              </w:rPr>
              <w:t>M</w:t>
            </w:r>
            <w:r w:rsidRPr="00077E35">
              <w:rPr>
                <w:rStyle w:val="hgkelc"/>
                <w:i/>
                <w:iCs/>
              </w:rPr>
              <w:t>ust-have</w:t>
            </w:r>
            <w:r>
              <w:rPr>
                <w:rStyle w:val="hgkelc"/>
              </w:rPr>
              <w:t xml:space="preserve">, </w:t>
            </w:r>
            <w:r>
              <w:rPr>
                <w:rStyle w:val="hgkelc"/>
                <w:i/>
                <w:iCs/>
              </w:rPr>
              <w:t>S</w:t>
            </w:r>
            <w:r w:rsidRPr="00077E35">
              <w:rPr>
                <w:rStyle w:val="hgkelc"/>
                <w:i/>
                <w:iCs/>
              </w:rPr>
              <w:t>hould-have</w:t>
            </w:r>
            <w:r>
              <w:rPr>
                <w:rStyle w:val="hgkelc"/>
              </w:rPr>
              <w:t xml:space="preserve">, </w:t>
            </w:r>
            <w:r>
              <w:rPr>
                <w:rStyle w:val="hgkelc"/>
                <w:i/>
                <w:iCs/>
              </w:rPr>
              <w:t>C</w:t>
            </w:r>
            <w:r w:rsidRPr="00077E35">
              <w:rPr>
                <w:rStyle w:val="hgkelc"/>
                <w:i/>
                <w:iCs/>
              </w:rPr>
              <w:t>ould-have</w:t>
            </w:r>
            <w:r>
              <w:rPr>
                <w:rStyle w:val="hgkelc"/>
              </w:rPr>
              <w:t xml:space="preserve">, and </w:t>
            </w:r>
            <w:r>
              <w:rPr>
                <w:rStyle w:val="hgkelc"/>
                <w:i/>
                <w:iCs/>
              </w:rPr>
              <w:t>W</w:t>
            </w:r>
            <w:r w:rsidRPr="00077E35">
              <w:rPr>
                <w:rStyle w:val="hgkelc"/>
                <w:i/>
                <w:iCs/>
              </w:rPr>
              <w:t>on't-have</w:t>
            </w:r>
            <w:r>
              <w:rPr>
                <w:rStyle w:val="hgkelc"/>
                <w:i/>
                <w:iCs/>
              </w:rPr>
              <w:t xml:space="preserve"> </w:t>
            </w:r>
            <w:r w:rsidRPr="00884764">
              <w:rPr>
                <w:rStyle w:val="hgkelc"/>
              </w:rPr>
              <w:t>or</w:t>
            </w:r>
            <w:r>
              <w:rPr>
                <w:rStyle w:val="hgkelc"/>
                <w:i/>
                <w:iCs/>
              </w:rPr>
              <w:t xml:space="preserve"> </w:t>
            </w:r>
            <w:proofErr w:type="gramStart"/>
            <w:r>
              <w:rPr>
                <w:rStyle w:val="hgkelc"/>
                <w:i/>
                <w:iCs/>
              </w:rPr>
              <w:t>Wish</w:t>
            </w:r>
            <w:proofErr w:type="gramEnd"/>
            <w:r>
              <w:rPr>
                <w:rStyle w:val="hgkelc"/>
              </w:rPr>
              <w:t>.</w:t>
            </w:r>
          </w:p>
        </w:tc>
      </w:tr>
      <w:tr w:rsidR="00D6643A" w14:paraId="2C632B16" w14:textId="77777777" w:rsidTr="56146D18">
        <w:tc>
          <w:tcPr>
            <w:tcW w:w="2405" w:type="dxa"/>
          </w:tcPr>
          <w:p w14:paraId="3F21AF7E" w14:textId="4FFB5ACE" w:rsidR="00D6643A" w:rsidRDefault="00D6643A" w:rsidP="00D6643A">
            <w:pPr>
              <w:spacing w:after="240"/>
              <w:rPr>
                <w:bCs/>
              </w:rPr>
            </w:pPr>
            <w:r>
              <w:rPr>
                <w:bCs/>
              </w:rPr>
              <w:t>MVP</w:t>
            </w:r>
          </w:p>
        </w:tc>
        <w:tc>
          <w:tcPr>
            <w:tcW w:w="6090" w:type="dxa"/>
          </w:tcPr>
          <w:p w14:paraId="0A5650B7" w14:textId="38C73F7F" w:rsidR="00D6643A" w:rsidRPr="00884764" w:rsidRDefault="00D6643A" w:rsidP="56146D18">
            <w:pPr>
              <w:spacing w:after="240"/>
              <w:rPr>
                <w:i/>
                <w:iCs/>
              </w:rPr>
            </w:pPr>
            <w:r w:rsidRPr="56146D18">
              <w:rPr>
                <w:i/>
                <w:iCs/>
              </w:rPr>
              <w:t>Minimum Viable Product</w:t>
            </w:r>
            <w:r>
              <w:t xml:space="preserve">. </w:t>
            </w:r>
          </w:p>
        </w:tc>
      </w:tr>
      <w:tr w:rsidR="00D6643A" w14:paraId="43957990" w14:textId="77777777" w:rsidTr="56146D18">
        <w:tc>
          <w:tcPr>
            <w:tcW w:w="2405" w:type="dxa"/>
          </w:tcPr>
          <w:p w14:paraId="77A63B0A" w14:textId="0FAFDE81" w:rsidR="00D6643A" w:rsidRDefault="00D6643A" w:rsidP="00D6643A">
            <w:pPr>
              <w:spacing w:after="240"/>
              <w:rPr>
                <w:bCs/>
              </w:rPr>
            </w:pPr>
            <w:r>
              <w:rPr>
                <w:rStyle w:val="hgkelc"/>
              </w:rPr>
              <w:t xml:space="preserve">PWA </w:t>
            </w:r>
          </w:p>
        </w:tc>
        <w:tc>
          <w:tcPr>
            <w:tcW w:w="6090" w:type="dxa"/>
          </w:tcPr>
          <w:p w14:paraId="3F33DC41" w14:textId="68F7A3D9" w:rsidR="00D6643A" w:rsidRDefault="00D6643A" w:rsidP="00D6643A">
            <w:pPr>
              <w:spacing w:after="240"/>
              <w:rPr>
                <w:bCs/>
              </w:rPr>
            </w:pPr>
            <w:r w:rsidRPr="006A0D4D">
              <w:rPr>
                <w:rStyle w:val="hgkelc"/>
                <w:i/>
                <w:iCs/>
              </w:rPr>
              <w:t>Progressive Web Application</w:t>
            </w:r>
            <w:r>
              <w:rPr>
                <w:rStyle w:val="hgkelc"/>
              </w:rPr>
              <w:t>, a web application mimicking a native application, building on top of native implementations of features of a given device.</w:t>
            </w:r>
          </w:p>
        </w:tc>
      </w:tr>
      <w:tr w:rsidR="00AC7D55" w14:paraId="4CCD502B" w14:textId="77777777" w:rsidTr="56146D18">
        <w:tc>
          <w:tcPr>
            <w:tcW w:w="2405" w:type="dxa"/>
          </w:tcPr>
          <w:p w14:paraId="6910CA10" w14:textId="793F23E5" w:rsidR="00AC7D55" w:rsidRDefault="00AC7D55" w:rsidP="00D6643A">
            <w:pPr>
              <w:spacing w:after="240"/>
              <w:rPr>
                <w:rStyle w:val="hgkelc"/>
              </w:rPr>
            </w:pPr>
            <w:r>
              <w:rPr>
                <w:rStyle w:val="hgkelc"/>
              </w:rPr>
              <w:t>UI</w:t>
            </w:r>
          </w:p>
        </w:tc>
        <w:tc>
          <w:tcPr>
            <w:tcW w:w="6090" w:type="dxa"/>
          </w:tcPr>
          <w:p w14:paraId="4424A4A6" w14:textId="7087D1AE" w:rsidR="00AC7D55" w:rsidRPr="006A0D4D" w:rsidRDefault="00AC7D55" w:rsidP="00D6643A">
            <w:pPr>
              <w:spacing w:after="240"/>
              <w:rPr>
                <w:rStyle w:val="hgkelc"/>
                <w:i/>
                <w:iCs/>
              </w:rPr>
            </w:pPr>
            <w:r>
              <w:rPr>
                <w:rStyle w:val="hgkelc"/>
                <w:i/>
                <w:iCs/>
              </w:rPr>
              <w:t>User Interface</w:t>
            </w:r>
            <w:r w:rsidRPr="00AC7D55">
              <w:rPr>
                <w:rStyle w:val="hgkelc"/>
              </w:rPr>
              <w:t xml:space="preserve">. </w:t>
            </w:r>
            <w:r>
              <w:rPr>
                <w:rStyle w:val="hgkelc"/>
              </w:rPr>
              <w:t xml:space="preserve">Describes </w:t>
            </w:r>
            <w:r w:rsidR="00ED54F7">
              <w:rPr>
                <w:rStyle w:val="hgkelc"/>
              </w:rPr>
              <w:t xml:space="preserve">the </w:t>
            </w:r>
            <w:r w:rsidR="00C358B8">
              <w:rPr>
                <w:rStyle w:val="hgkelc"/>
              </w:rPr>
              <w:t xml:space="preserve">technical </w:t>
            </w:r>
            <w:r w:rsidR="005A0FBA">
              <w:rPr>
                <w:rStyle w:val="hgkelc"/>
              </w:rPr>
              <w:t xml:space="preserve">entity </w:t>
            </w:r>
            <w:r w:rsidR="00C358B8">
              <w:rPr>
                <w:rStyle w:val="hgkelc"/>
              </w:rPr>
              <w:t xml:space="preserve">that allows an end user to interact with the developed system. Practically, this </w:t>
            </w:r>
            <w:r w:rsidR="00FC2D2B">
              <w:rPr>
                <w:rStyle w:val="hgkelc"/>
              </w:rPr>
              <w:t>refers to</w:t>
            </w:r>
            <w:r w:rsidR="00C358B8">
              <w:rPr>
                <w:rStyle w:val="hgkelc"/>
              </w:rPr>
              <w:t xml:space="preserve"> what the user sees</w:t>
            </w:r>
            <w:r w:rsidR="00FC2D2B">
              <w:rPr>
                <w:rStyle w:val="hgkelc"/>
              </w:rPr>
              <w:t xml:space="preserve"> about the system</w:t>
            </w:r>
            <w:r w:rsidR="00C358B8">
              <w:rPr>
                <w:rStyle w:val="hgkelc"/>
              </w:rPr>
              <w:t xml:space="preserve"> on their device.</w:t>
            </w:r>
          </w:p>
        </w:tc>
      </w:tr>
      <w:tr w:rsidR="00D6643A" w14:paraId="0C0E121B" w14:textId="77777777" w:rsidTr="56146D18">
        <w:tc>
          <w:tcPr>
            <w:tcW w:w="2405" w:type="dxa"/>
          </w:tcPr>
          <w:p w14:paraId="58655BE2" w14:textId="2674E94C" w:rsidR="00D6643A" w:rsidRPr="006A0D4D" w:rsidRDefault="00D6643A" w:rsidP="00D6643A">
            <w:pPr>
              <w:spacing w:after="240"/>
            </w:pPr>
            <w:r>
              <w:rPr>
                <w:rStyle w:val="hgkelc"/>
              </w:rPr>
              <w:t>UX</w:t>
            </w:r>
          </w:p>
        </w:tc>
        <w:tc>
          <w:tcPr>
            <w:tcW w:w="6090" w:type="dxa"/>
          </w:tcPr>
          <w:p w14:paraId="4382CD62" w14:textId="1EA5ACC2" w:rsidR="00D6643A" w:rsidRDefault="00D6643A" w:rsidP="00D6643A">
            <w:pPr>
              <w:spacing w:after="240"/>
              <w:rPr>
                <w:bCs/>
              </w:rPr>
            </w:pPr>
            <w:r w:rsidRPr="00884764">
              <w:rPr>
                <w:bCs/>
                <w:i/>
                <w:iCs/>
              </w:rPr>
              <w:t>User Experience</w:t>
            </w:r>
            <w:r>
              <w:rPr>
                <w:bCs/>
              </w:rPr>
              <w:t>. Field of science that researches how it feels to use products. In the context of software projects, UX design aims to ensure business success by guiding the product implementation to deliver good experience of using the product.</w:t>
            </w:r>
          </w:p>
        </w:tc>
      </w:tr>
      <w:tr w:rsidR="00D6643A" w14:paraId="04CC0A30" w14:textId="77777777" w:rsidTr="56146D18">
        <w:tc>
          <w:tcPr>
            <w:tcW w:w="2405" w:type="dxa"/>
          </w:tcPr>
          <w:p w14:paraId="12D93FB2" w14:textId="3647EC8B" w:rsidR="00D6643A" w:rsidRPr="006A0D4D" w:rsidRDefault="00431B34" w:rsidP="00D6643A">
            <w:pPr>
              <w:spacing w:after="240"/>
            </w:pPr>
            <w:r>
              <w:t>OSS</w:t>
            </w:r>
          </w:p>
        </w:tc>
        <w:tc>
          <w:tcPr>
            <w:tcW w:w="6090" w:type="dxa"/>
          </w:tcPr>
          <w:p w14:paraId="336D57BF" w14:textId="2EFB1823" w:rsidR="00D6643A" w:rsidRDefault="00EF5D9C" w:rsidP="00D6643A">
            <w:pPr>
              <w:spacing w:after="240"/>
              <w:rPr>
                <w:bCs/>
              </w:rPr>
            </w:pPr>
            <w:r w:rsidRPr="00453E41">
              <w:rPr>
                <w:bCs/>
                <w:i/>
                <w:iCs/>
              </w:rPr>
              <w:t>Open-Source</w:t>
            </w:r>
            <w:r w:rsidR="00453E41" w:rsidRPr="00453E41">
              <w:rPr>
                <w:bCs/>
                <w:i/>
                <w:iCs/>
              </w:rPr>
              <w:t xml:space="preserve"> Software</w:t>
            </w:r>
            <w:r w:rsidR="00453E41">
              <w:rPr>
                <w:bCs/>
              </w:rPr>
              <w:t xml:space="preserve">, </w:t>
            </w:r>
            <w:r w:rsidR="00A743FC">
              <w:rPr>
                <w:bCs/>
              </w:rPr>
              <w:t>s</w:t>
            </w:r>
            <w:r w:rsidR="006942DB">
              <w:rPr>
                <w:bCs/>
              </w:rPr>
              <w:t xml:space="preserve">oftware components made available for use </w:t>
            </w:r>
            <w:r w:rsidR="00846682">
              <w:rPr>
                <w:bCs/>
              </w:rPr>
              <w:t xml:space="preserve">by the </w:t>
            </w:r>
            <w:r w:rsidR="009C6C64">
              <w:rPr>
                <w:bCs/>
              </w:rPr>
              <w:t xml:space="preserve">component author(s) by defining a set of </w:t>
            </w:r>
            <w:r w:rsidR="00F42738">
              <w:rPr>
                <w:bCs/>
              </w:rPr>
              <w:t>terms, stated in a licence document.</w:t>
            </w:r>
          </w:p>
        </w:tc>
      </w:tr>
    </w:tbl>
    <w:p w14:paraId="0827F30F" w14:textId="77777777" w:rsidR="00987ECB" w:rsidRDefault="00987ECB" w:rsidP="004B725D">
      <w:pPr>
        <w:rPr>
          <w:bCs/>
        </w:rPr>
      </w:pPr>
    </w:p>
    <w:p w14:paraId="1A2D7A9B" w14:textId="48A9BA81" w:rsidR="00950F8F" w:rsidRPr="00394B1B" w:rsidRDefault="00950F8F" w:rsidP="002E1686">
      <w:pPr>
        <w:pStyle w:val="Heading1"/>
        <w:keepNext w:val="0"/>
        <w:widowControl w:val="0"/>
      </w:pPr>
      <w:bookmarkStart w:id="23" w:name="_Toc391624480"/>
      <w:bookmarkStart w:id="24" w:name="_Toc83413438"/>
      <w:r w:rsidRPr="00394B1B">
        <w:t>Project organi</w:t>
      </w:r>
      <w:r w:rsidR="001D5B22">
        <w:t>z</w:t>
      </w:r>
      <w:r w:rsidRPr="00394B1B">
        <w:t>ation</w:t>
      </w:r>
      <w:bookmarkEnd w:id="23"/>
      <w:bookmarkEnd w:id="24"/>
    </w:p>
    <w:p w14:paraId="5DC54029" w14:textId="77777777" w:rsidR="00950F8F" w:rsidRPr="00467ECD" w:rsidRDefault="00950F8F" w:rsidP="00950F8F">
      <w:pPr>
        <w:pStyle w:val="Heading2"/>
        <w:rPr>
          <w:color w:val="000000"/>
          <w:sz w:val="24"/>
          <w:szCs w:val="24"/>
        </w:rPr>
      </w:pPr>
      <w:bookmarkStart w:id="25" w:name="_Toc391624481"/>
      <w:bookmarkStart w:id="26" w:name="_Toc83413439"/>
      <w:r w:rsidRPr="00467ECD">
        <w:rPr>
          <w:color w:val="000000"/>
          <w:sz w:val="24"/>
          <w:szCs w:val="24"/>
        </w:rPr>
        <w:t>Group members</w:t>
      </w:r>
      <w:bookmarkEnd w:id="25"/>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801"/>
      </w:tblGrid>
      <w:tr w:rsidR="00245203" w14:paraId="10A0FBB3" w14:textId="77777777" w:rsidTr="00D837A0">
        <w:tc>
          <w:tcPr>
            <w:tcW w:w="2694" w:type="dxa"/>
          </w:tcPr>
          <w:p w14:paraId="65730598" w14:textId="267694AA" w:rsidR="00245203" w:rsidRPr="00CD7743" w:rsidRDefault="00245203" w:rsidP="00C9769F">
            <w:pPr>
              <w:spacing w:after="240"/>
            </w:pPr>
            <w:r w:rsidRPr="00CD7743">
              <w:t>Jere Koski</w:t>
            </w:r>
            <w:r>
              <w:t>,</w:t>
            </w:r>
            <w:r>
              <w:br/>
              <w:t>Junior Developer</w:t>
            </w:r>
          </w:p>
        </w:tc>
        <w:tc>
          <w:tcPr>
            <w:tcW w:w="5801" w:type="dxa"/>
          </w:tcPr>
          <w:p w14:paraId="08AA8445" w14:textId="4FBD4E33" w:rsidR="00245203" w:rsidRPr="00CD7743" w:rsidRDefault="00245203" w:rsidP="00C9769F">
            <w:pPr>
              <w:spacing w:after="240"/>
            </w:pPr>
            <w:r>
              <w:t xml:space="preserve">Experienced in full-stack web development using Apache Struts 2, Java, and JavaScript. Some experience with Nodejs and databases. Have also performed software demos for customers. </w:t>
            </w:r>
          </w:p>
        </w:tc>
      </w:tr>
      <w:tr w:rsidR="00245203" w14:paraId="436BE49C" w14:textId="77777777" w:rsidTr="00D837A0">
        <w:tc>
          <w:tcPr>
            <w:tcW w:w="2694" w:type="dxa"/>
          </w:tcPr>
          <w:p w14:paraId="0AE4B116" w14:textId="77777777" w:rsidR="00245203" w:rsidRPr="00CD7743" w:rsidRDefault="00245203" w:rsidP="00C9769F">
            <w:pPr>
              <w:spacing w:after="240"/>
            </w:pPr>
          </w:p>
        </w:tc>
        <w:tc>
          <w:tcPr>
            <w:tcW w:w="5801" w:type="dxa"/>
          </w:tcPr>
          <w:p w14:paraId="026A4F2B" w14:textId="2C6DEAEC" w:rsidR="00245203" w:rsidRPr="00385E7A" w:rsidRDefault="00245203" w:rsidP="00C9769F">
            <w:pPr>
              <w:spacing w:after="240"/>
            </w:pPr>
          </w:p>
        </w:tc>
      </w:tr>
      <w:tr w:rsidR="00245203" w14:paraId="5AF1C63F" w14:textId="77777777" w:rsidTr="00D837A0">
        <w:tc>
          <w:tcPr>
            <w:tcW w:w="2694" w:type="dxa"/>
          </w:tcPr>
          <w:p w14:paraId="1D2E1329" w14:textId="1E0D7373" w:rsidR="00245203" w:rsidRPr="00485503" w:rsidRDefault="00245203" w:rsidP="00C9769F">
            <w:pPr>
              <w:spacing w:after="240"/>
            </w:pPr>
            <w:r w:rsidRPr="00485503">
              <w:t>Joona Prehti</w:t>
            </w:r>
            <w:r>
              <w:t>,</w:t>
            </w:r>
            <w:r>
              <w:br/>
              <w:t>Architect and tech specialist</w:t>
            </w:r>
          </w:p>
        </w:tc>
        <w:tc>
          <w:tcPr>
            <w:tcW w:w="5801" w:type="dxa"/>
          </w:tcPr>
          <w:p w14:paraId="0BA1D840" w14:textId="62F61314" w:rsidR="00245203" w:rsidRPr="00485503" w:rsidRDefault="00245203" w:rsidP="00C9769F">
            <w:pPr>
              <w:spacing w:after="240"/>
            </w:pPr>
            <w:r w:rsidRPr="00485503">
              <w:t xml:space="preserve">Mostly experienced on full-stack web development with Angular and Java Spring Boot. Can also work with </w:t>
            </w:r>
            <w:r>
              <w:t xml:space="preserve">JSF, </w:t>
            </w:r>
            <w:r w:rsidRPr="00485503">
              <w:t>Nodejs, Docker, browser plugins and relational databases like PostgreSQL.</w:t>
            </w:r>
            <w:r>
              <w:t xml:space="preserve"> Intermediate know-how on React, DevOps practices and Cloud Platforms. (Also, a Linux enthusiast)</w:t>
            </w:r>
          </w:p>
        </w:tc>
      </w:tr>
      <w:tr w:rsidR="00245203" w14:paraId="4F5812C3" w14:textId="77777777" w:rsidTr="00D837A0">
        <w:tc>
          <w:tcPr>
            <w:tcW w:w="2694" w:type="dxa"/>
          </w:tcPr>
          <w:p w14:paraId="084F452B" w14:textId="77777777" w:rsidR="00245203" w:rsidRPr="00485503" w:rsidRDefault="00245203" w:rsidP="00C9769F">
            <w:pPr>
              <w:spacing w:after="240"/>
            </w:pPr>
          </w:p>
        </w:tc>
        <w:tc>
          <w:tcPr>
            <w:tcW w:w="5801" w:type="dxa"/>
          </w:tcPr>
          <w:p w14:paraId="641D33C6" w14:textId="54701E78" w:rsidR="00245203" w:rsidRPr="00485503" w:rsidRDefault="00245203" w:rsidP="2E829035">
            <w:pPr>
              <w:spacing w:after="240" w:line="259" w:lineRule="auto"/>
            </w:pPr>
            <w:hyperlink r:id="rId15">
              <w:r>
                <w:br/>
              </w:r>
            </w:hyperlink>
          </w:p>
        </w:tc>
      </w:tr>
      <w:tr w:rsidR="00245203" w14:paraId="771773AB" w14:textId="77777777" w:rsidTr="00D837A0">
        <w:tc>
          <w:tcPr>
            <w:tcW w:w="2694" w:type="dxa"/>
          </w:tcPr>
          <w:p w14:paraId="00D4A8E5" w14:textId="10CF1C7C" w:rsidR="00245203" w:rsidRPr="00CD7743" w:rsidRDefault="00245203" w:rsidP="00C9769F">
            <w:pPr>
              <w:spacing w:after="240"/>
            </w:pPr>
            <w:r w:rsidRPr="00CD7743">
              <w:t>Joonas</w:t>
            </w:r>
            <w:r>
              <w:t xml:space="preserve"> Hiltunen,</w:t>
            </w:r>
            <w:r>
              <w:br/>
              <w:t>Junior Developer</w:t>
            </w:r>
          </w:p>
        </w:tc>
        <w:tc>
          <w:tcPr>
            <w:tcW w:w="5801" w:type="dxa"/>
          </w:tcPr>
          <w:p w14:paraId="79601BCD" w14:textId="7D1F42DD" w:rsidR="00245203" w:rsidRPr="00824E0E" w:rsidRDefault="00245203" w:rsidP="00C9769F">
            <w:pPr>
              <w:spacing w:after="240"/>
            </w:pPr>
            <w:r w:rsidRPr="7AB9E5EF">
              <w:t xml:space="preserve">Mostly </w:t>
            </w:r>
            <w:r w:rsidRPr="59CB94AA">
              <w:t xml:space="preserve">experienced </w:t>
            </w:r>
            <w:r w:rsidRPr="389CAC31">
              <w:t xml:space="preserve">in backend development with </w:t>
            </w:r>
            <w:r w:rsidRPr="7E289CC8">
              <w:t xml:space="preserve">Nodejs, </w:t>
            </w:r>
            <w:r w:rsidRPr="2FDB4664">
              <w:t xml:space="preserve">Python and C#. </w:t>
            </w:r>
            <w:r w:rsidRPr="4AB0ED8D">
              <w:t xml:space="preserve">Some experience </w:t>
            </w:r>
            <w:r w:rsidRPr="6294825B">
              <w:t xml:space="preserve">working </w:t>
            </w:r>
            <w:r w:rsidRPr="4AB0ED8D">
              <w:t xml:space="preserve">with </w:t>
            </w:r>
            <w:r w:rsidRPr="6294825B">
              <w:t xml:space="preserve">React </w:t>
            </w:r>
            <w:r w:rsidRPr="1E9D71B9">
              <w:t>frontends</w:t>
            </w:r>
            <w:r w:rsidRPr="7C21C862">
              <w:t xml:space="preserve">. </w:t>
            </w:r>
            <w:r w:rsidRPr="14055D31">
              <w:t>Can also work with Docker</w:t>
            </w:r>
            <w:r w:rsidRPr="5D9B9B9A">
              <w:t xml:space="preserve">, </w:t>
            </w:r>
            <w:r w:rsidRPr="1C969D53">
              <w:t xml:space="preserve">CI pipelines and </w:t>
            </w:r>
            <w:r w:rsidRPr="6F6AE607">
              <w:t xml:space="preserve">different </w:t>
            </w:r>
            <w:r w:rsidRPr="44B49C99">
              <w:t>databases.</w:t>
            </w:r>
          </w:p>
        </w:tc>
      </w:tr>
      <w:tr w:rsidR="00245203" w14:paraId="60FFF6DF" w14:textId="77777777" w:rsidTr="00D837A0">
        <w:tc>
          <w:tcPr>
            <w:tcW w:w="2694" w:type="dxa"/>
          </w:tcPr>
          <w:p w14:paraId="59BD5796" w14:textId="77777777" w:rsidR="00245203" w:rsidRPr="00CD7743" w:rsidRDefault="00245203" w:rsidP="00C9769F">
            <w:pPr>
              <w:spacing w:after="240"/>
            </w:pPr>
          </w:p>
        </w:tc>
        <w:tc>
          <w:tcPr>
            <w:tcW w:w="5801" w:type="dxa"/>
          </w:tcPr>
          <w:p w14:paraId="4FD6080F" w14:textId="56DD6056" w:rsidR="00245203" w:rsidRPr="00D17050" w:rsidRDefault="00245203" w:rsidP="00C9769F">
            <w:pPr>
              <w:spacing w:after="240"/>
            </w:pPr>
          </w:p>
        </w:tc>
      </w:tr>
      <w:tr w:rsidR="00245203" w14:paraId="214E92CC" w14:textId="77777777" w:rsidTr="00D837A0">
        <w:tc>
          <w:tcPr>
            <w:tcW w:w="2694" w:type="dxa"/>
          </w:tcPr>
          <w:p w14:paraId="78548777" w14:textId="41E74D3D" w:rsidR="00245203" w:rsidRPr="00CD7743" w:rsidRDefault="00245203" w:rsidP="00C9769F">
            <w:pPr>
              <w:spacing w:after="240"/>
            </w:pPr>
            <w:r w:rsidRPr="00CD7743">
              <w:t>Martti</w:t>
            </w:r>
            <w:r>
              <w:t xml:space="preserve"> Grönholm,</w:t>
            </w:r>
            <w:r>
              <w:br/>
              <w:t>UI specialist</w:t>
            </w:r>
          </w:p>
        </w:tc>
        <w:tc>
          <w:tcPr>
            <w:tcW w:w="5801" w:type="dxa"/>
          </w:tcPr>
          <w:p w14:paraId="5DDDCEAC" w14:textId="0562FBC5" w:rsidR="00245203" w:rsidRPr="00CD7743" w:rsidRDefault="00245203" w:rsidP="00C9769F">
            <w:pPr>
              <w:spacing w:after="240"/>
            </w:pPr>
            <w:r w:rsidRPr="4EE34F86">
              <w:t xml:space="preserve">Mostly experienced </w:t>
            </w:r>
            <w:r w:rsidRPr="52D1115F">
              <w:t>in</w:t>
            </w:r>
            <w:r w:rsidRPr="4EE34F86">
              <w:t xml:space="preserve"> front-end web development</w:t>
            </w:r>
            <w:r w:rsidRPr="2CE9D959">
              <w:t xml:space="preserve">. Worked </w:t>
            </w:r>
            <w:r w:rsidRPr="32CDFE0F">
              <w:t>with React</w:t>
            </w:r>
            <w:r w:rsidRPr="115D79A1">
              <w:t xml:space="preserve">, Nodejs, and the basic web </w:t>
            </w:r>
            <w:r w:rsidRPr="7F5E0988">
              <w:t xml:space="preserve">stack (JavaScript, </w:t>
            </w:r>
            <w:r w:rsidRPr="17419E57">
              <w:t>TypeScript,</w:t>
            </w:r>
            <w:r w:rsidRPr="0CEB5895">
              <w:t xml:space="preserve"> </w:t>
            </w:r>
            <w:r w:rsidRPr="7F5E0988">
              <w:t xml:space="preserve">CSS, </w:t>
            </w:r>
            <w:r w:rsidRPr="42CC286C">
              <w:t>HTML5</w:t>
            </w:r>
            <w:r w:rsidRPr="7F5E0988">
              <w:t>).</w:t>
            </w:r>
            <w:r w:rsidRPr="5ADCE7D0">
              <w:t xml:space="preserve"> </w:t>
            </w:r>
            <w:r w:rsidRPr="68BE4350">
              <w:t xml:space="preserve">Some experience with </w:t>
            </w:r>
            <w:r w:rsidRPr="0C105958">
              <w:t xml:space="preserve">progressive web </w:t>
            </w:r>
            <w:r w:rsidRPr="69D1EC3B">
              <w:t xml:space="preserve">application </w:t>
            </w:r>
            <w:r w:rsidRPr="6739A213">
              <w:t>development.</w:t>
            </w:r>
            <w:r w:rsidRPr="52B48566">
              <w:t xml:space="preserve"> Basic</w:t>
            </w:r>
            <w:r w:rsidRPr="5BB22B4E">
              <w:t xml:space="preserve"> knowledge of Human</w:t>
            </w:r>
            <w:r w:rsidRPr="7C0A7445">
              <w:t>-</w:t>
            </w:r>
            <w:r w:rsidRPr="2256575D">
              <w:t>Technology Interactions</w:t>
            </w:r>
            <w:r w:rsidRPr="707C3EEA">
              <w:t xml:space="preserve"> and machine </w:t>
            </w:r>
            <w:r w:rsidRPr="13CE54F2">
              <w:t>learning.</w:t>
            </w:r>
          </w:p>
        </w:tc>
      </w:tr>
      <w:tr w:rsidR="00245203" w14:paraId="47F3DFFA" w14:textId="77777777" w:rsidTr="00D837A0">
        <w:tc>
          <w:tcPr>
            <w:tcW w:w="2694" w:type="dxa"/>
          </w:tcPr>
          <w:p w14:paraId="66B88EB6" w14:textId="77777777" w:rsidR="00245203" w:rsidRPr="00CD7743" w:rsidRDefault="00245203" w:rsidP="00C9769F">
            <w:pPr>
              <w:spacing w:after="240"/>
            </w:pPr>
          </w:p>
        </w:tc>
        <w:tc>
          <w:tcPr>
            <w:tcW w:w="5801" w:type="dxa"/>
          </w:tcPr>
          <w:p w14:paraId="5147BB93" w14:textId="05C59571" w:rsidR="00245203" w:rsidRPr="00D17050" w:rsidRDefault="00245203" w:rsidP="26E30B29">
            <w:pPr>
              <w:spacing w:after="240" w:line="259" w:lineRule="auto"/>
            </w:pPr>
          </w:p>
        </w:tc>
      </w:tr>
      <w:tr w:rsidR="00245203" w:rsidRPr="007F3567" w14:paraId="5C8F388C" w14:textId="77777777" w:rsidTr="00D837A0">
        <w:tc>
          <w:tcPr>
            <w:tcW w:w="2694" w:type="dxa"/>
          </w:tcPr>
          <w:p w14:paraId="4E2CD5B8" w14:textId="31339BD8" w:rsidR="00245203" w:rsidRPr="007F3567" w:rsidRDefault="00245203" w:rsidP="00C9769F">
            <w:pPr>
              <w:spacing w:after="240"/>
              <w:rPr>
                <w:lang w:val="en-US"/>
              </w:rPr>
            </w:pPr>
            <w:r w:rsidRPr="007F3567">
              <w:rPr>
                <w:lang w:val="en-US"/>
              </w:rPr>
              <w:t>Mikko Pirhonen,</w:t>
            </w:r>
            <w:r w:rsidRPr="007F3567">
              <w:rPr>
                <w:lang w:val="en-US"/>
              </w:rPr>
              <w:br/>
              <w:t>CI/CD special</w:t>
            </w:r>
            <w:r>
              <w:rPr>
                <w:lang w:val="en-US"/>
              </w:rPr>
              <w:t>ist</w:t>
            </w:r>
          </w:p>
        </w:tc>
        <w:tc>
          <w:tcPr>
            <w:tcW w:w="5801" w:type="dxa"/>
          </w:tcPr>
          <w:p w14:paraId="290FC1EC" w14:textId="7961FB6D" w:rsidR="00245203" w:rsidRPr="00B54F07" w:rsidRDefault="00245203" w:rsidP="00C9769F">
            <w:pPr>
              <w:spacing w:after="240"/>
              <w:rPr>
                <w:lang w:val="en-US"/>
              </w:rPr>
            </w:pPr>
            <w:r w:rsidRPr="00485503">
              <w:t>Web development, main experience in React and Java. Some experience in DevOps tools and practices such as Docker and developing CI pipelines. Lots of experience in communicating with customers. Basic knowledge of machine learning and computer vision.</w:t>
            </w:r>
          </w:p>
        </w:tc>
      </w:tr>
      <w:tr w:rsidR="00245203" w14:paraId="47D56EDA" w14:textId="77777777" w:rsidTr="00D837A0">
        <w:tc>
          <w:tcPr>
            <w:tcW w:w="2694" w:type="dxa"/>
          </w:tcPr>
          <w:p w14:paraId="3F92E842" w14:textId="77777777" w:rsidR="00245203" w:rsidRPr="00B54F07" w:rsidRDefault="00245203" w:rsidP="00C9769F">
            <w:pPr>
              <w:spacing w:after="240"/>
              <w:rPr>
                <w:lang w:val="en-US"/>
              </w:rPr>
            </w:pPr>
          </w:p>
        </w:tc>
        <w:tc>
          <w:tcPr>
            <w:tcW w:w="5801" w:type="dxa"/>
          </w:tcPr>
          <w:p w14:paraId="01E4F69C" w14:textId="0802CD7F" w:rsidR="00245203" w:rsidRPr="00485503" w:rsidRDefault="00245203" w:rsidP="1E037A52">
            <w:pPr>
              <w:spacing w:after="240"/>
            </w:pPr>
          </w:p>
        </w:tc>
      </w:tr>
      <w:tr w:rsidR="00245203" w14:paraId="00D0699B" w14:textId="77777777" w:rsidTr="00D837A0">
        <w:tc>
          <w:tcPr>
            <w:tcW w:w="2694" w:type="dxa"/>
          </w:tcPr>
          <w:p w14:paraId="62A3CC5C" w14:textId="0E432A03" w:rsidR="00245203" w:rsidRPr="00CD7743" w:rsidRDefault="00245203" w:rsidP="00C9769F">
            <w:pPr>
              <w:spacing w:after="240"/>
            </w:pPr>
            <w:r w:rsidRPr="00CD7743">
              <w:t>Sara</w:t>
            </w:r>
            <w:r>
              <w:t xml:space="preserve"> </w:t>
            </w:r>
            <w:proofErr w:type="spellStart"/>
            <w:r>
              <w:t>Brentini</w:t>
            </w:r>
            <w:proofErr w:type="spellEnd"/>
            <w:r>
              <w:t>,</w:t>
            </w:r>
            <w:r>
              <w:br/>
              <w:t>UX specialist</w:t>
            </w:r>
          </w:p>
        </w:tc>
        <w:tc>
          <w:tcPr>
            <w:tcW w:w="5801" w:type="dxa"/>
          </w:tcPr>
          <w:p w14:paraId="40E3DE35" w14:textId="22401E64" w:rsidR="00245203" w:rsidRPr="00485503" w:rsidRDefault="00245203" w:rsidP="00C9769F">
            <w:pPr>
              <w:spacing w:after="240"/>
            </w:pPr>
            <w:r w:rsidRPr="00485503">
              <w:t>Experience mainly in full-stack web development. Worked with Java Spring Boot, JSF and other basic web stacks (HTML5, CSS, JavaScript). Also familiar with React and the concept of Human Technology Interactions. Further experience in working first handed with clients, project management and requirements engineering.</w:t>
            </w:r>
          </w:p>
        </w:tc>
      </w:tr>
      <w:tr w:rsidR="00245203" w14:paraId="006B4407" w14:textId="77777777" w:rsidTr="00D837A0">
        <w:tc>
          <w:tcPr>
            <w:tcW w:w="2694" w:type="dxa"/>
          </w:tcPr>
          <w:p w14:paraId="1E8BABB2" w14:textId="77777777" w:rsidR="00245203" w:rsidRPr="00CD7743" w:rsidRDefault="00245203" w:rsidP="00C9769F">
            <w:pPr>
              <w:spacing w:after="240"/>
            </w:pPr>
          </w:p>
        </w:tc>
        <w:tc>
          <w:tcPr>
            <w:tcW w:w="5801" w:type="dxa"/>
          </w:tcPr>
          <w:p w14:paraId="6F468BBA" w14:textId="6E923283" w:rsidR="00245203" w:rsidRPr="00485503" w:rsidRDefault="00245203" w:rsidP="00C9769F">
            <w:pPr>
              <w:spacing w:after="240"/>
            </w:pPr>
          </w:p>
        </w:tc>
      </w:tr>
      <w:tr w:rsidR="00245203" w:rsidRPr="003A4E35" w14:paraId="4F9C7886" w14:textId="77777777" w:rsidTr="00D837A0">
        <w:tc>
          <w:tcPr>
            <w:tcW w:w="2694" w:type="dxa"/>
          </w:tcPr>
          <w:p w14:paraId="005047B3" w14:textId="586C68E2" w:rsidR="00245203" w:rsidRPr="00CD7743" w:rsidRDefault="00245203" w:rsidP="00C9769F">
            <w:pPr>
              <w:spacing w:after="240"/>
            </w:pPr>
            <w:r w:rsidRPr="00CD7743">
              <w:t xml:space="preserve">Vivian </w:t>
            </w:r>
            <w:proofErr w:type="spellStart"/>
            <w:r w:rsidRPr="00CD7743">
              <w:t>Lunnikivi</w:t>
            </w:r>
            <w:proofErr w:type="spellEnd"/>
            <w:r>
              <w:t>,</w:t>
            </w:r>
            <w:r>
              <w:br/>
              <w:t>Project Manager</w:t>
            </w:r>
          </w:p>
        </w:tc>
        <w:tc>
          <w:tcPr>
            <w:tcW w:w="5801" w:type="dxa"/>
          </w:tcPr>
          <w:p w14:paraId="22DB3C13" w14:textId="3F11B35F" w:rsidR="00245203" w:rsidRPr="003A4E35" w:rsidRDefault="00245203" w:rsidP="00C9769F">
            <w:pPr>
              <w:spacing w:after="240"/>
              <w:rPr>
                <w:lang w:val="fi-FI"/>
              </w:rPr>
            </w:pPr>
            <w:r>
              <w:t xml:space="preserve">Experience on full-stack development with Node.js, React and the basic web stack (HTML5, CSS, JavaScript, and TypeScript). Familiar with at least Bootstrap, </w:t>
            </w:r>
            <w:proofErr w:type="spellStart"/>
            <w:r>
              <w:t>MaterialUI</w:t>
            </w:r>
            <w:proofErr w:type="spellEnd"/>
            <w:r>
              <w:t>, and unit testing with Mocha and Chai. Knows a thing or two about test automation as well as web and cloud architectures and protocols.</w:t>
            </w:r>
          </w:p>
        </w:tc>
      </w:tr>
      <w:tr w:rsidR="00245203" w14:paraId="1042788D" w14:textId="77777777" w:rsidTr="00D837A0">
        <w:tc>
          <w:tcPr>
            <w:tcW w:w="2694" w:type="dxa"/>
          </w:tcPr>
          <w:p w14:paraId="7D11F0BB" w14:textId="77777777" w:rsidR="00245203" w:rsidRPr="003A4E35" w:rsidRDefault="00245203" w:rsidP="00C9769F">
            <w:pPr>
              <w:spacing w:after="240"/>
              <w:rPr>
                <w:lang w:val="fi-FI"/>
              </w:rPr>
            </w:pPr>
          </w:p>
        </w:tc>
        <w:tc>
          <w:tcPr>
            <w:tcW w:w="5801" w:type="dxa"/>
          </w:tcPr>
          <w:p w14:paraId="344D304B" w14:textId="2E672797" w:rsidR="00245203" w:rsidRPr="00CD7743" w:rsidRDefault="00245203" w:rsidP="00C9769F">
            <w:pPr>
              <w:spacing w:after="240"/>
            </w:pPr>
          </w:p>
        </w:tc>
      </w:tr>
    </w:tbl>
    <w:p w14:paraId="44949071" w14:textId="77777777" w:rsidR="00950F8F" w:rsidRPr="00467ECD" w:rsidRDefault="00142F82" w:rsidP="00950F8F">
      <w:pPr>
        <w:pStyle w:val="Heading2"/>
        <w:rPr>
          <w:color w:val="000000"/>
          <w:sz w:val="24"/>
          <w:szCs w:val="24"/>
        </w:rPr>
      </w:pPr>
      <w:bookmarkStart w:id="27" w:name="_Toc83413440"/>
      <w:r w:rsidRPr="00467ECD">
        <w:rPr>
          <w:color w:val="000000"/>
          <w:sz w:val="24"/>
          <w:szCs w:val="24"/>
        </w:rPr>
        <w:t>Customer</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801"/>
      </w:tblGrid>
      <w:tr w:rsidR="00FE24FD" w14:paraId="65F2136F" w14:textId="77777777" w:rsidTr="00D837A0">
        <w:tc>
          <w:tcPr>
            <w:tcW w:w="2694" w:type="dxa"/>
          </w:tcPr>
          <w:p w14:paraId="512FEFB7" w14:textId="52D86A3E" w:rsidR="00FE24FD" w:rsidRPr="002E0023" w:rsidRDefault="00FE24FD" w:rsidP="00631002">
            <w:pPr>
              <w:spacing w:after="240"/>
            </w:pPr>
            <w:r w:rsidRPr="002E0023">
              <w:t xml:space="preserve">Ari </w:t>
            </w:r>
            <w:proofErr w:type="spellStart"/>
            <w:r w:rsidRPr="002E0023">
              <w:t>Metsähalme</w:t>
            </w:r>
            <w:proofErr w:type="spellEnd"/>
            <w:r w:rsidR="00631002">
              <w:br/>
            </w:r>
            <w:r w:rsidR="00251204">
              <w:t>Tech Director</w:t>
            </w:r>
          </w:p>
        </w:tc>
        <w:tc>
          <w:tcPr>
            <w:tcW w:w="5801" w:type="dxa"/>
          </w:tcPr>
          <w:p w14:paraId="370C1799" w14:textId="50598230" w:rsidR="00110A7C" w:rsidRPr="002E0023" w:rsidRDefault="00FF1AC1" w:rsidP="00631002">
            <w:pPr>
              <w:spacing w:after="240"/>
            </w:pPr>
            <w:r>
              <w:t>Tech Coach</w:t>
            </w:r>
            <w:r w:rsidR="00CA0D4A">
              <w:t xml:space="preserve"> </w:t>
            </w:r>
            <w:r w:rsidR="00251204">
              <w:t xml:space="preserve">in </w:t>
            </w:r>
            <w:r w:rsidR="00251204" w:rsidRPr="00251204">
              <w:rPr>
                <w:i/>
                <w:iCs/>
              </w:rPr>
              <w:t>Get a Room!</w:t>
            </w:r>
          </w:p>
        </w:tc>
      </w:tr>
      <w:tr w:rsidR="00FE24FD" w14:paraId="5A319F28" w14:textId="77777777" w:rsidTr="00D837A0">
        <w:tc>
          <w:tcPr>
            <w:tcW w:w="2694" w:type="dxa"/>
          </w:tcPr>
          <w:p w14:paraId="12E074C6" w14:textId="48F1A3FE" w:rsidR="00FE24FD" w:rsidRPr="002E0023" w:rsidRDefault="00FE24FD" w:rsidP="00631002">
            <w:pPr>
              <w:spacing w:after="240"/>
            </w:pPr>
            <w:r w:rsidRPr="002E0023">
              <w:t xml:space="preserve">Ari </w:t>
            </w:r>
            <w:proofErr w:type="spellStart"/>
            <w:r w:rsidRPr="002E0023">
              <w:t>Kontiainen</w:t>
            </w:r>
            <w:proofErr w:type="spellEnd"/>
            <w:r w:rsidR="00631002">
              <w:br/>
            </w:r>
            <w:r w:rsidR="004E3E88" w:rsidRPr="002E0023">
              <w:t>Tech Coach</w:t>
            </w:r>
          </w:p>
        </w:tc>
        <w:tc>
          <w:tcPr>
            <w:tcW w:w="5801" w:type="dxa"/>
          </w:tcPr>
          <w:p w14:paraId="47EC958A" w14:textId="27701F45" w:rsidR="00CA0D4A" w:rsidRPr="002E0023" w:rsidRDefault="005E2A2B" w:rsidP="00631002">
            <w:pPr>
              <w:spacing w:after="240"/>
            </w:pPr>
            <w:r>
              <w:t>Product Owner</w:t>
            </w:r>
            <w:r w:rsidR="00251204">
              <w:t xml:space="preserve"> in </w:t>
            </w:r>
            <w:r w:rsidR="00251204" w:rsidRPr="00251204">
              <w:rPr>
                <w:i/>
                <w:iCs/>
              </w:rPr>
              <w:t>Get a Room!</w:t>
            </w:r>
          </w:p>
        </w:tc>
      </w:tr>
      <w:tr w:rsidR="00FE24FD" w14:paraId="265605E7" w14:textId="77777777" w:rsidTr="00D837A0">
        <w:tc>
          <w:tcPr>
            <w:tcW w:w="2694" w:type="dxa"/>
          </w:tcPr>
          <w:p w14:paraId="3CB39B12" w14:textId="662B1C23" w:rsidR="00FE24FD" w:rsidRPr="002E0023" w:rsidRDefault="00FE24FD" w:rsidP="00631002">
            <w:pPr>
              <w:spacing w:after="240"/>
            </w:pPr>
            <w:r w:rsidRPr="002E0023">
              <w:t>Jonne</w:t>
            </w:r>
            <w:r w:rsidR="00733F4E" w:rsidRPr="002E0023">
              <w:t xml:space="preserve"> Heiskanen</w:t>
            </w:r>
            <w:r w:rsidR="00631002">
              <w:br/>
            </w:r>
            <w:r w:rsidR="004E3E88" w:rsidRPr="002E0023">
              <w:t>IT Support</w:t>
            </w:r>
          </w:p>
        </w:tc>
        <w:tc>
          <w:tcPr>
            <w:tcW w:w="5801" w:type="dxa"/>
          </w:tcPr>
          <w:p w14:paraId="5150DDB3" w14:textId="4FAD82D1" w:rsidR="00110A7C" w:rsidRPr="002E0023" w:rsidRDefault="005E2A2B" w:rsidP="00631002">
            <w:pPr>
              <w:spacing w:after="240"/>
            </w:pPr>
            <w:r>
              <w:t xml:space="preserve">Provides </w:t>
            </w:r>
            <w:r w:rsidR="00FF1AC1">
              <w:t>IT Support</w:t>
            </w:r>
            <w:r w:rsidR="00631002">
              <w:t xml:space="preserve"> in </w:t>
            </w:r>
            <w:r w:rsidR="00631002" w:rsidRPr="00631002">
              <w:rPr>
                <w:i/>
                <w:iCs/>
              </w:rPr>
              <w:t>Get a Room!</w:t>
            </w:r>
          </w:p>
        </w:tc>
      </w:tr>
      <w:tr w:rsidR="00FE24FD" w:rsidRPr="00631002" w14:paraId="0DB58455" w14:textId="77777777" w:rsidTr="00D837A0">
        <w:tc>
          <w:tcPr>
            <w:tcW w:w="2694" w:type="dxa"/>
          </w:tcPr>
          <w:p w14:paraId="4D2D3BA5" w14:textId="4BB51942" w:rsidR="00FE24FD" w:rsidRPr="002E0023" w:rsidRDefault="00FE24FD" w:rsidP="00631002">
            <w:pPr>
              <w:spacing w:after="240"/>
              <w:rPr>
                <w:lang w:val="fi-FI"/>
              </w:rPr>
            </w:pPr>
            <w:r w:rsidRPr="002E0023">
              <w:rPr>
                <w:lang w:val="fi-FI"/>
              </w:rPr>
              <w:t>Veli-Pekka Eloranta</w:t>
            </w:r>
            <w:r w:rsidR="00631002">
              <w:rPr>
                <w:lang w:val="fi-FI"/>
              </w:rPr>
              <w:br/>
            </w:r>
            <w:r w:rsidR="00FF1AC1">
              <w:rPr>
                <w:lang w:val="fi-FI"/>
              </w:rPr>
              <w:t>Cell Lead</w:t>
            </w:r>
          </w:p>
        </w:tc>
        <w:tc>
          <w:tcPr>
            <w:tcW w:w="5801" w:type="dxa"/>
          </w:tcPr>
          <w:p w14:paraId="5B5602C7" w14:textId="4E19FEB9" w:rsidR="00CA0D4A" w:rsidRPr="00631002" w:rsidRDefault="00FF1AC1" w:rsidP="00631002">
            <w:pPr>
              <w:spacing w:after="240"/>
              <w:rPr>
                <w:lang w:val="en-US"/>
              </w:rPr>
            </w:pPr>
            <w:r w:rsidRPr="00631002">
              <w:rPr>
                <w:lang w:val="en-US"/>
              </w:rPr>
              <w:t>Agile Coach</w:t>
            </w:r>
            <w:r w:rsidR="00631002" w:rsidRPr="00631002">
              <w:rPr>
                <w:lang w:val="en-US"/>
              </w:rPr>
              <w:t xml:space="preserve"> in </w:t>
            </w:r>
            <w:r w:rsidR="00631002" w:rsidRPr="00631002">
              <w:rPr>
                <w:i/>
                <w:iCs/>
                <w:lang w:val="en-US"/>
              </w:rPr>
              <w:t>Get a Room!</w:t>
            </w:r>
          </w:p>
        </w:tc>
      </w:tr>
    </w:tbl>
    <w:p w14:paraId="565283C2" w14:textId="77777777" w:rsidR="00950F8F" w:rsidRPr="00467ECD" w:rsidRDefault="00950F8F" w:rsidP="00950F8F">
      <w:pPr>
        <w:pStyle w:val="Heading2"/>
        <w:rPr>
          <w:color w:val="000000"/>
          <w:sz w:val="24"/>
          <w:szCs w:val="24"/>
        </w:rPr>
      </w:pPr>
      <w:bookmarkStart w:id="28" w:name="_Toc391624483"/>
      <w:bookmarkStart w:id="29" w:name="_Toc83413441"/>
      <w:r w:rsidRPr="00467ECD">
        <w:rPr>
          <w:color w:val="000000"/>
          <w:sz w:val="24"/>
          <w:szCs w:val="24"/>
        </w:rPr>
        <w:lastRenderedPageBreak/>
        <w:t xml:space="preserve">Related </w:t>
      </w:r>
      <w:r w:rsidR="0082156C" w:rsidRPr="00467ECD">
        <w:rPr>
          <w:color w:val="000000"/>
          <w:sz w:val="24"/>
          <w:szCs w:val="24"/>
        </w:rPr>
        <w:t>o</w:t>
      </w:r>
      <w:r w:rsidRPr="00467ECD">
        <w:rPr>
          <w:color w:val="000000"/>
          <w:sz w:val="24"/>
          <w:szCs w:val="24"/>
        </w:rPr>
        <w:t>rganisations</w:t>
      </w:r>
      <w:bookmarkEnd w:id="28"/>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806"/>
      </w:tblGrid>
      <w:tr w:rsidR="005D68B9" w14:paraId="60B368F6" w14:textId="77777777" w:rsidTr="00D837A0">
        <w:tc>
          <w:tcPr>
            <w:tcW w:w="2689" w:type="dxa"/>
          </w:tcPr>
          <w:p w14:paraId="4B2DC8C8" w14:textId="197D6367" w:rsidR="005D68B9" w:rsidRDefault="005D68B9" w:rsidP="003B5BCB">
            <w:pPr>
              <w:rPr>
                <w:color w:val="000000"/>
              </w:rPr>
            </w:pPr>
            <w:r>
              <w:rPr>
                <w:color w:val="000000"/>
              </w:rPr>
              <w:t xml:space="preserve">Timo </w:t>
            </w:r>
            <w:r w:rsidR="002920A2">
              <w:rPr>
                <w:color w:val="000000"/>
              </w:rPr>
              <w:t>Poranen</w:t>
            </w:r>
            <w:r w:rsidR="003229AD">
              <w:rPr>
                <w:color w:val="000000"/>
              </w:rPr>
              <w:t>,</w:t>
            </w:r>
            <w:r w:rsidR="003229AD">
              <w:rPr>
                <w:color w:val="000000"/>
              </w:rPr>
              <w:br/>
            </w:r>
            <w:r w:rsidR="006D1709">
              <w:rPr>
                <w:color w:val="000000"/>
              </w:rPr>
              <w:t>University lecturer</w:t>
            </w:r>
          </w:p>
        </w:tc>
        <w:tc>
          <w:tcPr>
            <w:tcW w:w="5806" w:type="dxa"/>
          </w:tcPr>
          <w:p w14:paraId="367C7C25" w14:textId="579520B7" w:rsidR="005D68B9" w:rsidRDefault="00D837A0" w:rsidP="003B5BCB">
            <w:pPr>
              <w:rPr>
                <w:color w:val="000000"/>
              </w:rPr>
            </w:pPr>
            <w:r>
              <w:rPr>
                <w:color w:val="000000"/>
              </w:rPr>
              <w:br/>
            </w:r>
            <w:r w:rsidR="00EF5D9C">
              <w:rPr>
                <w:color w:val="000000"/>
              </w:rPr>
              <w:t>T</w:t>
            </w:r>
            <w:r>
              <w:rPr>
                <w:color w:val="000000"/>
              </w:rPr>
              <w:t>eam coach</w:t>
            </w:r>
          </w:p>
        </w:tc>
      </w:tr>
    </w:tbl>
    <w:p w14:paraId="1ECD9920" w14:textId="77777777" w:rsidR="003B5BCB" w:rsidRPr="00467ECD" w:rsidRDefault="003B5BCB" w:rsidP="003B5BCB">
      <w:pPr>
        <w:rPr>
          <w:color w:val="000000"/>
        </w:rPr>
      </w:pPr>
    </w:p>
    <w:p w14:paraId="50782449" w14:textId="77777777" w:rsidR="00950F8F" w:rsidRPr="00394B1B" w:rsidRDefault="00950F8F" w:rsidP="00CD2764">
      <w:pPr>
        <w:pStyle w:val="Heading1"/>
      </w:pPr>
      <w:bookmarkStart w:id="30" w:name="_Toc391624484"/>
      <w:bookmarkStart w:id="31" w:name="_Toc83413442"/>
      <w:r w:rsidRPr="00394B1B">
        <w:t>Project goals and ending/termination</w:t>
      </w:r>
      <w:bookmarkEnd w:id="30"/>
      <w:bookmarkEnd w:id="31"/>
    </w:p>
    <w:p w14:paraId="2C14DF2F" w14:textId="77777777" w:rsidR="00950F8F" w:rsidRPr="00467ECD" w:rsidRDefault="00145CBC" w:rsidP="00950F8F">
      <w:pPr>
        <w:pStyle w:val="Heading2"/>
        <w:rPr>
          <w:color w:val="000000"/>
          <w:sz w:val="24"/>
          <w:szCs w:val="24"/>
        </w:rPr>
      </w:pPr>
      <w:bookmarkStart w:id="32" w:name="_Toc391624485"/>
      <w:bookmarkStart w:id="33" w:name="_Toc83413443"/>
      <w:r>
        <w:rPr>
          <w:color w:val="000000"/>
          <w:sz w:val="24"/>
          <w:szCs w:val="24"/>
        </w:rPr>
        <w:t>High level</w:t>
      </w:r>
      <w:r w:rsidR="00A66FE3">
        <w:rPr>
          <w:color w:val="000000"/>
          <w:sz w:val="24"/>
          <w:szCs w:val="24"/>
        </w:rPr>
        <w:t xml:space="preserve"> g</w:t>
      </w:r>
      <w:r w:rsidR="00950F8F" w:rsidRPr="00467ECD">
        <w:rPr>
          <w:color w:val="000000"/>
          <w:sz w:val="24"/>
          <w:szCs w:val="24"/>
        </w:rPr>
        <w:t>oals of the</w:t>
      </w:r>
      <w:r w:rsidR="0082156C" w:rsidRPr="00467ECD">
        <w:rPr>
          <w:color w:val="000000"/>
          <w:sz w:val="24"/>
          <w:szCs w:val="24"/>
        </w:rPr>
        <w:t xml:space="preserve"> p</w:t>
      </w:r>
      <w:r w:rsidR="00950F8F" w:rsidRPr="00467ECD">
        <w:rPr>
          <w:color w:val="000000"/>
          <w:sz w:val="24"/>
          <w:szCs w:val="24"/>
        </w:rPr>
        <w:t xml:space="preserve">roject </w:t>
      </w:r>
      <w:r w:rsidR="0082156C" w:rsidRPr="00467ECD">
        <w:rPr>
          <w:color w:val="000000"/>
          <w:sz w:val="24"/>
          <w:szCs w:val="24"/>
        </w:rPr>
        <w:t>g</w:t>
      </w:r>
      <w:r w:rsidR="00950F8F" w:rsidRPr="00467ECD">
        <w:rPr>
          <w:color w:val="000000"/>
          <w:sz w:val="24"/>
          <w:szCs w:val="24"/>
        </w:rPr>
        <w:t>roup</w:t>
      </w:r>
      <w:bookmarkEnd w:id="32"/>
      <w:bookmarkEnd w:id="33"/>
    </w:p>
    <w:p w14:paraId="35B21D18" w14:textId="78A1CCCC" w:rsidR="00A9034C" w:rsidRDefault="008139FF" w:rsidP="00950F8F">
      <w:r w:rsidRPr="008139FF">
        <w:t xml:space="preserve">The </w:t>
      </w:r>
      <w:r>
        <w:t xml:space="preserve">project group aims </w:t>
      </w:r>
      <w:r w:rsidR="00815C04">
        <w:t xml:space="preserve">primarily </w:t>
      </w:r>
      <w:r>
        <w:t>at a highly usable</w:t>
      </w:r>
      <w:r w:rsidR="00DC2531">
        <w:t>, user-friendly,</w:t>
      </w:r>
      <w:r w:rsidR="00861C3A">
        <w:t xml:space="preserve"> responsive,</w:t>
      </w:r>
      <w:r w:rsidR="00DC2531">
        <w:t xml:space="preserve"> </w:t>
      </w:r>
      <w:r w:rsidR="00861C3A">
        <w:t xml:space="preserve">and secure </w:t>
      </w:r>
      <w:r w:rsidR="00357EB6">
        <w:t xml:space="preserve">product that genuinely solves the </w:t>
      </w:r>
      <w:r w:rsidR="00367C7D">
        <w:t xml:space="preserve">issue of making </w:t>
      </w:r>
      <w:r w:rsidR="0010449B">
        <w:t>room reservations</w:t>
      </w:r>
      <w:r w:rsidR="00AF669A">
        <w:t xml:space="preserve"> easy</w:t>
      </w:r>
      <w:r w:rsidR="00284075">
        <w:t xml:space="preserve"> in the customer’s existing environment</w:t>
      </w:r>
      <w:r w:rsidR="0010449B">
        <w:t>.</w:t>
      </w:r>
      <w:r w:rsidR="00284075">
        <w:t xml:space="preserve"> </w:t>
      </w:r>
      <w:r w:rsidR="00230DAD">
        <w:t>We</w:t>
      </w:r>
      <w:r w:rsidR="0070778F">
        <w:t xml:space="preserve"> </w:t>
      </w:r>
      <w:r w:rsidR="00230DAD">
        <w:t>hope to reach high customer satisfaction</w:t>
      </w:r>
      <w:r w:rsidR="00146374">
        <w:t xml:space="preserve"> </w:t>
      </w:r>
      <w:r w:rsidR="0070778F">
        <w:t>with</w:t>
      </w:r>
      <w:r w:rsidR="00E16079">
        <w:t xml:space="preserve"> tight collaboration</w:t>
      </w:r>
      <w:r w:rsidR="007849BC">
        <w:t>, activ</w:t>
      </w:r>
      <w:r w:rsidR="00CE73E7">
        <w:t>e</w:t>
      </w:r>
      <w:r w:rsidR="00E22EE7">
        <w:t xml:space="preserve">, service-modelling </w:t>
      </w:r>
      <w:r w:rsidR="007849BC">
        <w:t>take</w:t>
      </w:r>
      <w:r w:rsidR="00F17DA8">
        <w:t xml:space="preserve"> on the project</w:t>
      </w:r>
      <w:r w:rsidR="00E22EE7">
        <w:t xml:space="preserve">, </w:t>
      </w:r>
      <w:r w:rsidR="00E16079">
        <w:t>and</w:t>
      </w:r>
      <w:r w:rsidR="0070778F">
        <w:t xml:space="preserve"> a </w:t>
      </w:r>
      <w:r w:rsidR="00DC2531">
        <w:t>high</w:t>
      </w:r>
      <w:r w:rsidR="0070778F">
        <w:t xml:space="preserve">-quality </w:t>
      </w:r>
      <w:r w:rsidR="00327D0D">
        <w:t>MVP</w:t>
      </w:r>
      <w:r w:rsidR="00151572">
        <w:t xml:space="preserve"> that is modelled after the actual needs of the customer.</w:t>
      </w:r>
    </w:p>
    <w:p w14:paraId="2D5A8256" w14:textId="77777777" w:rsidR="00A9034C" w:rsidRDefault="00A9034C" w:rsidP="00950F8F"/>
    <w:p w14:paraId="61086BA9" w14:textId="617A067C" w:rsidR="006D1709" w:rsidRPr="008139FF" w:rsidRDefault="00EA3384" w:rsidP="00950F8F">
      <w:r>
        <w:t xml:space="preserve">Group’s goals include </w:t>
      </w:r>
      <w:r w:rsidR="00E701AE">
        <w:t>working efficiently</w:t>
      </w:r>
      <w:r w:rsidR="0052623C">
        <w:t xml:space="preserve">, </w:t>
      </w:r>
      <w:r w:rsidR="00E701AE">
        <w:t>focus</w:t>
      </w:r>
      <w:r w:rsidR="0052623C">
        <w:t>ing</w:t>
      </w:r>
      <w:r w:rsidR="00E701AE">
        <w:t xml:space="preserve"> </w:t>
      </w:r>
      <w:r w:rsidR="006E6A83">
        <w:t xml:space="preserve">our efforts </w:t>
      </w:r>
      <w:r>
        <w:t xml:space="preserve">on relevant </w:t>
      </w:r>
      <w:r w:rsidR="00954A68">
        <w:t xml:space="preserve">issues </w:t>
      </w:r>
      <w:r w:rsidR="0027105C">
        <w:t xml:space="preserve">with </w:t>
      </w:r>
      <w:r w:rsidR="00990763">
        <w:t>reasonable</w:t>
      </w:r>
      <w:r w:rsidR="0027105C">
        <w:t xml:space="preserve"> planning and </w:t>
      </w:r>
      <w:r w:rsidR="0052623C">
        <w:t xml:space="preserve">smart </w:t>
      </w:r>
      <w:r w:rsidR="00D91C2E">
        <w:t>working habits</w:t>
      </w:r>
      <w:r w:rsidR="00572BD7">
        <w:t xml:space="preserve"> </w:t>
      </w:r>
      <w:r w:rsidR="00D91C2E">
        <w:t xml:space="preserve">to allow us </w:t>
      </w:r>
      <w:r w:rsidR="00790BCE">
        <w:t>to complete</w:t>
      </w:r>
      <w:r w:rsidR="00D91C2E">
        <w:t xml:space="preserve"> the project </w:t>
      </w:r>
      <w:r w:rsidR="00954A68">
        <w:t xml:space="preserve">both </w:t>
      </w:r>
      <w:r w:rsidR="00D91C2E">
        <w:t>on</w:t>
      </w:r>
      <w:r w:rsidR="007F002F">
        <w:t xml:space="preserve"> </w:t>
      </w:r>
      <w:r w:rsidR="00D91C2E">
        <w:t>time</w:t>
      </w:r>
      <w:r w:rsidR="00A64A7D">
        <w:t xml:space="preserve"> and with an appropriate </w:t>
      </w:r>
      <w:r w:rsidR="00F75961">
        <w:t>number</w:t>
      </w:r>
      <w:r w:rsidR="00A64A7D">
        <w:t xml:space="preserve"> of working hours, </w:t>
      </w:r>
      <w:r w:rsidR="00F75961">
        <w:t xml:space="preserve">as well as </w:t>
      </w:r>
      <w:r w:rsidR="007F002F">
        <w:t xml:space="preserve">with </w:t>
      </w:r>
      <w:r w:rsidR="00954A68">
        <w:t xml:space="preserve">high </w:t>
      </w:r>
      <w:r w:rsidR="00A95B6C">
        <w:t>quality</w:t>
      </w:r>
      <w:r w:rsidR="00790BCE">
        <w:t>. We hope to maintain high team spirit</w:t>
      </w:r>
      <w:r w:rsidR="001C7592">
        <w:t xml:space="preserve"> </w:t>
      </w:r>
      <w:r w:rsidR="005923F9">
        <w:t xml:space="preserve">and learn </w:t>
      </w:r>
      <w:r w:rsidR="009F0837">
        <w:t>the</w:t>
      </w:r>
      <w:r w:rsidR="001C7592">
        <w:t xml:space="preserve"> </w:t>
      </w:r>
      <w:r w:rsidR="002E58FB">
        <w:t xml:space="preserve">secrets of </w:t>
      </w:r>
      <w:r w:rsidR="009F0837">
        <w:t>p</w:t>
      </w:r>
      <w:r w:rsidR="002E58FB">
        <w:t>rofessional software product development</w:t>
      </w:r>
      <w:r w:rsidR="007C4F87">
        <w:t xml:space="preserve"> throughout the development cycle</w:t>
      </w:r>
      <w:r w:rsidR="005923F9">
        <w:t xml:space="preserve">, while gaining specialist knowledge on our </w:t>
      </w:r>
      <w:r w:rsidR="00A9034C">
        <w:t>individual responsibility areas.</w:t>
      </w:r>
    </w:p>
    <w:p w14:paraId="79683AB4" w14:textId="77777777" w:rsidR="001B16F6" w:rsidRDefault="001B16F6" w:rsidP="00950F8F">
      <w:pPr>
        <w:rPr>
          <w:color w:val="4F81BD"/>
        </w:rPr>
      </w:pPr>
    </w:p>
    <w:p w14:paraId="590F0929" w14:textId="4F46782A" w:rsidR="0091110E" w:rsidRPr="00136257" w:rsidRDefault="00F87A4E" w:rsidP="00815C04">
      <w:r>
        <w:t xml:space="preserve">The secondary goals for the project </w:t>
      </w:r>
      <w:r w:rsidR="0022193F">
        <w:t xml:space="preserve">include implementing the system in a way that it </w:t>
      </w:r>
      <w:r w:rsidR="00572BD7">
        <w:t xml:space="preserve">can easily </w:t>
      </w:r>
      <w:r w:rsidR="0022193F">
        <w:t xml:space="preserve">be </w:t>
      </w:r>
      <w:r w:rsidR="00572BD7">
        <w:t>developed further</w:t>
      </w:r>
      <w:r w:rsidR="009548EA">
        <w:t>, for example,</w:t>
      </w:r>
      <w:r w:rsidR="00572BD7">
        <w:t xml:space="preserve"> by Vincit</w:t>
      </w:r>
      <w:r w:rsidR="009548EA">
        <w:t xml:space="preserve">. </w:t>
      </w:r>
      <w:r w:rsidR="00815C04">
        <w:t>Should</w:t>
      </w:r>
      <w:r w:rsidR="00624046">
        <w:t xml:space="preserve"> the timetables allow for it, we hope to also </w:t>
      </w:r>
      <w:r w:rsidR="003D3968">
        <w:t xml:space="preserve">complete some of the </w:t>
      </w:r>
      <w:r w:rsidR="003D3968">
        <w:rPr>
          <w:i/>
          <w:iCs/>
        </w:rPr>
        <w:t>S</w:t>
      </w:r>
      <w:r w:rsidR="003D3968" w:rsidRPr="003D3968">
        <w:rPr>
          <w:i/>
          <w:iCs/>
        </w:rPr>
        <w:t>hould</w:t>
      </w:r>
      <w:r w:rsidR="003D3968">
        <w:rPr>
          <w:i/>
          <w:iCs/>
        </w:rPr>
        <w:t>-have</w:t>
      </w:r>
      <w:r w:rsidR="003D3968">
        <w:t xml:space="preserve"> and </w:t>
      </w:r>
      <w:r w:rsidR="003D3968">
        <w:rPr>
          <w:i/>
          <w:iCs/>
        </w:rPr>
        <w:t>C</w:t>
      </w:r>
      <w:r w:rsidR="003D3968" w:rsidRPr="003D3968">
        <w:rPr>
          <w:i/>
          <w:iCs/>
        </w:rPr>
        <w:t>ould</w:t>
      </w:r>
      <w:r w:rsidR="003D3968">
        <w:rPr>
          <w:i/>
          <w:iCs/>
        </w:rPr>
        <w:t>-</w:t>
      </w:r>
      <w:r w:rsidR="003D3968" w:rsidRPr="003D3968">
        <w:rPr>
          <w:i/>
          <w:iCs/>
        </w:rPr>
        <w:t>have</w:t>
      </w:r>
      <w:r w:rsidR="003D3968">
        <w:t xml:space="preserve"> requirements – creating more value in the product than planned for in the MVP</w:t>
      </w:r>
      <w:r w:rsidR="00815C04">
        <w:t>.</w:t>
      </w:r>
    </w:p>
    <w:p w14:paraId="6ADBCA81" w14:textId="6EEDFEE1" w:rsidR="003165E9" w:rsidRPr="00072F38" w:rsidRDefault="00A66FE3" w:rsidP="00072F38">
      <w:pPr>
        <w:pStyle w:val="Heading2"/>
        <w:rPr>
          <w:color w:val="000000"/>
          <w:sz w:val="24"/>
          <w:szCs w:val="24"/>
        </w:rPr>
      </w:pPr>
      <w:bookmarkStart w:id="34" w:name="_Toc391624486"/>
      <w:bookmarkStart w:id="35" w:name="_Toc83413444"/>
      <w:r>
        <w:rPr>
          <w:color w:val="000000"/>
          <w:sz w:val="24"/>
          <w:szCs w:val="24"/>
        </w:rPr>
        <w:t>High level g</w:t>
      </w:r>
      <w:r w:rsidR="00950F8F" w:rsidRPr="00467ECD">
        <w:rPr>
          <w:color w:val="000000"/>
          <w:sz w:val="24"/>
          <w:szCs w:val="24"/>
        </w:rPr>
        <w:t xml:space="preserve">oals of the </w:t>
      </w:r>
      <w:r w:rsidR="0082156C" w:rsidRPr="00467ECD">
        <w:rPr>
          <w:color w:val="000000"/>
          <w:sz w:val="24"/>
          <w:szCs w:val="24"/>
        </w:rPr>
        <w:t>c</w:t>
      </w:r>
      <w:r w:rsidR="00677596" w:rsidRPr="00467ECD">
        <w:rPr>
          <w:color w:val="000000"/>
          <w:sz w:val="24"/>
          <w:szCs w:val="24"/>
        </w:rPr>
        <w:t>ustomer</w:t>
      </w:r>
      <w:bookmarkEnd w:id="34"/>
      <w:bookmarkEnd w:id="35"/>
    </w:p>
    <w:p w14:paraId="60EFA04C" w14:textId="0903D10F" w:rsidR="007F447F" w:rsidRPr="00C57C95" w:rsidRDefault="003165E9" w:rsidP="00A91911">
      <w:r w:rsidRPr="00C57C95">
        <w:t>The primary goals for the customer</w:t>
      </w:r>
      <w:r w:rsidR="00FA462B">
        <w:t xml:space="preserve"> likely include the </w:t>
      </w:r>
      <w:r w:rsidR="00DA166B">
        <w:t>product fulfil</w:t>
      </w:r>
      <w:r w:rsidR="00FA462B">
        <w:t>ling</w:t>
      </w:r>
      <w:r w:rsidR="00DA166B">
        <w:t xml:space="preserve"> the </w:t>
      </w:r>
      <w:r w:rsidR="00C313F7">
        <w:t>requirements</w:t>
      </w:r>
      <w:r w:rsidR="00FA462B">
        <w:t xml:space="preserve"> </w:t>
      </w:r>
      <w:r w:rsidR="00C313F7">
        <w:t xml:space="preserve">of </w:t>
      </w:r>
      <w:r w:rsidR="00DC47E1">
        <w:t>the</w:t>
      </w:r>
      <w:r w:rsidR="00C313F7">
        <w:t xml:space="preserve"> </w:t>
      </w:r>
      <w:r w:rsidR="00DA166B">
        <w:t>MVP</w:t>
      </w:r>
      <w:r w:rsidR="00E75725">
        <w:t xml:space="preserve"> and that t</w:t>
      </w:r>
      <w:r w:rsidR="008D2CA1">
        <w:t xml:space="preserve">he product </w:t>
      </w:r>
      <w:r w:rsidR="00202880">
        <w:t xml:space="preserve">is responsive and </w:t>
      </w:r>
      <w:r w:rsidR="00B734EF">
        <w:t>consider</w:t>
      </w:r>
      <w:r w:rsidR="00E75725">
        <w:t>s</w:t>
      </w:r>
      <w:r w:rsidR="00B734EF">
        <w:t xml:space="preserve"> </w:t>
      </w:r>
      <w:r w:rsidR="00202880">
        <w:t xml:space="preserve">both </w:t>
      </w:r>
      <w:r w:rsidR="00B734EF">
        <w:t>usability</w:t>
      </w:r>
      <w:r w:rsidR="00E75725">
        <w:t xml:space="preserve"> and user </w:t>
      </w:r>
      <w:r w:rsidR="00202880">
        <w:t>experience</w:t>
      </w:r>
      <w:r w:rsidR="00E75725">
        <w:t>.</w:t>
      </w:r>
      <w:r w:rsidR="00AC3100">
        <w:t xml:space="preserve"> In other words, the </w:t>
      </w:r>
      <w:r w:rsidR="00E75725" w:rsidRPr="00433C30">
        <w:rPr>
          <w:i/>
          <w:iCs/>
        </w:rPr>
        <w:t>Get a Room</w:t>
      </w:r>
      <w:r w:rsidR="00E75725">
        <w:rPr>
          <w:i/>
          <w:iCs/>
        </w:rPr>
        <w:t xml:space="preserve">! </w:t>
      </w:r>
      <w:r w:rsidR="00E75725" w:rsidRPr="00433C30">
        <w:t>app</w:t>
      </w:r>
      <w:r w:rsidR="00E75725">
        <w:t xml:space="preserve"> </w:t>
      </w:r>
      <w:r w:rsidR="00AC3100">
        <w:t xml:space="preserve">is available for </w:t>
      </w:r>
      <w:r w:rsidR="00A91911">
        <w:t xml:space="preserve">Vincit employees and </w:t>
      </w:r>
      <w:r w:rsidR="00E75725">
        <w:t xml:space="preserve">aids spontaneous room </w:t>
      </w:r>
      <w:r w:rsidR="00AC3100">
        <w:t>r</w:t>
      </w:r>
      <w:r w:rsidR="00E75725">
        <w:t>eservations</w:t>
      </w:r>
      <w:r w:rsidR="00A91911">
        <w:t xml:space="preserve">. </w:t>
      </w:r>
      <w:r w:rsidR="00F95B07">
        <w:t xml:space="preserve">The </w:t>
      </w:r>
      <w:r w:rsidR="00500B5B">
        <w:t xml:space="preserve">product </w:t>
      </w:r>
      <w:r w:rsidR="00A91911">
        <w:t xml:space="preserve">should also </w:t>
      </w:r>
      <w:r w:rsidR="00F95B07">
        <w:t>be easily integrated</w:t>
      </w:r>
      <w:r w:rsidR="00500B5B">
        <w:t xml:space="preserve"> with the existing infra</w:t>
      </w:r>
      <w:r w:rsidR="00A91911">
        <w:t xml:space="preserve"> and be secure, so that, for instance, the </w:t>
      </w:r>
      <w:r w:rsidR="00491360">
        <w:t>personal information handled by the system</w:t>
      </w:r>
      <w:r w:rsidR="00A91911">
        <w:t xml:space="preserve"> is never leaked outside the system</w:t>
      </w:r>
      <w:r w:rsidR="00861C3A">
        <w:t xml:space="preserve"> or in the wrong hands.</w:t>
      </w:r>
    </w:p>
    <w:p w14:paraId="0B913203" w14:textId="6FF25F77" w:rsidR="00C363D0" w:rsidRDefault="00C363D0" w:rsidP="00C363D0">
      <w:pPr>
        <w:pStyle w:val="ListBullet"/>
        <w:numPr>
          <w:ilvl w:val="0"/>
          <w:numId w:val="0"/>
        </w:numPr>
        <w:ind w:left="720"/>
      </w:pPr>
    </w:p>
    <w:p w14:paraId="4717CB43" w14:textId="1B876449" w:rsidR="00DD3992" w:rsidRPr="00C57C95" w:rsidRDefault="00151572" w:rsidP="0011383B">
      <w:r>
        <w:t>On a lesser emphasis, the implementation may e</w:t>
      </w:r>
      <w:r w:rsidR="00900757">
        <w:t xml:space="preserve">xtend </w:t>
      </w:r>
      <w:r w:rsidR="00F95B07">
        <w:t xml:space="preserve">the </w:t>
      </w:r>
      <w:r>
        <w:t xml:space="preserve">MVP </w:t>
      </w:r>
      <w:r w:rsidR="00F95B07">
        <w:t>implementation to cover reserving flexible office tables and other additional features.</w:t>
      </w:r>
      <w:r w:rsidR="00B96137">
        <w:t xml:space="preserve"> The r</w:t>
      </w:r>
      <w:r w:rsidR="001D0F1D">
        <w:t>eliability of the product</w:t>
      </w:r>
      <w:r w:rsidR="00B96137">
        <w:t xml:space="preserve"> </w:t>
      </w:r>
      <w:r w:rsidR="00E0342B">
        <w:t xml:space="preserve">should be reasonable, </w:t>
      </w:r>
      <w:r w:rsidR="00B96137">
        <w:t xml:space="preserve">and </w:t>
      </w:r>
      <w:r w:rsidR="001D0F1D">
        <w:t>code quality</w:t>
      </w:r>
      <w:r w:rsidR="00B96137">
        <w:t xml:space="preserve"> </w:t>
      </w:r>
      <w:r w:rsidR="00E0342B">
        <w:t>should allow for further development. The p</w:t>
      </w:r>
      <w:r w:rsidR="00F95B07">
        <w:t xml:space="preserve">roject </w:t>
      </w:r>
      <w:r w:rsidR="00E0342B">
        <w:t xml:space="preserve">should, of course, be </w:t>
      </w:r>
      <w:r w:rsidR="00F95B07">
        <w:t>completed on schedule</w:t>
      </w:r>
      <w:r w:rsidR="0011383B">
        <w:t xml:space="preserve">, and with </w:t>
      </w:r>
      <w:r w:rsidR="003D0E38">
        <w:t xml:space="preserve">the </w:t>
      </w:r>
      <w:r w:rsidR="0011383B">
        <w:t xml:space="preserve">project, Vincit </w:t>
      </w:r>
      <w:r w:rsidR="003D0E38">
        <w:t xml:space="preserve">participates in </w:t>
      </w:r>
      <w:r w:rsidR="00521A79">
        <w:t xml:space="preserve">mutually beneficial </w:t>
      </w:r>
      <w:r w:rsidR="0020722F">
        <w:t xml:space="preserve">co-operation with </w:t>
      </w:r>
      <w:r w:rsidR="00521A79">
        <w:t xml:space="preserve">the </w:t>
      </w:r>
      <w:r w:rsidR="00DD3992">
        <w:t>University community</w:t>
      </w:r>
      <w:r w:rsidR="0011383B">
        <w:t>.</w:t>
      </w:r>
    </w:p>
    <w:p w14:paraId="0E1A34F1" w14:textId="66A36870" w:rsidR="00950F8F" w:rsidRPr="00467ECD" w:rsidRDefault="00A66FE3" w:rsidP="00950F8F">
      <w:pPr>
        <w:pStyle w:val="Heading2"/>
        <w:rPr>
          <w:color w:val="000000"/>
          <w:sz w:val="24"/>
          <w:szCs w:val="24"/>
        </w:rPr>
      </w:pPr>
      <w:bookmarkStart w:id="36" w:name="_Toc391624487"/>
      <w:bookmarkStart w:id="37" w:name="_Toc83413445"/>
      <w:r w:rsidRPr="4FB6173A">
        <w:rPr>
          <w:color w:val="000000" w:themeColor="text1"/>
          <w:sz w:val="24"/>
          <w:szCs w:val="24"/>
        </w:rPr>
        <w:t>High level g</w:t>
      </w:r>
      <w:r w:rsidR="0082156C" w:rsidRPr="4FB6173A">
        <w:rPr>
          <w:color w:val="000000" w:themeColor="text1"/>
          <w:sz w:val="24"/>
          <w:szCs w:val="24"/>
        </w:rPr>
        <w:t>oals and deliverable</w:t>
      </w:r>
      <w:r w:rsidRPr="4FB6173A">
        <w:rPr>
          <w:color w:val="000000" w:themeColor="text1"/>
          <w:sz w:val="24"/>
          <w:szCs w:val="24"/>
        </w:rPr>
        <w:t>(s)</w:t>
      </w:r>
      <w:r w:rsidR="0082156C" w:rsidRPr="4FB6173A">
        <w:rPr>
          <w:color w:val="000000" w:themeColor="text1"/>
          <w:sz w:val="24"/>
          <w:szCs w:val="24"/>
        </w:rPr>
        <w:t xml:space="preserve"> of the p</w:t>
      </w:r>
      <w:r w:rsidR="00950F8F" w:rsidRPr="4FB6173A">
        <w:rPr>
          <w:color w:val="000000" w:themeColor="text1"/>
          <w:sz w:val="24"/>
          <w:szCs w:val="24"/>
        </w:rPr>
        <w:t>roject</w:t>
      </w:r>
      <w:bookmarkEnd w:id="36"/>
      <w:bookmarkEnd w:id="37"/>
    </w:p>
    <w:p w14:paraId="51767084" w14:textId="66A36870" w:rsidR="00AB183E" w:rsidRPr="00AB183E" w:rsidRDefault="00AB19C9" w:rsidP="0016505D">
      <w:r w:rsidRPr="00AB183E">
        <w:t xml:space="preserve">The high-level goals </w:t>
      </w:r>
      <w:r w:rsidR="00AB183E" w:rsidRPr="00AB183E">
        <w:t xml:space="preserve">that are agreed with the customers are as follows: </w:t>
      </w:r>
    </w:p>
    <w:p w14:paraId="4606B9FE" w14:textId="66A36870" w:rsidR="00AB183E" w:rsidRPr="00AB183E" w:rsidRDefault="00AB183E" w:rsidP="0016505D"/>
    <w:p w14:paraId="59DD379F" w14:textId="79274DE2" w:rsidR="00AB19C9" w:rsidRPr="00AB183E" w:rsidRDefault="00F62C7D" w:rsidP="00AB183E">
      <w:pPr>
        <w:pStyle w:val="ListParagraph"/>
        <w:numPr>
          <w:ilvl w:val="0"/>
          <w:numId w:val="46"/>
        </w:numPr>
      </w:pPr>
      <w:r>
        <w:t>Create a product with at least MVP requirements</w:t>
      </w:r>
      <w:r w:rsidR="00056E1A">
        <w:t>.</w:t>
      </w:r>
    </w:p>
    <w:p w14:paraId="0E32F4B9" w14:textId="66A36870" w:rsidR="00F62C7D" w:rsidRDefault="00F62C7D" w:rsidP="00AB183E">
      <w:pPr>
        <w:pStyle w:val="ListParagraph"/>
        <w:numPr>
          <w:ilvl w:val="0"/>
          <w:numId w:val="46"/>
        </w:numPr>
      </w:pPr>
      <w:r>
        <w:t xml:space="preserve">Create a </w:t>
      </w:r>
      <w:r w:rsidR="00295ED7">
        <w:t xml:space="preserve">highly usable, </w:t>
      </w:r>
      <w:r w:rsidR="00447906">
        <w:t>user-friendly</w:t>
      </w:r>
      <w:r w:rsidR="00295ED7">
        <w:t xml:space="preserve"> </w:t>
      </w:r>
      <w:r>
        <w:t xml:space="preserve">product that </w:t>
      </w:r>
      <w:r w:rsidR="006A66D0">
        <w:t xml:space="preserve">is </w:t>
      </w:r>
      <w:r w:rsidR="00295ED7">
        <w:t xml:space="preserve">also </w:t>
      </w:r>
      <w:r w:rsidR="006A66D0">
        <w:t>responsive, secure</w:t>
      </w:r>
      <w:r w:rsidR="00942029">
        <w:t>,</w:t>
      </w:r>
      <w:r w:rsidR="00295ED7">
        <w:t xml:space="preserve"> and stable enough</w:t>
      </w:r>
      <w:r w:rsidR="00447906">
        <w:t>.</w:t>
      </w:r>
    </w:p>
    <w:p w14:paraId="6E231660" w14:textId="66A36870" w:rsidR="003C6625" w:rsidRDefault="003C6625" w:rsidP="00AB183E">
      <w:pPr>
        <w:pStyle w:val="ListParagraph"/>
        <w:numPr>
          <w:ilvl w:val="0"/>
          <w:numId w:val="46"/>
        </w:numPr>
      </w:pPr>
      <w:r>
        <w:lastRenderedPageBreak/>
        <w:t xml:space="preserve">The project is </w:t>
      </w:r>
      <w:r w:rsidR="00874F37">
        <w:t xml:space="preserve">completed in </w:t>
      </w:r>
      <w:r w:rsidR="00942029">
        <w:t>time,</w:t>
      </w:r>
      <w:r w:rsidR="00874F37">
        <w:t xml:space="preserve"> and </w:t>
      </w:r>
      <w:r w:rsidR="0013530A">
        <w:t xml:space="preserve">the quality of the software, and </w:t>
      </w:r>
      <w:r w:rsidR="00E43C7B">
        <w:t>documentation and licenses handed over in the end of the project,</w:t>
      </w:r>
      <w:r w:rsidR="0013530A">
        <w:t xml:space="preserve"> allow</w:t>
      </w:r>
      <w:r w:rsidR="00E43C7B">
        <w:t xml:space="preserve"> for integration with the customer environment and </w:t>
      </w:r>
      <w:r w:rsidR="00E157CC">
        <w:t xml:space="preserve">enable further </w:t>
      </w:r>
      <w:r w:rsidR="00E43C7B">
        <w:t>development</w:t>
      </w:r>
      <w:r w:rsidR="00E157CC">
        <w:t xml:space="preserve"> of the product.</w:t>
      </w:r>
    </w:p>
    <w:p w14:paraId="33B22F97" w14:textId="09383BEF" w:rsidR="00E157CC" w:rsidRDefault="00E157CC" w:rsidP="00AB183E">
      <w:pPr>
        <w:pStyle w:val="ListParagraph"/>
        <w:numPr>
          <w:ilvl w:val="0"/>
          <w:numId w:val="46"/>
        </w:numPr>
      </w:pPr>
      <w:r>
        <w:t>The group will use modern</w:t>
      </w:r>
      <w:r w:rsidR="00056E1A">
        <w:t xml:space="preserve">, widely used </w:t>
      </w:r>
      <w:r>
        <w:t xml:space="preserve">development tools that support fluent software development </w:t>
      </w:r>
      <w:r w:rsidR="00DA430C">
        <w:t xml:space="preserve">and </w:t>
      </w:r>
      <w:r w:rsidR="00A34E70">
        <w:t xml:space="preserve">independent further development </w:t>
      </w:r>
      <w:r>
        <w:t>process</w:t>
      </w:r>
      <w:r w:rsidR="00A34E70">
        <w:t xml:space="preserve">es, </w:t>
      </w:r>
      <w:r w:rsidR="005F20C7">
        <w:t xml:space="preserve">and </w:t>
      </w:r>
      <w:r w:rsidR="00056E1A">
        <w:t>help reaching the quality requirements.</w:t>
      </w:r>
    </w:p>
    <w:p w14:paraId="5382FC46" w14:textId="1FC48119" w:rsidR="00A34E70" w:rsidRDefault="00A34E70" w:rsidP="00AB183E">
      <w:pPr>
        <w:pStyle w:val="ListParagraph"/>
        <w:numPr>
          <w:ilvl w:val="0"/>
          <w:numId w:val="46"/>
        </w:numPr>
      </w:pPr>
      <w:r>
        <w:t xml:space="preserve">Excess time </w:t>
      </w:r>
      <w:r w:rsidR="00B12C0C">
        <w:t xml:space="preserve">after implementing the MVP and </w:t>
      </w:r>
      <w:r w:rsidR="0043407C">
        <w:t xml:space="preserve">completing other necessary tasks, is </w:t>
      </w:r>
      <w:r w:rsidR="00572129">
        <w:t xml:space="preserve">directed to </w:t>
      </w:r>
      <w:r w:rsidR="00EF09EB">
        <w:t>design and implementation of further development</w:t>
      </w:r>
      <w:r w:rsidR="00933464">
        <w:t xml:space="preserve"> ideas</w:t>
      </w:r>
      <w:r w:rsidR="00EF09EB">
        <w:t>.</w:t>
      </w:r>
    </w:p>
    <w:p w14:paraId="3BB5F31F" w14:textId="589549E9" w:rsidR="005621F8" w:rsidRDefault="005621F8" w:rsidP="00AB183E">
      <w:pPr>
        <w:pStyle w:val="ListParagraph"/>
        <w:numPr>
          <w:ilvl w:val="0"/>
          <w:numId w:val="46"/>
        </w:numPr>
      </w:pPr>
      <w:r>
        <w:t>Both the client and the project group appreciate the</w:t>
      </w:r>
      <w:r w:rsidR="00DF3560">
        <w:t>ir</w:t>
      </w:r>
      <w:r>
        <w:t xml:space="preserve"> time</w:t>
      </w:r>
      <w:r w:rsidR="005B4243">
        <w:t xml:space="preserve">. Therefore, </w:t>
      </w:r>
      <w:r w:rsidR="006F588F">
        <w:t xml:space="preserve">the group </w:t>
      </w:r>
      <w:r w:rsidR="00154A4A">
        <w:t xml:space="preserve">will minimize e.g., </w:t>
      </w:r>
      <w:r w:rsidR="00645CDA">
        <w:t>futile meeting time and mak</w:t>
      </w:r>
      <w:r w:rsidR="00154A4A">
        <w:t xml:space="preserve">e </w:t>
      </w:r>
      <w:r w:rsidR="00645CDA">
        <w:t xml:space="preserve">the working time count with efficient </w:t>
      </w:r>
      <w:r w:rsidR="00CB3EC5">
        <w:t xml:space="preserve">and reasonable </w:t>
      </w:r>
      <w:r w:rsidR="00645CDA">
        <w:t xml:space="preserve">ways of </w:t>
      </w:r>
      <w:r w:rsidR="00CB1AFC">
        <w:t>working</w:t>
      </w:r>
      <w:r w:rsidR="00645CDA">
        <w:t>.</w:t>
      </w:r>
    </w:p>
    <w:p w14:paraId="653CB915" w14:textId="35BDC64D" w:rsidR="00BD1BC2" w:rsidRPr="00AB183E" w:rsidRDefault="00FC6A7E" w:rsidP="00AB183E">
      <w:pPr>
        <w:pStyle w:val="ListParagraph"/>
        <w:numPr>
          <w:ilvl w:val="0"/>
          <w:numId w:val="46"/>
        </w:numPr>
      </w:pPr>
      <w:r>
        <w:t>Course deliverables</w:t>
      </w:r>
      <w:r w:rsidR="00290531">
        <w:t xml:space="preserve"> </w:t>
      </w:r>
      <w:r w:rsidR="00163197">
        <w:t>(</w:t>
      </w:r>
      <w:r w:rsidR="00290531">
        <w:t>p</w:t>
      </w:r>
      <w:r w:rsidR="00BD1BC2">
        <w:t xml:space="preserve">roject plan, testing plan, </w:t>
      </w:r>
      <w:r>
        <w:t>testing report, project report and project poster</w:t>
      </w:r>
      <w:r w:rsidR="00163197">
        <w:t>) and possible other relevant documents</w:t>
      </w:r>
      <w:r w:rsidR="00942DE2">
        <w:t>, as well as the produced source code,</w:t>
      </w:r>
      <w:r w:rsidR="00163197">
        <w:t xml:space="preserve"> </w:t>
      </w:r>
      <w:r w:rsidR="00290531">
        <w:t xml:space="preserve">will be </w:t>
      </w:r>
      <w:r w:rsidR="00163197">
        <w:t xml:space="preserve">made </w:t>
      </w:r>
      <w:r w:rsidR="00997EA9">
        <w:t xml:space="preserve">accessible </w:t>
      </w:r>
      <w:r w:rsidR="00163197">
        <w:t xml:space="preserve">to </w:t>
      </w:r>
      <w:r w:rsidR="00997EA9">
        <w:t>the customer</w:t>
      </w:r>
      <w:r w:rsidR="00942DE2">
        <w:t xml:space="preserve"> by the end of the project.</w:t>
      </w:r>
    </w:p>
    <w:p w14:paraId="71596420" w14:textId="77777777" w:rsidR="00950F8F" w:rsidRPr="00467ECD" w:rsidRDefault="00950F8F" w:rsidP="00950F8F">
      <w:pPr>
        <w:pStyle w:val="Heading2"/>
        <w:rPr>
          <w:color w:val="000000"/>
          <w:sz w:val="24"/>
          <w:szCs w:val="24"/>
        </w:rPr>
      </w:pPr>
      <w:bookmarkStart w:id="38" w:name="_Toc391624488"/>
      <w:bookmarkStart w:id="39" w:name="_Toc83413446"/>
      <w:r w:rsidRPr="00AB183E">
        <w:rPr>
          <w:sz w:val="24"/>
          <w:szCs w:val="24"/>
        </w:rPr>
        <w:t>Quitting (</w:t>
      </w:r>
      <w:r w:rsidR="0082156C" w:rsidRPr="00AB183E">
        <w:rPr>
          <w:sz w:val="24"/>
          <w:szCs w:val="24"/>
        </w:rPr>
        <w:t>t</w:t>
      </w:r>
      <w:r w:rsidRPr="00AB183E">
        <w:rPr>
          <w:sz w:val="24"/>
          <w:szCs w:val="24"/>
        </w:rPr>
        <w:t>ermination</w:t>
      </w:r>
      <w:r w:rsidRPr="00467ECD">
        <w:rPr>
          <w:color w:val="000000"/>
          <w:sz w:val="24"/>
          <w:szCs w:val="24"/>
        </w:rPr>
        <w:t xml:space="preserve">) </w:t>
      </w:r>
      <w:r w:rsidR="0082156C" w:rsidRPr="00467ECD">
        <w:rPr>
          <w:color w:val="000000"/>
          <w:sz w:val="24"/>
          <w:szCs w:val="24"/>
        </w:rPr>
        <w:t>c</w:t>
      </w:r>
      <w:r w:rsidRPr="00467ECD">
        <w:rPr>
          <w:color w:val="000000"/>
          <w:sz w:val="24"/>
          <w:szCs w:val="24"/>
        </w:rPr>
        <w:t xml:space="preserve">riteria of the </w:t>
      </w:r>
      <w:r w:rsidR="0082156C" w:rsidRPr="00467ECD">
        <w:rPr>
          <w:color w:val="000000"/>
          <w:sz w:val="24"/>
          <w:szCs w:val="24"/>
        </w:rPr>
        <w:t>p</w:t>
      </w:r>
      <w:r w:rsidRPr="00467ECD">
        <w:rPr>
          <w:color w:val="000000"/>
          <w:sz w:val="24"/>
          <w:szCs w:val="24"/>
        </w:rPr>
        <w:t>roject</w:t>
      </w:r>
      <w:bookmarkEnd w:id="38"/>
      <w:bookmarkEnd w:id="39"/>
    </w:p>
    <w:p w14:paraId="62B189C7" w14:textId="7F846A77" w:rsidR="00E56758" w:rsidRDefault="009037BA" w:rsidP="00116CB6">
      <w:r w:rsidRPr="00B33536">
        <w:t xml:space="preserve">This chapter summarizes the criteria </w:t>
      </w:r>
      <w:r w:rsidR="00397742">
        <w:t>of terminating the project</w:t>
      </w:r>
      <w:r w:rsidR="00581511">
        <w:t xml:space="preserve"> before </w:t>
      </w:r>
      <w:r w:rsidR="00D86CC7">
        <w:t xml:space="preserve">reaching a </w:t>
      </w:r>
      <w:r w:rsidR="00622DA1">
        <w:t xml:space="preserve">successful ending. </w:t>
      </w:r>
      <w:r w:rsidR="00C9036F">
        <w:t xml:space="preserve">Termination may be caused by </w:t>
      </w:r>
      <w:r w:rsidR="00622DA1">
        <w:t>a critical mass</w:t>
      </w:r>
      <w:r w:rsidR="009A790C">
        <w:t xml:space="preserve"> </w:t>
      </w:r>
      <w:r w:rsidR="00622DA1">
        <w:t xml:space="preserve">of the group members being unable to continue in the </w:t>
      </w:r>
      <w:r w:rsidR="00CA5ED6">
        <w:t>project</w:t>
      </w:r>
      <w:r w:rsidR="00074025">
        <w:t xml:space="preserve">, </w:t>
      </w:r>
      <w:r w:rsidR="00832016">
        <w:t>due to</w:t>
      </w:r>
      <w:r w:rsidR="000F7135">
        <w:t xml:space="preserve">, </w:t>
      </w:r>
      <w:r w:rsidR="00D75233">
        <w:t>e.g., sickness</w:t>
      </w:r>
      <w:r w:rsidR="00C57EEA">
        <w:t xml:space="preserve"> or </w:t>
      </w:r>
      <w:r w:rsidR="00E83268">
        <w:t xml:space="preserve">exceeding </w:t>
      </w:r>
      <w:r w:rsidR="00BB3D65">
        <w:t xml:space="preserve">their allocated </w:t>
      </w:r>
      <w:r w:rsidR="0011506B">
        <w:t>resources</w:t>
      </w:r>
      <w:r w:rsidR="00287E11">
        <w:t>. I</w:t>
      </w:r>
      <w:r w:rsidR="00074025">
        <w:t xml:space="preserve">n </w:t>
      </w:r>
      <w:r w:rsidR="00287E11">
        <w:t xml:space="preserve">this </w:t>
      </w:r>
      <w:r w:rsidR="00074025">
        <w:t xml:space="preserve">case the remaining group should try to agree </w:t>
      </w:r>
      <w:r w:rsidR="00DB478F">
        <w:t xml:space="preserve">with the customer </w:t>
      </w:r>
      <w:r w:rsidR="00074025">
        <w:t xml:space="preserve">upon </w:t>
      </w:r>
      <w:r w:rsidR="003C3F64">
        <w:t xml:space="preserve">a narrower implementation that allows the </w:t>
      </w:r>
      <w:r w:rsidR="003B0A2D">
        <w:t>project to still be completed</w:t>
      </w:r>
      <w:r w:rsidR="008F5479">
        <w:t>,</w:t>
      </w:r>
      <w:r w:rsidR="003B0A2D">
        <w:t xml:space="preserve"> </w:t>
      </w:r>
      <w:r w:rsidR="00603330">
        <w:t>or, in</w:t>
      </w:r>
      <w:r w:rsidR="003B0A2D">
        <w:t xml:space="preserve"> the face of </w:t>
      </w:r>
      <w:r w:rsidR="00EA20D7">
        <w:t>overwhelming technical</w:t>
      </w:r>
      <w:r w:rsidR="00403A15">
        <w:t xml:space="preserve">, </w:t>
      </w:r>
      <w:r w:rsidR="00A66657">
        <w:t>legal,</w:t>
      </w:r>
      <w:r w:rsidR="00403A15">
        <w:t xml:space="preserve"> or </w:t>
      </w:r>
      <w:r w:rsidR="00A66657">
        <w:t xml:space="preserve">mental </w:t>
      </w:r>
      <w:r w:rsidR="00EA20D7">
        <w:t>issues</w:t>
      </w:r>
      <w:r w:rsidR="003B0A2D">
        <w:t>,</w:t>
      </w:r>
      <w:r w:rsidR="00E56758">
        <w:t xml:space="preserve"> aim at reaching a </w:t>
      </w:r>
      <w:r w:rsidR="00CD2F4B">
        <w:t xml:space="preserve">mutual understanding </w:t>
      </w:r>
      <w:r w:rsidR="00E56758">
        <w:t xml:space="preserve">of the </w:t>
      </w:r>
      <w:r w:rsidR="005C13C4">
        <w:t xml:space="preserve">project </w:t>
      </w:r>
      <w:r w:rsidR="00E56758">
        <w:t xml:space="preserve">termination, </w:t>
      </w:r>
      <w:r w:rsidR="00DB478F">
        <w:t xml:space="preserve">holding </w:t>
      </w:r>
      <w:r w:rsidR="001D1F70">
        <w:t xml:space="preserve">each other accountable </w:t>
      </w:r>
      <w:r w:rsidR="00393FFB">
        <w:t xml:space="preserve">only to a reasonable </w:t>
      </w:r>
      <w:r w:rsidR="001D1F70">
        <w:t>degree</w:t>
      </w:r>
      <w:r w:rsidR="00393FFB">
        <w:t>.</w:t>
      </w:r>
    </w:p>
    <w:p w14:paraId="198F29E4" w14:textId="77777777" w:rsidR="00E56758" w:rsidRDefault="00E56758" w:rsidP="0016505D"/>
    <w:p w14:paraId="016B272B" w14:textId="30EADA84" w:rsidR="00FB3F17" w:rsidRDefault="00A01803" w:rsidP="0016505D">
      <w:r>
        <w:t xml:space="preserve">If the customer </w:t>
      </w:r>
      <w:r w:rsidR="00CA5ED6">
        <w:t xml:space="preserve">were </w:t>
      </w:r>
      <w:r>
        <w:t>to withdraw from the project</w:t>
      </w:r>
      <w:r w:rsidR="00CA5ED6">
        <w:t xml:space="preserve">, the project </w:t>
      </w:r>
      <w:r w:rsidR="00114504">
        <w:t xml:space="preserve">group should still aim to complete the project </w:t>
      </w:r>
      <w:r w:rsidR="00634577">
        <w:t xml:space="preserve">with adjusted goals </w:t>
      </w:r>
      <w:r w:rsidR="00114504">
        <w:t xml:space="preserve">so that all members </w:t>
      </w:r>
      <w:r w:rsidR="009C48CD">
        <w:t>of the group have a realistic chance of completing the course.</w:t>
      </w:r>
      <w:r w:rsidR="001226C5">
        <w:t xml:space="preserve"> Project completion </w:t>
      </w:r>
      <w:r w:rsidR="008857F2">
        <w:t xml:space="preserve">neither </w:t>
      </w:r>
      <w:r w:rsidR="001226C5">
        <w:t xml:space="preserve">depends on </w:t>
      </w:r>
      <w:r w:rsidR="00C8532D">
        <w:t>possible competi</w:t>
      </w:r>
      <w:r w:rsidR="000B0C3E">
        <w:t xml:space="preserve">ng </w:t>
      </w:r>
      <w:r w:rsidR="00C8532D">
        <w:t>product releases, as the project is</w:t>
      </w:r>
      <w:r w:rsidR="008857F2">
        <w:t>,</w:t>
      </w:r>
      <w:r w:rsidR="00C8532D">
        <w:t xml:space="preserve"> </w:t>
      </w:r>
      <w:r w:rsidR="008857F2">
        <w:t>above</w:t>
      </w:r>
      <w:r w:rsidR="00C8532D">
        <w:t xml:space="preserve"> al</w:t>
      </w:r>
      <w:r w:rsidR="008857F2">
        <w:t>l,</w:t>
      </w:r>
      <w:r w:rsidR="00C8532D">
        <w:t xml:space="preserve"> a </w:t>
      </w:r>
      <w:r w:rsidR="009A790C">
        <w:t xml:space="preserve">mutually beneficial </w:t>
      </w:r>
      <w:r w:rsidR="00C8532D">
        <w:t>practice on</w:t>
      </w:r>
      <w:r w:rsidR="009A790C">
        <w:t xml:space="preserve"> software product development</w:t>
      </w:r>
      <w:r w:rsidR="00C1575F">
        <w:t xml:space="preserve"> project</w:t>
      </w:r>
      <w:r w:rsidR="009A790C">
        <w:t>.</w:t>
      </w:r>
    </w:p>
    <w:p w14:paraId="0319164F" w14:textId="77777777" w:rsidR="00950F8F" w:rsidRPr="00467ECD" w:rsidRDefault="00950F8F" w:rsidP="00950F8F">
      <w:pPr>
        <w:pStyle w:val="Heading2"/>
        <w:rPr>
          <w:color w:val="000000"/>
          <w:sz w:val="24"/>
          <w:szCs w:val="24"/>
        </w:rPr>
      </w:pPr>
      <w:bookmarkStart w:id="40" w:name="_Toc391624489"/>
      <w:bookmarkStart w:id="41" w:name="_Toc83413447"/>
      <w:r w:rsidRPr="00467ECD">
        <w:rPr>
          <w:color w:val="000000"/>
          <w:sz w:val="24"/>
          <w:szCs w:val="24"/>
        </w:rPr>
        <w:t xml:space="preserve">Ending </w:t>
      </w:r>
      <w:r w:rsidR="00255855" w:rsidRPr="00467ECD">
        <w:rPr>
          <w:color w:val="000000"/>
          <w:sz w:val="24"/>
          <w:szCs w:val="24"/>
        </w:rPr>
        <w:t>c</w:t>
      </w:r>
      <w:r w:rsidRPr="00467ECD">
        <w:rPr>
          <w:color w:val="000000"/>
          <w:sz w:val="24"/>
          <w:szCs w:val="24"/>
        </w:rPr>
        <w:t xml:space="preserve">riteria of the </w:t>
      </w:r>
      <w:r w:rsidR="00255855" w:rsidRPr="00467ECD">
        <w:rPr>
          <w:color w:val="000000"/>
          <w:sz w:val="24"/>
          <w:szCs w:val="24"/>
        </w:rPr>
        <w:t>p</w:t>
      </w:r>
      <w:r w:rsidRPr="00467ECD">
        <w:rPr>
          <w:color w:val="000000"/>
          <w:sz w:val="24"/>
          <w:szCs w:val="24"/>
        </w:rPr>
        <w:t>roject</w:t>
      </w:r>
      <w:bookmarkEnd w:id="40"/>
      <w:bookmarkEnd w:id="41"/>
    </w:p>
    <w:p w14:paraId="4A201551" w14:textId="66F16EFF" w:rsidR="00116CB6" w:rsidRDefault="00116CB6" w:rsidP="00116CB6">
      <w:r w:rsidRPr="00B33536">
        <w:t>If everything goes as planned, the project ends on December 22</w:t>
      </w:r>
      <w:r w:rsidRPr="00B33536">
        <w:rPr>
          <w:vertAlign w:val="superscript"/>
        </w:rPr>
        <w:t>nd</w:t>
      </w:r>
      <w:r w:rsidRPr="00B33536">
        <w:t>, 2021</w:t>
      </w:r>
      <w:r>
        <w:t>, when at least an MVP implementation is</w:t>
      </w:r>
      <w:r w:rsidR="007C1174">
        <w:t xml:space="preserve"> “done” – that is,</w:t>
      </w:r>
      <w:r>
        <w:t xml:space="preserve"> developed, tested and the software made available for the customer. All course deliverables are submitted successfully and </w:t>
      </w:r>
      <w:r w:rsidRPr="007A7F99">
        <w:rPr>
          <w:i/>
          <w:iCs/>
        </w:rPr>
        <w:t>Get a Room!</w:t>
      </w:r>
      <w:r>
        <w:t xml:space="preserve"> </w:t>
      </w:r>
      <w:r w:rsidR="007A7F99">
        <w:t xml:space="preserve">system </w:t>
      </w:r>
      <w:r w:rsidR="008E48C5">
        <w:t xml:space="preserve">runs </w:t>
      </w:r>
      <w:r>
        <w:t>on the customer’s infra</w:t>
      </w:r>
      <w:r w:rsidR="00F86E73">
        <w:t xml:space="preserve"> and t</w:t>
      </w:r>
      <w:r>
        <w:t>he app is made available for downloading to at least iOS mobile and desktop devices on Safari.</w:t>
      </w:r>
      <w:r w:rsidR="00150286">
        <w:t xml:space="preserve"> The </w:t>
      </w:r>
      <w:r w:rsidR="001E2FAA">
        <w:t xml:space="preserve">detailed </w:t>
      </w:r>
      <w:r w:rsidR="00150286">
        <w:t xml:space="preserve">end of the project is agreed </w:t>
      </w:r>
      <w:r w:rsidR="00AE6A5F">
        <w:t xml:space="preserve">together </w:t>
      </w:r>
      <w:r w:rsidR="00150286">
        <w:t xml:space="preserve">with the </w:t>
      </w:r>
      <w:r w:rsidR="00AE6A5F">
        <w:t xml:space="preserve">group and the </w:t>
      </w:r>
      <w:r w:rsidR="00150286">
        <w:t xml:space="preserve">customer when </w:t>
      </w:r>
      <w:r w:rsidR="004E0445">
        <w:t xml:space="preserve">the </w:t>
      </w:r>
      <w:r w:rsidR="006D7ED0">
        <w:t>MVP</w:t>
      </w:r>
      <w:r w:rsidR="000D414F">
        <w:t xml:space="preserve"> implementation is </w:t>
      </w:r>
      <w:r w:rsidR="00F86E73">
        <w:t>done,</w:t>
      </w:r>
      <w:r w:rsidR="000D414F">
        <w:t xml:space="preserve"> and it gets apparent how much effort </w:t>
      </w:r>
      <w:r w:rsidR="00C843ED">
        <w:t>will be available for the end of the project.</w:t>
      </w:r>
    </w:p>
    <w:p w14:paraId="16717F15" w14:textId="77777777" w:rsidR="00950F8F" w:rsidRPr="00394B1B" w:rsidRDefault="00950F8F" w:rsidP="00CD2764">
      <w:pPr>
        <w:pStyle w:val="Heading1"/>
      </w:pPr>
      <w:bookmarkStart w:id="42" w:name="_Toc391624490"/>
      <w:bookmarkStart w:id="43" w:name="_Toc83413448"/>
      <w:r w:rsidRPr="00394B1B">
        <w:t xml:space="preserve">Project </w:t>
      </w:r>
      <w:r w:rsidR="00A66FE3">
        <w:t xml:space="preserve">and Process </w:t>
      </w:r>
      <w:r w:rsidRPr="00394B1B">
        <w:t>management</w:t>
      </w:r>
      <w:bookmarkEnd w:id="42"/>
      <w:bookmarkEnd w:id="43"/>
    </w:p>
    <w:p w14:paraId="1B24F729" w14:textId="77777777" w:rsidR="00950F8F" w:rsidRPr="00467ECD" w:rsidRDefault="00950F8F" w:rsidP="00950F8F">
      <w:pPr>
        <w:pStyle w:val="Heading2"/>
        <w:rPr>
          <w:color w:val="000000"/>
          <w:sz w:val="24"/>
          <w:szCs w:val="24"/>
        </w:rPr>
      </w:pPr>
      <w:bookmarkStart w:id="44" w:name="_Toc391624491"/>
      <w:bookmarkStart w:id="45" w:name="_Toc83413449"/>
      <w:r w:rsidRPr="00467ECD">
        <w:rPr>
          <w:color w:val="000000"/>
          <w:sz w:val="24"/>
          <w:szCs w:val="24"/>
        </w:rPr>
        <w:t xml:space="preserve">Methods and </w:t>
      </w:r>
      <w:r w:rsidR="0082156C" w:rsidRPr="00467ECD">
        <w:rPr>
          <w:color w:val="000000"/>
          <w:sz w:val="24"/>
          <w:szCs w:val="24"/>
        </w:rPr>
        <w:t>t</w:t>
      </w:r>
      <w:r w:rsidRPr="00467ECD">
        <w:rPr>
          <w:color w:val="000000"/>
          <w:sz w:val="24"/>
          <w:szCs w:val="24"/>
        </w:rPr>
        <w:t>ools</w:t>
      </w:r>
      <w:bookmarkEnd w:id="44"/>
      <w:bookmarkEnd w:id="45"/>
    </w:p>
    <w:p w14:paraId="61BC9DB3" w14:textId="2087256E" w:rsidR="00B95886" w:rsidRPr="00817298" w:rsidRDefault="00EA7E10" w:rsidP="00817298">
      <w:pPr>
        <w:rPr>
          <w:color w:val="000000"/>
        </w:rPr>
      </w:pPr>
      <w:r w:rsidRPr="26E30B29">
        <w:t xml:space="preserve">Git </w:t>
      </w:r>
      <w:r w:rsidR="00B22BD1">
        <w:t xml:space="preserve">is used for version control </w:t>
      </w:r>
      <w:r w:rsidRPr="26E30B29">
        <w:t>and GitHub for</w:t>
      </w:r>
      <w:r w:rsidR="00B22BD1">
        <w:t xml:space="preserve"> storing and distributing the source code, as well as </w:t>
      </w:r>
      <w:r w:rsidR="008736DA">
        <w:t xml:space="preserve">continuous </w:t>
      </w:r>
      <w:r w:rsidR="005C07B5">
        <w:t>integration and deployment.</w:t>
      </w:r>
      <w:r w:rsidR="00AB3EE4">
        <w:t xml:space="preserve"> </w:t>
      </w:r>
      <w:r w:rsidR="00B95886">
        <w:t xml:space="preserve">Further </w:t>
      </w:r>
      <w:r w:rsidR="00A0674D">
        <w:t>details</w:t>
      </w:r>
      <w:r w:rsidR="00AB3EE4">
        <w:t xml:space="preserve"> on the </w:t>
      </w:r>
      <w:r w:rsidR="00AB3EE4">
        <w:rPr>
          <w:color w:val="000000" w:themeColor="text1"/>
        </w:rPr>
        <w:t>t</w:t>
      </w:r>
      <w:r w:rsidRPr="26E30B29">
        <w:rPr>
          <w:color w:val="000000" w:themeColor="text1"/>
        </w:rPr>
        <w:t>ech</w:t>
      </w:r>
      <w:r w:rsidR="00A0674D">
        <w:rPr>
          <w:color w:val="000000" w:themeColor="text1"/>
        </w:rPr>
        <w:t>nology</w:t>
      </w:r>
      <w:r w:rsidRPr="26E30B29">
        <w:rPr>
          <w:color w:val="000000" w:themeColor="text1"/>
        </w:rPr>
        <w:t xml:space="preserve"> stack </w:t>
      </w:r>
      <w:proofErr w:type="gramStart"/>
      <w:r w:rsidR="00764858">
        <w:rPr>
          <w:color w:val="000000" w:themeColor="text1"/>
        </w:rPr>
        <w:t>are</w:t>
      </w:r>
      <w:r w:rsidR="000A0E7A">
        <w:rPr>
          <w:color w:val="000000" w:themeColor="text1"/>
        </w:rPr>
        <w:t xml:space="preserve"> </w:t>
      </w:r>
      <w:r w:rsidR="00A0674D">
        <w:rPr>
          <w:color w:val="000000" w:themeColor="text1"/>
        </w:rPr>
        <w:t xml:space="preserve">located </w:t>
      </w:r>
      <w:r w:rsidR="0055005C">
        <w:rPr>
          <w:color w:val="000000" w:themeColor="text1"/>
        </w:rPr>
        <w:t>in</w:t>
      </w:r>
      <w:proofErr w:type="gramEnd"/>
      <w:r w:rsidR="0055005C">
        <w:rPr>
          <w:color w:val="000000" w:themeColor="text1"/>
        </w:rPr>
        <w:t xml:space="preserve"> </w:t>
      </w:r>
      <w:r w:rsidR="00A0674D">
        <w:rPr>
          <w:color w:val="000000" w:themeColor="text1"/>
        </w:rPr>
        <w:t xml:space="preserve">the </w:t>
      </w:r>
      <w:r w:rsidR="0055005C">
        <w:rPr>
          <w:color w:val="000000" w:themeColor="text1"/>
        </w:rPr>
        <w:t xml:space="preserve">chapters </w:t>
      </w:r>
      <w:r w:rsidR="00B95886">
        <w:rPr>
          <w:color w:val="000000" w:themeColor="text1"/>
        </w:rPr>
        <w:t>1.2, 1.3 and 1.4.</w:t>
      </w:r>
      <w:r w:rsidR="00817298">
        <w:rPr>
          <w:color w:val="000000" w:themeColor="text1"/>
        </w:rPr>
        <w:t xml:space="preserve"> Sharing </w:t>
      </w:r>
      <w:r w:rsidR="00552E19">
        <w:rPr>
          <w:color w:val="000000" w:themeColor="text1"/>
        </w:rPr>
        <w:t>documents such as meeting notes, project deliverable</w:t>
      </w:r>
      <w:r w:rsidR="007734B3">
        <w:rPr>
          <w:color w:val="000000" w:themeColor="text1"/>
        </w:rPr>
        <w:t xml:space="preserve"> drafts, </w:t>
      </w:r>
      <w:r w:rsidR="00552E19">
        <w:rPr>
          <w:color w:val="000000" w:themeColor="text1"/>
        </w:rPr>
        <w:t>design</w:t>
      </w:r>
      <w:r w:rsidR="00BE2937">
        <w:rPr>
          <w:color w:val="000000" w:themeColor="text1"/>
        </w:rPr>
        <w:t xml:space="preserve"> documents </w:t>
      </w:r>
      <w:r w:rsidR="007734B3">
        <w:rPr>
          <w:color w:val="000000" w:themeColor="text1"/>
        </w:rPr>
        <w:t xml:space="preserve">and further reading link bank, </w:t>
      </w:r>
      <w:r w:rsidR="00817298">
        <w:rPr>
          <w:color w:val="000000" w:themeColor="text1"/>
        </w:rPr>
        <w:t xml:space="preserve">is </w:t>
      </w:r>
      <w:r w:rsidR="00817298">
        <w:rPr>
          <w:color w:val="000000" w:themeColor="text1"/>
        </w:rPr>
        <w:lastRenderedPageBreak/>
        <w:t xml:space="preserve">done via </w:t>
      </w:r>
      <w:r w:rsidR="00552E19">
        <w:rPr>
          <w:color w:val="000000" w:themeColor="text1"/>
        </w:rPr>
        <w:t xml:space="preserve">a </w:t>
      </w:r>
      <w:r w:rsidR="001F6A60" w:rsidRPr="26E30B29">
        <w:rPr>
          <w:color w:val="000000" w:themeColor="text1"/>
        </w:rPr>
        <w:t xml:space="preserve">OneDrive folder </w:t>
      </w:r>
      <w:r w:rsidR="00552E19">
        <w:rPr>
          <w:color w:val="000000" w:themeColor="text1"/>
        </w:rPr>
        <w:t>shared among the group members</w:t>
      </w:r>
      <w:r w:rsidR="007734B3">
        <w:rPr>
          <w:color w:val="000000" w:themeColor="text1"/>
        </w:rPr>
        <w:t xml:space="preserve">, holding project </w:t>
      </w:r>
      <w:r w:rsidR="001F6A60" w:rsidRPr="26E30B29">
        <w:rPr>
          <w:color w:val="000000" w:themeColor="text1"/>
        </w:rPr>
        <w:t>documents in one place</w:t>
      </w:r>
      <w:r w:rsidR="002443C4">
        <w:rPr>
          <w:color w:val="000000" w:themeColor="text1"/>
        </w:rPr>
        <w:t>.</w:t>
      </w:r>
    </w:p>
    <w:p w14:paraId="607C82AF" w14:textId="77777777" w:rsidR="0055005C" w:rsidRDefault="0055005C" w:rsidP="00B95886">
      <w:pPr>
        <w:rPr>
          <w:color w:val="000000" w:themeColor="text1"/>
        </w:rPr>
      </w:pPr>
    </w:p>
    <w:p w14:paraId="6B14EE1A" w14:textId="575CE185" w:rsidR="00EA7E10" w:rsidRDefault="00E40C10" w:rsidP="007D003D">
      <w:pPr>
        <w:rPr>
          <w:color w:val="000000" w:themeColor="text1"/>
        </w:rPr>
      </w:pPr>
      <w:r w:rsidRPr="007D003D">
        <w:rPr>
          <w:color w:val="000000" w:themeColor="text1"/>
        </w:rPr>
        <w:t xml:space="preserve">The </w:t>
      </w:r>
      <w:r w:rsidR="00836226" w:rsidRPr="007D003D">
        <w:rPr>
          <w:color w:val="000000" w:themeColor="text1"/>
        </w:rPr>
        <w:t>requirements</w:t>
      </w:r>
      <w:r w:rsidR="00AF4795" w:rsidRPr="007D003D">
        <w:rPr>
          <w:color w:val="000000" w:themeColor="text1"/>
        </w:rPr>
        <w:t xml:space="preserve">, </w:t>
      </w:r>
      <w:r w:rsidR="000B3183">
        <w:rPr>
          <w:color w:val="000000" w:themeColor="text1"/>
        </w:rPr>
        <w:t xml:space="preserve">requirements </w:t>
      </w:r>
      <w:r w:rsidR="00AF4795" w:rsidRPr="007D003D">
        <w:rPr>
          <w:color w:val="000000" w:themeColor="text1"/>
        </w:rPr>
        <w:t>prioritization, and implementation work</w:t>
      </w:r>
      <w:r w:rsidRPr="007D003D">
        <w:rPr>
          <w:color w:val="000000" w:themeColor="text1"/>
        </w:rPr>
        <w:t xml:space="preserve"> is managed with a Kanba</w:t>
      </w:r>
      <w:r w:rsidR="000927D4" w:rsidRPr="007D003D">
        <w:rPr>
          <w:color w:val="000000" w:themeColor="text1"/>
        </w:rPr>
        <w:t>n board</w:t>
      </w:r>
      <w:r w:rsidR="00BE2937">
        <w:rPr>
          <w:color w:val="000000" w:themeColor="text1"/>
        </w:rPr>
        <w:t>, buil</w:t>
      </w:r>
      <w:r w:rsidR="000B3F08">
        <w:rPr>
          <w:color w:val="000000" w:themeColor="text1"/>
        </w:rPr>
        <w:t>t</w:t>
      </w:r>
      <w:r w:rsidR="00BE2937">
        <w:rPr>
          <w:color w:val="000000" w:themeColor="text1"/>
        </w:rPr>
        <w:t xml:space="preserve"> in </w:t>
      </w:r>
      <w:r w:rsidR="00F768C3" w:rsidRPr="007D003D">
        <w:rPr>
          <w:color w:val="000000" w:themeColor="text1"/>
        </w:rPr>
        <w:t xml:space="preserve">Trello. </w:t>
      </w:r>
      <w:r w:rsidR="002D5D94">
        <w:rPr>
          <w:color w:val="000000" w:themeColor="text1"/>
        </w:rPr>
        <w:t xml:space="preserve">All participants, including the </w:t>
      </w:r>
      <w:r w:rsidR="00F768C3" w:rsidRPr="007D003D">
        <w:rPr>
          <w:color w:val="000000" w:themeColor="text1"/>
        </w:rPr>
        <w:t>project group members</w:t>
      </w:r>
      <w:r w:rsidR="002D5D94">
        <w:rPr>
          <w:color w:val="000000" w:themeColor="text1"/>
        </w:rPr>
        <w:t xml:space="preserve">, </w:t>
      </w:r>
      <w:r w:rsidR="00F768C3" w:rsidRPr="007D003D">
        <w:rPr>
          <w:color w:val="000000" w:themeColor="text1"/>
        </w:rPr>
        <w:t xml:space="preserve">the customer </w:t>
      </w:r>
      <w:r w:rsidR="002D5D94">
        <w:rPr>
          <w:color w:val="000000" w:themeColor="text1"/>
        </w:rPr>
        <w:t xml:space="preserve">representatives, </w:t>
      </w:r>
      <w:r w:rsidR="00F768C3" w:rsidRPr="007D003D">
        <w:rPr>
          <w:color w:val="000000" w:themeColor="text1"/>
        </w:rPr>
        <w:t>and the coach</w:t>
      </w:r>
      <w:r w:rsidR="002D5D94">
        <w:rPr>
          <w:color w:val="000000" w:themeColor="text1"/>
        </w:rPr>
        <w:t>,</w:t>
      </w:r>
      <w:r w:rsidR="00F768C3" w:rsidRPr="007D003D">
        <w:rPr>
          <w:color w:val="000000" w:themeColor="text1"/>
        </w:rPr>
        <w:t xml:space="preserve"> have access to the board, making project progress and direction transparent among </w:t>
      </w:r>
      <w:r w:rsidR="007D003D" w:rsidRPr="007D003D">
        <w:rPr>
          <w:color w:val="000000" w:themeColor="text1"/>
        </w:rPr>
        <w:t>all the involved parties</w:t>
      </w:r>
      <w:r w:rsidR="00F768C3" w:rsidRPr="007D003D">
        <w:rPr>
          <w:color w:val="000000" w:themeColor="text1"/>
        </w:rPr>
        <w:t>.</w:t>
      </w:r>
    </w:p>
    <w:p w14:paraId="597A0F2C" w14:textId="77777777" w:rsidR="007D2CE9" w:rsidRDefault="007D2CE9" w:rsidP="007D2CE9">
      <w:pPr>
        <w:pStyle w:val="ListBullet"/>
        <w:numPr>
          <w:ilvl w:val="0"/>
          <w:numId w:val="0"/>
        </w:numPr>
        <w:ind w:left="360" w:hanging="360"/>
        <w:rPr>
          <w:color w:val="000000" w:themeColor="text1"/>
        </w:rPr>
      </w:pPr>
    </w:p>
    <w:p w14:paraId="3C1716BC" w14:textId="2879EB29" w:rsidR="001F6A60" w:rsidRDefault="00AA3257" w:rsidP="001F1500">
      <w:r w:rsidRPr="26E30B29">
        <w:t>MMT</w:t>
      </w:r>
      <w:r w:rsidR="007D2CE9">
        <w:t xml:space="preserve"> is used</w:t>
      </w:r>
      <w:r w:rsidRPr="26E30B29">
        <w:t xml:space="preserve"> </w:t>
      </w:r>
      <w:r w:rsidR="007C730B">
        <w:t xml:space="preserve">to </w:t>
      </w:r>
      <w:r w:rsidRPr="26E30B29">
        <w:t>log</w:t>
      </w:r>
      <w:r w:rsidR="007C730B">
        <w:t xml:space="preserve"> work</w:t>
      </w:r>
      <w:r w:rsidRPr="26E30B29">
        <w:t xml:space="preserve"> hours</w:t>
      </w:r>
      <w:r w:rsidR="00A0570C" w:rsidRPr="26E30B29">
        <w:t>, weekly reporting and</w:t>
      </w:r>
      <w:r w:rsidR="003B1E89" w:rsidRPr="26E30B29">
        <w:t xml:space="preserve"> monitoring hourly work allocations,</w:t>
      </w:r>
      <w:r w:rsidR="00A0570C" w:rsidRPr="26E30B29">
        <w:t xml:space="preserve"> </w:t>
      </w:r>
      <w:r w:rsidR="00F921E3">
        <w:t xml:space="preserve">project </w:t>
      </w:r>
      <w:r w:rsidR="003B1E89" w:rsidRPr="26E30B29">
        <w:t>progress,</w:t>
      </w:r>
      <w:r w:rsidR="00A0570C" w:rsidRPr="26E30B29">
        <w:t xml:space="preserve"> and risk</w:t>
      </w:r>
      <w:r w:rsidR="003B1E89" w:rsidRPr="26E30B29">
        <w:t>s</w:t>
      </w:r>
      <w:r w:rsidR="00A0570C" w:rsidRPr="26E30B29">
        <w:t>.</w:t>
      </w:r>
    </w:p>
    <w:p w14:paraId="25F7D6D0" w14:textId="77777777" w:rsidR="002D5D94" w:rsidRPr="001F6A60" w:rsidRDefault="002D5D94" w:rsidP="001F1500">
      <w:pPr>
        <w:rPr>
          <w:color w:val="000000"/>
        </w:rPr>
      </w:pPr>
    </w:p>
    <w:p w14:paraId="4BDBCCAC" w14:textId="25A81414" w:rsidR="000D5067" w:rsidRDefault="00DF46BF" w:rsidP="001F1500">
      <w:pPr>
        <w:rPr>
          <w:color w:val="000000" w:themeColor="text1"/>
        </w:rPr>
      </w:pPr>
      <w:r>
        <w:t xml:space="preserve">In terms of communication channels, a </w:t>
      </w:r>
      <w:r w:rsidR="00E065E2" w:rsidRPr="26E30B29">
        <w:t xml:space="preserve">Telegram group chat </w:t>
      </w:r>
      <w:r>
        <w:t xml:space="preserve">is used to support </w:t>
      </w:r>
      <w:r w:rsidR="00AF3317" w:rsidRPr="26E30B29">
        <w:t>continuous communication among the group members</w:t>
      </w:r>
      <w:r>
        <w:t>, Vincit offers a</w:t>
      </w:r>
      <w:r>
        <w:rPr>
          <w:color w:val="000000" w:themeColor="text1"/>
        </w:rPr>
        <w:t xml:space="preserve"> </w:t>
      </w:r>
      <w:r w:rsidR="00AF3317" w:rsidRPr="26E30B29">
        <w:rPr>
          <w:color w:val="000000" w:themeColor="text1"/>
        </w:rPr>
        <w:t xml:space="preserve">Slack </w:t>
      </w:r>
      <w:r>
        <w:rPr>
          <w:color w:val="000000" w:themeColor="text1"/>
        </w:rPr>
        <w:t xml:space="preserve">workspace </w:t>
      </w:r>
      <w:r w:rsidR="00AF3317" w:rsidRPr="26E30B29">
        <w:rPr>
          <w:color w:val="000000" w:themeColor="text1"/>
        </w:rPr>
        <w:t>for continuous communication between the group and the customer</w:t>
      </w:r>
      <w:r w:rsidR="00D74E6B" w:rsidRPr="26E30B29">
        <w:rPr>
          <w:color w:val="000000" w:themeColor="text1"/>
        </w:rPr>
        <w:t xml:space="preserve"> representatives</w:t>
      </w:r>
      <w:r>
        <w:rPr>
          <w:color w:val="000000" w:themeColor="text1"/>
        </w:rPr>
        <w:t xml:space="preserve"> and email is used, e.g., </w:t>
      </w:r>
      <w:r w:rsidR="00A1085B" w:rsidRPr="26E30B29">
        <w:rPr>
          <w:color w:val="000000" w:themeColor="text1"/>
        </w:rPr>
        <w:t xml:space="preserve">for sending </w:t>
      </w:r>
      <w:r w:rsidR="0027453D" w:rsidRPr="26E30B29">
        <w:rPr>
          <w:color w:val="000000" w:themeColor="text1"/>
        </w:rPr>
        <w:t xml:space="preserve">video conference </w:t>
      </w:r>
      <w:r w:rsidR="00CE588C" w:rsidRPr="26E30B29">
        <w:rPr>
          <w:color w:val="000000" w:themeColor="text1"/>
        </w:rPr>
        <w:t>invitations and</w:t>
      </w:r>
      <w:r w:rsidR="00FB185E" w:rsidRPr="26E30B29">
        <w:rPr>
          <w:color w:val="000000" w:themeColor="text1"/>
        </w:rPr>
        <w:t xml:space="preserve"> keeping in touch with the </w:t>
      </w:r>
      <w:r w:rsidR="00796886" w:rsidRPr="26E30B29">
        <w:rPr>
          <w:color w:val="000000" w:themeColor="text1"/>
        </w:rPr>
        <w:t>team coach.</w:t>
      </w:r>
      <w:r w:rsidR="00F55351">
        <w:rPr>
          <w:color w:val="000000" w:themeColor="text1"/>
        </w:rPr>
        <w:t xml:space="preserve"> </w:t>
      </w:r>
      <w:r w:rsidR="00A400FD" w:rsidRPr="26E30B29">
        <w:rPr>
          <w:color w:val="000000" w:themeColor="text1"/>
        </w:rPr>
        <w:t>Phone calls</w:t>
      </w:r>
      <w:r w:rsidR="00445C6A" w:rsidRPr="26E30B29">
        <w:rPr>
          <w:color w:val="000000" w:themeColor="text1"/>
        </w:rPr>
        <w:t xml:space="preserve"> </w:t>
      </w:r>
      <w:r w:rsidR="00F55351">
        <w:rPr>
          <w:color w:val="000000" w:themeColor="text1"/>
        </w:rPr>
        <w:t xml:space="preserve">are reserved for </w:t>
      </w:r>
      <w:r w:rsidR="00445C6A" w:rsidRPr="26E30B29">
        <w:rPr>
          <w:color w:val="000000" w:themeColor="text1"/>
        </w:rPr>
        <w:t xml:space="preserve">urgent </w:t>
      </w:r>
      <w:r w:rsidR="00096B2A" w:rsidRPr="26E30B29">
        <w:rPr>
          <w:color w:val="000000" w:themeColor="text1"/>
        </w:rPr>
        <w:t>communication</w:t>
      </w:r>
      <w:r w:rsidR="00F55351">
        <w:rPr>
          <w:color w:val="000000" w:themeColor="text1"/>
        </w:rPr>
        <w:t xml:space="preserve"> and so </w:t>
      </w:r>
      <w:r w:rsidR="00AA10ED">
        <w:rPr>
          <w:color w:val="000000" w:themeColor="text1"/>
        </w:rPr>
        <w:t>far,</w:t>
      </w:r>
      <w:r w:rsidR="00F55351">
        <w:rPr>
          <w:color w:val="000000" w:themeColor="text1"/>
        </w:rPr>
        <w:t xml:space="preserve"> there has been little need for making </w:t>
      </w:r>
      <w:r w:rsidR="00AA10ED">
        <w:rPr>
          <w:color w:val="000000" w:themeColor="text1"/>
        </w:rPr>
        <w:t>those</w:t>
      </w:r>
      <w:r w:rsidR="00F55351">
        <w:rPr>
          <w:color w:val="000000" w:themeColor="text1"/>
        </w:rPr>
        <w:t>.</w:t>
      </w:r>
      <w:r w:rsidR="001F1500">
        <w:rPr>
          <w:color w:val="000000" w:themeColor="text1"/>
        </w:rPr>
        <w:t xml:space="preserve"> </w:t>
      </w:r>
      <w:r w:rsidR="00096B2A" w:rsidRPr="26E30B29">
        <w:rPr>
          <w:color w:val="000000" w:themeColor="text1"/>
        </w:rPr>
        <w:t xml:space="preserve">Google meet </w:t>
      </w:r>
      <w:r w:rsidR="001F1500">
        <w:rPr>
          <w:color w:val="000000" w:themeColor="text1"/>
        </w:rPr>
        <w:t>platform is used to meeting</w:t>
      </w:r>
      <w:r w:rsidR="00096B2A" w:rsidRPr="26E30B29">
        <w:rPr>
          <w:color w:val="000000" w:themeColor="text1"/>
        </w:rPr>
        <w:t xml:space="preserve"> online </w:t>
      </w:r>
      <w:r w:rsidR="000D5067" w:rsidRPr="26E30B29">
        <w:rPr>
          <w:color w:val="000000" w:themeColor="text1"/>
        </w:rPr>
        <w:t xml:space="preserve">with the </w:t>
      </w:r>
      <w:r w:rsidR="001F1500">
        <w:rPr>
          <w:color w:val="000000" w:themeColor="text1"/>
        </w:rPr>
        <w:t xml:space="preserve">client and </w:t>
      </w:r>
      <w:r w:rsidR="000D5067" w:rsidRPr="26E30B29">
        <w:rPr>
          <w:color w:val="000000" w:themeColor="text1"/>
        </w:rPr>
        <w:t xml:space="preserve">Teams </w:t>
      </w:r>
      <w:r w:rsidR="00E57283" w:rsidRPr="26E30B29">
        <w:rPr>
          <w:color w:val="000000" w:themeColor="text1"/>
        </w:rPr>
        <w:t xml:space="preserve">meetings </w:t>
      </w:r>
      <w:r w:rsidR="001F1500">
        <w:rPr>
          <w:color w:val="000000" w:themeColor="text1"/>
        </w:rPr>
        <w:t xml:space="preserve">is used </w:t>
      </w:r>
      <w:r w:rsidR="00E57283" w:rsidRPr="26E30B29">
        <w:rPr>
          <w:color w:val="000000" w:themeColor="text1"/>
        </w:rPr>
        <w:t xml:space="preserve">for </w:t>
      </w:r>
      <w:r w:rsidR="00836226" w:rsidRPr="26E30B29">
        <w:rPr>
          <w:color w:val="000000" w:themeColor="text1"/>
        </w:rPr>
        <w:t>group’s inner remote meetings such as weeklies.</w:t>
      </w:r>
    </w:p>
    <w:p w14:paraId="52E03C64" w14:textId="77777777" w:rsidR="00154A4A" w:rsidRDefault="00154A4A" w:rsidP="001F1500">
      <w:pPr>
        <w:rPr>
          <w:color w:val="000000" w:themeColor="text1"/>
        </w:rPr>
      </w:pPr>
    </w:p>
    <w:p w14:paraId="7812C001" w14:textId="63B3CD22" w:rsidR="00154A4A" w:rsidRDefault="00154A4A" w:rsidP="001F1500">
      <w:pPr>
        <w:rPr>
          <w:color w:val="000000"/>
        </w:rPr>
      </w:pPr>
      <w:r>
        <w:rPr>
          <w:color w:val="000000" w:themeColor="text1"/>
        </w:rPr>
        <w:t xml:space="preserve">We have agreed with the customer to produce minimal documentation. This means that we will include minimal deployment instructions, </w:t>
      </w:r>
      <w:r w:rsidR="00AF68C7">
        <w:rPr>
          <w:color w:val="000000" w:themeColor="text1"/>
        </w:rPr>
        <w:t>aim to write self-documenting code, and hand over the Trello board as a technical</w:t>
      </w:r>
      <w:r w:rsidR="00741F31">
        <w:rPr>
          <w:color w:val="000000" w:themeColor="text1"/>
        </w:rPr>
        <w:t xml:space="preserve"> documentation.</w:t>
      </w:r>
      <w:r w:rsidR="00786506">
        <w:rPr>
          <w:color w:val="000000" w:themeColor="text1"/>
        </w:rPr>
        <w:t xml:space="preserve"> Of course, since the course requires documenting a formal </w:t>
      </w:r>
      <w:r w:rsidR="00CB4EA2">
        <w:rPr>
          <w:color w:val="000000" w:themeColor="text1"/>
        </w:rPr>
        <w:t>project plan, test</w:t>
      </w:r>
      <w:r w:rsidR="009F595D">
        <w:rPr>
          <w:color w:val="000000" w:themeColor="text1"/>
        </w:rPr>
        <w:t>ing</w:t>
      </w:r>
      <w:r w:rsidR="00CB4EA2">
        <w:rPr>
          <w:color w:val="000000" w:themeColor="text1"/>
        </w:rPr>
        <w:t xml:space="preserve"> plan, </w:t>
      </w:r>
      <w:r w:rsidR="009F595D">
        <w:rPr>
          <w:color w:val="000000" w:themeColor="text1"/>
        </w:rPr>
        <w:t xml:space="preserve">tests report, project report and a </w:t>
      </w:r>
      <w:r w:rsidR="00824D88">
        <w:rPr>
          <w:color w:val="000000" w:themeColor="text1"/>
        </w:rPr>
        <w:t>poster, these will also be made available for the customer for convenience.</w:t>
      </w:r>
    </w:p>
    <w:p w14:paraId="123092F3" w14:textId="77777777" w:rsidR="00154A4A" w:rsidRDefault="00154A4A" w:rsidP="00154A4A">
      <w:pPr>
        <w:pStyle w:val="ListBullet"/>
        <w:numPr>
          <w:ilvl w:val="0"/>
          <w:numId w:val="0"/>
        </w:numPr>
        <w:ind w:left="360" w:hanging="360"/>
        <w:rPr>
          <w:color w:val="5B9BD5" w:themeColor="accent1"/>
        </w:rPr>
      </w:pPr>
    </w:p>
    <w:p w14:paraId="2A84CBFE" w14:textId="4BB5ADE5" w:rsidR="00092989" w:rsidRPr="00F12CC8" w:rsidRDefault="00824D88" w:rsidP="00F12CC8">
      <w:r w:rsidRPr="00824D88">
        <w:t xml:space="preserve">To </w:t>
      </w:r>
      <w:r>
        <w:t>guarantee a p</w:t>
      </w:r>
      <w:r w:rsidR="0081772B">
        <w:t>ea</w:t>
      </w:r>
      <w:r>
        <w:t>ce-of-work</w:t>
      </w:r>
      <w:r w:rsidR="00D039EC">
        <w:t xml:space="preserve"> for the development team</w:t>
      </w:r>
      <w:r w:rsidR="00614735">
        <w:t xml:space="preserve"> during sprints</w:t>
      </w:r>
      <w:r w:rsidR="00D039EC">
        <w:t>, requirements are only edited together during sprint planning, if a need for significant changes arise</w:t>
      </w:r>
      <w:r w:rsidR="00E76D3B">
        <w:t>. The c</w:t>
      </w:r>
      <w:r w:rsidR="00D2784F">
        <w:t xml:space="preserve">ustomer </w:t>
      </w:r>
      <w:r w:rsidR="00E76D3B">
        <w:t>has a chance to guide the development in sprint review meetings</w:t>
      </w:r>
      <w:r w:rsidR="00037EA8">
        <w:t>, and of course, the project management accepts feedback continuously</w:t>
      </w:r>
      <w:r w:rsidR="00954728">
        <w:t xml:space="preserve"> and will manage possible changes.</w:t>
      </w:r>
    </w:p>
    <w:p w14:paraId="2672BE10" w14:textId="77777777" w:rsidR="00950F8F" w:rsidRDefault="00713ADD" w:rsidP="00950F8F">
      <w:pPr>
        <w:pStyle w:val="Heading2"/>
        <w:rPr>
          <w:color w:val="000000"/>
          <w:sz w:val="24"/>
          <w:szCs w:val="24"/>
        </w:rPr>
      </w:pPr>
      <w:bookmarkStart w:id="46" w:name="_Toc83413450"/>
      <w:r>
        <w:rPr>
          <w:color w:val="000000"/>
          <w:sz w:val="24"/>
          <w:szCs w:val="24"/>
        </w:rPr>
        <w:t>Planned meetings</w:t>
      </w:r>
      <w:bookmarkEnd w:id="46"/>
    </w:p>
    <w:p w14:paraId="712BF531" w14:textId="22994F4D" w:rsidR="00C51138" w:rsidRDefault="00C51138" w:rsidP="00C51138">
      <w:r>
        <w:t>Group</w:t>
      </w:r>
      <w:r w:rsidR="00BE269B">
        <w:t>’s</w:t>
      </w:r>
      <w:r>
        <w:t xml:space="preserve"> internal meetings</w:t>
      </w:r>
      <w:r w:rsidR="00AF0934">
        <w:t xml:space="preserve"> include </w:t>
      </w:r>
      <w:r w:rsidR="003C3DE8">
        <w:t xml:space="preserve">regular meetings </w:t>
      </w:r>
      <w:r w:rsidR="00DC69E9">
        <w:t>for</w:t>
      </w:r>
      <w:r w:rsidR="003C3DE8">
        <w:t xml:space="preserve"> </w:t>
      </w:r>
      <w:r w:rsidR="00AF0934">
        <w:t xml:space="preserve">weeklies, </w:t>
      </w:r>
      <w:r w:rsidR="00F86063">
        <w:t xml:space="preserve">sprint </w:t>
      </w:r>
      <w:r w:rsidR="004560A3">
        <w:t>retrospectives</w:t>
      </w:r>
      <w:r w:rsidR="00F86063">
        <w:t xml:space="preserve"> and</w:t>
      </w:r>
      <w:r w:rsidR="007B125E">
        <w:t xml:space="preserve"> sprint</w:t>
      </w:r>
      <w:r w:rsidR="00F86063">
        <w:t xml:space="preserve"> planning</w:t>
      </w:r>
      <w:r w:rsidR="00DB7DE5">
        <w:t>,</w:t>
      </w:r>
      <w:r w:rsidR="003C3DE8">
        <w:t xml:space="preserve"> as well</w:t>
      </w:r>
      <w:r w:rsidR="00193D49">
        <w:t xml:space="preserve"> as</w:t>
      </w:r>
      <w:r w:rsidR="003C3DE8">
        <w:t xml:space="preserve"> </w:t>
      </w:r>
      <w:r w:rsidR="006F1298">
        <w:t xml:space="preserve">on-demand meetings </w:t>
      </w:r>
      <w:r w:rsidR="00C93152">
        <w:t>such as internal workshops</w:t>
      </w:r>
      <w:r w:rsidR="00A07463">
        <w:t xml:space="preserve"> for various topics.</w:t>
      </w:r>
    </w:p>
    <w:p w14:paraId="4E524612" w14:textId="77777777" w:rsidR="00C93152" w:rsidRDefault="00C93152" w:rsidP="00C93152"/>
    <w:p w14:paraId="7AECBC8B" w14:textId="351B5ED4" w:rsidR="005D6F05" w:rsidRDefault="00C93152" w:rsidP="00B87625">
      <w:r>
        <w:t>Group’s internal w</w:t>
      </w:r>
      <w:r w:rsidR="00DF5D5B">
        <w:t xml:space="preserve">eekly meetings </w:t>
      </w:r>
      <w:r w:rsidR="006D6012">
        <w:t xml:space="preserve">are held </w:t>
      </w:r>
      <w:r w:rsidR="00C368FA">
        <w:t xml:space="preserve">every Monday </w:t>
      </w:r>
      <w:r w:rsidR="009A78E2">
        <w:t xml:space="preserve">either </w:t>
      </w:r>
      <w:r w:rsidR="00C368FA">
        <w:t xml:space="preserve">at </w:t>
      </w:r>
      <w:r w:rsidR="009A78E2">
        <w:t>noon</w:t>
      </w:r>
      <w:r w:rsidR="00C368FA">
        <w:t xml:space="preserve">, or </w:t>
      </w:r>
      <w:r w:rsidR="0065771C">
        <w:t xml:space="preserve">right away </w:t>
      </w:r>
      <w:r w:rsidR="00C368FA">
        <w:t xml:space="preserve">after </w:t>
      </w:r>
      <w:r w:rsidR="009A78E2">
        <w:t xml:space="preserve">a </w:t>
      </w:r>
      <w:r w:rsidR="0065771C">
        <w:t>sprint review meeting.</w:t>
      </w:r>
      <w:r w:rsidR="00DE2381">
        <w:t xml:space="preserve"> Weeklies </w:t>
      </w:r>
      <w:r w:rsidR="00B87625">
        <w:t xml:space="preserve">start </w:t>
      </w:r>
      <w:r w:rsidR="00C717C0">
        <w:t xml:space="preserve">with a round of “what I did last week, what am I doing this week and are there any obstacles”. Alphabetized answering order </w:t>
      </w:r>
      <w:r w:rsidR="00A1366D">
        <w:t xml:space="preserve">is used </w:t>
      </w:r>
      <w:r w:rsidR="00C717C0">
        <w:t>for efficien</w:t>
      </w:r>
      <w:r w:rsidR="00811744">
        <w:t>cy instead of awkward waiting of who dares to speak next.</w:t>
      </w:r>
    </w:p>
    <w:p w14:paraId="5B6820A2" w14:textId="77777777" w:rsidR="004E2DC2" w:rsidRDefault="004E2DC2" w:rsidP="004E2DC2"/>
    <w:p w14:paraId="0C697023" w14:textId="1CB9C79E" w:rsidR="004E2DC2" w:rsidRDefault="004E2DC2" w:rsidP="00B87625">
      <w:r>
        <w:t xml:space="preserve">Each responsibility area is handled </w:t>
      </w:r>
      <w:r w:rsidR="00DB2162">
        <w:t xml:space="preserve">during </w:t>
      </w:r>
      <w:r w:rsidR="00241868">
        <w:t xml:space="preserve">each weekly </w:t>
      </w:r>
      <w:r>
        <w:t>to make sure all project dimensions are progressing nicely and that we are on the same page</w:t>
      </w:r>
      <w:r w:rsidR="005B3C4B">
        <w:t xml:space="preserve"> with the </w:t>
      </w:r>
      <w:r w:rsidR="009E5B38">
        <w:t>next steps</w:t>
      </w:r>
      <w:r>
        <w:t>.</w:t>
      </w:r>
      <w:r w:rsidR="009E5B38">
        <w:t xml:space="preserve"> Weeklies also o</w:t>
      </w:r>
      <w:r>
        <w:t xml:space="preserve">ffer a platform for free discussions, on on-demand basis, e.g., </w:t>
      </w:r>
      <w:r w:rsidR="009E5B38">
        <w:t xml:space="preserve">for </w:t>
      </w:r>
      <w:r>
        <w:t>finding out how busy everyone is, how everyone is doing in terms of motivation, and planning on work together.</w:t>
      </w:r>
    </w:p>
    <w:p w14:paraId="56805BA8" w14:textId="77777777" w:rsidR="00992232" w:rsidRDefault="00992232" w:rsidP="00B87625"/>
    <w:p w14:paraId="6317A8E7" w14:textId="46369B9E" w:rsidR="008F77D2" w:rsidRDefault="00992232" w:rsidP="00992232">
      <w:r>
        <w:t>We have also taken a practice of logging a</w:t>
      </w:r>
      <w:r w:rsidR="008F77D2">
        <w:t>ll hours from the previous week in MM</w:t>
      </w:r>
      <w:r w:rsidR="006223B1">
        <w:t>T before the beginning of the weekly</w:t>
      </w:r>
      <w:r>
        <w:t xml:space="preserve"> meeting and</w:t>
      </w:r>
      <w:r w:rsidR="006223B1">
        <w:t xml:space="preserve"> </w:t>
      </w:r>
      <w:r>
        <w:t xml:space="preserve">a </w:t>
      </w:r>
      <w:r w:rsidR="006223B1">
        <w:t>thumbs</w:t>
      </w:r>
      <w:r w:rsidR="00A73082">
        <w:t>-</w:t>
      </w:r>
      <w:r w:rsidR="006223B1">
        <w:t xml:space="preserve">up/down round </w:t>
      </w:r>
      <w:r w:rsidR="00595801">
        <w:t xml:space="preserve">is </w:t>
      </w:r>
      <w:r w:rsidR="00337EB1">
        <w:t xml:space="preserve">exercised </w:t>
      </w:r>
      <w:r w:rsidR="006223B1">
        <w:t xml:space="preserve">to make sure the manager can </w:t>
      </w:r>
      <w:r w:rsidR="001931AE">
        <w:t>submit the weekly report</w:t>
      </w:r>
      <w:r w:rsidR="00CF392A">
        <w:t xml:space="preserve"> after the meeting.</w:t>
      </w:r>
    </w:p>
    <w:p w14:paraId="5CECCBD4" w14:textId="77777777" w:rsidR="00D80C8A" w:rsidRPr="000419B2" w:rsidRDefault="00D80C8A" w:rsidP="00D80C8A">
      <w:pPr>
        <w:rPr>
          <w:lang w:val="en-US"/>
        </w:rPr>
      </w:pPr>
    </w:p>
    <w:p w14:paraId="03547922" w14:textId="77777777" w:rsidR="00D80C8A" w:rsidRDefault="00D80C8A" w:rsidP="00D80C8A">
      <w:r>
        <w:lastRenderedPageBreak/>
        <w:t>Since it is the end of the zero-sprint, the group has not yet established a refined practice on sprint retrospectives and sprint planning. However, the initial idea is to hold these meetings in the beginning of each new sprint, maybe right away after each sprint review, merged in the weekly meeting, or the next day – depending on how much load the team prefers on the same day. However, on management level, effort is put to make any and every meeting efficient to minimize wasting meeting participants’ time and energy.</w:t>
      </w:r>
    </w:p>
    <w:p w14:paraId="0FAA1ECB" w14:textId="77777777" w:rsidR="001F76E3" w:rsidRDefault="001F76E3" w:rsidP="00992232"/>
    <w:p w14:paraId="2AC8A293" w14:textId="4D34FEB0" w:rsidR="001F76E3" w:rsidRDefault="009110AC" w:rsidP="00992232">
      <w:r>
        <w:t>I</w:t>
      </w:r>
      <w:r w:rsidR="001F76E3">
        <w:t xml:space="preserve">nternal </w:t>
      </w:r>
      <w:r w:rsidR="004E68D8">
        <w:t>workshops</w:t>
      </w:r>
      <w:r w:rsidR="00E248B5">
        <w:t xml:space="preserve"> </w:t>
      </w:r>
      <w:r w:rsidR="00783E19">
        <w:t xml:space="preserve">have been held already once, </w:t>
      </w:r>
      <w:r w:rsidR="000419B2">
        <w:t>for UI design during the zero sprint, and another one is planned in the beginning of the first implementation sprint</w:t>
      </w:r>
      <w:r w:rsidR="00A507C5">
        <w:t>,</w:t>
      </w:r>
      <w:r w:rsidR="000419B2">
        <w:t xml:space="preserve"> about development tools and practices in the project</w:t>
      </w:r>
      <w:r w:rsidR="00A507C5">
        <w:t xml:space="preserve"> and making sure everyone has their environments set up.</w:t>
      </w:r>
    </w:p>
    <w:p w14:paraId="50A8875A" w14:textId="77777777" w:rsidR="00AC39A8" w:rsidRDefault="00AC39A8" w:rsidP="008A02B6"/>
    <w:p w14:paraId="78570994" w14:textId="2FAE6F67" w:rsidR="007279DA" w:rsidRDefault="007279DA" w:rsidP="008A02B6">
      <w:r>
        <w:t xml:space="preserve">Other irregular meetings </w:t>
      </w:r>
      <w:r w:rsidR="00DD5892">
        <w:t xml:space="preserve">include mostly customer </w:t>
      </w:r>
      <w:r w:rsidR="00213F3C">
        <w:t xml:space="preserve">interactions. </w:t>
      </w:r>
      <w:r w:rsidR="00427EE9">
        <w:t>The fi</w:t>
      </w:r>
      <w:r w:rsidR="00D06025">
        <w:t>rst meeting with the client</w:t>
      </w:r>
      <w:r w:rsidR="00E01E9C">
        <w:t xml:space="preserve"> was held </w:t>
      </w:r>
      <w:r w:rsidR="00EC563A">
        <w:t>on August 31</w:t>
      </w:r>
      <w:r w:rsidR="00EC563A" w:rsidRPr="00EC563A">
        <w:rPr>
          <w:vertAlign w:val="superscript"/>
        </w:rPr>
        <w:t>st</w:t>
      </w:r>
      <w:r w:rsidR="00CB191F">
        <w:t xml:space="preserve"> and </w:t>
      </w:r>
      <w:r w:rsidR="00783737">
        <w:t xml:space="preserve">the </w:t>
      </w:r>
      <w:r w:rsidR="00207125">
        <w:t xml:space="preserve">second meeting </w:t>
      </w:r>
      <w:r w:rsidR="00455A01">
        <w:t>– a</w:t>
      </w:r>
      <w:r w:rsidR="003E118A">
        <w:t>ka. re</w:t>
      </w:r>
      <w:r w:rsidR="00472F4B">
        <w:t xml:space="preserve">quirements </w:t>
      </w:r>
      <w:r w:rsidR="003E118A">
        <w:t xml:space="preserve">workshop – was held </w:t>
      </w:r>
      <w:r w:rsidR="00E30B07">
        <w:t>a week later.</w:t>
      </w:r>
      <w:r w:rsidR="00816319">
        <w:t xml:space="preserve"> </w:t>
      </w:r>
      <w:r w:rsidR="000C6ED8">
        <w:t xml:space="preserve">A </w:t>
      </w:r>
      <w:r w:rsidR="00CB191F">
        <w:t xml:space="preserve">UI </w:t>
      </w:r>
      <w:r w:rsidR="000C6ED8">
        <w:t xml:space="preserve">design review meeting was held on </w:t>
      </w:r>
      <w:r w:rsidR="002F137A">
        <w:t>22</w:t>
      </w:r>
      <w:r w:rsidR="002F137A" w:rsidRPr="002F137A">
        <w:rPr>
          <w:vertAlign w:val="superscript"/>
        </w:rPr>
        <w:t>nd</w:t>
      </w:r>
      <w:r w:rsidR="002F137A">
        <w:t xml:space="preserve"> </w:t>
      </w:r>
      <w:r w:rsidR="00E550A8">
        <w:t>September,</w:t>
      </w:r>
      <w:r w:rsidR="007254F5">
        <w:t xml:space="preserve"> and we have planned for </w:t>
      </w:r>
      <w:r w:rsidR="00B52644">
        <w:t xml:space="preserve">two end user testing workshops – the first in the middle and the latter </w:t>
      </w:r>
      <w:r w:rsidR="003E35C0">
        <w:t xml:space="preserve">in </w:t>
      </w:r>
      <w:r w:rsidR="00B52644">
        <w:t>the end of the project.</w:t>
      </w:r>
      <w:r w:rsidR="00E20BE4">
        <w:t xml:space="preserve"> There is also a possibility for a </w:t>
      </w:r>
      <w:r w:rsidR="004A443C">
        <w:t>product release party, but this is not yet confirmed.</w:t>
      </w:r>
    </w:p>
    <w:p w14:paraId="4BB99575" w14:textId="77777777" w:rsidR="004A443C" w:rsidRDefault="004A443C" w:rsidP="008A02B6"/>
    <w:p w14:paraId="54A77B77" w14:textId="696E228F" w:rsidR="00AF0934" w:rsidRDefault="008349EC" w:rsidP="004A443C">
      <w:r>
        <w:t>Then</w:t>
      </w:r>
      <w:r w:rsidR="004A443C">
        <w:t xml:space="preserve"> there are b</w:t>
      </w:r>
      <w:r w:rsidR="00AF0934">
        <w:t>iweekly sprin</w:t>
      </w:r>
      <w:r w:rsidR="004A443C">
        <w:t>t</w:t>
      </w:r>
      <w:r w:rsidR="00AF0934">
        <w:t xml:space="preserve"> reviews </w:t>
      </w:r>
      <w:r w:rsidR="004A443C">
        <w:t xml:space="preserve">for </w:t>
      </w:r>
      <w:r w:rsidR="007902FF">
        <w:t xml:space="preserve">the implementation sprints, </w:t>
      </w:r>
      <w:r w:rsidR="006D007E">
        <w:t xml:space="preserve">where </w:t>
      </w:r>
      <w:r w:rsidR="00AF0934">
        <w:t xml:space="preserve">the coach, team, and the customer representatives </w:t>
      </w:r>
      <w:r w:rsidR="006D007E">
        <w:t xml:space="preserve">are all </w:t>
      </w:r>
      <w:r w:rsidR="00AF0934">
        <w:t xml:space="preserve">present. </w:t>
      </w:r>
      <w:r w:rsidR="00602129">
        <w:t>Sprint review meetings are held r</w:t>
      </w:r>
      <w:r w:rsidR="00AF0934">
        <w:t>egular</w:t>
      </w:r>
      <w:r w:rsidR="00602129">
        <w:t xml:space="preserve">ly </w:t>
      </w:r>
      <w:r w:rsidR="00AF0934">
        <w:t>on every other Monday at 12 o’clock.</w:t>
      </w:r>
    </w:p>
    <w:p w14:paraId="2B7D03A0" w14:textId="16B03C1F" w:rsidR="0047356C" w:rsidRDefault="0047356C" w:rsidP="004A443C"/>
    <w:p w14:paraId="1578C20A" w14:textId="1D039CB3" w:rsidR="00E159B3" w:rsidRDefault="0047356C" w:rsidP="006E16E1">
      <w:r>
        <w:t xml:space="preserve">Last, but not least, </w:t>
      </w:r>
      <w:r w:rsidR="00294772">
        <w:t>c</w:t>
      </w:r>
      <w:r w:rsidR="009E125F">
        <w:t>ourse required meetings</w:t>
      </w:r>
      <w:r>
        <w:t xml:space="preserve"> </w:t>
      </w:r>
      <w:r w:rsidR="006E16E1">
        <w:t>include f</w:t>
      </w:r>
      <w:r w:rsidR="00E159B3">
        <w:t xml:space="preserve">irst </w:t>
      </w:r>
      <w:r w:rsidR="006E16E1">
        <w:t xml:space="preserve">and final </w:t>
      </w:r>
      <w:r w:rsidR="00E159B3">
        <w:t>meeting</w:t>
      </w:r>
      <w:r w:rsidR="006E16E1">
        <w:t>s</w:t>
      </w:r>
      <w:r w:rsidR="00E159B3">
        <w:t xml:space="preserve"> with the coach and the team present</w:t>
      </w:r>
      <w:r w:rsidR="006E16E1">
        <w:t xml:space="preserve">, and </w:t>
      </w:r>
      <w:r w:rsidR="001B6872">
        <w:t xml:space="preserve">there are mid-project and </w:t>
      </w:r>
      <w:r w:rsidR="004908FB">
        <w:t>final presentations of the project with the whole course present.</w:t>
      </w:r>
    </w:p>
    <w:p w14:paraId="65F79205" w14:textId="16B03C1F" w:rsidR="00950F8F" w:rsidRPr="00467ECD" w:rsidRDefault="00950F8F" w:rsidP="00950F8F">
      <w:pPr>
        <w:pStyle w:val="Heading2"/>
        <w:rPr>
          <w:color w:val="000000"/>
          <w:sz w:val="24"/>
          <w:szCs w:val="24"/>
        </w:rPr>
      </w:pPr>
      <w:bookmarkStart w:id="47" w:name="_Toc391624493"/>
      <w:bookmarkStart w:id="48" w:name="_Toc83413451"/>
      <w:r w:rsidRPr="771FA79B">
        <w:rPr>
          <w:color w:val="000000" w:themeColor="text1"/>
          <w:sz w:val="24"/>
          <w:szCs w:val="24"/>
        </w:rPr>
        <w:t xml:space="preserve">Learning and </w:t>
      </w:r>
      <w:r w:rsidR="0082156C" w:rsidRPr="771FA79B">
        <w:rPr>
          <w:color w:val="000000" w:themeColor="text1"/>
          <w:sz w:val="24"/>
          <w:szCs w:val="24"/>
        </w:rPr>
        <w:t>s</w:t>
      </w:r>
      <w:r w:rsidRPr="771FA79B">
        <w:rPr>
          <w:color w:val="000000" w:themeColor="text1"/>
          <w:sz w:val="24"/>
          <w:szCs w:val="24"/>
        </w:rPr>
        <w:t>tudy plan</w:t>
      </w:r>
      <w:bookmarkEnd w:id="47"/>
      <w:bookmarkEnd w:id="48"/>
    </w:p>
    <w:p w14:paraId="39464CF6" w14:textId="106EF8B5" w:rsidR="00E12342" w:rsidRDefault="00500B23" w:rsidP="00BD687C">
      <w:r>
        <w:t>In g</w:t>
      </w:r>
      <w:r w:rsidR="00AD2BF4" w:rsidRPr="001902C3">
        <w:t>ener</w:t>
      </w:r>
      <w:r>
        <w:t xml:space="preserve">al, all members of the group </w:t>
      </w:r>
      <w:r w:rsidR="00F256A2">
        <w:t xml:space="preserve">will learn how to </w:t>
      </w:r>
      <w:r w:rsidR="00362D26">
        <w:t xml:space="preserve">plan and work </w:t>
      </w:r>
      <w:r w:rsidR="001902C3">
        <w:t xml:space="preserve">as a part of </w:t>
      </w:r>
      <w:r w:rsidR="00362D26">
        <w:t xml:space="preserve">a modern </w:t>
      </w:r>
      <w:r w:rsidR="001902C3">
        <w:t>software project,</w:t>
      </w:r>
      <w:r w:rsidR="004D5284">
        <w:t xml:space="preserve"> conforming to</w:t>
      </w:r>
      <w:r w:rsidR="001902C3">
        <w:t xml:space="preserve"> scrum</w:t>
      </w:r>
      <w:r w:rsidR="004D5284">
        <w:t xml:space="preserve"> practices</w:t>
      </w:r>
      <w:r w:rsidR="008738A6">
        <w:t xml:space="preserve">. We will also learn some </w:t>
      </w:r>
      <w:r w:rsidR="008123D2">
        <w:t>best practices of software development</w:t>
      </w:r>
      <w:r w:rsidR="008738A6">
        <w:t xml:space="preserve"> regarding </w:t>
      </w:r>
      <w:r w:rsidR="00B12713">
        <w:t xml:space="preserve">designing, </w:t>
      </w:r>
      <w:r w:rsidR="008738A6">
        <w:t>developing, testing and in</w:t>
      </w:r>
      <w:r w:rsidR="00B12713">
        <w:t>tegrati</w:t>
      </w:r>
      <w:r w:rsidR="00106F9C">
        <w:t>on of</w:t>
      </w:r>
      <w:r w:rsidR="00F44680">
        <w:t xml:space="preserve"> </w:t>
      </w:r>
      <w:r w:rsidR="00613A80">
        <w:t>software.</w:t>
      </w:r>
      <w:r w:rsidR="00E12342">
        <w:t xml:space="preserve"> We all will also learn something about customer interaction, collaboration, and the tools used in development.</w:t>
      </w:r>
    </w:p>
    <w:p w14:paraId="6F59CCE6" w14:textId="77777777" w:rsidR="00E12342" w:rsidRDefault="00E12342" w:rsidP="00BD687C"/>
    <w:p w14:paraId="113EAA09" w14:textId="77777777" w:rsidR="0009523F" w:rsidRDefault="006B0821" w:rsidP="00BD687C">
      <w:r>
        <w:t xml:space="preserve">In addition to the common learning </w:t>
      </w:r>
      <w:r w:rsidR="00374C86">
        <w:t xml:space="preserve">goals, group members have </w:t>
      </w:r>
      <w:r w:rsidR="00BD687C">
        <w:t xml:space="preserve">individual </w:t>
      </w:r>
      <w:r w:rsidR="00715033">
        <w:t xml:space="preserve">focus points for </w:t>
      </w:r>
      <w:r w:rsidR="00BD687C">
        <w:t>learning, for we have assigned responsibility areas</w:t>
      </w:r>
      <w:r w:rsidR="00AE4C82">
        <w:t xml:space="preserve">. Responsibility areas give </w:t>
      </w:r>
      <w:r w:rsidR="00D57648">
        <w:t xml:space="preserve">leeway for everyone </w:t>
      </w:r>
      <w:r w:rsidR="009B5C46">
        <w:t>to</w:t>
      </w:r>
      <w:r w:rsidR="00D57648">
        <w:t xml:space="preserve"> </w:t>
      </w:r>
      <w:r w:rsidR="00901CEC">
        <w:t>take t</w:t>
      </w:r>
      <w:r w:rsidR="00467CAB">
        <w:t xml:space="preserve">he time to </w:t>
      </w:r>
      <w:r w:rsidR="009B5C46">
        <w:t>get-to-</w:t>
      </w:r>
      <w:r w:rsidR="001C5260">
        <w:t xml:space="preserve">know the quirks of </w:t>
      </w:r>
      <w:r w:rsidR="009B5C46">
        <w:t>the area</w:t>
      </w:r>
      <w:r w:rsidR="001C5260">
        <w:t xml:space="preserve">. The </w:t>
      </w:r>
      <w:r w:rsidR="00715033">
        <w:t xml:space="preserve">manager learns most about project management, UI and UX design leaders focus on </w:t>
      </w:r>
      <w:r w:rsidR="009B5C46">
        <w:t xml:space="preserve">responsive mobile </w:t>
      </w:r>
      <w:r w:rsidR="007B7AF7">
        <w:t>UI and UX</w:t>
      </w:r>
      <w:r w:rsidR="009B5C46">
        <w:t xml:space="preserve"> design</w:t>
      </w:r>
      <w:r w:rsidR="00583CAB">
        <w:t xml:space="preserve">, </w:t>
      </w:r>
      <w:r w:rsidR="007B7AF7">
        <w:t xml:space="preserve">and the architect learns most about </w:t>
      </w:r>
      <w:r w:rsidR="00FB30C3">
        <w:t>the technical design</w:t>
      </w:r>
      <w:r w:rsidR="00583CAB">
        <w:t xml:space="preserve"> for </w:t>
      </w:r>
      <w:r w:rsidR="0009523F">
        <w:t>PWAs</w:t>
      </w:r>
      <w:r w:rsidR="00FB30C3">
        <w:t xml:space="preserve">. </w:t>
      </w:r>
      <w:r w:rsidR="00E948E1">
        <w:t xml:space="preserve">The </w:t>
      </w:r>
      <w:r w:rsidR="00FB30C3">
        <w:t xml:space="preserve">CI/CD specialist learns to build </w:t>
      </w:r>
      <w:r w:rsidR="00E948E1">
        <w:t>an operative</w:t>
      </w:r>
      <w:r w:rsidR="00FC2D5D">
        <w:t xml:space="preserve"> </w:t>
      </w:r>
      <w:r w:rsidR="00C03C6A">
        <w:t>CI/CD pipeline</w:t>
      </w:r>
      <w:r w:rsidR="00E12342">
        <w:t>.</w:t>
      </w:r>
    </w:p>
    <w:p w14:paraId="3E6A3624" w14:textId="40D29DF9" w:rsidR="004F03EF" w:rsidRDefault="00FE3AF6" w:rsidP="00BD687C">
      <w:r>
        <w:t xml:space="preserve">What makes the project a unique and efficient learning </w:t>
      </w:r>
      <w:r w:rsidR="00ED0C16">
        <w:t xml:space="preserve">opportunity, is that we lead our </w:t>
      </w:r>
      <w:r w:rsidR="00693ACD">
        <w:t xml:space="preserve">actions and learning ourselves, which forces us to practice our </w:t>
      </w:r>
      <w:r w:rsidR="00406029">
        <w:t xml:space="preserve">judgement, although </w:t>
      </w:r>
      <w:r w:rsidR="003A6B4A">
        <w:t xml:space="preserve">other </w:t>
      </w:r>
      <w:r w:rsidR="00422B83">
        <w:t xml:space="preserve">members of the group </w:t>
      </w:r>
      <w:r w:rsidR="00F12583">
        <w:t xml:space="preserve">and even the customer </w:t>
      </w:r>
      <w:r w:rsidR="00422B83">
        <w:t>can support the learning.</w:t>
      </w:r>
    </w:p>
    <w:p w14:paraId="2B002D32" w14:textId="77777777" w:rsidR="0009523F" w:rsidRDefault="0009523F" w:rsidP="00BD687C"/>
    <w:p w14:paraId="42B0C06B" w14:textId="0216D3D5" w:rsidR="0044665D" w:rsidRPr="0015448C" w:rsidRDefault="00AB6F9D" w:rsidP="00C57CDB">
      <w:r>
        <w:t>On top of gaining specialist knowledge on our individual fields, we also learn from each other by s</w:t>
      </w:r>
      <w:r w:rsidR="00715033">
        <w:t>har</w:t>
      </w:r>
      <w:r>
        <w:t>ing the</w:t>
      </w:r>
      <w:r w:rsidR="00C57CDB">
        <w:t xml:space="preserve"> most useful bits of </w:t>
      </w:r>
      <w:r>
        <w:t>information</w:t>
      </w:r>
      <w:r w:rsidR="00C57CDB">
        <w:t xml:space="preserve"> we find out</w:t>
      </w:r>
      <w:r>
        <w:t xml:space="preserve"> </w:t>
      </w:r>
      <w:r w:rsidR="00D8144D">
        <w:t xml:space="preserve">as we work our focus areas. This means keeping others posted, consulting on problem areas and </w:t>
      </w:r>
      <w:r w:rsidR="00C73978">
        <w:t>s</w:t>
      </w:r>
      <w:r w:rsidR="00D8144D">
        <w:t xml:space="preserve">haring links to, for instance, useful </w:t>
      </w:r>
      <w:r w:rsidR="00B00F14">
        <w:t>tutorials or blog posts.</w:t>
      </w:r>
      <w:r w:rsidR="00BE3CC7">
        <w:t xml:space="preserve"> We also learn from participating into </w:t>
      </w:r>
      <w:r w:rsidR="001B069F">
        <w:t>workshops</w:t>
      </w:r>
      <w:r w:rsidR="00CE5DDD">
        <w:t>, discussions</w:t>
      </w:r>
      <w:r w:rsidR="001B069F">
        <w:t xml:space="preserve"> </w:t>
      </w:r>
      <w:r w:rsidR="007E01AA">
        <w:t>and training sessions designed</w:t>
      </w:r>
      <w:r w:rsidR="00500B23">
        <w:t xml:space="preserve">, </w:t>
      </w:r>
      <w:r w:rsidR="001B069F">
        <w:t>hosted</w:t>
      </w:r>
      <w:r w:rsidR="00AF32EE">
        <w:t>,</w:t>
      </w:r>
      <w:r w:rsidR="001B069F">
        <w:t xml:space="preserve"> </w:t>
      </w:r>
      <w:r w:rsidR="00500B23">
        <w:t xml:space="preserve">or initiated </w:t>
      </w:r>
      <w:r w:rsidR="001B069F">
        <w:t xml:space="preserve">by </w:t>
      </w:r>
      <w:r w:rsidR="007E01AA">
        <w:t xml:space="preserve">the </w:t>
      </w:r>
      <w:r w:rsidR="00286023">
        <w:t xml:space="preserve">other </w:t>
      </w:r>
      <w:r w:rsidR="007E01AA">
        <w:t xml:space="preserve">members of the </w:t>
      </w:r>
      <w:r w:rsidR="00286023">
        <w:t>group.</w:t>
      </w:r>
      <w:bookmarkStart w:id="49" w:name="_Toc391624494"/>
    </w:p>
    <w:p w14:paraId="11D2A419" w14:textId="63B0A9CC" w:rsidR="00950F8F" w:rsidRDefault="00950F8F" w:rsidP="00A8730C">
      <w:pPr>
        <w:pStyle w:val="Heading1"/>
      </w:pPr>
      <w:bookmarkStart w:id="50" w:name="_Toc83413452"/>
      <w:r w:rsidRPr="00394B1B">
        <w:lastRenderedPageBreak/>
        <w:t xml:space="preserve">Project iterations and </w:t>
      </w:r>
      <w:r w:rsidR="0016505D" w:rsidRPr="00394B1B">
        <w:t>t</w:t>
      </w:r>
      <w:r w:rsidRPr="00394B1B">
        <w:t>iming</w:t>
      </w:r>
      <w:bookmarkEnd w:id="49"/>
      <w:bookmarkEnd w:id="50"/>
    </w:p>
    <w:p w14:paraId="6B0B1C4E" w14:textId="77777777" w:rsidR="0003146F" w:rsidRDefault="00E2205A" w:rsidP="00C5759D">
      <w:r>
        <w:t xml:space="preserve">The project was started already in the end of </w:t>
      </w:r>
      <w:r w:rsidR="00073A57">
        <w:t>July,</w:t>
      </w:r>
      <w:r>
        <w:t xml:space="preserve"> and it will last </w:t>
      </w:r>
      <w:r w:rsidR="00EE7DD0">
        <w:t>until December 22</w:t>
      </w:r>
      <w:r w:rsidR="00EE7DD0" w:rsidRPr="00EE7DD0">
        <w:rPr>
          <w:vertAlign w:val="superscript"/>
        </w:rPr>
        <w:t>nd</w:t>
      </w:r>
      <w:r w:rsidR="00EE7DD0">
        <w:t xml:space="preserve">. </w:t>
      </w:r>
      <w:r w:rsidR="006B3A24">
        <w:t xml:space="preserve">The group does not have a shared </w:t>
      </w:r>
      <w:r w:rsidR="00073A57">
        <w:t>calendar but</w:t>
      </w:r>
      <w:r w:rsidR="006B3A24">
        <w:t xml:space="preserve"> has </w:t>
      </w:r>
      <w:r w:rsidR="007D354A">
        <w:t xml:space="preserve">committed to </w:t>
      </w:r>
      <w:r w:rsidR="00D158F6">
        <w:t xml:space="preserve">bringing up possible </w:t>
      </w:r>
      <w:r w:rsidR="007E69C3">
        <w:t>ex</w:t>
      </w:r>
      <w:r w:rsidR="00713E4D">
        <w:t>c</w:t>
      </w:r>
      <w:r w:rsidR="007E69C3">
        <w:t>e</w:t>
      </w:r>
      <w:r w:rsidR="00713E4D">
        <w:t>p</w:t>
      </w:r>
      <w:r w:rsidR="007E69C3">
        <w:t xml:space="preserve">tions in their schedule </w:t>
      </w:r>
      <w:r w:rsidR="00A0287C">
        <w:t xml:space="preserve">as soon as they are known. So far, exceptions have included the Product Owner having a week-long vacation in </w:t>
      </w:r>
      <w:r w:rsidR="00D57317">
        <w:t xml:space="preserve">August, and </w:t>
      </w:r>
      <w:r w:rsidR="005834E5">
        <w:t xml:space="preserve">the head of requirements and user experience has notified the group to have </w:t>
      </w:r>
      <w:r w:rsidR="00073A57">
        <w:t>little time during the last two weeks of the project.</w:t>
      </w:r>
    </w:p>
    <w:p w14:paraId="3F599A92" w14:textId="77777777" w:rsidR="0003146F" w:rsidRDefault="0003146F" w:rsidP="00C5759D"/>
    <w:p w14:paraId="08D8CD6B" w14:textId="3EF28B84" w:rsidR="00C5759D" w:rsidRDefault="00073A57" w:rsidP="00C5759D">
      <w:r>
        <w:t xml:space="preserve">Other </w:t>
      </w:r>
      <w:r w:rsidR="0003146F">
        <w:t>irregu</w:t>
      </w:r>
      <w:r w:rsidR="001F685A">
        <w:t xml:space="preserve">larities </w:t>
      </w:r>
      <w:r>
        <w:t xml:space="preserve">include the junior developers having relatively little to do in the zero sprint, </w:t>
      </w:r>
      <w:r w:rsidR="008A1281">
        <w:t xml:space="preserve">since the beginning of the project considers </w:t>
      </w:r>
      <w:r w:rsidR="005061EC">
        <w:t>mostly design</w:t>
      </w:r>
      <w:r w:rsidR="001111C3">
        <w:t xml:space="preserve"> tasks, which </w:t>
      </w:r>
      <w:r w:rsidR="00C359DE">
        <w:t xml:space="preserve">belong to </w:t>
      </w:r>
      <w:r w:rsidR="001111C3">
        <w:t xml:space="preserve">the senior developers’ </w:t>
      </w:r>
      <w:r w:rsidR="008225BA">
        <w:t>area</w:t>
      </w:r>
      <w:r w:rsidR="00D16DFC">
        <w:t>s</w:t>
      </w:r>
      <w:r w:rsidR="00C359DE">
        <w:t xml:space="preserve"> of responsibilities</w:t>
      </w:r>
      <w:r w:rsidR="001111C3">
        <w:t>.</w:t>
      </w:r>
      <w:r w:rsidR="00C359DE">
        <w:t xml:space="preserve"> However, as the implementation work begins</w:t>
      </w:r>
      <w:r w:rsidR="00D16DFC">
        <w:t xml:space="preserve"> in Sprint 1</w:t>
      </w:r>
      <w:r w:rsidR="00C359DE">
        <w:t xml:space="preserve">, we expect the juniors to </w:t>
      </w:r>
      <w:r w:rsidR="00D16DFC">
        <w:t>take bigger role</w:t>
      </w:r>
      <w:r w:rsidR="00A919FF">
        <w:t xml:space="preserve">, which will even out the </w:t>
      </w:r>
      <w:r w:rsidR="00DB2165">
        <w:t xml:space="preserve">invested </w:t>
      </w:r>
      <w:r w:rsidR="00A919FF">
        <w:t>effor</w:t>
      </w:r>
      <w:r w:rsidR="00DB2165">
        <w:t>t among group members.</w:t>
      </w:r>
    </w:p>
    <w:p w14:paraId="58EE1F5C" w14:textId="640FCE49" w:rsidR="00950F8F" w:rsidRDefault="1D9AB460" w:rsidP="00A8730C">
      <w:pPr>
        <w:pStyle w:val="Heading2"/>
      </w:pPr>
      <w:bookmarkStart w:id="51" w:name="_Toc391624495"/>
      <w:bookmarkStart w:id="52" w:name="_Toc83413453"/>
      <w:r>
        <w:t xml:space="preserve"> </w:t>
      </w:r>
      <w:r w:rsidR="00950F8F">
        <w:t>Iterations</w:t>
      </w:r>
      <w:bookmarkEnd w:id="51"/>
      <w:r w:rsidR="00A8730C">
        <w:t xml:space="preserve"> (sprints)</w:t>
      </w:r>
      <w:bookmarkEnd w:id="52"/>
    </w:p>
    <w:p w14:paraId="12A1A996" w14:textId="1AEAEBA6" w:rsidR="0016505D" w:rsidRPr="00134C65" w:rsidRDefault="00134C65" w:rsidP="00134C65">
      <w:pPr>
        <w:rPr>
          <w:color w:val="000000"/>
        </w:rPr>
      </w:pPr>
      <w:r>
        <w:rPr>
          <w:color w:val="000000"/>
        </w:rPr>
        <w:t>Project has one zero sprint, 5 implementation sprints and a quality assurance (QA) sprint</w:t>
      </w:r>
      <w:r w:rsidR="00DB2165">
        <w:rPr>
          <w:color w:val="000000"/>
        </w:rPr>
        <w:t>.</w:t>
      </w:r>
      <w:r>
        <w:rPr>
          <w:color w:val="000000"/>
        </w:rPr>
        <w:t xml:space="preserve"> </w:t>
      </w:r>
      <w:r w:rsidR="00DB2165">
        <w:rPr>
          <w:color w:val="000000"/>
        </w:rPr>
        <w:t xml:space="preserve">Each sprint starts </w:t>
      </w:r>
      <w:r w:rsidR="00D77E1F">
        <w:rPr>
          <w:color w:val="000000"/>
        </w:rPr>
        <w:t>on a Monday and last</w:t>
      </w:r>
      <w:r w:rsidR="00DB2165">
        <w:rPr>
          <w:color w:val="000000"/>
        </w:rPr>
        <w:t xml:space="preserve">s </w:t>
      </w:r>
      <w:r w:rsidR="00D77E1F">
        <w:rPr>
          <w:color w:val="000000"/>
        </w:rPr>
        <w:t>to the Friday of the following week. That makes seven two-week sprints</w:t>
      </w:r>
      <w:r w:rsidR="004D67A9">
        <w:rPr>
          <w:color w:val="000000"/>
        </w:rPr>
        <w:t xml:space="preserve">, except for the </w:t>
      </w:r>
      <w:r w:rsidR="002735C5">
        <w:rPr>
          <w:color w:val="000000"/>
        </w:rPr>
        <w:t>zero sprint that started so early we decided it was best to make it longer</w:t>
      </w:r>
      <w:r w:rsidR="00726DD2">
        <w:rPr>
          <w:color w:val="000000"/>
        </w:rPr>
        <w:t xml:space="preserve"> for various reasons</w:t>
      </w:r>
      <w:r w:rsidR="00D77E1F">
        <w:rPr>
          <w:color w:val="000000"/>
        </w:rPr>
        <w:t>.</w:t>
      </w:r>
      <w:r w:rsidR="00450D3C">
        <w:rPr>
          <w:color w:val="000000"/>
        </w:rPr>
        <w:t xml:space="preserve"> </w:t>
      </w:r>
      <w:r w:rsidR="006B222C">
        <w:rPr>
          <w:color w:val="000000"/>
        </w:rPr>
        <w:t>During the QA sprint, no new features are implemented</w:t>
      </w:r>
      <w:r w:rsidR="009D5850">
        <w:rPr>
          <w:color w:val="000000"/>
        </w:rPr>
        <w:t xml:space="preserve">, since the sprint is dedicated to making sure the product is </w:t>
      </w:r>
      <w:r w:rsidR="00FC606D">
        <w:rPr>
          <w:color w:val="000000"/>
        </w:rPr>
        <w:t xml:space="preserve">stable, responsive, and ready </w:t>
      </w:r>
      <w:r w:rsidR="009D5850">
        <w:rPr>
          <w:color w:val="000000"/>
        </w:rPr>
        <w:t>to be handed over to the client.</w:t>
      </w:r>
      <w:r w:rsidR="000C0A7B">
        <w:rPr>
          <w:color w:val="000000"/>
        </w:rPr>
        <w:t xml:space="preserve"> </w:t>
      </w:r>
      <w:r w:rsidR="00450D3C">
        <w:rPr>
          <w:color w:val="000000"/>
        </w:rPr>
        <w:t>The timetable for the project is presented in table 5.1 below</w:t>
      </w:r>
      <w:r w:rsidR="00960108">
        <w:rPr>
          <w:color w:val="000000"/>
        </w:rPr>
        <w:t xml:space="preserve"> along with an estimation of </w:t>
      </w:r>
      <w:r w:rsidR="00016EB4">
        <w:rPr>
          <w:color w:val="000000"/>
        </w:rPr>
        <w:t xml:space="preserve">what work will </w:t>
      </w:r>
      <w:r w:rsidR="00342517">
        <w:rPr>
          <w:color w:val="000000"/>
        </w:rPr>
        <w:t>be carried out during the sprints.</w:t>
      </w:r>
    </w:p>
    <w:p w14:paraId="5EF38D6C" w14:textId="77777777" w:rsidR="0016505D" w:rsidRPr="00467ECD" w:rsidRDefault="0016505D" w:rsidP="0016505D">
      <w:pPr>
        <w:rPr>
          <w:color w:val="000000"/>
        </w:rPr>
      </w:pPr>
    </w:p>
    <w:p w14:paraId="40854F56" w14:textId="7D1145AB" w:rsidR="00950F8F" w:rsidRPr="009A2D14" w:rsidRDefault="00950F8F" w:rsidP="0016505D">
      <w:pPr>
        <w:rPr>
          <w:b/>
          <w:bCs/>
          <w:color w:val="000000"/>
        </w:rPr>
      </w:pPr>
      <w:r w:rsidRPr="009A2D14">
        <w:rPr>
          <w:b/>
          <w:bCs/>
          <w:color w:val="000000"/>
        </w:rPr>
        <w:t>Table 5.1</w:t>
      </w:r>
      <w:r w:rsidR="003D6FD8" w:rsidRPr="009A2D14">
        <w:rPr>
          <w:b/>
          <w:bCs/>
          <w:color w:val="000000"/>
        </w:rPr>
        <w:t>.</w:t>
      </w:r>
      <w:r w:rsidRPr="009A2D14">
        <w:rPr>
          <w:b/>
          <w:bCs/>
          <w:color w:val="000000"/>
        </w:rPr>
        <w:t xml:space="preserve"> </w:t>
      </w:r>
      <w:r w:rsidR="001E223A" w:rsidRPr="009A2D14">
        <w:rPr>
          <w:b/>
          <w:bCs/>
          <w:color w:val="000000"/>
        </w:rPr>
        <w:t>Pro</w:t>
      </w:r>
      <w:r w:rsidR="009A2D14" w:rsidRPr="009A2D14">
        <w:rPr>
          <w:b/>
          <w:bCs/>
          <w:color w:val="000000"/>
        </w:rPr>
        <w:t>j</w:t>
      </w:r>
      <w:r w:rsidR="001E223A" w:rsidRPr="009A2D14">
        <w:rPr>
          <w:b/>
          <w:bCs/>
          <w:color w:val="000000"/>
        </w:rPr>
        <w:t>ect s</w:t>
      </w:r>
      <w:r w:rsidR="00A8730C" w:rsidRPr="009A2D14">
        <w:rPr>
          <w:b/>
          <w:bCs/>
          <w:color w:val="000000"/>
        </w:rPr>
        <w:t>chedule</w:t>
      </w:r>
      <w:r w:rsidR="00EF7F27" w:rsidRPr="009A2D14">
        <w:rPr>
          <w:b/>
          <w:bCs/>
          <w:color w:val="000000"/>
        </w:rPr>
        <w:t xml:space="preserve">. </w:t>
      </w:r>
    </w:p>
    <w:tbl>
      <w:tblPr>
        <w:tblW w:w="5184" w:type="pct"/>
        <w:tblCellSpacing w:w="0" w:type="dxa"/>
        <w:tblCellMar>
          <w:top w:w="60" w:type="dxa"/>
          <w:left w:w="60" w:type="dxa"/>
          <w:bottom w:w="60" w:type="dxa"/>
          <w:right w:w="60" w:type="dxa"/>
        </w:tblCellMar>
        <w:tblLook w:val="04A0" w:firstRow="1" w:lastRow="0" w:firstColumn="1" w:lastColumn="0" w:noHBand="0" w:noVBand="1"/>
      </w:tblPr>
      <w:tblGrid>
        <w:gridCol w:w="1496"/>
        <w:gridCol w:w="7305"/>
      </w:tblGrid>
      <w:tr w:rsidR="00394B1B" w:rsidRPr="00467ECD" w14:paraId="55D2D1DC" w14:textId="77777777" w:rsidTr="00AC6BC0">
        <w:trPr>
          <w:trHeight w:val="678"/>
          <w:tblCellSpacing w:w="0" w:type="dxa"/>
        </w:trPr>
        <w:tc>
          <w:tcPr>
            <w:tcW w:w="850" w:type="pct"/>
            <w:tcBorders>
              <w:top w:val="single" w:sz="6" w:space="0" w:color="000000"/>
              <w:left w:val="single" w:sz="6" w:space="0" w:color="000000"/>
              <w:bottom w:val="single" w:sz="6" w:space="0" w:color="000000"/>
              <w:right w:val="nil"/>
            </w:tcBorders>
            <w:shd w:val="clear" w:color="auto" w:fill="DBE5F1"/>
            <w:tcMar>
              <w:top w:w="57" w:type="dxa"/>
              <w:left w:w="57" w:type="dxa"/>
              <w:bottom w:w="57" w:type="dxa"/>
              <w:right w:w="0" w:type="dxa"/>
            </w:tcMar>
            <w:hideMark/>
          </w:tcPr>
          <w:p w14:paraId="55416DAF" w14:textId="192860C1" w:rsidR="00950F8F" w:rsidRPr="00467ECD" w:rsidRDefault="00A8730C" w:rsidP="0016505D">
            <w:pPr>
              <w:rPr>
                <w:color w:val="000000"/>
              </w:rPr>
            </w:pPr>
            <w:bookmarkStart w:id="53" w:name="_Hlk49174994"/>
            <w:r>
              <w:rPr>
                <w:color w:val="000000"/>
              </w:rPr>
              <w:t xml:space="preserve">Sprint </w:t>
            </w:r>
            <w:proofErr w:type="spellStart"/>
            <w:r>
              <w:rPr>
                <w:color w:val="000000"/>
              </w:rPr>
              <w:t>n</w:t>
            </w:r>
            <w:r w:rsidR="00621F58">
              <w:rPr>
                <w:color w:val="000000"/>
              </w:rPr>
              <w:t>b</w:t>
            </w:r>
            <w:proofErr w:type="spellEnd"/>
          </w:p>
        </w:tc>
        <w:tc>
          <w:tcPr>
            <w:tcW w:w="4150" w:type="pct"/>
            <w:tcBorders>
              <w:top w:val="single" w:sz="6" w:space="0" w:color="000000"/>
              <w:left w:val="single" w:sz="6" w:space="0" w:color="000000"/>
              <w:bottom w:val="single" w:sz="6" w:space="0" w:color="000000"/>
              <w:right w:val="single" w:sz="6" w:space="0" w:color="000000"/>
            </w:tcBorders>
            <w:shd w:val="clear" w:color="auto" w:fill="DBE5F1"/>
            <w:tcMar>
              <w:top w:w="57" w:type="dxa"/>
              <w:left w:w="57" w:type="dxa"/>
              <w:bottom w:w="57" w:type="dxa"/>
              <w:right w:w="57" w:type="dxa"/>
            </w:tcMar>
            <w:hideMark/>
          </w:tcPr>
          <w:p w14:paraId="4A19AB70" w14:textId="0072AF74" w:rsidR="00950F8F" w:rsidRPr="00467ECD" w:rsidRDefault="00A8730C" w:rsidP="0016505D">
            <w:pPr>
              <w:rPr>
                <w:color w:val="000000"/>
              </w:rPr>
            </w:pPr>
            <w:r>
              <w:rPr>
                <w:color w:val="000000"/>
              </w:rPr>
              <w:t>Schedule (start/end</w:t>
            </w:r>
            <w:r w:rsidR="00E41201">
              <w:rPr>
                <w:color w:val="000000"/>
              </w:rPr>
              <w:t xml:space="preserve"> date</w:t>
            </w:r>
            <w:r>
              <w:rPr>
                <w:color w:val="000000"/>
              </w:rPr>
              <w:t>) High level content.</w:t>
            </w:r>
          </w:p>
        </w:tc>
      </w:tr>
      <w:tr w:rsidR="00394B1B" w:rsidRPr="00467ECD" w14:paraId="4FBDC770" w14:textId="77777777" w:rsidTr="00AC6BC0">
        <w:trPr>
          <w:trHeight w:val="387"/>
          <w:tblCellSpacing w:w="0" w:type="dxa"/>
        </w:trPr>
        <w:tc>
          <w:tcPr>
            <w:tcW w:w="850" w:type="pct"/>
            <w:tcBorders>
              <w:top w:val="nil"/>
              <w:left w:val="single" w:sz="6" w:space="0" w:color="000000"/>
              <w:bottom w:val="single" w:sz="6" w:space="0" w:color="000000"/>
              <w:right w:val="nil"/>
            </w:tcBorders>
            <w:tcMar>
              <w:top w:w="0" w:type="dxa"/>
              <w:left w:w="57" w:type="dxa"/>
              <w:bottom w:w="57" w:type="dxa"/>
              <w:right w:w="0" w:type="dxa"/>
            </w:tcMar>
            <w:hideMark/>
          </w:tcPr>
          <w:p w14:paraId="13C9CD86" w14:textId="05A7B2C4" w:rsidR="00950F8F" w:rsidRPr="00467ECD" w:rsidRDefault="00E46E3E" w:rsidP="0016505D">
            <w:pPr>
              <w:rPr>
                <w:color w:val="000000"/>
              </w:rPr>
            </w:pPr>
            <w:r>
              <w:rPr>
                <w:color w:val="000000"/>
              </w:rPr>
              <w:t>0</w:t>
            </w:r>
          </w:p>
        </w:tc>
        <w:tc>
          <w:tcPr>
            <w:tcW w:w="41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3FDE5709" w14:textId="6493FBC3" w:rsidR="00950F8F" w:rsidRPr="00467ECD" w:rsidRDefault="00F52998" w:rsidP="0016505D">
            <w:pPr>
              <w:rPr>
                <w:color w:val="000000"/>
              </w:rPr>
            </w:pPr>
            <w:r>
              <w:rPr>
                <w:color w:val="000000"/>
              </w:rPr>
              <w:t>30.</w:t>
            </w:r>
            <w:r w:rsidR="00C914D6">
              <w:rPr>
                <w:color w:val="000000"/>
              </w:rPr>
              <w:t>8</w:t>
            </w:r>
            <w:r>
              <w:rPr>
                <w:color w:val="000000"/>
              </w:rPr>
              <w:t>.-</w:t>
            </w:r>
            <w:r w:rsidR="00C914D6">
              <w:rPr>
                <w:color w:val="000000"/>
              </w:rPr>
              <w:t>24.9.</w:t>
            </w:r>
            <w:r w:rsidR="00450D3C">
              <w:rPr>
                <w:color w:val="000000"/>
              </w:rPr>
              <w:t xml:space="preserve"> Grouping, contacting the </w:t>
            </w:r>
            <w:r w:rsidR="00E51B9C">
              <w:rPr>
                <w:color w:val="000000"/>
              </w:rPr>
              <w:t>client,</w:t>
            </w:r>
            <w:r w:rsidR="00450D3C">
              <w:rPr>
                <w:color w:val="000000"/>
              </w:rPr>
              <w:t xml:space="preserve"> and </w:t>
            </w:r>
            <w:r w:rsidR="00E51B9C">
              <w:rPr>
                <w:color w:val="000000"/>
              </w:rPr>
              <w:t xml:space="preserve">gathering </w:t>
            </w:r>
            <w:r w:rsidR="00450D3C">
              <w:rPr>
                <w:color w:val="000000"/>
              </w:rPr>
              <w:t>requirements.</w:t>
            </w:r>
            <w:r w:rsidR="005B54B0">
              <w:rPr>
                <w:color w:val="000000"/>
              </w:rPr>
              <w:t xml:space="preserve"> Setting up the development environments</w:t>
            </w:r>
            <w:r w:rsidR="000E3B87">
              <w:rPr>
                <w:color w:val="000000"/>
              </w:rPr>
              <w:t xml:space="preserve"> and working up a p</w:t>
            </w:r>
            <w:r w:rsidR="0067371C">
              <w:rPr>
                <w:color w:val="000000"/>
              </w:rPr>
              <w:t>roject pla</w:t>
            </w:r>
            <w:r w:rsidR="000E3B87">
              <w:rPr>
                <w:color w:val="000000"/>
              </w:rPr>
              <w:t>n</w:t>
            </w:r>
            <w:r w:rsidR="0067371C">
              <w:rPr>
                <w:color w:val="000000"/>
              </w:rPr>
              <w:t>.</w:t>
            </w:r>
          </w:p>
        </w:tc>
      </w:tr>
      <w:tr w:rsidR="00394B1B" w:rsidRPr="00467ECD" w14:paraId="3974401A" w14:textId="77777777" w:rsidTr="00AC6BC0">
        <w:trPr>
          <w:trHeight w:val="387"/>
          <w:tblCellSpacing w:w="0" w:type="dxa"/>
        </w:trPr>
        <w:tc>
          <w:tcPr>
            <w:tcW w:w="850" w:type="pct"/>
            <w:tcBorders>
              <w:top w:val="nil"/>
              <w:left w:val="single" w:sz="6" w:space="0" w:color="000000"/>
              <w:bottom w:val="single" w:sz="6" w:space="0" w:color="000000"/>
              <w:right w:val="nil"/>
            </w:tcBorders>
            <w:tcMar>
              <w:top w:w="0" w:type="dxa"/>
              <w:left w:w="57" w:type="dxa"/>
              <w:bottom w:w="57" w:type="dxa"/>
              <w:right w:w="0" w:type="dxa"/>
            </w:tcMar>
            <w:hideMark/>
          </w:tcPr>
          <w:p w14:paraId="3E99055B" w14:textId="0D81BC88" w:rsidR="00950F8F" w:rsidRPr="00467ECD" w:rsidRDefault="00E46E3E" w:rsidP="0016505D">
            <w:pPr>
              <w:rPr>
                <w:color w:val="000000"/>
              </w:rPr>
            </w:pPr>
            <w:r>
              <w:rPr>
                <w:color w:val="000000"/>
              </w:rPr>
              <w:t>1</w:t>
            </w:r>
          </w:p>
        </w:tc>
        <w:tc>
          <w:tcPr>
            <w:tcW w:w="41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F6F3C98" w14:textId="4BFCAF05" w:rsidR="00950F8F" w:rsidRPr="00467ECD" w:rsidRDefault="006D3CF1" w:rsidP="0016505D">
            <w:pPr>
              <w:rPr>
                <w:color w:val="000000"/>
              </w:rPr>
            </w:pPr>
            <w:r>
              <w:rPr>
                <w:color w:val="000000"/>
              </w:rPr>
              <w:t>27.9.-</w:t>
            </w:r>
            <w:r w:rsidR="00224726">
              <w:rPr>
                <w:color w:val="000000"/>
              </w:rPr>
              <w:t>8</w:t>
            </w:r>
            <w:r>
              <w:rPr>
                <w:color w:val="000000"/>
              </w:rPr>
              <w:t>.</w:t>
            </w:r>
            <w:r w:rsidR="000D18D8">
              <w:rPr>
                <w:color w:val="000000"/>
              </w:rPr>
              <w:t>10</w:t>
            </w:r>
            <w:r>
              <w:rPr>
                <w:color w:val="000000"/>
              </w:rPr>
              <w:t>.</w:t>
            </w:r>
            <w:r w:rsidR="00450D3C">
              <w:rPr>
                <w:color w:val="000000"/>
              </w:rPr>
              <w:t xml:space="preserve"> </w:t>
            </w:r>
            <w:r w:rsidR="0049772D">
              <w:rPr>
                <w:color w:val="000000"/>
              </w:rPr>
              <w:t xml:space="preserve">First implementation sprint. Building a </w:t>
            </w:r>
            <w:r w:rsidR="00055D21">
              <w:rPr>
                <w:color w:val="000000"/>
              </w:rPr>
              <w:t>skeleton project</w:t>
            </w:r>
            <w:r w:rsidR="00C57C59">
              <w:rPr>
                <w:color w:val="000000"/>
              </w:rPr>
              <w:t xml:space="preserve"> and implementing first features. G</w:t>
            </w:r>
            <w:r w:rsidR="00055D21">
              <w:rPr>
                <w:color w:val="000000"/>
              </w:rPr>
              <w:t xml:space="preserve">etting to know the tools, </w:t>
            </w:r>
            <w:r w:rsidR="00E51B9C">
              <w:rPr>
                <w:color w:val="000000"/>
              </w:rPr>
              <w:t xml:space="preserve">finalizing </w:t>
            </w:r>
            <w:r w:rsidR="00C35BF4">
              <w:rPr>
                <w:color w:val="000000"/>
              </w:rPr>
              <w:t xml:space="preserve">MVP </w:t>
            </w:r>
            <w:r w:rsidR="00055D21">
              <w:rPr>
                <w:color w:val="000000"/>
              </w:rPr>
              <w:t>UI and UX</w:t>
            </w:r>
            <w:r w:rsidR="00C35BF4">
              <w:rPr>
                <w:color w:val="000000"/>
              </w:rPr>
              <w:t xml:space="preserve"> design.</w:t>
            </w:r>
          </w:p>
        </w:tc>
      </w:tr>
      <w:tr w:rsidR="00394B1B" w:rsidRPr="00467ECD" w14:paraId="47281B3C" w14:textId="77777777" w:rsidTr="00AC6BC0">
        <w:trPr>
          <w:trHeight w:val="387"/>
          <w:tblCellSpacing w:w="0" w:type="dxa"/>
        </w:trPr>
        <w:tc>
          <w:tcPr>
            <w:tcW w:w="850" w:type="pct"/>
            <w:tcBorders>
              <w:top w:val="nil"/>
              <w:left w:val="single" w:sz="6" w:space="0" w:color="000000"/>
              <w:bottom w:val="single" w:sz="6" w:space="0" w:color="000000"/>
              <w:right w:val="nil"/>
            </w:tcBorders>
            <w:tcMar>
              <w:top w:w="0" w:type="dxa"/>
              <w:left w:w="57" w:type="dxa"/>
              <w:bottom w:w="57" w:type="dxa"/>
              <w:right w:w="0" w:type="dxa"/>
            </w:tcMar>
            <w:hideMark/>
          </w:tcPr>
          <w:p w14:paraId="3BCBF7B8" w14:textId="452A7124" w:rsidR="00950F8F" w:rsidRPr="00467ECD" w:rsidRDefault="00E46E3E" w:rsidP="0016505D">
            <w:pPr>
              <w:rPr>
                <w:color w:val="000000"/>
              </w:rPr>
            </w:pPr>
            <w:r>
              <w:rPr>
                <w:color w:val="000000"/>
              </w:rPr>
              <w:t>2</w:t>
            </w:r>
          </w:p>
        </w:tc>
        <w:tc>
          <w:tcPr>
            <w:tcW w:w="41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1AEB1242" w14:textId="768EE9F2" w:rsidR="00950F8F" w:rsidRPr="00467ECD" w:rsidRDefault="000D18D8" w:rsidP="0016505D">
            <w:pPr>
              <w:rPr>
                <w:color w:val="000000"/>
              </w:rPr>
            </w:pPr>
            <w:r>
              <w:rPr>
                <w:color w:val="000000"/>
              </w:rPr>
              <w:t>11</w:t>
            </w:r>
            <w:r w:rsidR="006D3CF1">
              <w:rPr>
                <w:color w:val="000000"/>
              </w:rPr>
              <w:t>.</w:t>
            </w:r>
            <w:r>
              <w:rPr>
                <w:color w:val="000000"/>
              </w:rPr>
              <w:t>10</w:t>
            </w:r>
            <w:r w:rsidR="006D3CF1">
              <w:rPr>
                <w:color w:val="000000"/>
              </w:rPr>
              <w:t>.-2</w:t>
            </w:r>
            <w:r w:rsidR="00224726">
              <w:rPr>
                <w:color w:val="000000"/>
              </w:rPr>
              <w:t>2</w:t>
            </w:r>
            <w:r w:rsidR="006D3CF1">
              <w:rPr>
                <w:color w:val="000000"/>
              </w:rPr>
              <w:t>.</w:t>
            </w:r>
            <w:r w:rsidR="00224726">
              <w:rPr>
                <w:color w:val="000000"/>
              </w:rPr>
              <w:t>10</w:t>
            </w:r>
            <w:r w:rsidR="006D3CF1">
              <w:rPr>
                <w:color w:val="000000"/>
              </w:rPr>
              <w:t>.</w:t>
            </w:r>
            <w:r w:rsidR="00534ACE">
              <w:rPr>
                <w:color w:val="000000"/>
              </w:rPr>
              <w:t xml:space="preserve"> </w:t>
            </w:r>
            <w:r w:rsidR="007F23FA">
              <w:rPr>
                <w:color w:val="000000"/>
              </w:rPr>
              <w:t>MVP f</w:t>
            </w:r>
            <w:r w:rsidR="00534ACE">
              <w:rPr>
                <w:color w:val="000000"/>
              </w:rPr>
              <w:t>eature implementation</w:t>
            </w:r>
            <w:r w:rsidR="00BA32AA">
              <w:rPr>
                <w:color w:val="000000"/>
              </w:rPr>
              <w:t>s</w:t>
            </w:r>
            <w:r w:rsidR="00C35BF4">
              <w:rPr>
                <w:color w:val="000000"/>
              </w:rPr>
              <w:t>; UI and core functionality</w:t>
            </w:r>
            <w:r w:rsidR="008173A0">
              <w:rPr>
                <w:color w:val="000000"/>
              </w:rPr>
              <w:t>, test plan.</w:t>
            </w:r>
          </w:p>
        </w:tc>
      </w:tr>
      <w:tr w:rsidR="00394B1B" w:rsidRPr="00467ECD" w14:paraId="04F6820A" w14:textId="77777777" w:rsidTr="00AC6BC0">
        <w:trPr>
          <w:trHeight w:val="387"/>
          <w:tblCellSpacing w:w="0" w:type="dxa"/>
        </w:trPr>
        <w:tc>
          <w:tcPr>
            <w:tcW w:w="850" w:type="pct"/>
            <w:tcBorders>
              <w:top w:val="nil"/>
              <w:left w:val="single" w:sz="6" w:space="0" w:color="000000"/>
              <w:bottom w:val="single" w:sz="6" w:space="0" w:color="000000"/>
              <w:right w:val="nil"/>
            </w:tcBorders>
            <w:tcMar>
              <w:top w:w="0" w:type="dxa"/>
              <w:left w:w="57" w:type="dxa"/>
              <w:bottom w:w="57" w:type="dxa"/>
              <w:right w:w="0" w:type="dxa"/>
            </w:tcMar>
            <w:hideMark/>
          </w:tcPr>
          <w:p w14:paraId="68A99B8B" w14:textId="084353B7" w:rsidR="00950F8F" w:rsidRPr="00467ECD" w:rsidRDefault="00E46E3E" w:rsidP="0016505D">
            <w:pPr>
              <w:rPr>
                <w:color w:val="000000"/>
              </w:rPr>
            </w:pPr>
            <w:r>
              <w:rPr>
                <w:color w:val="000000"/>
              </w:rPr>
              <w:t>3</w:t>
            </w:r>
          </w:p>
        </w:tc>
        <w:tc>
          <w:tcPr>
            <w:tcW w:w="41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DC12007" w14:textId="6EF7C909" w:rsidR="00950F8F" w:rsidRPr="00467ECD" w:rsidRDefault="00224726" w:rsidP="0016505D">
            <w:pPr>
              <w:rPr>
                <w:color w:val="000000"/>
              </w:rPr>
            </w:pPr>
            <w:r>
              <w:rPr>
                <w:color w:val="000000"/>
              </w:rPr>
              <w:t>25</w:t>
            </w:r>
            <w:r w:rsidR="006D3CF1">
              <w:rPr>
                <w:color w:val="000000"/>
              </w:rPr>
              <w:t>.</w:t>
            </w:r>
            <w:r>
              <w:rPr>
                <w:color w:val="000000"/>
              </w:rPr>
              <w:t>10</w:t>
            </w:r>
            <w:r w:rsidR="006D3CF1">
              <w:rPr>
                <w:color w:val="000000"/>
              </w:rPr>
              <w:t>.-</w:t>
            </w:r>
            <w:r w:rsidR="00A23AC2">
              <w:rPr>
                <w:color w:val="000000"/>
              </w:rPr>
              <w:t>5</w:t>
            </w:r>
            <w:r w:rsidR="006D3CF1">
              <w:rPr>
                <w:color w:val="000000"/>
              </w:rPr>
              <w:t>.</w:t>
            </w:r>
            <w:r w:rsidR="00A23AC2">
              <w:rPr>
                <w:color w:val="000000"/>
              </w:rPr>
              <w:t>11</w:t>
            </w:r>
            <w:r w:rsidR="006D3CF1">
              <w:rPr>
                <w:color w:val="000000"/>
              </w:rPr>
              <w:t>.</w:t>
            </w:r>
            <w:r w:rsidR="00174961">
              <w:rPr>
                <w:color w:val="000000"/>
              </w:rPr>
              <w:t xml:space="preserve"> </w:t>
            </w:r>
            <w:r w:rsidR="00AB529E">
              <w:rPr>
                <w:color w:val="000000"/>
              </w:rPr>
              <w:t xml:space="preserve">End user </w:t>
            </w:r>
            <w:r w:rsidR="002841B3">
              <w:rPr>
                <w:color w:val="000000"/>
              </w:rPr>
              <w:t xml:space="preserve">mid-project </w:t>
            </w:r>
            <w:r w:rsidR="00AB529E">
              <w:rPr>
                <w:color w:val="000000"/>
              </w:rPr>
              <w:t>testing,</w:t>
            </w:r>
            <w:r w:rsidR="005F77C8">
              <w:rPr>
                <w:color w:val="000000"/>
              </w:rPr>
              <w:t xml:space="preserve"> improvements design</w:t>
            </w:r>
            <w:r w:rsidR="004D67A9">
              <w:rPr>
                <w:color w:val="000000"/>
              </w:rPr>
              <w:t>.</w:t>
            </w:r>
          </w:p>
        </w:tc>
      </w:tr>
      <w:tr w:rsidR="00394B1B" w:rsidRPr="00467ECD" w14:paraId="23763FD5" w14:textId="77777777" w:rsidTr="00AC6BC0">
        <w:trPr>
          <w:trHeight w:val="387"/>
          <w:tblCellSpacing w:w="0" w:type="dxa"/>
        </w:trPr>
        <w:tc>
          <w:tcPr>
            <w:tcW w:w="850" w:type="pct"/>
            <w:tcBorders>
              <w:top w:val="nil"/>
              <w:left w:val="single" w:sz="6" w:space="0" w:color="000000"/>
              <w:bottom w:val="single" w:sz="6" w:space="0" w:color="000000"/>
              <w:right w:val="nil"/>
            </w:tcBorders>
            <w:tcMar>
              <w:top w:w="0" w:type="dxa"/>
              <w:left w:w="57" w:type="dxa"/>
              <w:bottom w:w="57" w:type="dxa"/>
              <w:right w:w="0" w:type="dxa"/>
            </w:tcMar>
            <w:hideMark/>
          </w:tcPr>
          <w:p w14:paraId="7FE776C5" w14:textId="19EF3A98" w:rsidR="00950F8F" w:rsidRPr="00467ECD" w:rsidRDefault="00E46E3E" w:rsidP="0016505D">
            <w:pPr>
              <w:rPr>
                <w:color w:val="000000"/>
              </w:rPr>
            </w:pPr>
            <w:r>
              <w:rPr>
                <w:color w:val="000000"/>
              </w:rPr>
              <w:t>4</w:t>
            </w:r>
          </w:p>
        </w:tc>
        <w:tc>
          <w:tcPr>
            <w:tcW w:w="41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DC46C29" w14:textId="4966EB3A" w:rsidR="00950F8F" w:rsidRPr="00467ECD" w:rsidRDefault="00A23AC2" w:rsidP="0016505D">
            <w:pPr>
              <w:rPr>
                <w:color w:val="000000"/>
              </w:rPr>
            </w:pPr>
            <w:r>
              <w:rPr>
                <w:color w:val="000000"/>
              </w:rPr>
              <w:t>8</w:t>
            </w:r>
            <w:r w:rsidR="006D3CF1">
              <w:rPr>
                <w:color w:val="000000"/>
              </w:rPr>
              <w:t>.</w:t>
            </w:r>
            <w:r>
              <w:rPr>
                <w:color w:val="000000"/>
              </w:rPr>
              <w:t>11</w:t>
            </w:r>
            <w:r w:rsidR="006D3CF1">
              <w:rPr>
                <w:color w:val="000000"/>
              </w:rPr>
              <w:t>.-</w:t>
            </w:r>
            <w:r>
              <w:rPr>
                <w:color w:val="000000"/>
              </w:rPr>
              <w:t>19</w:t>
            </w:r>
            <w:r w:rsidR="006D3CF1">
              <w:rPr>
                <w:color w:val="000000"/>
              </w:rPr>
              <w:t>.</w:t>
            </w:r>
            <w:r>
              <w:rPr>
                <w:color w:val="000000"/>
              </w:rPr>
              <w:t>11</w:t>
            </w:r>
            <w:r w:rsidR="006D3CF1">
              <w:rPr>
                <w:color w:val="000000"/>
              </w:rPr>
              <w:t>.</w:t>
            </w:r>
            <w:r w:rsidR="00AB529E">
              <w:rPr>
                <w:color w:val="000000"/>
              </w:rPr>
              <w:t xml:space="preserve"> </w:t>
            </w:r>
            <w:r w:rsidR="00E728A5">
              <w:rPr>
                <w:color w:val="000000"/>
              </w:rPr>
              <w:t xml:space="preserve">Implementing </w:t>
            </w:r>
            <w:r w:rsidR="007559D2">
              <w:rPr>
                <w:color w:val="000000"/>
              </w:rPr>
              <w:t>the improved product design</w:t>
            </w:r>
            <w:r w:rsidR="00E728A5">
              <w:rPr>
                <w:color w:val="000000"/>
              </w:rPr>
              <w:t xml:space="preserve">, </w:t>
            </w:r>
            <w:r w:rsidR="003D56C5">
              <w:rPr>
                <w:color w:val="000000"/>
              </w:rPr>
              <w:t>extending the MVP.</w:t>
            </w:r>
          </w:p>
        </w:tc>
      </w:tr>
      <w:tr w:rsidR="00394B1B" w:rsidRPr="00467ECD" w14:paraId="6CDEF8F3" w14:textId="77777777" w:rsidTr="00AC6BC0">
        <w:trPr>
          <w:trHeight w:val="387"/>
          <w:tblCellSpacing w:w="0" w:type="dxa"/>
        </w:trPr>
        <w:tc>
          <w:tcPr>
            <w:tcW w:w="850" w:type="pct"/>
            <w:tcBorders>
              <w:top w:val="nil"/>
              <w:left w:val="single" w:sz="6" w:space="0" w:color="000000"/>
              <w:bottom w:val="single" w:sz="6" w:space="0" w:color="000000"/>
              <w:right w:val="nil"/>
            </w:tcBorders>
            <w:tcMar>
              <w:top w:w="0" w:type="dxa"/>
              <w:left w:w="57" w:type="dxa"/>
              <w:bottom w:w="57" w:type="dxa"/>
              <w:right w:w="0" w:type="dxa"/>
            </w:tcMar>
            <w:hideMark/>
          </w:tcPr>
          <w:p w14:paraId="0A7B8741" w14:textId="5A8B56C8" w:rsidR="00950F8F" w:rsidRPr="00467ECD" w:rsidRDefault="00E46E3E" w:rsidP="0016505D">
            <w:pPr>
              <w:rPr>
                <w:color w:val="000000"/>
              </w:rPr>
            </w:pPr>
            <w:r>
              <w:rPr>
                <w:color w:val="000000"/>
              </w:rPr>
              <w:t>5</w:t>
            </w:r>
          </w:p>
        </w:tc>
        <w:tc>
          <w:tcPr>
            <w:tcW w:w="41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00076EB" w14:textId="030A4F88" w:rsidR="00950F8F" w:rsidRPr="00467ECD" w:rsidRDefault="001A7AD5" w:rsidP="0016505D">
            <w:pPr>
              <w:rPr>
                <w:color w:val="000000"/>
              </w:rPr>
            </w:pPr>
            <w:r>
              <w:rPr>
                <w:color w:val="000000"/>
              </w:rPr>
              <w:t>22</w:t>
            </w:r>
            <w:r w:rsidR="006D3CF1">
              <w:rPr>
                <w:color w:val="000000"/>
              </w:rPr>
              <w:t>.</w:t>
            </w:r>
            <w:r w:rsidR="00A6432E">
              <w:rPr>
                <w:color w:val="000000"/>
              </w:rPr>
              <w:t>1</w:t>
            </w:r>
            <w:r>
              <w:rPr>
                <w:color w:val="000000"/>
              </w:rPr>
              <w:t>1</w:t>
            </w:r>
            <w:r w:rsidR="006D3CF1">
              <w:rPr>
                <w:color w:val="000000"/>
              </w:rPr>
              <w:t>.-</w:t>
            </w:r>
            <w:r w:rsidR="00B14605">
              <w:rPr>
                <w:color w:val="000000"/>
              </w:rPr>
              <w:t>3</w:t>
            </w:r>
            <w:r w:rsidR="006D3CF1">
              <w:rPr>
                <w:color w:val="000000"/>
              </w:rPr>
              <w:t>.</w:t>
            </w:r>
            <w:r w:rsidR="00B14605">
              <w:rPr>
                <w:color w:val="000000"/>
              </w:rPr>
              <w:t>12</w:t>
            </w:r>
            <w:r w:rsidR="006D3CF1">
              <w:rPr>
                <w:color w:val="000000"/>
              </w:rPr>
              <w:t>.</w:t>
            </w:r>
            <w:r w:rsidR="009A3F46">
              <w:rPr>
                <w:color w:val="000000"/>
              </w:rPr>
              <w:t xml:space="preserve"> </w:t>
            </w:r>
            <w:r w:rsidR="00347F39">
              <w:rPr>
                <w:color w:val="000000"/>
              </w:rPr>
              <w:t>Final features</w:t>
            </w:r>
            <w:r w:rsidR="003D56C5">
              <w:rPr>
                <w:color w:val="000000"/>
              </w:rPr>
              <w:t>.</w:t>
            </w:r>
          </w:p>
        </w:tc>
      </w:tr>
      <w:tr w:rsidR="00394B1B" w:rsidRPr="00467ECD" w14:paraId="7FACD203" w14:textId="77777777" w:rsidTr="00AC6BC0">
        <w:trPr>
          <w:trHeight w:val="387"/>
          <w:tblCellSpacing w:w="0" w:type="dxa"/>
        </w:trPr>
        <w:tc>
          <w:tcPr>
            <w:tcW w:w="850" w:type="pct"/>
            <w:tcBorders>
              <w:top w:val="nil"/>
              <w:left w:val="single" w:sz="6" w:space="0" w:color="000000"/>
              <w:bottom w:val="single" w:sz="6" w:space="0" w:color="000000"/>
              <w:right w:val="nil"/>
            </w:tcBorders>
            <w:tcMar>
              <w:top w:w="0" w:type="dxa"/>
              <w:left w:w="57" w:type="dxa"/>
              <w:bottom w:w="57" w:type="dxa"/>
              <w:right w:w="0" w:type="dxa"/>
            </w:tcMar>
            <w:hideMark/>
          </w:tcPr>
          <w:p w14:paraId="41016B7A" w14:textId="169E4E58" w:rsidR="00950F8F" w:rsidRPr="00467ECD" w:rsidRDefault="00E46E3E" w:rsidP="0016505D">
            <w:pPr>
              <w:rPr>
                <w:color w:val="000000"/>
              </w:rPr>
            </w:pPr>
            <w:r>
              <w:rPr>
                <w:color w:val="000000"/>
              </w:rPr>
              <w:t>6 – QA</w:t>
            </w:r>
          </w:p>
        </w:tc>
        <w:tc>
          <w:tcPr>
            <w:tcW w:w="41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E85020E" w14:textId="7A070516" w:rsidR="00950F8F" w:rsidRPr="00467ECD" w:rsidRDefault="00B14605" w:rsidP="0016505D">
            <w:pPr>
              <w:rPr>
                <w:color w:val="000000"/>
              </w:rPr>
            </w:pPr>
            <w:r>
              <w:rPr>
                <w:color w:val="000000"/>
              </w:rPr>
              <w:t>6</w:t>
            </w:r>
            <w:r w:rsidR="006D3CF1">
              <w:rPr>
                <w:color w:val="000000"/>
              </w:rPr>
              <w:t>.</w:t>
            </w:r>
            <w:r>
              <w:rPr>
                <w:color w:val="000000"/>
              </w:rPr>
              <w:t>12</w:t>
            </w:r>
            <w:r w:rsidR="006D3CF1">
              <w:rPr>
                <w:color w:val="000000"/>
              </w:rPr>
              <w:t>.-</w:t>
            </w:r>
            <w:r w:rsidR="00CF3ADB">
              <w:rPr>
                <w:color w:val="000000"/>
              </w:rPr>
              <w:t>17</w:t>
            </w:r>
            <w:r w:rsidR="006D3CF1">
              <w:rPr>
                <w:color w:val="000000"/>
              </w:rPr>
              <w:t>.</w:t>
            </w:r>
            <w:r w:rsidR="00CF3ADB">
              <w:rPr>
                <w:color w:val="000000"/>
              </w:rPr>
              <w:t>12</w:t>
            </w:r>
            <w:r w:rsidR="006D3CF1">
              <w:rPr>
                <w:color w:val="000000"/>
              </w:rPr>
              <w:t>.</w:t>
            </w:r>
            <w:r w:rsidR="00BA32AA">
              <w:rPr>
                <w:color w:val="000000"/>
              </w:rPr>
              <w:t xml:space="preserve"> Quality assurance; </w:t>
            </w:r>
            <w:r w:rsidR="003958E7">
              <w:rPr>
                <w:color w:val="000000"/>
              </w:rPr>
              <w:t xml:space="preserve">last end user tests, system </w:t>
            </w:r>
            <w:r w:rsidR="00BA32AA">
              <w:rPr>
                <w:color w:val="000000"/>
              </w:rPr>
              <w:t xml:space="preserve">tests and bug fixes, </w:t>
            </w:r>
            <w:r w:rsidR="003644E1">
              <w:rPr>
                <w:color w:val="000000"/>
              </w:rPr>
              <w:t>handing the project over to client</w:t>
            </w:r>
            <w:r w:rsidR="003E2885">
              <w:rPr>
                <w:color w:val="000000"/>
              </w:rPr>
              <w:t>. Project</w:t>
            </w:r>
            <w:r w:rsidR="00BA32AA">
              <w:rPr>
                <w:color w:val="000000"/>
              </w:rPr>
              <w:t xml:space="preserve"> </w:t>
            </w:r>
            <w:r w:rsidR="003E2885">
              <w:rPr>
                <w:color w:val="000000"/>
              </w:rPr>
              <w:t xml:space="preserve">and tests </w:t>
            </w:r>
            <w:r w:rsidR="00BA32AA">
              <w:rPr>
                <w:color w:val="000000"/>
              </w:rPr>
              <w:t>reporting</w:t>
            </w:r>
            <w:r w:rsidR="003644E1">
              <w:rPr>
                <w:color w:val="000000"/>
              </w:rPr>
              <w:t>.</w:t>
            </w:r>
          </w:p>
        </w:tc>
      </w:tr>
      <w:bookmarkEnd w:id="53"/>
    </w:tbl>
    <w:p w14:paraId="36A8831A" w14:textId="77777777" w:rsidR="00950F8F" w:rsidRPr="00467ECD" w:rsidRDefault="00950F8F" w:rsidP="0016505D">
      <w:pPr>
        <w:rPr>
          <w:color w:val="000000"/>
        </w:rPr>
      </w:pPr>
    </w:p>
    <w:p w14:paraId="79BA50E3" w14:textId="10DFF600" w:rsidR="00950F8F" w:rsidRDefault="00D02A29" w:rsidP="0016505D">
      <w:pPr>
        <w:rPr>
          <w:color w:val="000000"/>
        </w:rPr>
      </w:pPr>
      <w:r>
        <w:rPr>
          <w:color w:val="000000"/>
        </w:rPr>
        <w:t xml:space="preserve">Implementation sprints </w:t>
      </w:r>
      <w:r w:rsidR="00E71B84">
        <w:rPr>
          <w:color w:val="000000"/>
        </w:rPr>
        <w:t xml:space="preserve">also </w:t>
      </w:r>
      <w:r>
        <w:rPr>
          <w:color w:val="000000"/>
        </w:rPr>
        <w:t xml:space="preserve">include time reservations for </w:t>
      </w:r>
      <w:r w:rsidR="0022321C">
        <w:rPr>
          <w:color w:val="000000"/>
        </w:rPr>
        <w:t xml:space="preserve">implementing </w:t>
      </w:r>
      <w:r>
        <w:rPr>
          <w:color w:val="000000"/>
        </w:rPr>
        <w:t>unit and integration test</w:t>
      </w:r>
      <w:r w:rsidR="0022321C">
        <w:rPr>
          <w:color w:val="000000"/>
        </w:rPr>
        <w:t>s</w:t>
      </w:r>
      <w:r>
        <w:rPr>
          <w:color w:val="000000"/>
        </w:rPr>
        <w:t>.</w:t>
      </w:r>
      <w:r w:rsidR="00FF1BA6">
        <w:rPr>
          <w:color w:val="000000"/>
        </w:rPr>
        <w:t xml:space="preserve"> The principle is that developers will test their code as </w:t>
      </w:r>
      <w:r w:rsidR="0067371C">
        <w:rPr>
          <w:color w:val="000000"/>
        </w:rPr>
        <w:t xml:space="preserve">they implement new </w:t>
      </w:r>
      <w:r w:rsidR="0022321C">
        <w:rPr>
          <w:color w:val="000000"/>
        </w:rPr>
        <w:t>features</w:t>
      </w:r>
      <w:r w:rsidR="0067371C">
        <w:rPr>
          <w:color w:val="000000"/>
        </w:rPr>
        <w:t>.</w:t>
      </w:r>
    </w:p>
    <w:p w14:paraId="14B48955" w14:textId="57F8CF94" w:rsidR="00735D54" w:rsidRDefault="00735D54" w:rsidP="00735D54">
      <w:pPr>
        <w:pStyle w:val="Heading3"/>
      </w:pPr>
      <w:bookmarkStart w:id="54" w:name="_Toc83413454"/>
      <w:r w:rsidRPr="007956BF">
        <w:lastRenderedPageBreak/>
        <w:t xml:space="preserve">Iteration </w:t>
      </w:r>
      <w:r>
        <w:t>0</w:t>
      </w:r>
      <w:bookmarkEnd w:id="54"/>
    </w:p>
    <w:p w14:paraId="5AAE7E1B" w14:textId="57F8CF94" w:rsidR="00314B86" w:rsidRDefault="005209EF" w:rsidP="00880E37">
      <w:pPr>
        <w:rPr>
          <w:color w:val="000000"/>
        </w:rPr>
      </w:pPr>
      <w:r w:rsidRPr="3575C11F">
        <w:rPr>
          <w:color w:val="000000" w:themeColor="text1"/>
        </w:rPr>
        <w:t>During the zero sprint, the group was able to successfully contact the client</w:t>
      </w:r>
      <w:r w:rsidR="00B508EF" w:rsidRPr="3575C11F">
        <w:rPr>
          <w:color w:val="000000" w:themeColor="text1"/>
        </w:rPr>
        <w:t xml:space="preserve"> and divide responsibility areas for group members. </w:t>
      </w:r>
      <w:r w:rsidR="0056042A" w:rsidRPr="3575C11F">
        <w:rPr>
          <w:color w:val="000000" w:themeColor="text1"/>
        </w:rPr>
        <w:t xml:space="preserve">We started with good velocity, which we have maintained </w:t>
      </w:r>
      <w:r w:rsidR="00314B86" w:rsidRPr="3575C11F">
        <w:rPr>
          <w:color w:val="000000" w:themeColor="text1"/>
        </w:rPr>
        <w:t>throughout the sprint, and are set on continuing with the project.</w:t>
      </w:r>
    </w:p>
    <w:p w14:paraId="796D9B10" w14:textId="57F8CF94" w:rsidR="00314B86" w:rsidRDefault="00314B86" w:rsidP="00880E37">
      <w:pPr>
        <w:rPr>
          <w:color w:val="000000"/>
        </w:rPr>
      </w:pPr>
    </w:p>
    <w:p w14:paraId="33684133" w14:textId="1C8C8FF7" w:rsidR="00735D54" w:rsidRDefault="00547417" w:rsidP="00880E37">
      <w:pPr>
        <w:rPr>
          <w:color w:val="000000"/>
        </w:rPr>
      </w:pPr>
      <w:r w:rsidRPr="3575C11F">
        <w:rPr>
          <w:color w:val="000000" w:themeColor="text1"/>
        </w:rPr>
        <w:t>We met the client twice over video conference call</w:t>
      </w:r>
      <w:r w:rsidR="00893C8B" w:rsidRPr="3575C11F">
        <w:rPr>
          <w:color w:val="000000" w:themeColor="text1"/>
        </w:rPr>
        <w:t>s</w:t>
      </w:r>
      <w:r w:rsidR="00563827" w:rsidRPr="3575C11F">
        <w:rPr>
          <w:color w:val="000000" w:themeColor="text1"/>
        </w:rPr>
        <w:t xml:space="preserve"> during the sprint</w:t>
      </w:r>
      <w:r w:rsidR="00893C8B" w:rsidRPr="3575C11F">
        <w:rPr>
          <w:color w:val="000000" w:themeColor="text1"/>
        </w:rPr>
        <w:t>.</w:t>
      </w:r>
      <w:r w:rsidRPr="3575C11F">
        <w:rPr>
          <w:color w:val="000000" w:themeColor="text1"/>
        </w:rPr>
        <w:t xml:space="preserve"> </w:t>
      </w:r>
      <w:r w:rsidR="00893C8B" w:rsidRPr="3575C11F">
        <w:rPr>
          <w:color w:val="000000" w:themeColor="text1"/>
        </w:rPr>
        <w:t xml:space="preserve">In the </w:t>
      </w:r>
      <w:r w:rsidRPr="3575C11F">
        <w:rPr>
          <w:color w:val="000000" w:themeColor="text1"/>
        </w:rPr>
        <w:t xml:space="preserve">first </w:t>
      </w:r>
      <w:r w:rsidR="00893C8B" w:rsidRPr="3575C11F">
        <w:rPr>
          <w:color w:val="000000" w:themeColor="text1"/>
        </w:rPr>
        <w:t xml:space="preserve">meeting, </w:t>
      </w:r>
      <w:r w:rsidR="00B508EF" w:rsidRPr="3575C11F">
        <w:rPr>
          <w:color w:val="000000" w:themeColor="text1"/>
        </w:rPr>
        <w:t>all participant introduced themselves</w:t>
      </w:r>
      <w:r w:rsidR="000C656C" w:rsidRPr="3575C11F">
        <w:rPr>
          <w:color w:val="000000" w:themeColor="text1"/>
        </w:rPr>
        <w:t xml:space="preserve"> and their roles in the project</w:t>
      </w:r>
      <w:r w:rsidR="00B508EF" w:rsidRPr="3575C11F">
        <w:rPr>
          <w:color w:val="000000" w:themeColor="text1"/>
        </w:rPr>
        <w:t>.</w:t>
      </w:r>
      <w:r w:rsidR="000C656C" w:rsidRPr="3575C11F">
        <w:rPr>
          <w:color w:val="000000" w:themeColor="text1"/>
        </w:rPr>
        <w:t xml:space="preserve"> We discussed </w:t>
      </w:r>
      <w:r w:rsidR="004E24B0" w:rsidRPr="3575C11F">
        <w:rPr>
          <w:color w:val="000000" w:themeColor="text1"/>
        </w:rPr>
        <w:t>about the product vision, including the need, current process and hopes for the solution</w:t>
      </w:r>
      <w:r w:rsidR="0093630E" w:rsidRPr="3575C11F">
        <w:rPr>
          <w:color w:val="000000" w:themeColor="text1"/>
        </w:rPr>
        <w:t>.</w:t>
      </w:r>
      <w:r w:rsidR="004E24B0" w:rsidRPr="3575C11F">
        <w:rPr>
          <w:color w:val="000000" w:themeColor="text1"/>
        </w:rPr>
        <w:t xml:space="preserve"> </w:t>
      </w:r>
      <w:r w:rsidR="0093630E" w:rsidRPr="3575C11F">
        <w:rPr>
          <w:color w:val="000000" w:themeColor="text1"/>
        </w:rPr>
        <w:t xml:space="preserve">We drafted an </w:t>
      </w:r>
      <w:r w:rsidR="00812AEA" w:rsidRPr="3575C11F">
        <w:rPr>
          <w:color w:val="000000" w:themeColor="text1"/>
        </w:rPr>
        <w:t>initial specification</w:t>
      </w:r>
      <w:r w:rsidR="0093630E" w:rsidRPr="3575C11F">
        <w:rPr>
          <w:color w:val="000000" w:themeColor="text1"/>
        </w:rPr>
        <w:t xml:space="preserve"> based on the discussion</w:t>
      </w:r>
      <w:r w:rsidR="00907539" w:rsidRPr="3575C11F">
        <w:rPr>
          <w:color w:val="000000" w:themeColor="text1"/>
        </w:rPr>
        <w:t>, after which t</w:t>
      </w:r>
      <w:r w:rsidR="00812AEA" w:rsidRPr="3575C11F">
        <w:rPr>
          <w:color w:val="000000" w:themeColor="text1"/>
        </w:rPr>
        <w:t xml:space="preserve">he </w:t>
      </w:r>
      <w:r w:rsidR="00880E37" w:rsidRPr="3575C11F">
        <w:rPr>
          <w:color w:val="000000" w:themeColor="text1"/>
        </w:rPr>
        <w:t xml:space="preserve">specification was further discussed in the second client </w:t>
      </w:r>
      <w:r w:rsidR="00A663A5" w:rsidRPr="3575C11F">
        <w:rPr>
          <w:color w:val="000000" w:themeColor="text1"/>
        </w:rPr>
        <w:t>meeting</w:t>
      </w:r>
      <w:r w:rsidR="00A663A5">
        <w:rPr>
          <w:color w:val="000000" w:themeColor="text1"/>
        </w:rPr>
        <w:t xml:space="preserve">, </w:t>
      </w:r>
      <w:r w:rsidR="00880E37" w:rsidRPr="3575C11F">
        <w:rPr>
          <w:color w:val="000000" w:themeColor="text1"/>
        </w:rPr>
        <w:t xml:space="preserve">named </w:t>
      </w:r>
      <w:r w:rsidR="005F4B85" w:rsidRPr="3575C11F">
        <w:rPr>
          <w:color w:val="000000" w:themeColor="text1"/>
        </w:rPr>
        <w:t>specifications workshop</w:t>
      </w:r>
      <w:r w:rsidR="00907539" w:rsidRPr="3575C11F">
        <w:rPr>
          <w:color w:val="000000" w:themeColor="text1"/>
        </w:rPr>
        <w:t>. A</w:t>
      </w:r>
      <w:r w:rsidR="005F4B85" w:rsidRPr="3575C11F">
        <w:rPr>
          <w:color w:val="000000" w:themeColor="text1"/>
        </w:rPr>
        <w:t xml:space="preserve">fter </w:t>
      </w:r>
      <w:r w:rsidR="00907539" w:rsidRPr="3575C11F">
        <w:rPr>
          <w:color w:val="000000" w:themeColor="text1"/>
        </w:rPr>
        <w:t xml:space="preserve">the </w:t>
      </w:r>
      <w:r w:rsidR="00332B6F" w:rsidRPr="3575C11F">
        <w:rPr>
          <w:color w:val="000000" w:themeColor="text1"/>
        </w:rPr>
        <w:t xml:space="preserve">specifications workshop, </w:t>
      </w:r>
      <w:r w:rsidR="005F4B85" w:rsidRPr="3575C11F">
        <w:rPr>
          <w:color w:val="000000" w:themeColor="text1"/>
        </w:rPr>
        <w:t xml:space="preserve">we were able to </w:t>
      </w:r>
      <w:r w:rsidR="00332B6F" w:rsidRPr="3575C11F">
        <w:rPr>
          <w:color w:val="000000" w:themeColor="text1"/>
        </w:rPr>
        <w:t xml:space="preserve">form a detailed description of the requirements and </w:t>
      </w:r>
      <w:r w:rsidR="00880E37" w:rsidRPr="3575C11F">
        <w:rPr>
          <w:color w:val="000000" w:themeColor="text1"/>
        </w:rPr>
        <w:t xml:space="preserve">classify </w:t>
      </w:r>
      <w:r w:rsidR="00332B6F" w:rsidRPr="3575C11F">
        <w:rPr>
          <w:color w:val="000000" w:themeColor="text1"/>
        </w:rPr>
        <w:t>the features</w:t>
      </w:r>
      <w:r w:rsidR="00880E37" w:rsidRPr="3575C11F">
        <w:rPr>
          <w:color w:val="000000" w:themeColor="text1"/>
        </w:rPr>
        <w:t xml:space="preserve"> by the </w:t>
      </w:r>
      <w:proofErr w:type="spellStart"/>
      <w:r w:rsidR="00880E37" w:rsidRPr="3575C11F">
        <w:rPr>
          <w:color w:val="000000" w:themeColor="text1"/>
        </w:rPr>
        <w:t>MoSCoW</w:t>
      </w:r>
      <w:proofErr w:type="spellEnd"/>
      <w:r w:rsidR="00880E37" w:rsidRPr="3575C11F">
        <w:rPr>
          <w:color w:val="000000" w:themeColor="text1"/>
        </w:rPr>
        <w:t xml:space="preserve"> prioritization framework.</w:t>
      </w:r>
    </w:p>
    <w:p w14:paraId="0BC5D3D0" w14:textId="57F8CF94" w:rsidR="00D73DD3" w:rsidRDefault="00D73DD3" w:rsidP="00880E37">
      <w:pPr>
        <w:rPr>
          <w:color w:val="000000"/>
        </w:rPr>
      </w:pPr>
    </w:p>
    <w:p w14:paraId="378AC447" w14:textId="753AFE02" w:rsidR="00D73DD3" w:rsidRPr="00467ECD" w:rsidRDefault="00D73DD3" w:rsidP="00880E37">
      <w:pPr>
        <w:rPr>
          <w:color w:val="000000"/>
        </w:rPr>
      </w:pPr>
      <w:r w:rsidRPr="3A539E50">
        <w:rPr>
          <w:color w:val="000000" w:themeColor="text1"/>
        </w:rPr>
        <w:t xml:space="preserve">We also drafted </w:t>
      </w:r>
      <w:r w:rsidR="00AC7D55">
        <w:rPr>
          <w:color w:val="000000" w:themeColor="text1"/>
        </w:rPr>
        <w:t>the first version of</w:t>
      </w:r>
      <w:r w:rsidRPr="3A539E50">
        <w:rPr>
          <w:color w:val="000000" w:themeColor="text1"/>
        </w:rPr>
        <w:t xml:space="preserve"> </w:t>
      </w:r>
      <w:r w:rsidR="00AC7D55">
        <w:rPr>
          <w:color w:val="000000" w:themeColor="text1"/>
        </w:rPr>
        <w:t>the user interface</w:t>
      </w:r>
      <w:r w:rsidR="00FC2D2B">
        <w:rPr>
          <w:color w:val="000000" w:themeColor="text1"/>
        </w:rPr>
        <w:t xml:space="preserve"> and held an UI review meeting with the client </w:t>
      </w:r>
      <w:r w:rsidR="00B706DF">
        <w:rPr>
          <w:color w:val="000000" w:themeColor="text1"/>
        </w:rPr>
        <w:t xml:space="preserve">during the zero sprint. The user </w:t>
      </w:r>
      <w:r w:rsidR="2D829295" w:rsidRPr="60402E47">
        <w:rPr>
          <w:color w:val="000000" w:themeColor="text1"/>
        </w:rPr>
        <w:t>explained</w:t>
      </w:r>
      <w:r w:rsidR="2D829295" w:rsidRPr="3A539E50">
        <w:rPr>
          <w:color w:val="000000" w:themeColor="text1"/>
        </w:rPr>
        <w:t xml:space="preserve"> in </w:t>
      </w:r>
      <w:r w:rsidR="2D829295" w:rsidRPr="60402E47">
        <w:rPr>
          <w:color w:val="000000" w:themeColor="text1"/>
        </w:rPr>
        <w:t>more detail in chapter 6.3</w:t>
      </w:r>
      <w:r w:rsidR="001B551E">
        <w:rPr>
          <w:color w:val="000000" w:themeColor="text1"/>
        </w:rPr>
        <w:t>.</w:t>
      </w:r>
    </w:p>
    <w:p w14:paraId="4BB321A5" w14:textId="42BE1A47" w:rsidR="003B144B" w:rsidRDefault="0044665D" w:rsidP="00AD39C4">
      <w:pPr>
        <w:pStyle w:val="Heading3"/>
      </w:pPr>
      <w:bookmarkStart w:id="55" w:name="_Toc391624496"/>
      <w:bookmarkStart w:id="56" w:name="_Toc83413455"/>
      <w:r w:rsidRPr="007956BF">
        <w:t xml:space="preserve">Iteration 1 </w:t>
      </w:r>
      <w:bookmarkEnd w:id="55"/>
      <w:r w:rsidR="00A87BB4" w:rsidRPr="007956BF">
        <w:t>(first implementation sprint)</w:t>
      </w:r>
      <w:bookmarkEnd w:id="56"/>
      <w:r w:rsidR="00A87BB4" w:rsidRPr="007956BF">
        <w:t xml:space="preserve"> </w:t>
      </w:r>
    </w:p>
    <w:p w14:paraId="5A544941" w14:textId="0D30632C" w:rsidR="008E3359" w:rsidRDefault="001B551E" w:rsidP="00AD39C4">
      <w:r w:rsidRPr="001B551E">
        <w:t>Th</w:t>
      </w:r>
      <w:r>
        <w:t xml:space="preserve">e first implementation sprint will </w:t>
      </w:r>
      <w:r w:rsidR="003A3711">
        <w:t xml:space="preserve">focus on </w:t>
      </w:r>
      <w:r w:rsidR="00BF783D">
        <w:t xml:space="preserve">the development of the most important features of </w:t>
      </w:r>
      <w:r w:rsidR="00AD39C4">
        <w:t>the software.</w:t>
      </w:r>
      <w:r w:rsidR="00FF0037">
        <w:t xml:space="preserve"> From sprint zero, we already have working proof-of-concept of the architecture, so this sprint will focus on </w:t>
      </w:r>
      <w:r w:rsidR="00AD39C4">
        <w:t>a skeleton implementation</w:t>
      </w:r>
      <w:r w:rsidR="00FF0037">
        <w:t xml:space="preserve"> for the actual </w:t>
      </w:r>
      <w:r w:rsidR="00F61A7C">
        <w:t>app.</w:t>
      </w:r>
      <w:r w:rsidR="00760F79">
        <w:t xml:space="preserve"> </w:t>
      </w:r>
      <w:r w:rsidR="00C8375F">
        <w:t xml:space="preserve">Details of the planned features and a breakdown of the stories into tasks is documented on our Trello board. However, </w:t>
      </w:r>
      <w:r w:rsidR="00EB53B8">
        <w:t xml:space="preserve">to summarize, </w:t>
      </w:r>
      <w:r w:rsidR="00B01B6D">
        <w:t xml:space="preserve">we plan on </w:t>
      </w:r>
      <w:r w:rsidR="00282909">
        <w:t xml:space="preserve">bringing the </w:t>
      </w:r>
      <w:r w:rsidR="00B01B6D">
        <w:t xml:space="preserve">following </w:t>
      </w:r>
      <w:r w:rsidR="0072326C">
        <w:t xml:space="preserve">MVP </w:t>
      </w:r>
      <w:r w:rsidR="00282909">
        <w:t xml:space="preserve">tasks from the backlog into the </w:t>
      </w:r>
      <w:r w:rsidR="00B43596">
        <w:t xml:space="preserve">sprint </w:t>
      </w:r>
      <w:r w:rsidR="00F479BD">
        <w:t xml:space="preserve">1 </w:t>
      </w:r>
      <w:r w:rsidR="00B43596">
        <w:t>backlog</w:t>
      </w:r>
      <w:r w:rsidR="00760F79">
        <w:t>:</w:t>
      </w:r>
    </w:p>
    <w:p w14:paraId="6A3042D5" w14:textId="77777777" w:rsidR="004F3606" w:rsidRDefault="004F3606" w:rsidP="00AD39C4"/>
    <w:p w14:paraId="2BD65B3A" w14:textId="6EE42C09" w:rsidR="004F3606" w:rsidRDefault="00EC14E9" w:rsidP="004F3606">
      <w:pPr>
        <w:pStyle w:val="ListParagraph"/>
        <w:numPr>
          <w:ilvl w:val="0"/>
          <w:numId w:val="47"/>
        </w:numPr>
      </w:pPr>
      <w:r>
        <w:t>User log in</w:t>
      </w:r>
    </w:p>
    <w:p w14:paraId="43EBD7DF" w14:textId="6DD6E146" w:rsidR="00EC14E9" w:rsidRDefault="004F3606" w:rsidP="00760F79">
      <w:pPr>
        <w:pStyle w:val="ListParagraph"/>
        <w:numPr>
          <w:ilvl w:val="0"/>
          <w:numId w:val="47"/>
        </w:numPr>
      </w:pPr>
      <w:r>
        <w:t>Seeing a list of available rooms</w:t>
      </w:r>
    </w:p>
    <w:p w14:paraId="7582CF90" w14:textId="453C6C59" w:rsidR="005912B6" w:rsidRDefault="005912B6" w:rsidP="00760F79">
      <w:pPr>
        <w:pStyle w:val="ListParagraph"/>
        <w:numPr>
          <w:ilvl w:val="0"/>
          <w:numId w:val="47"/>
        </w:numPr>
      </w:pPr>
      <w:r>
        <w:t>Making a room reservation</w:t>
      </w:r>
    </w:p>
    <w:p w14:paraId="63F4B95E" w14:textId="6BFC4254" w:rsidR="0072326C" w:rsidRDefault="0072326C" w:rsidP="00760F79">
      <w:pPr>
        <w:pStyle w:val="ListParagraph"/>
        <w:numPr>
          <w:ilvl w:val="0"/>
          <w:numId w:val="47"/>
        </w:numPr>
      </w:pPr>
      <w:r>
        <w:t>Default values for room reservation</w:t>
      </w:r>
    </w:p>
    <w:p w14:paraId="67175831" w14:textId="3985F877" w:rsidR="004F3606" w:rsidRDefault="004F3606" w:rsidP="00760F79">
      <w:pPr>
        <w:pStyle w:val="ListParagraph"/>
        <w:numPr>
          <w:ilvl w:val="0"/>
          <w:numId w:val="47"/>
        </w:numPr>
      </w:pPr>
      <w:r>
        <w:t>Showing the details of a reservable room</w:t>
      </w:r>
    </w:p>
    <w:p w14:paraId="1152AB92" w14:textId="2E9E0E55" w:rsidR="00204B2B" w:rsidRDefault="00204B2B" w:rsidP="00760F79">
      <w:pPr>
        <w:pStyle w:val="ListParagraph"/>
        <w:numPr>
          <w:ilvl w:val="0"/>
          <w:numId w:val="47"/>
        </w:numPr>
      </w:pPr>
      <w:r>
        <w:t xml:space="preserve">Showing the details of </w:t>
      </w:r>
      <w:r w:rsidR="00134854">
        <w:t xml:space="preserve">user’s </w:t>
      </w:r>
      <w:r w:rsidR="00914FDC">
        <w:t>reserved room</w:t>
      </w:r>
    </w:p>
    <w:p w14:paraId="565B3AD3" w14:textId="77777777" w:rsidR="004241C0" w:rsidRDefault="004241C0" w:rsidP="004241C0"/>
    <w:p w14:paraId="3D61F182" w14:textId="5EFA0DC6" w:rsidR="00EC14E9" w:rsidRDefault="004F3606" w:rsidP="00760F79">
      <w:pPr>
        <w:pStyle w:val="ListParagraph"/>
        <w:numPr>
          <w:ilvl w:val="0"/>
          <w:numId w:val="47"/>
        </w:numPr>
      </w:pPr>
      <w:r>
        <w:t>(Mayb</w:t>
      </w:r>
      <w:r w:rsidR="00E879F7">
        <w:t>e</w:t>
      </w:r>
      <w:r>
        <w:t xml:space="preserve">) </w:t>
      </w:r>
      <w:r w:rsidR="00EC14E9">
        <w:t xml:space="preserve">Setting favourite </w:t>
      </w:r>
      <w:r w:rsidR="00775434">
        <w:t>office location</w:t>
      </w:r>
    </w:p>
    <w:p w14:paraId="2C88371E" w14:textId="77777777" w:rsidR="008F639A" w:rsidRDefault="00775434" w:rsidP="008F639A">
      <w:pPr>
        <w:pStyle w:val="ListParagraph"/>
        <w:numPr>
          <w:ilvl w:val="0"/>
          <w:numId w:val="47"/>
        </w:numPr>
      </w:pPr>
      <w:r>
        <w:t>(Maybe) Editing the favourite</w:t>
      </w:r>
      <w:r w:rsidR="008F639A">
        <w:t xml:space="preserve"> office location</w:t>
      </w:r>
    </w:p>
    <w:p w14:paraId="256A2AF5" w14:textId="4DB95251" w:rsidR="008F639A" w:rsidRDefault="008F639A" w:rsidP="005414DB">
      <w:pPr>
        <w:pStyle w:val="ListParagraph"/>
        <w:numPr>
          <w:ilvl w:val="0"/>
          <w:numId w:val="47"/>
        </w:numPr>
      </w:pPr>
      <w:r>
        <w:t xml:space="preserve">(Maybe) Editing a reservation: cancelling </w:t>
      </w:r>
      <w:r w:rsidR="005414DB">
        <w:t>current</w:t>
      </w:r>
      <w:r>
        <w:t xml:space="preserve"> reservation</w:t>
      </w:r>
    </w:p>
    <w:p w14:paraId="028E8008" w14:textId="30C75A83" w:rsidR="00204B2B" w:rsidRDefault="008F639A" w:rsidP="005414DB">
      <w:pPr>
        <w:pStyle w:val="ListParagraph"/>
        <w:numPr>
          <w:ilvl w:val="0"/>
          <w:numId w:val="47"/>
        </w:numPr>
      </w:pPr>
      <w:r>
        <w:t xml:space="preserve">(Maybe) Editing a reservation: </w:t>
      </w:r>
      <w:r w:rsidR="005414DB">
        <w:t>extending current</w:t>
      </w:r>
      <w:r>
        <w:t xml:space="preserve"> reservation</w:t>
      </w:r>
    </w:p>
    <w:p w14:paraId="350B7155" w14:textId="5D233377" w:rsidR="00CE288B" w:rsidRDefault="00CE288B" w:rsidP="005414DB">
      <w:pPr>
        <w:pStyle w:val="ListParagraph"/>
        <w:numPr>
          <w:ilvl w:val="0"/>
          <w:numId w:val="47"/>
        </w:numPr>
      </w:pPr>
      <w:r>
        <w:t xml:space="preserve">(Maybe) </w:t>
      </w:r>
      <w:r>
        <w:rPr>
          <w:lang w:eastAsia="fi-FI"/>
        </w:rPr>
        <w:t>Integration with Vincit SSO</w:t>
      </w:r>
    </w:p>
    <w:p w14:paraId="123BC2D8" w14:textId="77777777" w:rsidR="005414DB" w:rsidRDefault="005414DB" w:rsidP="005414DB"/>
    <w:p w14:paraId="4B53EFF3" w14:textId="61E141A5" w:rsidR="00204B2B" w:rsidRDefault="00BF4EE2" w:rsidP="00204B2B">
      <w:r>
        <w:t xml:space="preserve">The developer team </w:t>
      </w:r>
      <w:r w:rsidR="00134854">
        <w:t>will implement these features starting from the top of the bullet list</w:t>
      </w:r>
      <w:r w:rsidR="00C776AC">
        <w:t xml:space="preserve">, </w:t>
      </w:r>
      <w:r w:rsidR="00134854">
        <w:t>proceed</w:t>
      </w:r>
      <w:r w:rsidR="00412A65">
        <w:t>ing</w:t>
      </w:r>
      <w:r w:rsidR="00134854">
        <w:t xml:space="preserve"> to the maybes if there is enough time</w:t>
      </w:r>
      <w:r w:rsidR="00412A65">
        <w:t xml:space="preserve"> in the sprint to implement</w:t>
      </w:r>
      <w:r w:rsidR="00B01B6D">
        <w:t xml:space="preserve">, </w:t>
      </w:r>
      <w:r w:rsidR="00412A65">
        <w:t xml:space="preserve">test </w:t>
      </w:r>
      <w:r w:rsidR="00B01B6D">
        <w:t xml:space="preserve">and integrate </w:t>
      </w:r>
      <w:r w:rsidR="00412A65">
        <w:t>the features</w:t>
      </w:r>
      <w:r w:rsidR="00134854">
        <w:t>.</w:t>
      </w:r>
      <w:r w:rsidR="00B01B6D">
        <w:t xml:space="preserve"> It is estimated that at least the first six tickets can be completed </w:t>
      </w:r>
      <w:r w:rsidR="006553B5">
        <w:t xml:space="preserve">during sprint 1 and the maybes are likely to be </w:t>
      </w:r>
      <w:r w:rsidR="00381907">
        <w:t>implemented only during the second sprint.</w:t>
      </w:r>
      <w:r w:rsidR="004241C0">
        <w:t xml:space="preserve"> The maybes are not brought to backlog</w:t>
      </w:r>
      <w:r w:rsidR="004C10CC">
        <w:t xml:space="preserve"> until </w:t>
      </w:r>
      <w:r w:rsidR="00E0138E">
        <w:t xml:space="preserve">implementation of the </w:t>
      </w:r>
      <w:proofErr w:type="spellStart"/>
      <w:r w:rsidR="00E0138E">
        <w:t>certains</w:t>
      </w:r>
      <w:proofErr w:type="spellEnd"/>
      <w:r w:rsidR="00E0138E">
        <w:t xml:space="preserve"> are done</w:t>
      </w:r>
      <w:r w:rsidR="00CE288B">
        <w:t>, and the current estimate is that they will go to sprint 2.</w:t>
      </w:r>
    </w:p>
    <w:p w14:paraId="581AA459" w14:textId="77777777" w:rsidR="00D02512" w:rsidRDefault="00D02512" w:rsidP="00204B2B"/>
    <w:p w14:paraId="09A489F2" w14:textId="490DAB67" w:rsidR="00D02512" w:rsidRDefault="00D02512" w:rsidP="00204B2B">
      <w:r>
        <w:t xml:space="preserve">Other tasks on the </w:t>
      </w:r>
      <w:r w:rsidR="00422883">
        <w:t>first</w:t>
      </w:r>
      <w:r w:rsidR="003B144B">
        <w:t xml:space="preserve"> implementation</w:t>
      </w:r>
      <w:r w:rsidR="00422883">
        <w:t xml:space="preserve"> </w:t>
      </w:r>
      <w:r>
        <w:t>sprint</w:t>
      </w:r>
      <w:r w:rsidR="00422883">
        <w:t xml:space="preserve"> include finalizing the </w:t>
      </w:r>
      <w:r w:rsidR="00792C8A">
        <w:t xml:space="preserve">UI design for the </w:t>
      </w:r>
      <w:r w:rsidR="009206E9">
        <w:t>MVP and</w:t>
      </w:r>
      <w:r w:rsidR="00792C8A">
        <w:t xml:space="preserve"> planning the </w:t>
      </w:r>
      <w:r w:rsidR="0037645A">
        <w:t>extended implementation</w:t>
      </w:r>
      <w:r w:rsidR="00A03A75">
        <w:t>.</w:t>
      </w:r>
    </w:p>
    <w:p w14:paraId="770D6500" w14:textId="40C8A4BF" w:rsidR="00A521DD" w:rsidRDefault="008E3359" w:rsidP="007956BF">
      <w:pPr>
        <w:pStyle w:val="Heading3"/>
      </w:pPr>
      <w:bookmarkStart w:id="57" w:name="_Toc83413456"/>
      <w:r w:rsidRPr="007956BF">
        <w:t>Iteration</w:t>
      </w:r>
      <w:r w:rsidR="001B551E">
        <w:t>s 2 to 5</w:t>
      </w:r>
      <w:bookmarkEnd w:id="57"/>
    </w:p>
    <w:p w14:paraId="1925D15A" w14:textId="77777777" w:rsidR="00F442E4" w:rsidRDefault="00216923" w:rsidP="00A521DD">
      <w:pPr>
        <w:rPr>
          <w:lang w:eastAsia="fi-FI"/>
        </w:rPr>
      </w:pPr>
      <w:r>
        <w:rPr>
          <w:lang w:eastAsia="fi-FI"/>
        </w:rPr>
        <w:t xml:space="preserve">After </w:t>
      </w:r>
      <w:r w:rsidR="0014453A">
        <w:rPr>
          <w:lang w:eastAsia="fi-FI"/>
        </w:rPr>
        <w:t>the listed MVP features</w:t>
      </w:r>
      <w:r w:rsidR="00CE288B">
        <w:rPr>
          <w:lang w:eastAsia="fi-FI"/>
        </w:rPr>
        <w:t>,</w:t>
      </w:r>
      <w:r w:rsidR="00B66E19">
        <w:rPr>
          <w:lang w:eastAsia="fi-FI"/>
        </w:rPr>
        <w:t xml:space="preserve"> </w:t>
      </w:r>
      <w:r w:rsidR="000D0C83">
        <w:rPr>
          <w:lang w:eastAsia="fi-FI"/>
        </w:rPr>
        <w:t xml:space="preserve">the implementation should continue with the </w:t>
      </w:r>
      <w:r w:rsidR="000D0C83" w:rsidRPr="00CE288B">
        <w:rPr>
          <w:i/>
          <w:iCs/>
          <w:lang w:eastAsia="fi-FI"/>
        </w:rPr>
        <w:t>Should have</w:t>
      </w:r>
      <w:r w:rsidR="000D0C83">
        <w:rPr>
          <w:lang w:eastAsia="fi-FI"/>
        </w:rPr>
        <w:t xml:space="preserve"> features</w:t>
      </w:r>
      <w:r w:rsidR="0077432E">
        <w:rPr>
          <w:lang w:eastAsia="fi-FI"/>
        </w:rPr>
        <w:t>, in an order discussed with the client</w:t>
      </w:r>
      <w:r w:rsidR="00CE288B">
        <w:rPr>
          <w:lang w:eastAsia="fi-FI"/>
        </w:rPr>
        <w:t xml:space="preserve"> once the MVP is delivered</w:t>
      </w:r>
      <w:r w:rsidR="004A294B">
        <w:rPr>
          <w:lang w:eastAsia="fi-FI"/>
        </w:rPr>
        <w:t>.</w:t>
      </w:r>
    </w:p>
    <w:p w14:paraId="70DD0555" w14:textId="77777777" w:rsidR="00F442E4" w:rsidRDefault="00F442E4" w:rsidP="00A521DD">
      <w:pPr>
        <w:rPr>
          <w:lang w:eastAsia="fi-FI"/>
        </w:rPr>
      </w:pPr>
    </w:p>
    <w:p w14:paraId="6CA27513" w14:textId="233F0A03" w:rsidR="00A521DD" w:rsidRDefault="00E879F7" w:rsidP="00A521DD">
      <w:pPr>
        <w:rPr>
          <w:lang w:eastAsia="fi-FI"/>
        </w:rPr>
      </w:pPr>
      <w:r>
        <w:rPr>
          <w:lang w:eastAsia="fi-FI"/>
        </w:rPr>
        <w:lastRenderedPageBreak/>
        <w:t>In addition to feature development, t</w:t>
      </w:r>
      <w:r w:rsidR="00E61448">
        <w:rPr>
          <w:lang w:eastAsia="fi-FI"/>
        </w:rPr>
        <w:t xml:space="preserve">he second sprint includes </w:t>
      </w:r>
      <w:r w:rsidR="00442807">
        <w:rPr>
          <w:lang w:eastAsia="fi-FI"/>
        </w:rPr>
        <w:t xml:space="preserve">designing and documenting a detailed </w:t>
      </w:r>
      <w:r w:rsidR="00AE3B30">
        <w:rPr>
          <w:lang w:eastAsia="fi-FI"/>
        </w:rPr>
        <w:t>test plan</w:t>
      </w:r>
      <w:r w:rsidR="00442807">
        <w:rPr>
          <w:lang w:eastAsia="fi-FI"/>
        </w:rPr>
        <w:t xml:space="preserve">, which will require </w:t>
      </w:r>
      <w:r w:rsidR="004D739F">
        <w:rPr>
          <w:lang w:eastAsia="fi-FI"/>
        </w:rPr>
        <w:t xml:space="preserve">considerable </w:t>
      </w:r>
      <w:r w:rsidR="00442807">
        <w:rPr>
          <w:lang w:eastAsia="fi-FI"/>
        </w:rPr>
        <w:t>work</w:t>
      </w:r>
      <w:r w:rsidR="004D739F">
        <w:rPr>
          <w:lang w:eastAsia="fi-FI"/>
        </w:rPr>
        <w:t xml:space="preserve"> especially </w:t>
      </w:r>
      <w:r w:rsidR="00442807">
        <w:rPr>
          <w:lang w:eastAsia="fi-FI"/>
        </w:rPr>
        <w:t xml:space="preserve">from the </w:t>
      </w:r>
      <w:r w:rsidR="00EB7589">
        <w:rPr>
          <w:lang w:eastAsia="fi-FI"/>
        </w:rPr>
        <w:t>technical lead sector, that is, the architect and the CI/CD specialist.</w:t>
      </w:r>
    </w:p>
    <w:p w14:paraId="6BAE1AF1" w14:textId="77777777" w:rsidR="00FA1192" w:rsidRDefault="00FA1192" w:rsidP="00A521DD">
      <w:pPr>
        <w:rPr>
          <w:lang w:eastAsia="fi-FI"/>
        </w:rPr>
      </w:pPr>
    </w:p>
    <w:p w14:paraId="3F50C696" w14:textId="14D1F646" w:rsidR="00FA1192" w:rsidRDefault="00FA1192" w:rsidP="00A521DD">
      <w:pPr>
        <w:rPr>
          <w:lang w:eastAsia="fi-FI"/>
        </w:rPr>
      </w:pPr>
      <w:r>
        <w:rPr>
          <w:lang w:eastAsia="fi-FI"/>
        </w:rPr>
        <w:t xml:space="preserve">The </w:t>
      </w:r>
      <w:r w:rsidR="00682846">
        <w:rPr>
          <w:lang w:eastAsia="fi-FI"/>
        </w:rPr>
        <w:t xml:space="preserve">exact </w:t>
      </w:r>
      <w:r>
        <w:rPr>
          <w:lang w:eastAsia="fi-FI"/>
        </w:rPr>
        <w:t xml:space="preserve">contents for the following iterations are difficult to plan in detail, since likely there will be some changes and the exact velocity of </w:t>
      </w:r>
      <w:r w:rsidR="009D5478">
        <w:rPr>
          <w:lang w:eastAsia="fi-FI"/>
        </w:rPr>
        <w:t xml:space="preserve">development work is impossible to predict. We will aim to </w:t>
      </w:r>
      <w:r w:rsidR="0014621D">
        <w:rPr>
          <w:lang w:eastAsia="fi-FI"/>
        </w:rPr>
        <w:t xml:space="preserve">proceed with </w:t>
      </w:r>
      <w:r w:rsidR="00696579">
        <w:rPr>
          <w:lang w:eastAsia="fi-FI"/>
        </w:rPr>
        <w:t>feature implementation</w:t>
      </w:r>
      <w:r w:rsidR="003D09D1">
        <w:rPr>
          <w:lang w:eastAsia="fi-FI"/>
        </w:rPr>
        <w:t xml:space="preserve"> in a </w:t>
      </w:r>
      <w:r w:rsidR="005311E8">
        <w:rPr>
          <w:lang w:eastAsia="fi-FI"/>
        </w:rPr>
        <w:t>prioritized order</w:t>
      </w:r>
      <w:r w:rsidR="00696579">
        <w:rPr>
          <w:lang w:eastAsia="fi-FI"/>
        </w:rPr>
        <w:t xml:space="preserve">, consulting the </w:t>
      </w:r>
      <w:r w:rsidR="004F2E0E">
        <w:rPr>
          <w:lang w:eastAsia="fi-FI"/>
        </w:rPr>
        <w:t xml:space="preserve">customer </w:t>
      </w:r>
      <w:r w:rsidR="005D0465">
        <w:rPr>
          <w:lang w:eastAsia="fi-FI"/>
        </w:rPr>
        <w:t xml:space="preserve">and end users </w:t>
      </w:r>
      <w:r w:rsidR="00074895">
        <w:rPr>
          <w:lang w:eastAsia="fi-FI"/>
        </w:rPr>
        <w:t>regularly</w:t>
      </w:r>
      <w:r w:rsidR="005311E8">
        <w:rPr>
          <w:lang w:eastAsia="fi-FI"/>
        </w:rPr>
        <w:t xml:space="preserve"> to </w:t>
      </w:r>
      <w:r w:rsidR="005D0465">
        <w:rPr>
          <w:lang w:eastAsia="fi-FI"/>
        </w:rPr>
        <w:t>keep the direction of the implementation work on the right trac</w:t>
      </w:r>
      <w:r w:rsidR="00535D1A">
        <w:rPr>
          <w:lang w:eastAsia="fi-FI"/>
        </w:rPr>
        <w:t>k</w:t>
      </w:r>
      <w:r w:rsidR="00E879F7">
        <w:rPr>
          <w:lang w:eastAsia="fi-FI"/>
        </w:rPr>
        <w:t>.</w:t>
      </w:r>
    </w:p>
    <w:p w14:paraId="2C9522BA" w14:textId="77777777" w:rsidR="00E879F7" w:rsidRDefault="00E879F7" w:rsidP="00A521DD">
      <w:pPr>
        <w:rPr>
          <w:lang w:eastAsia="fi-FI"/>
        </w:rPr>
      </w:pPr>
    </w:p>
    <w:p w14:paraId="7D5E9703" w14:textId="554DDA18" w:rsidR="00E879F7" w:rsidRPr="00A521DD" w:rsidRDefault="00E879F7" w:rsidP="00A521DD">
      <w:pPr>
        <w:rPr>
          <w:lang w:eastAsia="fi-FI"/>
        </w:rPr>
      </w:pPr>
      <w:r>
        <w:rPr>
          <w:lang w:eastAsia="fi-FI"/>
        </w:rPr>
        <w:t xml:space="preserve">Our team does yet not use </w:t>
      </w:r>
      <w:r w:rsidR="000C3EBF">
        <w:rPr>
          <w:lang w:eastAsia="fi-FI"/>
        </w:rPr>
        <w:t>numeric effort</w:t>
      </w:r>
      <w:r>
        <w:rPr>
          <w:lang w:eastAsia="fi-FI"/>
        </w:rPr>
        <w:t xml:space="preserve"> estimation</w:t>
      </w:r>
      <w:r w:rsidR="000C3EBF">
        <w:rPr>
          <w:lang w:eastAsia="fi-FI"/>
        </w:rPr>
        <w:t xml:space="preserve">s </w:t>
      </w:r>
      <w:r>
        <w:rPr>
          <w:lang w:eastAsia="fi-FI"/>
        </w:rPr>
        <w:t xml:space="preserve">with the </w:t>
      </w:r>
      <w:r w:rsidR="000C3EBF">
        <w:rPr>
          <w:lang w:eastAsia="fi-FI"/>
        </w:rPr>
        <w:t xml:space="preserve">development work, </w:t>
      </w:r>
      <w:r w:rsidR="00C521C3">
        <w:rPr>
          <w:lang w:eastAsia="fi-FI"/>
        </w:rPr>
        <w:t xml:space="preserve">since </w:t>
      </w:r>
      <w:r w:rsidR="00CE66DC">
        <w:rPr>
          <w:lang w:eastAsia="fi-FI"/>
        </w:rPr>
        <w:t xml:space="preserve">the estimates often </w:t>
      </w:r>
      <w:r w:rsidR="00602E99">
        <w:rPr>
          <w:lang w:eastAsia="fi-FI"/>
        </w:rPr>
        <w:t xml:space="preserve">vary greatly from actual </w:t>
      </w:r>
      <w:r w:rsidR="00A97881">
        <w:rPr>
          <w:lang w:eastAsia="fi-FI"/>
        </w:rPr>
        <w:t xml:space="preserve">hours, </w:t>
      </w:r>
      <w:r w:rsidR="00C521C3">
        <w:rPr>
          <w:lang w:eastAsia="fi-FI"/>
        </w:rPr>
        <w:t xml:space="preserve">but </w:t>
      </w:r>
      <w:r w:rsidR="00B53F04">
        <w:rPr>
          <w:lang w:eastAsia="fi-FI"/>
        </w:rPr>
        <w:t xml:space="preserve">introducing the estimates </w:t>
      </w:r>
      <w:r w:rsidR="00C521C3">
        <w:rPr>
          <w:lang w:eastAsia="fi-FI"/>
        </w:rPr>
        <w:t>is under consideration</w:t>
      </w:r>
      <w:r w:rsidR="00B53F04">
        <w:rPr>
          <w:lang w:eastAsia="fi-FI"/>
        </w:rPr>
        <w:t xml:space="preserve"> for making </w:t>
      </w:r>
      <w:r w:rsidR="007A11B0">
        <w:rPr>
          <w:lang w:eastAsia="fi-FI"/>
        </w:rPr>
        <w:t>project planning and communication with the client more transparent.</w:t>
      </w:r>
    </w:p>
    <w:p w14:paraId="57E8B9D1" w14:textId="3D5C6D3B" w:rsidR="00A521DD" w:rsidRDefault="00A663A5" w:rsidP="00A521DD">
      <w:pPr>
        <w:pStyle w:val="Heading3"/>
      </w:pPr>
      <w:bookmarkStart w:id="58" w:name="_Toc83413457"/>
      <w:r>
        <w:t xml:space="preserve">QA </w:t>
      </w:r>
      <w:r w:rsidR="00A521DD" w:rsidRPr="007956BF">
        <w:t>Iteration</w:t>
      </w:r>
      <w:bookmarkEnd w:id="58"/>
    </w:p>
    <w:p w14:paraId="3795C1AE" w14:textId="664625CD" w:rsidR="00A521DD" w:rsidRPr="00A521DD" w:rsidRDefault="00535D1A" w:rsidP="00535D1A">
      <w:pPr>
        <w:rPr>
          <w:lang w:eastAsia="fi-FI"/>
        </w:rPr>
      </w:pPr>
      <w:r>
        <w:rPr>
          <w:lang w:eastAsia="fi-FI"/>
        </w:rPr>
        <w:t xml:space="preserve">The quality assurance sprint does not contain any new </w:t>
      </w:r>
      <w:r w:rsidR="00CE326B">
        <w:rPr>
          <w:lang w:eastAsia="fi-FI"/>
        </w:rPr>
        <w:t xml:space="preserve">features, only minor </w:t>
      </w:r>
      <w:r w:rsidR="00CC6F02">
        <w:rPr>
          <w:lang w:eastAsia="fi-FI"/>
        </w:rPr>
        <w:t>feature impro</w:t>
      </w:r>
      <w:r w:rsidR="007A3615">
        <w:rPr>
          <w:lang w:eastAsia="fi-FI"/>
        </w:rPr>
        <w:t xml:space="preserve">vements and </w:t>
      </w:r>
      <w:r w:rsidR="00CE326B">
        <w:rPr>
          <w:lang w:eastAsia="fi-FI"/>
        </w:rPr>
        <w:t>bug fixes</w:t>
      </w:r>
      <w:r w:rsidR="007A3615">
        <w:rPr>
          <w:lang w:eastAsia="fi-FI"/>
        </w:rPr>
        <w:t xml:space="preserve">. The last sprint </w:t>
      </w:r>
      <w:r w:rsidR="00ED4C33">
        <w:rPr>
          <w:lang w:eastAsia="fi-FI"/>
        </w:rPr>
        <w:t>focuses on wrapping up the project, meaning a hand-over of the project to the client, documenting what we know will be useful for further development and re</w:t>
      </w:r>
      <w:r w:rsidR="001E1332">
        <w:rPr>
          <w:lang w:eastAsia="fi-FI"/>
        </w:rPr>
        <w:t xml:space="preserve">porting </w:t>
      </w:r>
      <w:r w:rsidR="006941AF">
        <w:rPr>
          <w:lang w:eastAsia="fi-FI"/>
        </w:rPr>
        <w:t>how the project went.</w:t>
      </w:r>
    </w:p>
    <w:p w14:paraId="09A869EF" w14:textId="77777777" w:rsidR="000B292C" w:rsidRPr="00394B1B" w:rsidRDefault="000B292C" w:rsidP="000B292C">
      <w:pPr>
        <w:pStyle w:val="Heading1"/>
      </w:pPr>
      <w:bookmarkStart w:id="59" w:name="_Toc83413458"/>
      <w:bookmarkStart w:id="60" w:name="_Toc391624501"/>
      <w:r>
        <w:t>Requirements</w:t>
      </w:r>
      <w:bookmarkEnd w:id="59"/>
    </w:p>
    <w:p w14:paraId="66150608" w14:textId="51B84F34" w:rsidR="00346163" w:rsidRDefault="00B93FBA" w:rsidP="6E81AD03">
      <w:pPr>
        <w:pStyle w:val="Heading2"/>
        <w:rPr>
          <w:color w:val="000000" w:themeColor="text1"/>
          <w:lang w:val="en-US"/>
        </w:rPr>
      </w:pPr>
      <w:r w:rsidRPr="6E81AD03">
        <w:rPr>
          <w:color w:val="000000" w:themeColor="text1"/>
        </w:rPr>
        <w:t xml:space="preserve"> </w:t>
      </w:r>
      <w:bookmarkStart w:id="61" w:name="_Toc83413459"/>
      <w:r w:rsidR="000B292C" w:rsidRPr="6E81AD03">
        <w:rPr>
          <w:color w:val="000000" w:themeColor="text1"/>
        </w:rPr>
        <w:t>Functional requirements</w:t>
      </w:r>
      <w:r w:rsidR="000E6FAA" w:rsidRPr="6E81AD03">
        <w:rPr>
          <w:color w:val="000000" w:themeColor="text1"/>
        </w:rPr>
        <w:t xml:space="preserve"> (main goals)</w:t>
      </w:r>
      <w:bookmarkEnd w:id="61"/>
      <w:r w:rsidR="000E6FAA" w:rsidRPr="6E81AD03">
        <w:rPr>
          <w:color w:val="000000" w:themeColor="text1"/>
        </w:rPr>
        <w:t xml:space="preserve"> </w:t>
      </w:r>
    </w:p>
    <w:p w14:paraId="6553280D" w14:textId="2AE69CDF" w:rsidR="00A324A1" w:rsidRDefault="00A324A1" w:rsidP="00A324A1">
      <w:pPr>
        <w:rPr>
          <w:lang w:val="en-US"/>
        </w:rPr>
      </w:pPr>
      <w:r>
        <w:rPr>
          <w:lang w:val="en-US"/>
        </w:rPr>
        <w:t xml:space="preserve">The high-level functional requirements are listed below. For prioritization </w:t>
      </w:r>
      <w:proofErr w:type="spellStart"/>
      <w:r>
        <w:rPr>
          <w:lang w:val="en-US"/>
        </w:rPr>
        <w:t>MoSCoW</w:t>
      </w:r>
      <w:proofErr w:type="spellEnd"/>
      <w:r>
        <w:rPr>
          <w:lang w:val="en-US"/>
        </w:rPr>
        <w:t xml:space="preserve"> is used. Each of these requirements are within the MVP and thus are categorized into must-have requirements. However, each of these can be further divided into sub</w:t>
      </w:r>
      <w:r w:rsidR="00501437">
        <w:rPr>
          <w:lang w:val="en-US"/>
        </w:rPr>
        <w:t>-</w:t>
      </w:r>
      <w:r>
        <w:rPr>
          <w:lang w:val="en-US"/>
        </w:rPr>
        <w:t>functionalities and these sub</w:t>
      </w:r>
      <w:r w:rsidR="00501437">
        <w:rPr>
          <w:lang w:val="en-US"/>
        </w:rPr>
        <w:t>-</w:t>
      </w:r>
      <w:r>
        <w:rPr>
          <w:lang w:val="en-US"/>
        </w:rPr>
        <w:t xml:space="preserve">functionalities are divided into must-have, should-have and could-have requirements. These can be found </w:t>
      </w:r>
      <w:r w:rsidR="02F2ED7C" w:rsidRPr="430E81CD">
        <w:rPr>
          <w:lang w:val="en-US"/>
        </w:rPr>
        <w:t xml:space="preserve">in our backlog </w:t>
      </w:r>
      <w:r>
        <w:rPr>
          <w:lang w:val="en-US"/>
        </w:rPr>
        <w:t>on our Trello board.</w:t>
      </w:r>
    </w:p>
    <w:p w14:paraId="1A4C5F5F" w14:textId="5FEEC046" w:rsidR="00A324A1" w:rsidRDefault="00A324A1" w:rsidP="00A324A1">
      <w:pPr>
        <w:rPr>
          <w:lang w:val="en-US"/>
        </w:rPr>
      </w:pPr>
      <w:r>
        <w:rPr>
          <w:lang w:val="en-US"/>
        </w:rPr>
        <w:t xml:space="preserve">  </w:t>
      </w:r>
    </w:p>
    <w:p w14:paraId="7EF37169" w14:textId="423466C5" w:rsidR="00A324A1" w:rsidRDefault="00A324A1" w:rsidP="00A324A1">
      <w:pPr>
        <w:rPr>
          <w:lang w:val="en-US"/>
        </w:rPr>
      </w:pPr>
      <w:r>
        <w:rPr>
          <w:lang w:val="en-US"/>
        </w:rPr>
        <w:t>High-level functional requirements of the system:</w:t>
      </w:r>
    </w:p>
    <w:p w14:paraId="6F576A8E" w14:textId="77777777" w:rsidR="00A324A1" w:rsidRDefault="00A324A1" w:rsidP="00A324A1">
      <w:pPr>
        <w:rPr>
          <w:lang w:val="en-US"/>
        </w:rPr>
      </w:pPr>
    </w:p>
    <w:p w14:paraId="5C52C84C" w14:textId="77777777" w:rsidR="00A324A1" w:rsidRDefault="00A324A1" w:rsidP="00860E5E">
      <w:pPr>
        <w:pStyle w:val="ListParagraph"/>
        <w:numPr>
          <w:ilvl w:val="0"/>
          <w:numId w:val="12"/>
        </w:numPr>
        <w:spacing w:after="160" w:line="259" w:lineRule="auto"/>
        <w:contextualSpacing/>
        <w:rPr>
          <w:lang w:val="en-US"/>
        </w:rPr>
      </w:pPr>
      <w:r w:rsidRPr="000226A9">
        <w:rPr>
          <w:lang w:val="en-US"/>
        </w:rPr>
        <w:t>The system must allow users to log in with their Google accounts</w:t>
      </w:r>
      <w:r>
        <w:rPr>
          <w:lang w:val="en-US"/>
        </w:rPr>
        <w:t>.</w:t>
      </w:r>
    </w:p>
    <w:p w14:paraId="6EDAEEE3" w14:textId="77777777" w:rsidR="00A324A1" w:rsidRDefault="00A324A1" w:rsidP="00860E5E">
      <w:pPr>
        <w:pStyle w:val="ListParagraph"/>
        <w:numPr>
          <w:ilvl w:val="0"/>
          <w:numId w:val="12"/>
        </w:numPr>
        <w:spacing w:after="160" w:line="259" w:lineRule="auto"/>
        <w:contextualSpacing/>
        <w:rPr>
          <w:lang w:val="en-US"/>
        </w:rPr>
      </w:pPr>
      <w:r>
        <w:rPr>
          <w:lang w:val="en-US"/>
        </w:rPr>
        <w:t>The system must allow users to set a preferred office location.</w:t>
      </w:r>
    </w:p>
    <w:p w14:paraId="600B6E27" w14:textId="77777777" w:rsidR="00A324A1" w:rsidRDefault="00A324A1" w:rsidP="00860E5E">
      <w:pPr>
        <w:pStyle w:val="ListParagraph"/>
        <w:numPr>
          <w:ilvl w:val="0"/>
          <w:numId w:val="12"/>
        </w:numPr>
        <w:spacing w:after="160" w:line="259" w:lineRule="auto"/>
        <w:contextualSpacing/>
        <w:rPr>
          <w:lang w:val="en-US"/>
        </w:rPr>
      </w:pPr>
      <w:r>
        <w:rPr>
          <w:lang w:val="en-US"/>
        </w:rPr>
        <w:t>The system must show users the currently available rooms in their preferred office location and for how long a specific room is available and what features the room has to offer.</w:t>
      </w:r>
    </w:p>
    <w:p w14:paraId="318DB964" w14:textId="77777777" w:rsidR="00A324A1" w:rsidRDefault="00A324A1" w:rsidP="00860E5E">
      <w:pPr>
        <w:pStyle w:val="ListParagraph"/>
        <w:numPr>
          <w:ilvl w:val="0"/>
          <w:numId w:val="12"/>
        </w:numPr>
        <w:spacing w:after="160" w:line="259" w:lineRule="auto"/>
        <w:contextualSpacing/>
        <w:rPr>
          <w:lang w:val="en-US"/>
        </w:rPr>
      </w:pPr>
      <w:r>
        <w:rPr>
          <w:lang w:val="en-US"/>
        </w:rPr>
        <w:t xml:space="preserve">The system must allow users to book a room for immediate use with a default duration of 30, 45 or 60 minutes. </w:t>
      </w:r>
    </w:p>
    <w:p w14:paraId="250E0866" w14:textId="77777777" w:rsidR="00A324A1" w:rsidRDefault="00A324A1" w:rsidP="00860E5E">
      <w:pPr>
        <w:pStyle w:val="ListParagraph"/>
        <w:numPr>
          <w:ilvl w:val="0"/>
          <w:numId w:val="12"/>
        </w:numPr>
        <w:spacing w:after="160" w:line="259" w:lineRule="auto"/>
        <w:contextualSpacing/>
        <w:rPr>
          <w:lang w:val="en-US"/>
        </w:rPr>
      </w:pPr>
      <w:r>
        <w:rPr>
          <w:lang w:val="en-US"/>
        </w:rPr>
        <w:t>The system must show users their currently ongoing reservation.</w:t>
      </w:r>
    </w:p>
    <w:p w14:paraId="2664E714" w14:textId="77777777" w:rsidR="00A324A1" w:rsidRDefault="00A324A1" w:rsidP="00860E5E">
      <w:pPr>
        <w:pStyle w:val="ListParagraph"/>
        <w:numPr>
          <w:ilvl w:val="0"/>
          <w:numId w:val="12"/>
        </w:numPr>
        <w:spacing w:after="160" w:line="259" w:lineRule="auto"/>
        <w:contextualSpacing/>
        <w:rPr>
          <w:lang w:val="en-US"/>
        </w:rPr>
      </w:pPr>
      <w:r>
        <w:rPr>
          <w:lang w:val="en-US"/>
        </w:rPr>
        <w:t>The system must allow users to add more time to their currently ongoing reservation.</w:t>
      </w:r>
    </w:p>
    <w:p w14:paraId="0801C2AF" w14:textId="77777777" w:rsidR="00A324A1" w:rsidRDefault="00A324A1" w:rsidP="00860E5E">
      <w:pPr>
        <w:pStyle w:val="ListParagraph"/>
        <w:numPr>
          <w:ilvl w:val="0"/>
          <w:numId w:val="12"/>
        </w:numPr>
        <w:spacing w:after="160" w:line="259" w:lineRule="auto"/>
        <w:contextualSpacing/>
        <w:rPr>
          <w:lang w:val="en-US"/>
        </w:rPr>
      </w:pPr>
      <w:r>
        <w:rPr>
          <w:lang w:val="en-US"/>
        </w:rPr>
        <w:t>The system must allow users to delete their currently ongoing reservation.</w:t>
      </w:r>
    </w:p>
    <w:p w14:paraId="7D98BD97" w14:textId="4078B47B" w:rsidR="00B13061" w:rsidRDefault="00B13061" w:rsidP="000B292C">
      <w:pPr>
        <w:rPr>
          <w:color w:val="4F81BD"/>
          <w:lang w:val="en-US"/>
        </w:rPr>
      </w:pPr>
    </w:p>
    <w:p w14:paraId="3864DE98" w14:textId="3C37640B" w:rsidR="0053149A" w:rsidRPr="005A4F92" w:rsidRDefault="0053149A" w:rsidP="0053149A">
      <w:pPr>
        <w:rPr>
          <w:lang w:val="en-US"/>
        </w:rPr>
      </w:pPr>
      <w:r>
        <w:rPr>
          <w:lang w:val="en-US"/>
        </w:rPr>
        <w:t>A last high-</w:t>
      </w:r>
      <w:r w:rsidR="465785FC" w:rsidRPr="335A801C">
        <w:rPr>
          <w:lang w:val="en-US"/>
        </w:rPr>
        <w:t xml:space="preserve">level </w:t>
      </w:r>
      <w:r>
        <w:rPr>
          <w:lang w:val="en-US"/>
        </w:rPr>
        <w:t>functional requirement of this system is the possibility to book other resources found at the office location such as the office car, flexible working stations, and other similar resources. Th</w:t>
      </w:r>
      <w:r w:rsidR="006336E4">
        <w:rPr>
          <w:lang w:val="en-US"/>
        </w:rPr>
        <w:t>is requirement</w:t>
      </w:r>
      <w:r>
        <w:rPr>
          <w:lang w:val="en-US"/>
        </w:rPr>
        <w:t xml:space="preserve"> however </w:t>
      </w:r>
      <w:r w:rsidR="006336E4">
        <w:rPr>
          <w:lang w:val="en-US"/>
        </w:rPr>
        <w:t>is</w:t>
      </w:r>
      <w:r>
        <w:rPr>
          <w:lang w:val="en-US"/>
        </w:rPr>
        <w:t xml:space="preserve"> last priority and fall under the prioritization of could-</w:t>
      </w:r>
      <w:proofErr w:type="spellStart"/>
      <w:r>
        <w:rPr>
          <w:lang w:val="en-US"/>
        </w:rPr>
        <w:t>do or</w:t>
      </w:r>
      <w:proofErr w:type="spellEnd"/>
      <w:r>
        <w:rPr>
          <w:lang w:val="en-US"/>
        </w:rPr>
        <w:t xml:space="preserve"> won’t-do. Nevertheless, they still need to be considered when developing this product and shall not be forgotten at any given point. </w:t>
      </w:r>
    </w:p>
    <w:p w14:paraId="49CDC28D" w14:textId="77777777" w:rsidR="00B30620" w:rsidRPr="002B5AC1" w:rsidRDefault="00B30620" w:rsidP="000B292C">
      <w:pPr>
        <w:rPr>
          <w:color w:val="4F81BD"/>
          <w:lang w:val="en-US"/>
        </w:rPr>
      </w:pPr>
    </w:p>
    <w:p w14:paraId="5458CF76" w14:textId="77777777" w:rsidR="009C738C" w:rsidRPr="009C738C" w:rsidRDefault="00B93FBA" w:rsidP="009C738C">
      <w:pPr>
        <w:pStyle w:val="Heading2"/>
      </w:pPr>
      <w:bookmarkStart w:id="62" w:name="_Toc395784628"/>
      <w:bookmarkStart w:id="63" w:name="_Toc118865072"/>
      <w:bookmarkStart w:id="64" w:name="_Toc119224926"/>
      <w:r>
        <w:t xml:space="preserve"> </w:t>
      </w:r>
      <w:bookmarkStart w:id="65" w:name="_Toc83413460"/>
      <w:r>
        <w:t>Non-functional requirements</w:t>
      </w:r>
      <w:r w:rsidR="009C738C">
        <w:t xml:space="preserve"> goals</w:t>
      </w:r>
      <w:bookmarkEnd w:id="65"/>
    </w:p>
    <w:p w14:paraId="284E84C4" w14:textId="48C98483" w:rsidR="1B8FFA59" w:rsidRDefault="009C738C" w:rsidP="6E81AD03">
      <w:pPr>
        <w:pStyle w:val="Heading3"/>
      </w:pPr>
      <w:bookmarkStart w:id="66" w:name="_Toc83413461"/>
      <w:r w:rsidRPr="009C738C">
        <w:t>Usability goals</w:t>
      </w:r>
      <w:bookmarkEnd w:id="62"/>
      <w:bookmarkEnd w:id="66"/>
    </w:p>
    <w:p w14:paraId="3E894766" w14:textId="29FF84F7" w:rsidR="4C204B46" w:rsidRDefault="4C204B46" w:rsidP="1B8FFA59">
      <w:pPr>
        <w:spacing w:line="257" w:lineRule="auto"/>
        <w:rPr>
          <w:rFonts w:eastAsia="Arial"/>
          <w:szCs w:val="22"/>
          <w:lang w:val="en-US"/>
        </w:rPr>
      </w:pPr>
      <w:r w:rsidRPr="1B8FFA59">
        <w:rPr>
          <w:rFonts w:eastAsia="Arial"/>
          <w:szCs w:val="22"/>
          <w:lang w:val="en-US"/>
        </w:rPr>
        <w:t xml:space="preserve">The customer puts great importance in usability and UX, meaning that an extra step needs to be taken when considering the applications usability and UX goals and how to measure them. </w:t>
      </w:r>
      <w:r>
        <w:br/>
      </w:r>
    </w:p>
    <w:p w14:paraId="6512F9DF" w14:textId="3E866435" w:rsidR="4C204B46" w:rsidRDefault="4C204B46" w:rsidP="1B8FFA59">
      <w:pPr>
        <w:spacing w:line="257" w:lineRule="auto"/>
        <w:rPr>
          <w:rFonts w:eastAsia="Arial"/>
          <w:szCs w:val="22"/>
          <w:lang w:val="en-US"/>
        </w:rPr>
      </w:pPr>
      <w:r w:rsidRPr="1B8FFA59">
        <w:rPr>
          <w:rFonts w:eastAsia="Arial"/>
          <w:szCs w:val="22"/>
          <w:lang w:val="en-US"/>
        </w:rPr>
        <w:t xml:space="preserve">Usability goals </w:t>
      </w:r>
      <w:r>
        <w:br/>
      </w:r>
    </w:p>
    <w:p w14:paraId="397A20B2" w14:textId="358FA101" w:rsidR="4C204B46" w:rsidRDefault="4C204B46" w:rsidP="00860E5E">
      <w:pPr>
        <w:pStyle w:val="ListParagraph"/>
        <w:numPr>
          <w:ilvl w:val="0"/>
          <w:numId w:val="14"/>
        </w:numPr>
        <w:rPr>
          <w:rFonts w:eastAsia="Arial"/>
          <w:b/>
        </w:rPr>
      </w:pPr>
      <w:r w:rsidRPr="6E81AD03">
        <w:rPr>
          <w:rFonts w:eastAsia="Arial"/>
          <w:b/>
          <w:lang w:val="en-US"/>
        </w:rPr>
        <w:t>Learnability</w:t>
      </w:r>
      <w:r w:rsidRPr="6E81AD03">
        <w:rPr>
          <w:rFonts w:eastAsia="Arial"/>
          <w:lang w:val="en-US"/>
        </w:rPr>
        <w:t xml:space="preserve"> – Easy to use even when the design is met for the first time</w:t>
      </w:r>
    </w:p>
    <w:p w14:paraId="2F118FE3" w14:textId="3E7B65A3" w:rsidR="4C204B46" w:rsidRDefault="4C204B46" w:rsidP="00860E5E">
      <w:pPr>
        <w:pStyle w:val="ListParagraph"/>
        <w:numPr>
          <w:ilvl w:val="0"/>
          <w:numId w:val="14"/>
        </w:numPr>
        <w:rPr>
          <w:rFonts w:eastAsia="Arial"/>
          <w:b/>
        </w:rPr>
      </w:pPr>
      <w:r w:rsidRPr="6E81AD03">
        <w:rPr>
          <w:rFonts w:eastAsia="Arial"/>
          <w:b/>
          <w:lang w:val="en-US"/>
        </w:rPr>
        <w:t>Satisfaction</w:t>
      </w:r>
      <w:r w:rsidRPr="6E81AD03">
        <w:rPr>
          <w:rFonts w:eastAsia="Arial"/>
          <w:lang w:val="en-US"/>
        </w:rPr>
        <w:t xml:space="preserve"> – Users will prefer to use this application compared to using the other alternative, Google Calendar.</w:t>
      </w:r>
    </w:p>
    <w:p w14:paraId="2BF52A5D" w14:textId="0533EC9C" w:rsidR="4C204B46" w:rsidRDefault="4C204B46" w:rsidP="00860E5E">
      <w:pPr>
        <w:pStyle w:val="ListParagraph"/>
        <w:numPr>
          <w:ilvl w:val="0"/>
          <w:numId w:val="14"/>
        </w:numPr>
        <w:rPr>
          <w:rFonts w:eastAsia="Arial"/>
          <w:b/>
        </w:rPr>
      </w:pPr>
      <w:r w:rsidRPr="6E81AD03">
        <w:rPr>
          <w:rFonts w:eastAsia="Arial"/>
          <w:b/>
          <w:lang w:val="en-US"/>
        </w:rPr>
        <w:t>Efficiency</w:t>
      </w:r>
      <w:r w:rsidRPr="6E81AD03">
        <w:rPr>
          <w:rFonts w:eastAsia="Arial"/>
          <w:lang w:val="en-US"/>
        </w:rPr>
        <w:t xml:space="preserve"> – The user </w:t>
      </w:r>
      <w:proofErr w:type="gramStart"/>
      <w:r w:rsidRPr="6E81AD03">
        <w:rPr>
          <w:rFonts w:eastAsia="Arial"/>
          <w:lang w:val="en-US"/>
        </w:rPr>
        <w:t>is able to</w:t>
      </w:r>
      <w:proofErr w:type="gramEnd"/>
      <w:r w:rsidRPr="6E81AD03">
        <w:rPr>
          <w:rFonts w:eastAsia="Arial"/>
          <w:lang w:val="en-US"/>
        </w:rPr>
        <w:t xml:space="preserve"> achieve their wanted goal faster than trying to achieve the same goal on Google Calendar. </w:t>
      </w:r>
    </w:p>
    <w:p w14:paraId="7134D3BF" w14:textId="7E9DE776" w:rsidR="4C204B46" w:rsidRDefault="4C204B46" w:rsidP="00860E5E">
      <w:pPr>
        <w:pStyle w:val="ListParagraph"/>
        <w:numPr>
          <w:ilvl w:val="0"/>
          <w:numId w:val="14"/>
        </w:numPr>
        <w:rPr>
          <w:rFonts w:eastAsia="Arial"/>
          <w:b/>
          <w:lang w:val="en-US"/>
        </w:rPr>
      </w:pPr>
      <w:r w:rsidRPr="6E81AD03">
        <w:rPr>
          <w:rFonts w:eastAsia="Arial"/>
          <w:b/>
          <w:lang w:val="en-US"/>
        </w:rPr>
        <w:t>Few</w:t>
      </w:r>
      <w:r w:rsidRPr="6E81AD03">
        <w:rPr>
          <w:rFonts w:eastAsia="Arial"/>
          <w:lang w:val="en-US"/>
        </w:rPr>
        <w:t xml:space="preserve"> </w:t>
      </w:r>
      <w:r w:rsidRPr="6E81AD03">
        <w:rPr>
          <w:rFonts w:eastAsia="Arial"/>
          <w:b/>
          <w:lang w:val="en-US"/>
        </w:rPr>
        <w:t>Errors</w:t>
      </w:r>
      <w:r w:rsidRPr="6E81AD03">
        <w:rPr>
          <w:rFonts w:eastAsia="Arial"/>
          <w:lang w:val="en-US"/>
        </w:rPr>
        <w:t xml:space="preserve"> – Minimal errors should be encountered. However, if an error is encountered by the user, recovery from the error causes minimal stress to the user. </w:t>
      </w:r>
      <w:r>
        <w:br/>
      </w:r>
    </w:p>
    <w:p w14:paraId="4A37E8BF" w14:textId="277D090C" w:rsidR="4C204B46" w:rsidRDefault="4C204B46" w:rsidP="1B8FFA59">
      <w:pPr>
        <w:spacing w:line="257" w:lineRule="auto"/>
        <w:rPr>
          <w:rFonts w:eastAsia="Arial"/>
          <w:szCs w:val="22"/>
          <w:lang w:val="en-US"/>
        </w:rPr>
      </w:pPr>
      <w:r w:rsidRPr="1B8FFA59">
        <w:rPr>
          <w:rFonts w:eastAsia="Arial"/>
          <w:szCs w:val="22"/>
          <w:lang w:val="en-US"/>
        </w:rPr>
        <w:t>UX goals</w:t>
      </w:r>
      <w:r>
        <w:br/>
      </w:r>
      <w:r w:rsidRPr="1B8FFA59">
        <w:rPr>
          <w:rFonts w:eastAsia="Arial"/>
          <w:szCs w:val="22"/>
          <w:lang w:val="en-US"/>
        </w:rPr>
        <w:t xml:space="preserve"> </w:t>
      </w:r>
    </w:p>
    <w:p w14:paraId="7B577FD7" w14:textId="2D309B57" w:rsidR="4C204B46" w:rsidRDefault="4C204B46" w:rsidP="00860E5E">
      <w:pPr>
        <w:pStyle w:val="ListParagraph"/>
        <w:numPr>
          <w:ilvl w:val="0"/>
          <w:numId w:val="13"/>
        </w:numPr>
        <w:rPr>
          <w:rFonts w:eastAsia="Arial"/>
          <w:b/>
        </w:rPr>
      </w:pPr>
      <w:r w:rsidRPr="6E81AD03">
        <w:rPr>
          <w:rFonts w:eastAsia="Arial"/>
          <w:b/>
          <w:lang w:val="en-US"/>
        </w:rPr>
        <w:t>Functionality</w:t>
      </w:r>
      <w:r w:rsidRPr="6E81AD03">
        <w:rPr>
          <w:rFonts w:eastAsia="Arial"/>
          <w:lang w:val="en-US"/>
        </w:rPr>
        <w:t xml:space="preserve"> – The system meets end user needs and offers the necessary information and tasks for a user to achieve their goal. </w:t>
      </w:r>
    </w:p>
    <w:p w14:paraId="7C03B06D" w14:textId="1129D8BF" w:rsidR="4C204B46" w:rsidRDefault="4C204B46" w:rsidP="00860E5E">
      <w:pPr>
        <w:pStyle w:val="ListParagraph"/>
        <w:numPr>
          <w:ilvl w:val="0"/>
          <w:numId w:val="13"/>
        </w:numPr>
        <w:rPr>
          <w:rFonts w:eastAsia="Arial"/>
          <w:b/>
          <w:lang w:val="en-US"/>
        </w:rPr>
      </w:pPr>
      <w:r w:rsidRPr="6E81AD03">
        <w:rPr>
          <w:rFonts w:eastAsia="Arial"/>
          <w:b/>
          <w:lang w:val="en-US"/>
        </w:rPr>
        <w:t>Value</w:t>
      </w:r>
      <w:r w:rsidRPr="6E81AD03">
        <w:rPr>
          <w:rFonts w:eastAsia="Arial"/>
          <w:lang w:val="en-US"/>
        </w:rPr>
        <w:t xml:space="preserve"> – The system provides value for the user and is desirable. An improvement in user satisfaction should be seen.</w:t>
      </w:r>
      <w:r>
        <w:br/>
      </w:r>
    </w:p>
    <w:p w14:paraId="51DA5676" w14:textId="03480520" w:rsidR="4C204B46" w:rsidRDefault="4C204B46" w:rsidP="1B8FFA59">
      <w:pPr>
        <w:spacing w:line="257" w:lineRule="auto"/>
        <w:rPr>
          <w:rFonts w:eastAsia="Arial"/>
          <w:szCs w:val="22"/>
          <w:lang w:val="en-US"/>
        </w:rPr>
      </w:pPr>
      <w:proofErr w:type="gramStart"/>
      <w:r w:rsidRPr="1B8FFA59">
        <w:rPr>
          <w:rFonts w:eastAsia="Arial"/>
          <w:szCs w:val="22"/>
          <w:lang w:val="en-US"/>
        </w:rPr>
        <w:t>All of</w:t>
      </w:r>
      <w:proofErr w:type="gramEnd"/>
      <w:r w:rsidRPr="1B8FFA59">
        <w:rPr>
          <w:rFonts w:eastAsia="Arial"/>
          <w:szCs w:val="22"/>
          <w:lang w:val="en-US"/>
        </w:rPr>
        <w:t xml:space="preserve"> these goals are important but the most critical one is efficiency. To ensure that these goals are reached the minimum requirement is to hold at least one usability testing session together with the customer and end users once the MVP is done. The usability testing will require careful planning to fully cover every single usability and UX goal.</w:t>
      </w:r>
    </w:p>
    <w:p w14:paraId="5E022E26" w14:textId="7CA72170" w:rsidR="1B8FFA59" w:rsidRDefault="1B8FFA59" w:rsidP="1B8FFA59">
      <w:pPr>
        <w:rPr>
          <w:color w:val="4F81BD"/>
          <w:szCs w:val="22"/>
          <w:lang w:val="en-US"/>
        </w:rPr>
      </w:pPr>
    </w:p>
    <w:p w14:paraId="032A2E6F" w14:textId="77777777" w:rsidR="009C738C" w:rsidRDefault="009C738C" w:rsidP="009C738C">
      <w:pPr>
        <w:pStyle w:val="Heading3"/>
      </w:pPr>
      <w:bookmarkStart w:id="67" w:name="_Toc395784631"/>
      <w:bookmarkStart w:id="68" w:name="_Toc83413462"/>
      <w:bookmarkEnd w:id="63"/>
      <w:bookmarkEnd w:id="64"/>
      <w:r w:rsidRPr="00006E99">
        <w:t>Performance goals</w:t>
      </w:r>
      <w:bookmarkEnd w:id="67"/>
      <w:bookmarkEnd w:id="68"/>
    </w:p>
    <w:p w14:paraId="044407FC" w14:textId="73511A12" w:rsidR="00B93FBA" w:rsidRPr="00B93FBA" w:rsidRDefault="001F74FA" w:rsidP="00B93FBA">
      <w:pPr>
        <w:rPr>
          <w:lang w:eastAsia="fi-FI"/>
        </w:rPr>
      </w:pPr>
      <w:r>
        <w:rPr>
          <w:lang w:eastAsia="fi-FI"/>
        </w:rPr>
        <w:t xml:space="preserve">With mobile apps </w:t>
      </w:r>
      <w:r w:rsidR="000A051C">
        <w:rPr>
          <w:lang w:eastAsia="fi-FI"/>
        </w:rPr>
        <w:t xml:space="preserve">any </w:t>
      </w:r>
      <w:r w:rsidR="00315869">
        <w:rPr>
          <w:lang w:eastAsia="fi-FI"/>
        </w:rPr>
        <w:t xml:space="preserve">performance done should be limited to below 3 seconds to </w:t>
      </w:r>
      <w:r w:rsidR="00A86F3A">
        <w:rPr>
          <w:lang w:eastAsia="fi-FI"/>
        </w:rPr>
        <w:t>keep the UX on an optimal level.</w:t>
      </w:r>
      <w:r w:rsidR="00315869">
        <w:rPr>
          <w:lang w:eastAsia="fi-FI"/>
        </w:rPr>
        <w:t xml:space="preserve"> </w:t>
      </w:r>
    </w:p>
    <w:p w14:paraId="40F2EFBE" w14:textId="74BA8C32" w:rsidR="009C738C" w:rsidRDefault="009C738C" w:rsidP="009C738C">
      <w:pPr>
        <w:pStyle w:val="Heading3"/>
      </w:pPr>
      <w:bookmarkStart w:id="69" w:name="_Toc395784632"/>
      <w:bookmarkStart w:id="70" w:name="_Toc83413463"/>
      <w:r w:rsidRPr="00006E99">
        <w:t>Reliability goals</w:t>
      </w:r>
      <w:bookmarkEnd w:id="69"/>
      <w:bookmarkEnd w:id="70"/>
    </w:p>
    <w:p w14:paraId="2BF05BBA" w14:textId="299D9E61" w:rsidR="00A86F3A" w:rsidRPr="00A86F3A" w:rsidRDefault="00A86F3A" w:rsidP="00A86F3A">
      <w:pPr>
        <w:rPr>
          <w:lang w:eastAsia="fi-FI"/>
        </w:rPr>
      </w:pPr>
      <w:r>
        <w:rPr>
          <w:lang w:eastAsia="fi-FI"/>
        </w:rPr>
        <w:t xml:space="preserve">Thought needs to be given </w:t>
      </w:r>
      <w:r w:rsidR="00143701">
        <w:rPr>
          <w:lang w:eastAsia="fi-FI"/>
        </w:rPr>
        <w:t xml:space="preserve">to </w:t>
      </w:r>
      <w:r w:rsidR="004B4126">
        <w:rPr>
          <w:lang w:eastAsia="fi-FI"/>
        </w:rPr>
        <w:t>how the application will</w:t>
      </w:r>
      <w:r>
        <w:rPr>
          <w:lang w:eastAsia="fi-FI"/>
        </w:rPr>
        <w:t xml:space="preserve"> </w:t>
      </w:r>
      <w:r w:rsidR="004E4CF6">
        <w:rPr>
          <w:lang w:eastAsia="fi-FI"/>
        </w:rPr>
        <w:t xml:space="preserve">react to signal loss and sudden power loss and how it can </w:t>
      </w:r>
      <w:r w:rsidR="00FF705E">
        <w:rPr>
          <w:lang w:eastAsia="fi-FI"/>
        </w:rPr>
        <w:t xml:space="preserve">recover from these states. </w:t>
      </w:r>
    </w:p>
    <w:p w14:paraId="45EEC08C" w14:textId="77777777" w:rsidR="009C738C" w:rsidRDefault="009C738C" w:rsidP="009C738C">
      <w:pPr>
        <w:pStyle w:val="Heading3"/>
      </w:pPr>
      <w:bookmarkStart w:id="71" w:name="_Toc83413464"/>
      <w:r>
        <w:t>Security goals</w:t>
      </w:r>
      <w:bookmarkEnd w:id="71"/>
    </w:p>
    <w:p w14:paraId="619044CE" w14:textId="4505186A" w:rsidR="4F60D995" w:rsidRDefault="4F60D995" w:rsidP="6B27E9CB">
      <w:pPr>
        <w:spacing w:line="259" w:lineRule="auto"/>
        <w:rPr>
          <w:lang w:eastAsia="fi-FI"/>
        </w:rPr>
      </w:pPr>
      <w:proofErr w:type="spellStart"/>
      <w:r w:rsidRPr="3F5964E6">
        <w:rPr>
          <w:lang w:eastAsia="fi-FI"/>
        </w:rPr>
        <w:t>Vincit’s</w:t>
      </w:r>
      <w:proofErr w:type="spellEnd"/>
      <w:r w:rsidRPr="3F5964E6">
        <w:rPr>
          <w:lang w:eastAsia="fi-FI"/>
        </w:rPr>
        <w:t xml:space="preserve"> </w:t>
      </w:r>
      <w:r w:rsidRPr="05FD90F5">
        <w:rPr>
          <w:lang w:eastAsia="fi-FI"/>
        </w:rPr>
        <w:t xml:space="preserve">or </w:t>
      </w:r>
      <w:r w:rsidRPr="294FA6FC">
        <w:rPr>
          <w:lang w:eastAsia="fi-FI"/>
        </w:rPr>
        <w:t xml:space="preserve">Vincit </w:t>
      </w:r>
      <w:r w:rsidRPr="4CA1BD03">
        <w:rPr>
          <w:lang w:eastAsia="fi-FI"/>
        </w:rPr>
        <w:t>employees’</w:t>
      </w:r>
      <w:r w:rsidRPr="14192D9A">
        <w:rPr>
          <w:lang w:eastAsia="fi-FI"/>
        </w:rPr>
        <w:t xml:space="preserve"> </w:t>
      </w:r>
      <w:r w:rsidRPr="65589659">
        <w:rPr>
          <w:lang w:eastAsia="fi-FI"/>
        </w:rPr>
        <w:t>data</w:t>
      </w:r>
      <w:r w:rsidRPr="44F892AD">
        <w:rPr>
          <w:lang w:eastAsia="fi-FI"/>
        </w:rPr>
        <w:t xml:space="preserve"> </w:t>
      </w:r>
      <w:r w:rsidRPr="0D7695A0">
        <w:rPr>
          <w:lang w:eastAsia="fi-FI"/>
        </w:rPr>
        <w:t xml:space="preserve">should not be </w:t>
      </w:r>
      <w:r w:rsidR="645124ED" w:rsidRPr="3B1EF169">
        <w:rPr>
          <w:lang w:eastAsia="fi-FI"/>
        </w:rPr>
        <w:t xml:space="preserve">available </w:t>
      </w:r>
      <w:r w:rsidR="645124ED" w:rsidRPr="255A2A6E">
        <w:rPr>
          <w:lang w:eastAsia="fi-FI"/>
        </w:rPr>
        <w:t xml:space="preserve">for </w:t>
      </w:r>
      <w:r w:rsidR="645124ED" w:rsidRPr="2AB46146">
        <w:rPr>
          <w:lang w:eastAsia="fi-FI"/>
        </w:rPr>
        <w:t>third parties</w:t>
      </w:r>
      <w:r w:rsidR="645124ED" w:rsidRPr="14EF9A4B">
        <w:rPr>
          <w:lang w:eastAsia="fi-FI"/>
        </w:rPr>
        <w:t xml:space="preserve">. </w:t>
      </w:r>
      <w:r w:rsidR="645124ED" w:rsidRPr="47A8D642">
        <w:rPr>
          <w:lang w:eastAsia="fi-FI"/>
        </w:rPr>
        <w:t>Th</w:t>
      </w:r>
      <w:r w:rsidR="0B7F0A5F" w:rsidRPr="47A8D642">
        <w:rPr>
          <w:lang w:eastAsia="fi-FI"/>
        </w:rPr>
        <w:t xml:space="preserve">e most </w:t>
      </w:r>
      <w:r w:rsidR="0B7F0A5F" w:rsidRPr="652B98D7">
        <w:rPr>
          <w:lang w:eastAsia="fi-FI"/>
        </w:rPr>
        <w:t xml:space="preserve">sensitive </w:t>
      </w:r>
      <w:r w:rsidR="00290A85" w:rsidRPr="3AC1CE3C">
        <w:rPr>
          <w:lang w:eastAsia="fi-FI"/>
        </w:rPr>
        <w:t xml:space="preserve">pieces of </w:t>
      </w:r>
      <w:r w:rsidR="0B7F0A5F" w:rsidRPr="59BD179E">
        <w:rPr>
          <w:lang w:eastAsia="fi-FI"/>
        </w:rPr>
        <w:t xml:space="preserve">information in the system </w:t>
      </w:r>
      <w:r w:rsidR="0B7F0A5F" w:rsidRPr="4F21DAED">
        <w:rPr>
          <w:lang w:eastAsia="fi-FI"/>
        </w:rPr>
        <w:t>are</w:t>
      </w:r>
      <w:r w:rsidR="0B7F0A5F" w:rsidRPr="15C606FC">
        <w:rPr>
          <w:lang w:eastAsia="fi-FI"/>
        </w:rPr>
        <w:t xml:space="preserve"> the </w:t>
      </w:r>
      <w:r w:rsidR="154C0559" w:rsidRPr="4952877B">
        <w:rPr>
          <w:lang w:eastAsia="fi-FI"/>
        </w:rPr>
        <w:t>Google Workspace</w:t>
      </w:r>
      <w:r w:rsidR="0B7F0A5F" w:rsidRPr="5C6A330A">
        <w:rPr>
          <w:lang w:eastAsia="fi-FI"/>
        </w:rPr>
        <w:t xml:space="preserve"> </w:t>
      </w:r>
      <w:r w:rsidR="0B7F0A5F" w:rsidRPr="7FBC4911">
        <w:rPr>
          <w:lang w:eastAsia="fi-FI"/>
        </w:rPr>
        <w:t xml:space="preserve">credentials of </w:t>
      </w:r>
      <w:r w:rsidR="0B7F0A5F" w:rsidRPr="69F78216">
        <w:rPr>
          <w:lang w:eastAsia="fi-FI"/>
        </w:rPr>
        <w:t>V</w:t>
      </w:r>
      <w:r w:rsidR="0BF887C5" w:rsidRPr="69F78216">
        <w:rPr>
          <w:lang w:eastAsia="fi-FI"/>
        </w:rPr>
        <w:t xml:space="preserve">incit </w:t>
      </w:r>
      <w:r w:rsidR="35AC1231" w:rsidRPr="6F086244">
        <w:rPr>
          <w:lang w:eastAsia="fi-FI"/>
        </w:rPr>
        <w:t>employees.</w:t>
      </w:r>
      <w:r w:rsidR="343DDE64" w:rsidRPr="284CA170">
        <w:rPr>
          <w:lang w:eastAsia="fi-FI"/>
        </w:rPr>
        <w:t xml:space="preserve"> </w:t>
      </w:r>
      <w:r w:rsidR="343DDE64" w:rsidRPr="6EF0CD7E">
        <w:rPr>
          <w:lang w:eastAsia="fi-FI"/>
        </w:rPr>
        <w:t>Regardless,</w:t>
      </w:r>
      <w:r w:rsidR="343DDE64" w:rsidRPr="20152981">
        <w:rPr>
          <w:lang w:eastAsia="fi-FI"/>
        </w:rPr>
        <w:t xml:space="preserve"> </w:t>
      </w:r>
      <w:r w:rsidR="343DDE64" w:rsidRPr="4555E7B0">
        <w:rPr>
          <w:lang w:eastAsia="fi-FI"/>
        </w:rPr>
        <w:t>a</w:t>
      </w:r>
      <w:r w:rsidR="4FE8B7B7" w:rsidRPr="4555E7B0">
        <w:rPr>
          <w:lang w:eastAsia="fi-FI"/>
        </w:rPr>
        <w:t>ll</w:t>
      </w:r>
      <w:r w:rsidR="343DDE64" w:rsidRPr="3D52F527">
        <w:rPr>
          <w:lang w:eastAsia="fi-FI"/>
        </w:rPr>
        <w:t xml:space="preserve"> </w:t>
      </w:r>
      <w:r w:rsidR="343DDE64" w:rsidRPr="79A0DB73">
        <w:rPr>
          <w:lang w:eastAsia="fi-FI"/>
        </w:rPr>
        <w:t xml:space="preserve">application data </w:t>
      </w:r>
      <w:r w:rsidR="343DDE64" w:rsidRPr="6E325A3A">
        <w:rPr>
          <w:lang w:eastAsia="fi-FI"/>
        </w:rPr>
        <w:t xml:space="preserve">should </w:t>
      </w:r>
      <w:r w:rsidR="56ACAB83" w:rsidRPr="4555E7B0">
        <w:rPr>
          <w:lang w:eastAsia="fi-FI"/>
        </w:rPr>
        <w:t xml:space="preserve">be </w:t>
      </w:r>
      <w:r w:rsidR="56ACAB83" w:rsidRPr="7D99802A">
        <w:rPr>
          <w:lang w:eastAsia="fi-FI"/>
        </w:rPr>
        <w:t xml:space="preserve">protected from </w:t>
      </w:r>
      <w:r w:rsidR="56ACAB83" w:rsidRPr="6B0BC279">
        <w:rPr>
          <w:lang w:eastAsia="fi-FI"/>
        </w:rPr>
        <w:t>outside access</w:t>
      </w:r>
      <w:r w:rsidR="56ACAB83" w:rsidRPr="678FC240">
        <w:rPr>
          <w:lang w:eastAsia="fi-FI"/>
        </w:rPr>
        <w:t>.</w:t>
      </w:r>
    </w:p>
    <w:p w14:paraId="16C98525" w14:textId="7FC12FF2" w:rsidR="792E825B" w:rsidRDefault="792E825B" w:rsidP="792E825B">
      <w:pPr>
        <w:spacing w:line="259" w:lineRule="auto"/>
        <w:rPr>
          <w:szCs w:val="22"/>
          <w:lang w:eastAsia="fi-FI"/>
        </w:rPr>
      </w:pPr>
    </w:p>
    <w:p w14:paraId="4A1AD4C7" w14:textId="135D713F" w:rsidR="31721AD6" w:rsidRDefault="00F89E5C" w:rsidP="31721AD6">
      <w:pPr>
        <w:spacing w:line="259" w:lineRule="auto"/>
        <w:rPr>
          <w:szCs w:val="22"/>
          <w:lang w:eastAsia="fi-FI"/>
        </w:rPr>
      </w:pPr>
      <w:r w:rsidRPr="29C8F080">
        <w:rPr>
          <w:szCs w:val="22"/>
          <w:lang w:eastAsia="fi-FI"/>
        </w:rPr>
        <w:lastRenderedPageBreak/>
        <w:t xml:space="preserve">Since the </w:t>
      </w:r>
      <w:r w:rsidRPr="4D1B0687">
        <w:rPr>
          <w:szCs w:val="22"/>
          <w:lang w:eastAsia="fi-FI"/>
        </w:rPr>
        <w:t xml:space="preserve">application </w:t>
      </w:r>
      <w:r w:rsidRPr="055E9F02">
        <w:rPr>
          <w:szCs w:val="22"/>
          <w:lang w:eastAsia="fi-FI"/>
        </w:rPr>
        <w:t xml:space="preserve">will </w:t>
      </w:r>
      <w:r w:rsidRPr="500D18E2">
        <w:rPr>
          <w:szCs w:val="22"/>
          <w:lang w:eastAsia="fi-FI"/>
        </w:rPr>
        <w:t xml:space="preserve">be </w:t>
      </w:r>
      <w:r w:rsidRPr="0850B15D">
        <w:rPr>
          <w:szCs w:val="22"/>
          <w:lang w:eastAsia="fi-FI"/>
        </w:rPr>
        <w:t xml:space="preserve">available </w:t>
      </w:r>
      <w:r w:rsidRPr="6ED8D411">
        <w:rPr>
          <w:szCs w:val="22"/>
          <w:lang w:eastAsia="fi-FI"/>
        </w:rPr>
        <w:t>public</w:t>
      </w:r>
      <w:r w:rsidR="752A3088" w:rsidRPr="6ED8D411">
        <w:rPr>
          <w:szCs w:val="22"/>
          <w:lang w:eastAsia="fi-FI"/>
        </w:rPr>
        <w:t xml:space="preserve">ly </w:t>
      </w:r>
      <w:r w:rsidR="078F33AE" w:rsidRPr="68E7332A">
        <w:rPr>
          <w:szCs w:val="22"/>
          <w:lang w:eastAsia="fi-FI"/>
        </w:rPr>
        <w:t>o</w:t>
      </w:r>
      <w:r w:rsidR="752A3088" w:rsidRPr="68E7332A">
        <w:rPr>
          <w:szCs w:val="22"/>
          <w:lang w:eastAsia="fi-FI"/>
        </w:rPr>
        <w:t>n</w:t>
      </w:r>
      <w:r w:rsidR="752A3088" w:rsidRPr="6ED8D411">
        <w:rPr>
          <w:szCs w:val="22"/>
          <w:lang w:eastAsia="fi-FI"/>
        </w:rPr>
        <w:t xml:space="preserve"> </w:t>
      </w:r>
      <w:r w:rsidR="752A3088" w:rsidRPr="4A6E8293">
        <w:rPr>
          <w:szCs w:val="22"/>
          <w:lang w:eastAsia="fi-FI"/>
        </w:rPr>
        <w:t xml:space="preserve">the internet, </w:t>
      </w:r>
      <w:r w:rsidR="752A3088" w:rsidRPr="46864F65">
        <w:rPr>
          <w:szCs w:val="22"/>
          <w:lang w:eastAsia="fi-FI"/>
        </w:rPr>
        <w:t xml:space="preserve">the </w:t>
      </w:r>
      <w:r w:rsidR="752A3088" w:rsidRPr="02D435B2">
        <w:rPr>
          <w:szCs w:val="22"/>
          <w:lang w:eastAsia="fi-FI"/>
        </w:rPr>
        <w:t xml:space="preserve">security goals will </w:t>
      </w:r>
      <w:r w:rsidR="752A3088" w:rsidRPr="67C318B6">
        <w:rPr>
          <w:szCs w:val="22"/>
          <w:lang w:eastAsia="fi-FI"/>
        </w:rPr>
        <w:t xml:space="preserve">be achieved </w:t>
      </w:r>
      <w:r w:rsidR="752A3088" w:rsidRPr="28F3B2BF">
        <w:rPr>
          <w:szCs w:val="22"/>
          <w:lang w:eastAsia="fi-FI"/>
        </w:rPr>
        <w:t xml:space="preserve">by </w:t>
      </w:r>
      <w:r w:rsidR="752A3088" w:rsidRPr="00104FC9">
        <w:rPr>
          <w:szCs w:val="22"/>
          <w:lang w:eastAsia="fi-FI"/>
        </w:rPr>
        <w:t xml:space="preserve">encrypting all </w:t>
      </w:r>
      <w:r w:rsidR="752A3088" w:rsidRPr="7D008284">
        <w:rPr>
          <w:szCs w:val="22"/>
          <w:lang w:eastAsia="fi-FI"/>
        </w:rPr>
        <w:t xml:space="preserve">communications </w:t>
      </w:r>
      <w:r w:rsidR="752A3088" w:rsidRPr="4F3A6BD2">
        <w:rPr>
          <w:szCs w:val="22"/>
          <w:lang w:eastAsia="fi-FI"/>
        </w:rPr>
        <w:t xml:space="preserve">between </w:t>
      </w:r>
      <w:r w:rsidR="752A3088" w:rsidRPr="728C81D9">
        <w:rPr>
          <w:szCs w:val="22"/>
          <w:lang w:eastAsia="fi-FI"/>
        </w:rPr>
        <w:t xml:space="preserve">client </w:t>
      </w:r>
      <w:r w:rsidR="57E307B7" w:rsidRPr="1E6FD803">
        <w:rPr>
          <w:szCs w:val="22"/>
          <w:lang w:eastAsia="fi-FI"/>
        </w:rPr>
        <w:t>and</w:t>
      </w:r>
      <w:r w:rsidR="57E307B7" w:rsidRPr="08AB1108">
        <w:rPr>
          <w:szCs w:val="22"/>
          <w:lang w:eastAsia="fi-FI"/>
        </w:rPr>
        <w:t xml:space="preserve"> </w:t>
      </w:r>
      <w:r w:rsidR="57E307B7" w:rsidRPr="20D39CC5">
        <w:rPr>
          <w:szCs w:val="22"/>
          <w:lang w:eastAsia="fi-FI"/>
        </w:rPr>
        <w:t>server</w:t>
      </w:r>
      <w:r w:rsidR="57E307B7" w:rsidRPr="6A81D49B">
        <w:rPr>
          <w:szCs w:val="22"/>
          <w:lang w:eastAsia="fi-FI"/>
        </w:rPr>
        <w:t>.</w:t>
      </w:r>
      <w:r w:rsidR="45EC3B88" w:rsidRPr="1424424E">
        <w:rPr>
          <w:szCs w:val="22"/>
          <w:lang w:eastAsia="fi-FI"/>
        </w:rPr>
        <w:t xml:space="preserve"> </w:t>
      </w:r>
      <w:r w:rsidR="7BF265E9" w:rsidRPr="1ED45043">
        <w:rPr>
          <w:szCs w:val="22"/>
          <w:lang w:eastAsia="fi-FI"/>
        </w:rPr>
        <w:t xml:space="preserve">Encryption will </w:t>
      </w:r>
      <w:r w:rsidR="7BF265E9" w:rsidRPr="62417307">
        <w:rPr>
          <w:szCs w:val="22"/>
          <w:lang w:eastAsia="fi-FI"/>
        </w:rPr>
        <w:t xml:space="preserve">be done using a </w:t>
      </w:r>
      <w:r w:rsidR="7BF265E9" w:rsidRPr="41E16F5B">
        <w:rPr>
          <w:szCs w:val="22"/>
          <w:lang w:eastAsia="fi-FI"/>
        </w:rPr>
        <w:t xml:space="preserve">TLS </w:t>
      </w:r>
      <w:r w:rsidR="7BF265E9" w:rsidRPr="4C37B51D">
        <w:rPr>
          <w:szCs w:val="22"/>
          <w:lang w:eastAsia="fi-FI"/>
        </w:rPr>
        <w:t xml:space="preserve">certificate </w:t>
      </w:r>
      <w:r w:rsidR="7BF265E9" w:rsidRPr="12DBE12C">
        <w:rPr>
          <w:szCs w:val="22"/>
          <w:lang w:eastAsia="fi-FI"/>
        </w:rPr>
        <w:t>provided by Google</w:t>
      </w:r>
      <w:r w:rsidR="7F6B05B0" w:rsidRPr="27E234E3">
        <w:rPr>
          <w:szCs w:val="22"/>
          <w:lang w:eastAsia="fi-FI"/>
        </w:rPr>
        <w:t xml:space="preserve"> </w:t>
      </w:r>
      <w:r w:rsidR="7F6B05B0" w:rsidRPr="64301B2F">
        <w:rPr>
          <w:szCs w:val="22"/>
          <w:lang w:eastAsia="fi-FI"/>
        </w:rPr>
        <w:t xml:space="preserve">for their </w:t>
      </w:r>
      <w:r w:rsidR="7F6B05B0" w:rsidRPr="356F83EF">
        <w:rPr>
          <w:szCs w:val="22"/>
          <w:lang w:eastAsia="fi-FI"/>
        </w:rPr>
        <w:t xml:space="preserve">cloud </w:t>
      </w:r>
      <w:r w:rsidR="7F6B05B0" w:rsidRPr="2AD4473E">
        <w:rPr>
          <w:szCs w:val="22"/>
          <w:lang w:eastAsia="fi-FI"/>
        </w:rPr>
        <w:t>platform</w:t>
      </w:r>
      <w:r w:rsidR="7BF265E9" w:rsidRPr="2AD4473E">
        <w:rPr>
          <w:szCs w:val="22"/>
          <w:lang w:eastAsia="fi-FI"/>
        </w:rPr>
        <w:t>.</w:t>
      </w:r>
    </w:p>
    <w:p w14:paraId="59770684" w14:textId="7C41D214" w:rsidR="0EAE2ABA" w:rsidRPr="00A742F4" w:rsidRDefault="0C8EA980" w:rsidP="00A742F4">
      <w:pPr>
        <w:pStyle w:val="Heading2"/>
        <w:rPr>
          <w:color w:val="000000"/>
        </w:rPr>
      </w:pPr>
      <w:r w:rsidRPr="123E670C">
        <w:rPr>
          <w:color w:val="000000" w:themeColor="text1"/>
        </w:rPr>
        <w:t xml:space="preserve"> </w:t>
      </w:r>
      <w:bookmarkStart w:id="72" w:name="_Toc83413465"/>
      <w:r w:rsidR="009C738C" w:rsidRPr="123E670C">
        <w:rPr>
          <w:color w:val="000000" w:themeColor="text1"/>
        </w:rPr>
        <w:t>User interface</w:t>
      </w:r>
      <w:r w:rsidR="000B292C" w:rsidRPr="123E670C">
        <w:rPr>
          <w:color w:val="000000" w:themeColor="text1"/>
        </w:rPr>
        <w:t xml:space="preserve"> requirements</w:t>
      </w:r>
      <w:r w:rsidR="003B2447" w:rsidRPr="123E670C">
        <w:rPr>
          <w:color w:val="000000" w:themeColor="text1"/>
        </w:rPr>
        <w:t xml:space="preserve"> (main goals)</w:t>
      </w:r>
      <w:bookmarkEnd w:id="72"/>
      <w:r w:rsidR="003B2447" w:rsidRPr="123E670C">
        <w:rPr>
          <w:color w:val="000000" w:themeColor="text1"/>
        </w:rPr>
        <w:t xml:space="preserve"> </w:t>
      </w:r>
    </w:p>
    <w:p w14:paraId="53C94C21" w14:textId="22B9C8CF" w:rsidR="00B0269A" w:rsidRPr="00B0269A" w:rsidRDefault="00B0269A" w:rsidP="5E010505">
      <w:pPr>
        <w:rPr>
          <w:szCs w:val="22"/>
          <w:lang w:val="en-US"/>
        </w:rPr>
      </w:pPr>
      <w:r>
        <w:rPr>
          <w:szCs w:val="22"/>
          <w:lang w:val="en-US"/>
        </w:rPr>
        <w:t xml:space="preserve">This section covers the first prototype designed for </w:t>
      </w:r>
      <w:r w:rsidR="0074429D">
        <w:rPr>
          <w:szCs w:val="22"/>
          <w:lang w:val="en-US"/>
        </w:rPr>
        <w:t xml:space="preserve">this application. These images have also been shown to the client and have </w:t>
      </w:r>
      <w:r w:rsidR="001F48CA">
        <w:rPr>
          <w:szCs w:val="22"/>
          <w:lang w:val="en-US"/>
        </w:rPr>
        <w:t xml:space="preserve">been accepted for the MVP. </w:t>
      </w:r>
      <w:r w:rsidR="00F24412">
        <w:rPr>
          <w:szCs w:val="22"/>
          <w:lang w:val="en-US"/>
        </w:rPr>
        <w:t xml:space="preserve">These pictures were accepted for their functionalities, but </w:t>
      </w:r>
      <w:r w:rsidR="001B1F23">
        <w:rPr>
          <w:szCs w:val="22"/>
          <w:lang w:val="en-US"/>
        </w:rPr>
        <w:t xml:space="preserve">the design will have to be looked over again </w:t>
      </w:r>
    </w:p>
    <w:p w14:paraId="4371C42D" w14:textId="72D7DB8A" w:rsidR="0EAE2ABA" w:rsidRDefault="0EAE2ABA" w:rsidP="495C0165">
      <w:pPr>
        <w:jc w:val="center"/>
      </w:pPr>
    </w:p>
    <w:p w14:paraId="4F595A89" w14:textId="3B048669" w:rsidR="00A742F4" w:rsidRDefault="00A742F4" w:rsidP="1F9911E3">
      <w:pPr>
        <w:rPr>
          <w:color w:val="4F81BD"/>
          <w:lang w:val="en-US"/>
        </w:rPr>
      </w:pPr>
      <w:r>
        <w:rPr>
          <w:noProof/>
        </w:rPr>
        <w:drawing>
          <wp:anchor distT="0" distB="0" distL="114300" distR="114300" simplePos="0" relativeHeight="251658240" behindDoc="0" locked="0" layoutInCell="1" allowOverlap="1" wp14:anchorId="39C8B5F7" wp14:editId="71347CA2">
            <wp:simplePos x="0" y="0"/>
            <wp:positionH relativeFrom="margin">
              <wp:align>left</wp:align>
            </wp:positionH>
            <wp:positionV relativeFrom="paragraph">
              <wp:posOffset>5715</wp:posOffset>
            </wp:positionV>
            <wp:extent cx="2219325" cy="3648075"/>
            <wp:effectExtent l="0" t="0" r="0" b="9525"/>
            <wp:wrapSquare wrapText="bothSides"/>
            <wp:docPr id="1967391671" name="Picture 196739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4436" cy="3656757"/>
                    </a:xfrm>
                    <a:prstGeom prst="rect">
                      <a:avLst/>
                    </a:prstGeom>
                  </pic:spPr>
                </pic:pic>
              </a:graphicData>
            </a:graphic>
            <wp14:sizeRelH relativeFrom="margin">
              <wp14:pctWidth>0</wp14:pctWidth>
            </wp14:sizeRelH>
            <wp14:sizeRelV relativeFrom="margin">
              <wp14:pctHeight>0</wp14:pctHeight>
            </wp14:sizeRelV>
          </wp:anchor>
        </w:drawing>
      </w:r>
      <w:r w:rsidR="001F48CA">
        <w:rPr>
          <w:noProof/>
        </w:rPr>
        <w:drawing>
          <wp:anchor distT="0" distB="0" distL="114300" distR="114300" simplePos="0" relativeHeight="251658242" behindDoc="0" locked="0" layoutInCell="1" allowOverlap="1" wp14:anchorId="4171279F" wp14:editId="5F960EFC">
            <wp:simplePos x="0" y="0"/>
            <wp:positionH relativeFrom="margin">
              <wp:posOffset>3074670</wp:posOffset>
            </wp:positionH>
            <wp:positionV relativeFrom="paragraph">
              <wp:posOffset>13970</wp:posOffset>
            </wp:positionV>
            <wp:extent cx="2209800" cy="3644900"/>
            <wp:effectExtent l="0" t="0" r="0" b="0"/>
            <wp:wrapSquare wrapText="bothSides"/>
            <wp:docPr id="895246921" name="Picture 89524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9800" cy="3644900"/>
                    </a:xfrm>
                    <a:prstGeom prst="rect">
                      <a:avLst/>
                    </a:prstGeom>
                  </pic:spPr>
                </pic:pic>
              </a:graphicData>
            </a:graphic>
            <wp14:sizeRelH relativeFrom="margin">
              <wp14:pctWidth>0</wp14:pctWidth>
            </wp14:sizeRelH>
            <wp14:sizeRelV relativeFrom="margin">
              <wp14:pctHeight>0</wp14:pctHeight>
            </wp14:sizeRelV>
          </wp:anchor>
        </w:drawing>
      </w:r>
    </w:p>
    <w:p w14:paraId="1D105AB6" w14:textId="393DFDD7" w:rsidR="00EE6F27" w:rsidRDefault="00EE6F27" w:rsidP="00EE6F27">
      <w:pPr>
        <w:ind w:left="720"/>
        <w:jc w:val="center"/>
        <w:rPr>
          <w:lang w:val="en-US"/>
        </w:rPr>
      </w:pPr>
    </w:p>
    <w:p w14:paraId="74DAB5DF" w14:textId="3D310818" w:rsidR="009A616C" w:rsidRPr="009A616C" w:rsidRDefault="009A616C" w:rsidP="00EE6F27">
      <w:pPr>
        <w:jc w:val="center"/>
        <w:rPr>
          <w:szCs w:val="22"/>
          <w:lang w:val="en-US"/>
        </w:rPr>
      </w:pPr>
      <w:r w:rsidRPr="009A616C">
        <w:rPr>
          <w:szCs w:val="22"/>
          <w:lang w:val="en-US"/>
        </w:rPr>
        <w:t xml:space="preserve">Picture 1. </w:t>
      </w:r>
      <w:r w:rsidR="001F48CA">
        <w:rPr>
          <w:szCs w:val="22"/>
          <w:lang w:val="en-US"/>
        </w:rPr>
        <w:t xml:space="preserve">(left) </w:t>
      </w:r>
      <w:r w:rsidR="00B0269A">
        <w:rPr>
          <w:szCs w:val="22"/>
          <w:lang w:val="en-US"/>
        </w:rPr>
        <w:t>Login screen</w:t>
      </w:r>
      <w:r w:rsidR="001F48CA">
        <w:rPr>
          <w:szCs w:val="22"/>
          <w:lang w:val="en-US"/>
        </w:rPr>
        <w:t xml:space="preserve"> (right) </w:t>
      </w:r>
      <w:r w:rsidR="00A742F4">
        <w:rPr>
          <w:szCs w:val="22"/>
          <w:lang w:val="en-US"/>
        </w:rPr>
        <w:t>view for setting office preference.</w:t>
      </w:r>
    </w:p>
    <w:p w14:paraId="03CEDA5B" w14:textId="2FEFD7A1" w:rsidR="00A742F4" w:rsidRPr="009A616C" w:rsidRDefault="00A742F4" w:rsidP="00A742F4">
      <w:pPr>
        <w:ind w:left="720"/>
        <w:rPr>
          <w:szCs w:val="22"/>
          <w:lang w:val="en-US"/>
        </w:rPr>
      </w:pPr>
    </w:p>
    <w:p w14:paraId="20886C4F" w14:textId="50956E63" w:rsidR="00D21248" w:rsidRPr="009A616C" w:rsidRDefault="186C8C0B" w:rsidP="0554E07C">
      <w:pPr>
        <w:ind w:left="720"/>
        <w:rPr>
          <w:szCs w:val="22"/>
          <w:lang w:val="en-US"/>
        </w:rPr>
      </w:pPr>
      <w:r>
        <w:rPr>
          <w:noProof/>
        </w:rPr>
        <w:lastRenderedPageBreak/>
        <w:drawing>
          <wp:anchor distT="0" distB="0" distL="114300" distR="114300" simplePos="0" relativeHeight="251658241" behindDoc="0" locked="0" layoutInCell="1" allowOverlap="1" wp14:anchorId="20325D2F" wp14:editId="733A0A42">
            <wp:simplePos x="0" y="0"/>
            <wp:positionH relativeFrom="column">
              <wp:align>right</wp:align>
            </wp:positionH>
            <wp:positionV relativeFrom="paragraph">
              <wp:posOffset>0</wp:posOffset>
            </wp:positionV>
            <wp:extent cx="2181225" cy="3572510"/>
            <wp:effectExtent l="0" t="0" r="0" b="0"/>
            <wp:wrapSquare wrapText="bothSides"/>
            <wp:docPr id="1367566605" name="Picture 167572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723703"/>
                    <pic:cNvPicPr/>
                  </pic:nvPicPr>
                  <pic:blipFill>
                    <a:blip r:embed="rId18">
                      <a:extLst>
                        <a:ext uri="{28A0092B-C50C-407E-A947-70E740481C1C}">
                          <a14:useLocalDpi xmlns:a14="http://schemas.microsoft.com/office/drawing/2010/main" val="0"/>
                        </a:ext>
                      </a:extLst>
                    </a:blip>
                    <a:stretch>
                      <a:fillRect/>
                    </a:stretch>
                  </pic:blipFill>
                  <pic:spPr>
                    <a:xfrm>
                      <a:off x="0" y="0"/>
                      <a:ext cx="2181225" cy="3572510"/>
                    </a:xfrm>
                    <a:prstGeom prst="rect">
                      <a:avLst/>
                    </a:prstGeom>
                  </pic:spPr>
                </pic:pic>
              </a:graphicData>
            </a:graphic>
            <wp14:sizeRelH relativeFrom="page">
              <wp14:pctWidth>0</wp14:pctWidth>
            </wp14:sizeRelH>
            <wp14:sizeRelV relativeFrom="page">
              <wp14:pctHeight>0</wp14:pctHeight>
            </wp14:sizeRelV>
          </wp:anchor>
        </w:drawing>
      </w:r>
      <w:r w:rsidR="19EE724E">
        <w:rPr>
          <w:noProof/>
        </w:rPr>
        <w:drawing>
          <wp:inline distT="0" distB="0" distL="0" distR="0" wp14:anchorId="3081EE44" wp14:editId="1827951C">
            <wp:extent cx="2165350" cy="3571875"/>
            <wp:effectExtent l="0" t="0" r="6350" b="9525"/>
            <wp:docPr id="900557745" name="Picture 93774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742944"/>
                    <pic:cNvPicPr/>
                  </pic:nvPicPr>
                  <pic:blipFill>
                    <a:blip r:embed="rId19">
                      <a:extLst>
                        <a:ext uri="{28A0092B-C50C-407E-A947-70E740481C1C}">
                          <a14:useLocalDpi xmlns:a14="http://schemas.microsoft.com/office/drawing/2010/main" val="0"/>
                        </a:ext>
                      </a:extLst>
                    </a:blip>
                    <a:stretch>
                      <a:fillRect/>
                    </a:stretch>
                  </pic:blipFill>
                  <pic:spPr>
                    <a:xfrm>
                      <a:off x="0" y="0"/>
                      <a:ext cx="2165350" cy="3571875"/>
                    </a:xfrm>
                    <a:prstGeom prst="rect">
                      <a:avLst/>
                    </a:prstGeom>
                  </pic:spPr>
                </pic:pic>
              </a:graphicData>
            </a:graphic>
          </wp:inline>
        </w:drawing>
      </w:r>
    </w:p>
    <w:p w14:paraId="2C1E421E" w14:textId="7B2C2D24" w:rsidR="00D21248" w:rsidRDefault="00D21248" w:rsidP="498C2710">
      <w:pPr>
        <w:rPr>
          <w:color w:val="4F81BD"/>
          <w:szCs w:val="22"/>
          <w:lang w:val="en-US"/>
        </w:rPr>
      </w:pPr>
    </w:p>
    <w:p w14:paraId="3C2D0C65" w14:textId="77777777" w:rsidR="00D21248" w:rsidRDefault="00D21248" w:rsidP="498C2710">
      <w:pPr>
        <w:rPr>
          <w:color w:val="4F81BD"/>
          <w:szCs w:val="22"/>
          <w:lang w:val="en-US"/>
        </w:rPr>
      </w:pPr>
    </w:p>
    <w:p w14:paraId="0D593456" w14:textId="3E774026" w:rsidR="00D21248" w:rsidRPr="00D21248" w:rsidRDefault="00D21248" w:rsidP="00EE6F27">
      <w:pPr>
        <w:jc w:val="center"/>
        <w:rPr>
          <w:lang w:val="en-US"/>
        </w:rPr>
      </w:pPr>
      <w:r w:rsidRPr="0554E07C">
        <w:rPr>
          <w:lang w:val="en-US"/>
        </w:rPr>
        <w:t>Picture 2. (left)</w:t>
      </w:r>
      <w:r w:rsidR="00382D1E" w:rsidRPr="0554E07C">
        <w:rPr>
          <w:lang w:val="en-US"/>
        </w:rPr>
        <w:t xml:space="preserve"> </w:t>
      </w:r>
      <w:r w:rsidR="00915CE6" w:rsidRPr="0554E07C">
        <w:rPr>
          <w:lang w:val="en-US"/>
        </w:rPr>
        <w:t>Main v</w:t>
      </w:r>
      <w:r w:rsidR="00382D1E" w:rsidRPr="0554E07C">
        <w:rPr>
          <w:lang w:val="en-US"/>
        </w:rPr>
        <w:t xml:space="preserve">iew </w:t>
      </w:r>
      <w:r w:rsidR="00915CE6" w:rsidRPr="0554E07C">
        <w:rPr>
          <w:lang w:val="en-US"/>
        </w:rPr>
        <w:t>used</w:t>
      </w:r>
      <w:r w:rsidR="00382D1E" w:rsidRPr="0554E07C">
        <w:rPr>
          <w:lang w:val="en-US"/>
        </w:rPr>
        <w:t xml:space="preserve"> for </w:t>
      </w:r>
      <w:r w:rsidR="00012FC6" w:rsidRPr="0554E07C">
        <w:rPr>
          <w:lang w:val="en-US"/>
        </w:rPr>
        <w:t xml:space="preserve">looking </w:t>
      </w:r>
      <w:r w:rsidR="00915CE6" w:rsidRPr="0554E07C">
        <w:rPr>
          <w:lang w:val="en-US"/>
        </w:rPr>
        <w:t>at</w:t>
      </w:r>
      <w:r w:rsidR="00012FC6" w:rsidRPr="0554E07C">
        <w:rPr>
          <w:lang w:val="en-US"/>
        </w:rPr>
        <w:t xml:space="preserve"> available</w:t>
      </w:r>
      <w:r w:rsidR="00382D1E" w:rsidRPr="0554E07C">
        <w:rPr>
          <w:lang w:val="en-US"/>
        </w:rPr>
        <w:t xml:space="preserve"> </w:t>
      </w:r>
      <w:r w:rsidR="004F5128" w:rsidRPr="0554E07C">
        <w:rPr>
          <w:lang w:val="en-US"/>
        </w:rPr>
        <w:t xml:space="preserve">rooms (right) popup </w:t>
      </w:r>
      <w:r w:rsidR="00EE6F27" w:rsidRPr="0554E07C">
        <w:rPr>
          <w:lang w:val="en-US"/>
        </w:rPr>
        <w:t>view for when booking the room.</w:t>
      </w:r>
    </w:p>
    <w:p w14:paraId="0970C885" w14:textId="3EFC8677" w:rsidR="0554E07C" w:rsidRDefault="0554E07C" w:rsidP="0554E07C">
      <w:pPr>
        <w:jc w:val="center"/>
        <w:rPr>
          <w:szCs w:val="22"/>
          <w:lang w:val="en-US"/>
        </w:rPr>
      </w:pPr>
    </w:p>
    <w:p w14:paraId="41EDDBF2" w14:textId="702F8642" w:rsidR="5F95E4FA" w:rsidRDefault="0EAE2ABA" w:rsidP="0D531208">
      <w:pPr>
        <w:jc w:val="center"/>
      </w:pPr>
      <w:r>
        <w:rPr>
          <w:noProof/>
        </w:rPr>
        <w:drawing>
          <wp:inline distT="0" distB="0" distL="0" distR="0" wp14:anchorId="2C30E3F7" wp14:editId="63602973">
            <wp:extent cx="2533650" cy="4179218"/>
            <wp:effectExtent l="0" t="0" r="0" b="0"/>
            <wp:docPr id="1748650389" name="Picture 174865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650389"/>
                    <pic:cNvPicPr/>
                  </pic:nvPicPr>
                  <pic:blipFill>
                    <a:blip r:embed="rId20">
                      <a:extLst>
                        <a:ext uri="{28A0092B-C50C-407E-A947-70E740481C1C}">
                          <a14:useLocalDpi xmlns:a14="http://schemas.microsoft.com/office/drawing/2010/main" val="0"/>
                        </a:ext>
                      </a:extLst>
                    </a:blip>
                    <a:stretch>
                      <a:fillRect/>
                    </a:stretch>
                  </pic:blipFill>
                  <pic:spPr>
                    <a:xfrm>
                      <a:off x="0" y="0"/>
                      <a:ext cx="2533650" cy="4179218"/>
                    </a:xfrm>
                    <a:prstGeom prst="rect">
                      <a:avLst/>
                    </a:prstGeom>
                  </pic:spPr>
                </pic:pic>
              </a:graphicData>
            </a:graphic>
          </wp:inline>
        </w:drawing>
      </w:r>
    </w:p>
    <w:p w14:paraId="059F1F0D" w14:textId="77777777" w:rsidR="00915CE6" w:rsidRDefault="00915CE6" w:rsidP="0D531208">
      <w:pPr>
        <w:jc w:val="center"/>
      </w:pPr>
    </w:p>
    <w:p w14:paraId="27D7E9DF" w14:textId="7F8CC65F" w:rsidR="00EE6F27" w:rsidRDefault="00EE6F27" w:rsidP="0D531208">
      <w:pPr>
        <w:jc w:val="center"/>
      </w:pPr>
      <w:r>
        <w:t xml:space="preserve">Picture 3. </w:t>
      </w:r>
      <w:r w:rsidR="00915CE6">
        <w:t>The main v</w:t>
      </w:r>
      <w:r>
        <w:t>iew for when a user has a booked room</w:t>
      </w:r>
      <w:r w:rsidR="00915CE6">
        <w:t>.</w:t>
      </w:r>
    </w:p>
    <w:p w14:paraId="4EBB686E" w14:textId="77777777" w:rsidR="00915CE6" w:rsidRDefault="00915CE6" w:rsidP="00915CE6"/>
    <w:p w14:paraId="55DD21E6" w14:textId="77777777" w:rsidR="00E03BE0" w:rsidRDefault="00915CE6" w:rsidP="00915CE6">
      <w:r>
        <w:t xml:space="preserve">The most important aspect of this design is for the users to </w:t>
      </w:r>
      <w:r w:rsidR="005C6FF9">
        <w:t xml:space="preserve">be able to quickly book a room </w:t>
      </w:r>
      <w:r w:rsidR="00F17B22">
        <w:t>that is available at the given moment</w:t>
      </w:r>
      <w:r w:rsidR="00A77402">
        <w:t xml:space="preserve"> with the minimum </w:t>
      </w:r>
      <w:r w:rsidR="00216A19">
        <w:t>number</w:t>
      </w:r>
      <w:r w:rsidR="00A77402">
        <w:t xml:space="preserve"> of steps. </w:t>
      </w:r>
    </w:p>
    <w:p w14:paraId="4D28C089" w14:textId="77777777" w:rsidR="00E03BE0" w:rsidRDefault="00E03BE0" w:rsidP="00915CE6"/>
    <w:p w14:paraId="16B11860" w14:textId="6C8B7B52" w:rsidR="00915CE6" w:rsidRDefault="009C49C2" w:rsidP="00915CE6">
      <w:r>
        <w:t>For further development</w:t>
      </w:r>
      <w:r w:rsidR="00542968">
        <w:t>, there should be some thought given to if the popup view could be skipped</w:t>
      </w:r>
      <w:r w:rsidR="00FA1BD2">
        <w:t xml:space="preserve"> to fully match the clients wishes of being able to book a room by just one click. </w:t>
      </w:r>
      <w:r w:rsidR="00216A19">
        <w:t>The client also suggested if the available room</w:t>
      </w:r>
      <w:r w:rsidR="00E03BE0">
        <w:t>s</w:t>
      </w:r>
      <w:r w:rsidR="00216A19">
        <w:t xml:space="preserve"> list could be made smaller</w:t>
      </w:r>
      <w:r w:rsidR="00B04BD7">
        <w:t xml:space="preserve">. This means requirements might need to be revisited and </w:t>
      </w:r>
      <w:r w:rsidR="001849CE">
        <w:t xml:space="preserve">find out if </w:t>
      </w:r>
      <w:r w:rsidR="00385F15">
        <w:t xml:space="preserve">there are some types of information that shouldn’t be shown </w:t>
      </w:r>
      <w:r w:rsidR="002D3AE0">
        <w:t>in the available list</w:t>
      </w:r>
      <w:r w:rsidR="00E03BE0">
        <w:t xml:space="preserve"> or should be shown but instead with a ‘expand’ option</w:t>
      </w:r>
      <w:r w:rsidR="002D3AE0">
        <w:t xml:space="preserve">. </w:t>
      </w:r>
    </w:p>
    <w:p w14:paraId="01A8D80A" w14:textId="4466EC2C" w:rsidR="001C161B" w:rsidRDefault="001C161B"/>
    <w:p w14:paraId="0341A1F5" w14:textId="77777777" w:rsidR="00950F8F" w:rsidRPr="00394B1B" w:rsidRDefault="00950F8F" w:rsidP="00CD2764">
      <w:pPr>
        <w:pStyle w:val="Heading1"/>
      </w:pPr>
      <w:bookmarkStart w:id="73" w:name="_Toc83413466"/>
      <w:r w:rsidRPr="00394B1B">
        <w:t xml:space="preserve">Risk </w:t>
      </w:r>
      <w:r w:rsidR="0016505D" w:rsidRPr="00394B1B">
        <w:t>m</w:t>
      </w:r>
      <w:r w:rsidRPr="00394B1B">
        <w:t>anagement</w:t>
      </w:r>
      <w:bookmarkEnd w:id="60"/>
      <w:bookmarkEnd w:id="73"/>
    </w:p>
    <w:p w14:paraId="212DBE65" w14:textId="0F3FAA64" w:rsidR="00950F8F" w:rsidRDefault="00950F8F" w:rsidP="00950F8F">
      <w:pPr>
        <w:pStyle w:val="Heading2"/>
        <w:rPr>
          <w:color w:val="000000" w:themeColor="text1"/>
          <w:sz w:val="24"/>
          <w:szCs w:val="24"/>
        </w:rPr>
      </w:pPr>
      <w:bookmarkStart w:id="74" w:name="_Toc391624502"/>
      <w:bookmarkStart w:id="75" w:name="_Toc83413467"/>
      <w:r w:rsidRPr="53B8095B">
        <w:rPr>
          <w:color w:val="000000" w:themeColor="text1"/>
          <w:sz w:val="24"/>
          <w:szCs w:val="24"/>
        </w:rPr>
        <w:t>Risk</w:t>
      </w:r>
      <w:r w:rsidR="0016505D" w:rsidRPr="53B8095B">
        <w:rPr>
          <w:color w:val="000000" w:themeColor="text1"/>
          <w:sz w:val="24"/>
          <w:szCs w:val="24"/>
        </w:rPr>
        <w:t xml:space="preserve"> list</w:t>
      </w:r>
      <w:bookmarkEnd w:id="74"/>
      <w:bookmarkEnd w:id="75"/>
    </w:p>
    <w:p w14:paraId="10C51277" w14:textId="79630E1E" w:rsidR="00B829F8" w:rsidRPr="00667F72" w:rsidRDefault="00667F72" w:rsidP="00667F72">
      <w:r w:rsidRPr="00667F72">
        <w:t>Table 1.7 contains the initial list of recognized project risks.</w:t>
      </w:r>
      <w:r w:rsidR="00BF06C1" w:rsidRPr="00667F72">
        <w:t xml:space="preserve"> </w:t>
      </w:r>
      <w:r>
        <w:t xml:space="preserve">Each risk is assigned </w:t>
      </w:r>
      <w:proofErr w:type="gramStart"/>
      <w:r w:rsidR="00A00EC5">
        <w:t>an</w:t>
      </w:r>
      <w:proofErr w:type="gramEnd"/>
      <w:r w:rsidR="00A00EC5">
        <w:t xml:space="preserve"> </w:t>
      </w:r>
      <w:r w:rsidR="00303357">
        <w:t xml:space="preserve">numeric </w:t>
      </w:r>
      <w:r>
        <w:t>ID</w:t>
      </w:r>
      <w:r w:rsidR="0001159B">
        <w:t xml:space="preserve">, and contains a description </w:t>
      </w:r>
      <w:r w:rsidR="00C92BA1">
        <w:t xml:space="preserve">of the risk and </w:t>
      </w:r>
      <w:r w:rsidR="0001159B">
        <w:t>its severity</w:t>
      </w:r>
      <w:r w:rsidR="00C92BA1">
        <w:t xml:space="preserve"> and a </w:t>
      </w:r>
      <w:r w:rsidR="0001159B">
        <w:t xml:space="preserve">likelihood of </w:t>
      </w:r>
      <w:r w:rsidR="00C92BA1">
        <w:t xml:space="preserve">the risk </w:t>
      </w:r>
      <w:r w:rsidR="0001159B">
        <w:t>realizing</w:t>
      </w:r>
      <w:r w:rsidR="00C92BA1">
        <w:t>.</w:t>
      </w:r>
    </w:p>
    <w:tbl>
      <w:tblPr>
        <w:tblW w:w="5365" w:type="pct"/>
        <w:tblCellSpacing w:w="0" w:type="dxa"/>
        <w:tblCellMar>
          <w:top w:w="60" w:type="dxa"/>
          <w:left w:w="60" w:type="dxa"/>
          <w:bottom w:w="60" w:type="dxa"/>
          <w:right w:w="60" w:type="dxa"/>
        </w:tblCellMar>
        <w:tblLook w:val="04A0" w:firstRow="1" w:lastRow="0" w:firstColumn="1" w:lastColumn="0" w:noHBand="0" w:noVBand="1"/>
        <w:tblCaption w:val="Table 7.1 Project risk list. "/>
      </w:tblPr>
      <w:tblGrid>
        <w:gridCol w:w="986"/>
        <w:gridCol w:w="8123"/>
      </w:tblGrid>
      <w:tr w:rsidR="00C86124" w:rsidRPr="00467ECD" w14:paraId="28D0416B" w14:textId="77777777" w:rsidTr="11B4792E">
        <w:trPr>
          <w:trHeight w:val="741"/>
          <w:tblHeader/>
          <w:tblCellSpacing w:w="0" w:type="dxa"/>
        </w:trPr>
        <w:tc>
          <w:tcPr>
            <w:tcW w:w="541" w:type="pct"/>
            <w:tcBorders>
              <w:top w:val="single" w:sz="6" w:space="0" w:color="000000" w:themeColor="text1"/>
              <w:left w:val="single" w:sz="6" w:space="0" w:color="000000" w:themeColor="text1"/>
              <w:bottom w:val="single" w:sz="6" w:space="0" w:color="000000" w:themeColor="text1"/>
              <w:right w:val="nil"/>
            </w:tcBorders>
            <w:shd w:val="clear" w:color="auto" w:fill="DBE5F1"/>
            <w:tcMar>
              <w:top w:w="57" w:type="dxa"/>
              <w:left w:w="57" w:type="dxa"/>
              <w:bottom w:w="57" w:type="dxa"/>
              <w:right w:w="0" w:type="dxa"/>
            </w:tcMar>
            <w:hideMark/>
          </w:tcPr>
          <w:p w14:paraId="68237519" w14:textId="372C9A46" w:rsidR="00BF06C1" w:rsidRPr="00467ECD" w:rsidRDefault="00BF06C1" w:rsidP="002B63A6">
            <w:pPr>
              <w:rPr>
                <w:color w:val="000000"/>
              </w:rPr>
            </w:pPr>
            <w:r>
              <w:rPr>
                <w:color w:val="000000"/>
              </w:rPr>
              <w:lastRenderedPageBreak/>
              <w:t>Risk ID</w:t>
            </w:r>
          </w:p>
        </w:tc>
        <w:tc>
          <w:tcPr>
            <w:tcW w:w="445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cMar>
              <w:top w:w="57" w:type="dxa"/>
              <w:left w:w="57" w:type="dxa"/>
              <w:bottom w:w="57" w:type="dxa"/>
              <w:right w:w="57" w:type="dxa"/>
            </w:tcMar>
            <w:hideMark/>
          </w:tcPr>
          <w:p w14:paraId="335040BC" w14:textId="0173EF48" w:rsidR="00BF06C1" w:rsidRPr="00467ECD" w:rsidRDefault="00BF06C1" w:rsidP="002B63A6">
            <w:pPr>
              <w:rPr>
                <w:color w:val="000000"/>
              </w:rPr>
            </w:pPr>
            <w:r>
              <w:rPr>
                <w:color w:val="000000"/>
              </w:rPr>
              <w:t>Explanation</w:t>
            </w:r>
            <w:r w:rsidR="00280CC5">
              <w:rPr>
                <w:color w:val="000000"/>
              </w:rPr>
              <w:t xml:space="preserve">, severity, probability, importance </w:t>
            </w:r>
          </w:p>
        </w:tc>
      </w:tr>
      <w:tr w:rsidR="00BF06C1" w:rsidRPr="00467ECD" w14:paraId="7C1B3582"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hideMark/>
          </w:tcPr>
          <w:p w14:paraId="586A6688" w14:textId="194C6B21" w:rsidR="00BF06C1" w:rsidRPr="00467ECD" w:rsidRDefault="00DE007C" w:rsidP="0001159B">
            <w:pPr>
              <w:rPr>
                <w:color w:val="000000"/>
              </w:rPr>
            </w:pPr>
            <w:r>
              <w:rPr>
                <w:color w:val="000000"/>
              </w:rPr>
              <w:t>1</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hideMark/>
          </w:tcPr>
          <w:p w14:paraId="04EC663F" w14:textId="6CD53CC2" w:rsidR="00BF06C1" w:rsidRPr="00467ECD" w:rsidRDefault="00562120" w:rsidP="0001159B">
            <w:pPr>
              <w:rPr>
                <w:color w:val="000000"/>
              </w:rPr>
            </w:pPr>
            <w:r>
              <w:t xml:space="preserve">Getting a suitable project – </w:t>
            </w:r>
            <w:r w:rsidR="00DE007C">
              <w:t xml:space="preserve">In the beginning of the project there was a moderate risk in finding a motivating project for the group that would allow for us to draw from our specialities. However, the risk of having to do an unfitting project did not </w:t>
            </w:r>
            <w:r w:rsidR="0099596E">
              <w:t xml:space="preserve">realize, </w:t>
            </w:r>
            <w:r w:rsidR="00DE007C">
              <w:t xml:space="preserve">as we were able to work on the group’s </w:t>
            </w:r>
            <w:r w:rsidR="0099596E">
              <w:t xml:space="preserve">first-choice </w:t>
            </w:r>
            <w:r w:rsidR="00DE007C">
              <w:t>project</w:t>
            </w:r>
            <w:r w:rsidR="0099596E">
              <w:t>.</w:t>
            </w:r>
          </w:p>
        </w:tc>
      </w:tr>
      <w:tr w:rsidR="00BF06C1" w:rsidRPr="00467ECD" w14:paraId="6B3A07EE"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hideMark/>
          </w:tcPr>
          <w:p w14:paraId="3AE0A607" w14:textId="2BC0B03D" w:rsidR="00BF06C1" w:rsidRPr="00467ECD" w:rsidRDefault="00DE007C" w:rsidP="0001159B">
            <w:pPr>
              <w:rPr>
                <w:color w:val="000000"/>
              </w:rPr>
            </w:pPr>
            <w:r>
              <w:rPr>
                <w:color w:val="000000"/>
              </w:rPr>
              <w:t>2</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hideMark/>
          </w:tcPr>
          <w:p w14:paraId="574E204D" w14:textId="254D6B6A" w:rsidR="00BF06C1" w:rsidRPr="00DE007C" w:rsidRDefault="00C26A40" w:rsidP="0001159B">
            <w:r>
              <w:t>Misidentified requirements – a</w:t>
            </w:r>
            <w:r w:rsidR="0099596E">
              <w:t xml:space="preserve"> </w:t>
            </w:r>
            <w:r w:rsidR="00DE007C">
              <w:t xml:space="preserve">somewhat unlikely, but important risk </w:t>
            </w:r>
            <w:r w:rsidR="0099596E">
              <w:t>exist</w:t>
            </w:r>
            <w:r w:rsidR="00AB24E0">
              <w:t>ed</w:t>
            </w:r>
            <w:r w:rsidR="0099596E">
              <w:t xml:space="preserve"> in </w:t>
            </w:r>
            <w:r w:rsidR="00DE007C">
              <w:t xml:space="preserve">misunderstanding or failing at gathering the initial requirements for the project. </w:t>
            </w:r>
            <w:r w:rsidR="00AB24E0">
              <w:t>The risk of b</w:t>
            </w:r>
            <w:r w:rsidR="00DE007C">
              <w:t>eing unable to communicate the requirements with the client, however, did not realize</w:t>
            </w:r>
            <w:r w:rsidR="00AB24E0">
              <w:t>. T</w:t>
            </w:r>
            <w:r w:rsidR="00DE007C">
              <w:t>he client has been very fluent in communicating their wishes, open to the team’s suggestions, and helpful in terms of technical support and taking a visionary lead.</w:t>
            </w:r>
          </w:p>
        </w:tc>
      </w:tr>
      <w:tr w:rsidR="00BF06C1" w:rsidRPr="00467ECD" w14:paraId="5B21E9AF"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hideMark/>
          </w:tcPr>
          <w:p w14:paraId="2C4F2D1F" w14:textId="1A35E4B6" w:rsidR="00BF06C1" w:rsidRPr="00467ECD" w:rsidRDefault="00DE007C" w:rsidP="0001159B">
            <w:pPr>
              <w:rPr>
                <w:color w:val="000000"/>
              </w:rPr>
            </w:pPr>
            <w:r>
              <w:rPr>
                <w:color w:val="000000"/>
              </w:rPr>
              <w:t>3</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hideMark/>
          </w:tcPr>
          <w:p w14:paraId="7482DB3F" w14:textId="4E028D11" w:rsidR="00BF06C1" w:rsidRPr="00DE007C" w:rsidRDefault="00332B07" w:rsidP="0001159B">
            <w:r>
              <w:t xml:space="preserve">A </w:t>
            </w:r>
            <w:r w:rsidR="00DE007C">
              <w:t xml:space="preserve">high-risk factor was solving some technical issues related </w:t>
            </w:r>
            <w:r>
              <w:t xml:space="preserve">to </w:t>
            </w:r>
            <w:r w:rsidR="00DE007C">
              <w:t xml:space="preserve">getting a development environment and </w:t>
            </w:r>
            <w:r>
              <w:t xml:space="preserve">suitable </w:t>
            </w:r>
            <w:r w:rsidR="00DE007C">
              <w:t xml:space="preserve">test data that would support the </w:t>
            </w:r>
            <w:r>
              <w:t xml:space="preserve">design, </w:t>
            </w:r>
            <w:proofErr w:type="gramStart"/>
            <w:r w:rsidR="00DE007C">
              <w:t>development</w:t>
            </w:r>
            <w:proofErr w:type="gramEnd"/>
            <w:r w:rsidR="00DE007C">
              <w:t xml:space="preserve"> and testing work. However, both the development environment and test data issues were solved already during the zero sprint.</w:t>
            </w:r>
          </w:p>
        </w:tc>
      </w:tr>
      <w:tr w:rsidR="00C86124" w:rsidRPr="00467ECD" w14:paraId="50EE4C4F" w14:textId="77777777" w:rsidTr="11B4792E">
        <w:trPr>
          <w:trHeight w:val="423"/>
          <w:tblHeader/>
          <w:tblCellSpacing w:w="0" w:type="dxa"/>
        </w:trPr>
        <w:tc>
          <w:tcPr>
            <w:tcW w:w="541" w:type="pct"/>
            <w:tcBorders>
              <w:top w:val="single" w:sz="6" w:space="0" w:color="000000" w:themeColor="text1"/>
              <w:left w:val="single" w:sz="6" w:space="0" w:color="000000" w:themeColor="text1"/>
              <w:bottom w:val="single" w:sz="4" w:space="0" w:color="auto"/>
              <w:right w:val="nil"/>
            </w:tcBorders>
            <w:tcMar>
              <w:top w:w="0" w:type="dxa"/>
              <w:left w:w="57" w:type="dxa"/>
              <w:bottom w:w="57" w:type="dxa"/>
              <w:right w:w="0" w:type="dxa"/>
            </w:tcMar>
            <w:hideMark/>
          </w:tcPr>
          <w:p w14:paraId="2DA41726" w14:textId="21AD4CF3" w:rsidR="00BF06C1" w:rsidRPr="00467ECD" w:rsidRDefault="0048431E" w:rsidP="0001159B">
            <w:pPr>
              <w:rPr>
                <w:color w:val="000000"/>
              </w:rPr>
            </w:pPr>
            <w:r>
              <w:rPr>
                <w:color w:val="000000"/>
              </w:rPr>
              <w:t>4</w:t>
            </w:r>
          </w:p>
        </w:tc>
        <w:tc>
          <w:tcPr>
            <w:tcW w:w="4459" w:type="pct"/>
            <w:tcBorders>
              <w:top w:val="single" w:sz="6" w:space="0" w:color="000000" w:themeColor="text1"/>
              <w:left w:val="single" w:sz="6" w:space="0" w:color="000000" w:themeColor="text1"/>
              <w:bottom w:val="single" w:sz="4" w:space="0" w:color="auto"/>
              <w:right w:val="single" w:sz="6" w:space="0" w:color="000000" w:themeColor="text1"/>
            </w:tcBorders>
            <w:tcMar>
              <w:top w:w="0" w:type="dxa"/>
              <w:left w:w="57" w:type="dxa"/>
              <w:bottom w:w="57" w:type="dxa"/>
              <w:right w:w="57" w:type="dxa"/>
            </w:tcMar>
            <w:hideMark/>
          </w:tcPr>
          <w:p w14:paraId="0B18C946" w14:textId="4E57BCD5" w:rsidR="00BF06C1" w:rsidRPr="00DE007C" w:rsidRDefault="00DE007C" w:rsidP="0001159B">
            <w:r>
              <w:t xml:space="preserve">The highest risk currently seems to relate to work hours division – more accurately an even division of effort among the group members, making sure no one grossly exceeds or falls below the target effort of 130 hours. In the beginning, the senior participants have logged a great deal more hours than junior developers, which </w:t>
            </w:r>
            <w:r w:rsidR="45241E2B">
              <w:t>o</w:t>
            </w:r>
            <w:r w:rsidR="24645593">
              <w:t>f</w:t>
            </w:r>
            <w:r>
              <w:t xml:space="preserve"> course is somewhat expected, since the design part falls to the </w:t>
            </w:r>
            <w:r w:rsidR="24645593">
              <w:t>senior</w:t>
            </w:r>
            <w:r w:rsidR="334CB6DA">
              <w:t>s.</w:t>
            </w:r>
            <w:r>
              <w:t xml:space="preserve"> This has been identified largely in the group and thus, is a topic in the sprint zero review meeting. There is also a moderate risk of the group members not finding enough time for the project, although so far it seems that the group has made steady progress, which lessens the likelihood of the risk of realizing into trouble.</w:t>
            </w:r>
          </w:p>
        </w:tc>
      </w:tr>
      <w:tr w:rsidR="00416897" w:rsidRPr="00467ECD" w14:paraId="124097A5"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6D9F5C53" w14:textId="101EA52B" w:rsidR="00416897" w:rsidRDefault="00416897" w:rsidP="0001159B">
            <w:pPr>
              <w:rPr>
                <w:color w:val="000000"/>
              </w:rPr>
            </w:pPr>
            <w:r>
              <w:rPr>
                <w:color w:val="000000"/>
              </w:rPr>
              <w:t>5</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15A5BC97" w14:textId="02C5E93A" w:rsidR="00416897" w:rsidRPr="00416897" w:rsidRDefault="00416897" w:rsidP="0001159B">
            <w:pPr>
              <w:spacing w:line="257" w:lineRule="auto"/>
              <w:rPr>
                <w:szCs w:val="22"/>
                <w:lang w:val="en-US"/>
              </w:rPr>
            </w:pPr>
            <w:r w:rsidRPr="53B8095B">
              <w:rPr>
                <w:rFonts w:eastAsia="Arial"/>
                <w:szCs w:val="22"/>
                <w:lang w:val="en-US"/>
              </w:rPr>
              <w:t xml:space="preserve">Inadequate user involvement – Since usability is extremely important in this project, there is a constant need to involve users throughout the development. </w:t>
            </w:r>
          </w:p>
        </w:tc>
      </w:tr>
      <w:tr w:rsidR="00416897" w:rsidRPr="00467ECD" w14:paraId="37264C3C"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2F486D57" w14:textId="28780DE8" w:rsidR="00416897" w:rsidRDefault="00667F72" w:rsidP="0001159B">
            <w:pPr>
              <w:rPr>
                <w:color w:val="000000"/>
              </w:rPr>
            </w:pPr>
            <w:r>
              <w:rPr>
                <w:color w:val="000000"/>
              </w:rPr>
              <w:t>6</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0897806B" w14:textId="63E738F3" w:rsidR="00416897" w:rsidRPr="00416897" w:rsidRDefault="00416897" w:rsidP="0001159B">
            <w:pPr>
              <w:spacing w:line="257" w:lineRule="auto"/>
              <w:rPr>
                <w:rFonts w:eastAsia="Arial"/>
                <w:szCs w:val="22"/>
                <w:lang w:val="en-US"/>
              </w:rPr>
            </w:pPr>
            <w:r w:rsidRPr="53B8095B">
              <w:rPr>
                <w:rFonts w:eastAsia="Arial"/>
                <w:szCs w:val="22"/>
                <w:lang w:val="en-US"/>
              </w:rPr>
              <w:t>Changing requirements – there is always the possibility of changing requirements, which can cause issues during development</w:t>
            </w:r>
          </w:p>
        </w:tc>
      </w:tr>
      <w:tr w:rsidR="00416897" w:rsidRPr="00467ECD" w14:paraId="47057D7B"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06F4D65C" w14:textId="20BA5181" w:rsidR="00416897" w:rsidRDefault="00667F72" w:rsidP="0001159B">
            <w:pPr>
              <w:rPr>
                <w:color w:val="000000"/>
              </w:rPr>
            </w:pPr>
            <w:r>
              <w:rPr>
                <w:color w:val="000000"/>
              </w:rPr>
              <w:t>7</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79D04C21" w14:textId="73BF4985" w:rsidR="00416897" w:rsidRPr="00416897" w:rsidRDefault="00416897" w:rsidP="0001159B">
            <w:pPr>
              <w:spacing w:line="257" w:lineRule="auto"/>
              <w:rPr>
                <w:rFonts w:eastAsia="Arial"/>
                <w:szCs w:val="22"/>
                <w:lang w:val="en-US"/>
              </w:rPr>
            </w:pPr>
            <w:r w:rsidRPr="77E075E8">
              <w:rPr>
                <w:rFonts w:eastAsia="Arial"/>
                <w:szCs w:val="22"/>
                <w:lang w:val="en-US"/>
              </w:rPr>
              <w:t>Safari support – The client wants Safari support, and the development team don't have any Macs. Mac testing/development must be done using virtual machines and this might turn out to be time consuming if there is going to be many problems with the product running on Safari.</w:t>
            </w:r>
          </w:p>
        </w:tc>
      </w:tr>
      <w:tr w:rsidR="00416897" w:rsidRPr="00467ECD" w14:paraId="28256239"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1A0A29BF" w14:textId="26D57BA3" w:rsidR="00416897" w:rsidRDefault="00667F72" w:rsidP="0001159B">
            <w:pPr>
              <w:rPr>
                <w:color w:val="000000"/>
              </w:rPr>
            </w:pPr>
            <w:r>
              <w:rPr>
                <w:color w:val="000000"/>
              </w:rPr>
              <w:t>8</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12F04F78" w14:textId="415A5EE4" w:rsidR="00416897" w:rsidRPr="00416897" w:rsidRDefault="00416897" w:rsidP="0001159B">
            <w:pPr>
              <w:spacing w:line="257" w:lineRule="auto"/>
              <w:rPr>
                <w:rFonts w:eastAsia="Arial"/>
                <w:lang w:val="en-US"/>
              </w:rPr>
            </w:pPr>
            <w:r w:rsidRPr="77E075E8">
              <w:rPr>
                <w:szCs w:val="22"/>
                <w:lang w:val="en-US"/>
              </w:rPr>
              <w:t xml:space="preserve">Full iOS PWA compatibility </w:t>
            </w:r>
            <w:r w:rsidRPr="77E075E8">
              <w:rPr>
                <w:rFonts w:eastAsia="Arial"/>
                <w:lang w:val="en-US"/>
              </w:rPr>
              <w:t>– It has been studied by the team that iOS PWA supports almost all the needed features for the product. The only question mark is the iOS PWA push notifications because they aren't officially supported on iOS PWA. Luckily, there should be alternatives for this. Also</w:t>
            </w:r>
            <w:r>
              <w:rPr>
                <w:rFonts w:eastAsia="Arial"/>
                <w:lang w:val="en-US"/>
              </w:rPr>
              <w:t>,</w:t>
            </w:r>
            <w:r w:rsidRPr="77E075E8">
              <w:rPr>
                <w:rFonts w:eastAsia="Arial"/>
                <w:lang w:val="en-US"/>
              </w:rPr>
              <w:t xml:space="preserve"> it is not even sure yet if push notifications are wanted feature on the product.</w:t>
            </w:r>
          </w:p>
        </w:tc>
      </w:tr>
      <w:tr w:rsidR="00416897" w:rsidRPr="00467ECD" w14:paraId="5444DFAB"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3DDCDDF4" w14:textId="66F4D169" w:rsidR="00416897" w:rsidRDefault="00667F72" w:rsidP="0001159B">
            <w:pPr>
              <w:rPr>
                <w:color w:val="000000"/>
              </w:rPr>
            </w:pPr>
            <w:r>
              <w:rPr>
                <w:color w:val="000000"/>
              </w:rPr>
              <w:t>9</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5D3BA564" w14:textId="7E324AFA" w:rsidR="00416897" w:rsidRDefault="00416897" w:rsidP="0001159B">
            <w:r w:rsidRPr="53B8095B">
              <w:rPr>
                <w:rFonts w:eastAsia="Arial"/>
                <w:szCs w:val="22"/>
                <w:lang w:val="en-US"/>
              </w:rPr>
              <w:t>Team members lack of understanding requirements – Needs to be ensured that everybody is on the same level with requirements</w:t>
            </w:r>
          </w:p>
        </w:tc>
      </w:tr>
      <w:tr w:rsidR="00416897" w:rsidRPr="00467ECD" w14:paraId="12DDC930"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07426561" w14:textId="2CD56EB1" w:rsidR="00416897" w:rsidRDefault="00667F72" w:rsidP="0001159B">
            <w:pPr>
              <w:rPr>
                <w:color w:val="000000"/>
              </w:rPr>
            </w:pPr>
            <w:r>
              <w:rPr>
                <w:color w:val="000000"/>
              </w:rPr>
              <w:t>10</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1937F5CF" w14:textId="730F5005" w:rsidR="00416897" w:rsidRPr="00416897" w:rsidRDefault="00416897" w:rsidP="000E2A04">
            <w:pPr>
              <w:spacing w:line="257" w:lineRule="auto"/>
              <w:rPr>
                <w:lang w:val="en-US"/>
              </w:rPr>
            </w:pPr>
            <w:r w:rsidRPr="4E03B982">
              <w:rPr>
                <w:rFonts w:eastAsia="Arial"/>
                <w:lang w:val="en-US"/>
              </w:rPr>
              <w:t>Underestimating the technical difficulty of some requirements – There might be some difficult features that haven’t been identified yet</w:t>
            </w:r>
          </w:p>
        </w:tc>
      </w:tr>
      <w:tr w:rsidR="00416897" w:rsidRPr="00467ECD" w14:paraId="1786E4EB"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7030CFD0" w14:textId="244D6416" w:rsidR="00416897" w:rsidRDefault="00667F72" w:rsidP="0001159B">
            <w:pPr>
              <w:rPr>
                <w:color w:val="000000"/>
              </w:rPr>
            </w:pPr>
            <w:r>
              <w:rPr>
                <w:color w:val="000000"/>
              </w:rPr>
              <w:t>11</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1BA156AD" w14:textId="3EBF0936" w:rsidR="00416897" w:rsidRPr="4E03B982" w:rsidRDefault="00667F72" w:rsidP="0001159B">
            <w:pPr>
              <w:spacing w:line="257" w:lineRule="auto"/>
              <w:rPr>
                <w:rFonts w:eastAsia="Arial"/>
                <w:lang w:val="en-US"/>
              </w:rPr>
            </w:pPr>
            <w:r w:rsidRPr="77E075E8">
              <w:rPr>
                <w:rFonts w:eastAsia="Arial"/>
                <w:lang w:val="en-US"/>
              </w:rPr>
              <w:t xml:space="preserve">Somewhat unfamiliar technologies – Varying levels of skills in the team, </w:t>
            </w:r>
            <w:r w:rsidR="04A811E5" w:rsidRPr="29066367">
              <w:rPr>
                <w:rFonts w:eastAsia="Arial"/>
                <w:lang w:val="en-US"/>
              </w:rPr>
              <w:t>G</w:t>
            </w:r>
            <w:r w:rsidR="63C34ED4" w:rsidRPr="29066367">
              <w:rPr>
                <w:rFonts w:eastAsia="Arial"/>
                <w:lang w:val="en-US"/>
              </w:rPr>
              <w:t>oogle</w:t>
            </w:r>
            <w:r w:rsidRPr="77E075E8">
              <w:rPr>
                <w:rFonts w:eastAsia="Arial"/>
                <w:lang w:val="en-US"/>
              </w:rPr>
              <w:t xml:space="preserve"> </w:t>
            </w:r>
            <w:r w:rsidR="589FFE76" w:rsidRPr="2E34FE7E">
              <w:rPr>
                <w:rFonts w:eastAsia="Arial"/>
                <w:lang w:val="en-US"/>
              </w:rPr>
              <w:t>W</w:t>
            </w:r>
            <w:r w:rsidR="63C34ED4" w:rsidRPr="2E34FE7E">
              <w:rPr>
                <w:rFonts w:eastAsia="Arial"/>
                <w:lang w:val="en-US"/>
              </w:rPr>
              <w:t xml:space="preserve">orkspace </w:t>
            </w:r>
            <w:r w:rsidR="397D7A92" w:rsidRPr="2E34FE7E">
              <w:rPr>
                <w:rFonts w:eastAsia="Arial"/>
                <w:lang w:val="en-US"/>
              </w:rPr>
              <w:t>and Cloud</w:t>
            </w:r>
            <w:r w:rsidRPr="77E075E8">
              <w:rPr>
                <w:rFonts w:eastAsia="Arial"/>
                <w:lang w:val="en-US"/>
              </w:rPr>
              <w:t xml:space="preserve"> is new to everyone. Also, there is not much Apple development experience on the team.</w:t>
            </w:r>
          </w:p>
        </w:tc>
      </w:tr>
      <w:tr w:rsidR="00416897" w:rsidRPr="00467ECD" w14:paraId="52B912CB"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627232B5" w14:textId="11206018" w:rsidR="00416897" w:rsidRDefault="00667F72" w:rsidP="0001159B">
            <w:pPr>
              <w:rPr>
                <w:color w:val="000000"/>
              </w:rPr>
            </w:pPr>
            <w:r>
              <w:rPr>
                <w:color w:val="000000"/>
              </w:rPr>
              <w:t>12</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52103473" w14:textId="5C94555D" w:rsidR="00416897" w:rsidRPr="4E03B982" w:rsidRDefault="00667F72" w:rsidP="0001159B">
            <w:pPr>
              <w:spacing w:line="257" w:lineRule="auto"/>
              <w:rPr>
                <w:rFonts w:eastAsia="Arial"/>
                <w:lang w:val="en-US"/>
              </w:rPr>
            </w:pPr>
            <w:r w:rsidRPr="53B8095B">
              <w:rPr>
                <w:rFonts w:eastAsia="Arial"/>
                <w:szCs w:val="22"/>
                <w:lang w:val="en-US"/>
              </w:rPr>
              <w:t xml:space="preserve">Unstated requirements – Unspoken requirements that might appear </w:t>
            </w:r>
            <w:r w:rsidR="001F63C3" w:rsidRPr="53B8095B">
              <w:rPr>
                <w:rFonts w:eastAsia="Arial"/>
                <w:szCs w:val="22"/>
                <w:lang w:val="en-US"/>
              </w:rPr>
              <w:t>later</w:t>
            </w:r>
            <w:r w:rsidR="000E2A04">
              <w:rPr>
                <w:rFonts w:eastAsia="Arial"/>
                <w:szCs w:val="22"/>
                <w:lang w:val="en-US"/>
              </w:rPr>
              <w:t>.</w:t>
            </w:r>
          </w:p>
        </w:tc>
      </w:tr>
      <w:tr w:rsidR="00667F72" w:rsidRPr="00467ECD" w14:paraId="38388B04"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276C9D8B" w14:textId="55E67C93" w:rsidR="00667F72" w:rsidRDefault="00667F72" w:rsidP="0001159B">
            <w:pPr>
              <w:rPr>
                <w:color w:val="000000"/>
              </w:rPr>
            </w:pPr>
            <w:r>
              <w:rPr>
                <w:color w:val="000000"/>
              </w:rPr>
              <w:t>13</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0CE49519" w14:textId="10D2F2ED" w:rsidR="00667F72" w:rsidRPr="00667F72" w:rsidRDefault="00667F72" w:rsidP="0001159B">
            <w:pPr>
              <w:spacing w:line="257" w:lineRule="auto"/>
              <w:rPr>
                <w:rFonts w:eastAsia="Arial"/>
                <w:szCs w:val="22"/>
                <w:lang w:val="en-US"/>
              </w:rPr>
            </w:pPr>
            <w:r w:rsidRPr="53B8095B">
              <w:rPr>
                <w:rFonts w:eastAsia="Arial"/>
                <w:szCs w:val="22"/>
                <w:lang w:val="en-US"/>
              </w:rPr>
              <w:t xml:space="preserve">Neglect of non-functional requirements – A set of quality characteristics have already been identified, but there can still be a set of hidden quality characteristics. </w:t>
            </w:r>
          </w:p>
        </w:tc>
      </w:tr>
      <w:tr w:rsidR="00667F72" w:rsidRPr="00467ECD" w14:paraId="2552D6A1" w14:textId="77777777" w:rsidTr="11B4792E">
        <w:trPr>
          <w:trHeight w:val="423"/>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40D6C753" w14:textId="45772081" w:rsidR="00667F72" w:rsidRDefault="00667F72" w:rsidP="0001159B">
            <w:pPr>
              <w:rPr>
                <w:color w:val="000000"/>
              </w:rPr>
            </w:pPr>
            <w:r>
              <w:rPr>
                <w:color w:val="000000"/>
              </w:rPr>
              <w:lastRenderedPageBreak/>
              <w:t>14</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0AA98B54" w14:textId="4E6D8671" w:rsidR="00667F72" w:rsidRPr="00667F72" w:rsidRDefault="00667F72" w:rsidP="0001159B">
            <w:pPr>
              <w:spacing w:line="257" w:lineRule="auto"/>
              <w:rPr>
                <w:rFonts w:eastAsia="Arial"/>
                <w:szCs w:val="22"/>
                <w:lang w:val="en-US"/>
              </w:rPr>
            </w:pPr>
            <w:r w:rsidRPr="53B8095B">
              <w:rPr>
                <w:rFonts w:eastAsia="Arial"/>
                <w:szCs w:val="22"/>
                <w:lang w:val="en-US"/>
              </w:rPr>
              <w:t xml:space="preserve">Uncertain project scope – The project scope can be broader than expected if the project team completes everything that needs on time, creating the possibility for further development to take place. </w:t>
            </w:r>
          </w:p>
        </w:tc>
      </w:tr>
      <w:tr w:rsidR="008C371F" w:rsidRPr="00467ECD" w14:paraId="34991B53" w14:textId="77777777" w:rsidTr="67087828">
        <w:trPr>
          <w:trHeight w:val="1016"/>
          <w:tblHeader/>
          <w:tblCellSpacing w:w="0" w:type="dxa"/>
        </w:trPr>
        <w:tc>
          <w:tcPr>
            <w:tcW w:w="541" w:type="pct"/>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01F6EB36" w14:textId="18AF6E42" w:rsidR="00667F72" w:rsidRDefault="00667F72" w:rsidP="0001159B">
            <w:pPr>
              <w:rPr>
                <w:color w:val="000000"/>
              </w:rPr>
            </w:pPr>
            <w:r>
              <w:rPr>
                <w:color w:val="000000"/>
              </w:rPr>
              <w:t>15</w:t>
            </w:r>
          </w:p>
        </w:tc>
        <w:tc>
          <w:tcPr>
            <w:tcW w:w="4459" w:type="pct"/>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78AA33FB" w14:textId="63033098" w:rsidR="00667F72" w:rsidRDefault="00667F72" w:rsidP="0001159B">
            <w:pPr>
              <w:rPr>
                <w:rFonts w:eastAsia="Arial"/>
              </w:rPr>
            </w:pPr>
            <w:r w:rsidRPr="53B8095B">
              <w:rPr>
                <w:rFonts w:eastAsia="Arial"/>
                <w:szCs w:val="22"/>
                <w:lang w:val="en-US"/>
              </w:rPr>
              <w:t xml:space="preserve">To be determined requirements – some requirements are in a TBD </w:t>
            </w:r>
            <w:r w:rsidR="000E2A04" w:rsidRPr="53B8095B">
              <w:rPr>
                <w:rFonts w:eastAsia="Arial"/>
                <w:szCs w:val="22"/>
                <w:lang w:val="en-US"/>
              </w:rPr>
              <w:t>state since</w:t>
            </w:r>
            <w:r w:rsidRPr="53B8095B">
              <w:rPr>
                <w:rFonts w:eastAsia="Arial"/>
                <w:szCs w:val="22"/>
                <w:lang w:val="en-US"/>
              </w:rPr>
              <w:t xml:space="preserve"> it is uncertain if we will have enough time to do these. This creates a risk that specification and validation is done poorly for these requirements due to lack of time.</w:t>
            </w:r>
          </w:p>
        </w:tc>
      </w:tr>
      <w:tr w:rsidR="67087828" w14:paraId="08BA45D5" w14:textId="77777777" w:rsidTr="67087828">
        <w:trPr>
          <w:trHeight w:val="1016"/>
          <w:tblHeader/>
          <w:tblCellSpacing w:w="0" w:type="dxa"/>
        </w:trPr>
        <w:tc>
          <w:tcPr>
            <w:tcW w:w="986" w:type="dxa"/>
            <w:tcBorders>
              <w:top w:val="nil"/>
              <w:left w:val="single" w:sz="6" w:space="0" w:color="000000" w:themeColor="text1"/>
              <w:bottom w:val="single" w:sz="6" w:space="0" w:color="000000" w:themeColor="text1"/>
              <w:right w:val="nil"/>
            </w:tcBorders>
            <w:tcMar>
              <w:top w:w="0" w:type="dxa"/>
              <w:left w:w="57" w:type="dxa"/>
              <w:bottom w:w="57" w:type="dxa"/>
              <w:right w:w="0" w:type="dxa"/>
            </w:tcMar>
          </w:tcPr>
          <w:p w14:paraId="5625A05F" w14:textId="562BB486" w:rsidR="67087828" w:rsidRDefault="22D431A8" w:rsidP="67087828">
            <w:pPr>
              <w:rPr>
                <w:color w:val="000000" w:themeColor="text1"/>
                <w:szCs w:val="22"/>
              </w:rPr>
            </w:pPr>
            <w:r w:rsidRPr="59EE4C7D">
              <w:rPr>
                <w:color w:val="000000" w:themeColor="text1"/>
                <w:szCs w:val="22"/>
              </w:rPr>
              <w:t>16</w:t>
            </w:r>
          </w:p>
        </w:tc>
        <w:tc>
          <w:tcPr>
            <w:tcW w:w="8123" w:type="dxa"/>
            <w:tcBorders>
              <w:top w:val="nil"/>
              <w:left w:val="single" w:sz="6" w:space="0" w:color="000000" w:themeColor="text1"/>
              <w:bottom w:val="single" w:sz="6" w:space="0" w:color="000000" w:themeColor="text1"/>
              <w:right w:val="single" w:sz="6" w:space="0" w:color="000000" w:themeColor="text1"/>
            </w:tcBorders>
            <w:tcMar>
              <w:top w:w="0" w:type="dxa"/>
              <w:left w:w="57" w:type="dxa"/>
              <w:bottom w:w="57" w:type="dxa"/>
              <w:right w:w="57" w:type="dxa"/>
            </w:tcMar>
          </w:tcPr>
          <w:p w14:paraId="5F6AC532" w14:textId="5F01EAB3" w:rsidR="67087828" w:rsidRDefault="22D431A8" w:rsidP="67087828">
            <w:pPr>
              <w:rPr>
                <w:rFonts w:eastAsia="Arial"/>
                <w:szCs w:val="22"/>
                <w:lang w:val="en-US"/>
              </w:rPr>
            </w:pPr>
            <w:r w:rsidRPr="7BE78FD9">
              <w:rPr>
                <w:szCs w:val="22"/>
                <w:lang w:val="en-US"/>
              </w:rPr>
              <w:t xml:space="preserve">Free tier services </w:t>
            </w:r>
            <w:r w:rsidRPr="7BE78FD9">
              <w:rPr>
                <w:rFonts w:eastAsia="Arial"/>
                <w:szCs w:val="22"/>
                <w:lang w:val="en-US"/>
              </w:rPr>
              <w:t xml:space="preserve">– There </w:t>
            </w:r>
            <w:r w:rsidR="60A7C767" w:rsidRPr="15DA7D11">
              <w:rPr>
                <w:rFonts w:eastAsia="Arial"/>
                <w:szCs w:val="22"/>
                <w:lang w:val="en-US"/>
              </w:rPr>
              <w:t>are</w:t>
            </w:r>
            <w:r w:rsidRPr="7F8ACC18">
              <w:rPr>
                <w:rFonts w:eastAsia="Arial"/>
                <w:szCs w:val="22"/>
                <w:lang w:val="en-US"/>
              </w:rPr>
              <w:t xml:space="preserve"> </w:t>
            </w:r>
            <w:r w:rsidRPr="2CF5215F">
              <w:rPr>
                <w:rFonts w:eastAsia="Arial"/>
                <w:szCs w:val="22"/>
                <w:lang w:val="en-US"/>
              </w:rPr>
              <w:t xml:space="preserve">few </w:t>
            </w:r>
            <w:r w:rsidR="7A68A90B" w:rsidRPr="523EC933">
              <w:rPr>
                <w:rFonts w:eastAsia="Arial"/>
                <w:szCs w:val="22"/>
                <w:lang w:val="en-US"/>
              </w:rPr>
              <w:t xml:space="preserve">free tier services used </w:t>
            </w:r>
            <w:r w:rsidR="63F35AEA" w:rsidRPr="5505A474">
              <w:rPr>
                <w:rFonts w:eastAsia="Arial"/>
                <w:szCs w:val="22"/>
                <w:lang w:val="en-US"/>
              </w:rPr>
              <w:t>for</w:t>
            </w:r>
            <w:r w:rsidR="7A68A90B" w:rsidRPr="5387C1CD">
              <w:rPr>
                <w:rFonts w:eastAsia="Arial"/>
                <w:szCs w:val="22"/>
                <w:lang w:val="en-US"/>
              </w:rPr>
              <w:t xml:space="preserve"> development and hosting </w:t>
            </w:r>
            <w:r w:rsidR="7A68A90B" w:rsidRPr="34223EAF">
              <w:rPr>
                <w:rFonts w:eastAsia="Arial"/>
                <w:szCs w:val="22"/>
                <w:lang w:val="en-US"/>
              </w:rPr>
              <w:t>of the product</w:t>
            </w:r>
            <w:r w:rsidR="075C2F73" w:rsidRPr="15DA7D11">
              <w:rPr>
                <w:rFonts w:eastAsia="Arial"/>
                <w:szCs w:val="22"/>
                <w:lang w:val="en-US"/>
              </w:rPr>
              <w:t>.</w:t>
            </w:r>
            <w:r w:rsidR="3318EECA" w:rsidRPr="268E96AF">
              <w:rPr>
                <w:rFonts w:eastAsia="Arial"/>
                <w:szCs w:val="22"/>
                <w:lang w:val="en-US"/>
              </w:rPr>
              <w:t xml:space="preserve"> </w:t>
            </w:r>
            <w:r w:rsidR="4F301BD6" w:rsidRPr="511027E6">
              <w:rPr>
                <w:rFonts w:eastAsia="Arial"/>
                <w:szCs w:val="22"/>
                <w:lang w:val="en-US"/>
              </w:rPr>
              <w:t>This</w:t>
            </w:r>
            <w:r w:rsidR="3318EECA" w:rsidRPr="268E96AF">
              <w:rPr>
                <w:rFonts w:eastAsia="Arial"/>
                <w:szCs w:val="22"/>
                <w:lang w:val="en-US"/>
              </w:rPr>
              <w:t xml:space="preserve"> might </w:t>
            </w:r>
            <w:r w:rsidR="3318EECA" w:rsidRPr="68774B07">
              <w:rPr>
                <w:rFonts w:eastAsia="Arial"/>
                <w:szCs w:val="22"/>
                <w:lang w:val="en-US"/>
              </w:rPr>
              <w:t xml:space="preserve">cause costs after the free </w:t>
            </w:r>
            <w:r w:rsidR="3318EECA" w:rsidRPr="3391F7DD">
              <w:rPr>
                <w:rFonts w:eastAsia="Arial"/>
                <w:szCs w:val="22"/>
                <w:lang w:val="en-US"/>
              </w:rPr>
              <w:t xml:space="preserve">tier </w:t>
            </w:r>
            <w:r w:rsidR="68C902BA" w:rsidRPr="74041EA1">
              <w:rPr>
                <w:rFonts w:eastAsia="Arial"/>
                <w:szCs w:val="22"/>
                <w:lang w:val="en-US"/>
              </w:rPr>
              <w:t xml:space="preserve">ends </w:t>
            </w:r>
            <w:r w:rsidR="3318EECA" w:rsidRPr="74041EA1">
              <w:rPr>
                <w:rFonts w:eastAsia="Arial"/>
                <w:szCs w:val="22"/>
                <w:lang w:val="en-US"/>
              </w:rPr>
              <w:t>or</w:t>
            </w:r>
            <w:r w:rsidR="3318EECA" w:rsidRPr="3391F7DD">
              <w:rPr>
                <w:rFonts w:eastAsia="Arial"/>
                <w:szCs w:val="22"/>
                <w:lang w:val="en-US"/>
              </w:rPr>
              <w:t xml:space="preserve"> if </w:t>
            </w:r>
            <w:r w:rsidR="5C204C54" w:rsidRPr="74041EA1">
              <w:rPr>
                <w:rFonts w:eastAsia="Arial"/>
                <w:szCs w:val="22"/>
                <w:lang w:val="en-US"/>
              </w:rPr>
              <w:t>the</w:t>
            </w:r>
            <w:r w:rsidR="3318EECA" w:rsidRPr="74041EA1">
              <w:rPr>
                <w:rFonts w:eastAsia="Arial"/>
                <w:szCs w:val="22"/>
                <w:lang w:val="en-US"/>
              </w:rPr>
              <w:t xml:space="preserve"> </w:t>
            </w:r>
            <w:r w:rsidR="3318EECA" w:rsidRPr="3391F7DD">
              <w:rPr>
                <w:rFonts w:eastAsia="Arial"/>
                <w:szCs w:val="22"/>
                <w:lang w:val="en-US"/>
              </w:rPr>
              <w:t xml:space="preserve">free tier is </w:t>
            </w:r>
            <w:r w:rsidR="10FC7440" w:rsidRPr="0A80FFED">
              <w:rPr>
                <w:rFonts w:eastAsia="Arial"/>
                <w:szCs w:val="22"/>
                <w:lang w:val="en-US"/>
              </w:rPr>
              <w:t>discontinued</w:t>
            </w:r>
            <w:r w:rsidR="10AFAD07" w:rsidRPr="511027E6">
              <w:rPr>
                <w:rFonts w:eastAsia="Arial"/>
                <w:szCs w:val="22"/>
                <w:lang w:val="en-US"/>
              </w:rPr>
              <w:t xml:space="preserve"> by the service </w:t>
            </w:r>
            <w:r w:rsidR="10AFAD07" w:rsidRPr="1887987D">
              <w:rPr>
                <w:rFonts w:eastAsia="Arial"/>
                <w:szCs w:val="22"/>
                <w:lang w:val="en-US"/>
              </w:rPr>
              <w:t>provider</w:t>
            </w:r>
            <w:r w:rsidR="7A68A90B" w:rsidRPr="1887987D">
              <w:rPr>
                <w:rFonts w:eastAsia="Arial"/>
                <w:szCs w:val="22"/>
                <w:lang w:val="en-US"/>
              </w:rPr>
              <w:t>.</w:t>
            </w:r>
            <w:r w:rsidR="7A68A90B" w:rsidRPr="34223EAF">
              <w:rPr>
                <w:rFonts w:eastAsia="Arial"/>
                <w:szCs w:val="22"/>
                <w:lang w:val="en-US"/>
              </w:rPr>
              <w:t xml:space="preserve"> </w:t>
            </w:r>
            <w:r w:rsidR="7166AE1D" w:rsidRPr="1B98300A">
              <w:rPr>
                <w:rFonts w:eastAsia="Arial"/>
                <w:szCs w:val="22"/>
                <w:lang w:val="en-US"/>
              </w:rPr>
              <w:t>These s</w:t>
            </w:r>
            <w:r w:rsidR="7A68A90B" w:rsidRPr="1B98300A">
              <w:rPr>
                <w:rFonts w:eastAsia="Arial"/>
                <w:szCs w:val="22"/>
                <w:lang w:val="en-US"/>
              </w:rPr>
              <w:t>e</w:t>
            </w:r>
            <w:r w:rsidR="7166AE1D" w:rsidRPr="1B98300A">
              <w:rPr>
                <w:rFonts w:eastAsia="Arial"/>
                <w:szCs w:val="22"/>
                <w:lang w:val="en-US"/>
              </w:rPr>
              <w:t>rvices include</w:t>
            </w:r>
            <w:r w:rsidR="7A68A90B" w:rsidRPr="7FAA4D69">
              <w:rPr>
                <w:rFonts w:eastAsia="Arial"/>
                <w:szCs w:val="22"/>
                <w:lang w:val="en-US"/>
              </w:rPr>
              <w:t xml:space="preserve"> GitHub and Google Cloud</w:t>
            </w:r>
            <w:r w:rsidR="7A68A90B" w:rsidRPr="1B98300A">
              <w:rPr>
                <w:rFonts w:eastAsia="Arial"/>
                <w:szCs w:val="22"/>
                <w:lang w:val="en-US"/>
              </w:rPr>
              <w:t>.</w:t>
            </w:r>
            <w:r w:rsidR="7A68A90B" w:rsidRPr="7FAA4D69">
              <w:rPr>
                <w:rFonts w:eastAsia="Arial"/>
                <w:szCs w:val="22"/>
                <w:lang w:val="en-US"/>
              </w:rPr>
              <w:t xml:space="preserve"> </w:t>
            </w:r>
            <w:r w:rsidR="7A68A90B" w:rsidRPr="4C0CC3E9">
              <w:rPr>
                <w:rFonts w:eastAsia="Arial"/>
                <w:szCs w:val="22"/>
                <w:lang w:val="en-US"/>
              </w:rPr>
              <w:t>Luckily the free tier of GitHub</w:t>
            </w:r>
            <w:r w:rsidR="7A68A90B" w:rsidRPr="3EF2983E">
              <w:rPr>
                <w:rFonts w:eastAsia="Arial"/>
                <w:szCs w:val="22"/>
                <w:lang w:val="en-US"/>
              </w:rPr>
              <w:t xml:space="preserve"> is unlimited </w:t>
            </w:r>
            <w:r w:rsidR="3D1AD294" w:rsidRPr="3EF2983E">
              <w:rPr>
                <w:rFonts w:eastAsia="Arial"/>
                <w:szCs w:val="22"/>
                <w:lang w:val="en-US"/>
              </w:rPr>
              <w:t xml:space="preserve">in time </w:t>
            </w:r>
            <w:r w:rsidR="3D1AD294" w:rsidRPr="5669FA17">
              <w:rPr>
                <w:rFonts w:eastAsia="Arial"/>
                <w:szCs w:val="22"/>
                <w:lang w:val="en-US"/>
              </w:rPr>
              <w:t>and includes everything</w:t>
            </w:r>
            <w:r w:rsidR="4E7756FB" w:rsidRPr="246A0760">
              <w:rPr>
                <w:rFonts w:eastAsia="Arial"/>
                <w:szCs w:val="22"/>
                <w:lang w:val="en-US"/>
              </w:rPr>
              <w:t xml:space="preserve"> we need. </w:t>
            </w:r>
            <w:r w:rsidR="4E7756FB" w:rsidRPr="160DD387">
              <w:rPr>
                <w:rFonts w:eastAsia="Arial"/>
                <w:szCs w:val="22"/>
                <w:lang w:val="en-US"/>
              </w:rPr>
              <w:t xml:space="preserve">The Google cloud free tier ends in </w:t>
            </w:r>
            <w:r w:rsidR="4E7756FB" w:rsidRPr="46ED389A">
              <w:rPr>
                <w:rFonts w:eastAsia="Arial"/>
                <w:szCs w:val="22"/>
                <w:lang w:val="en-US"/>
              </w:rPr>
              <w:t xml:space="preserve">90 days but </w:t>
            </w:r>
            <w:r w:rsidR="4E7756FB" w:rsidRPr="791C86B3">
              <w:rPr>
                <w:rFonts w:eastAsia="Arial"/>
                <w:szCs w:val="22"/>
                <w:lang w:val="en-US"/>
              </w:rPr>
              <w:t>fortunately</w:t>
            </w:r>
            <w:r w:rsidR="489C792E" w:rsidRPr="791C86B3">
              <w:rPr>
                <w:rFonts w:eastAsia="Arial"/>
                <w:szCs w:val="22"/>
                <w:lang w:val="en-US"/>
              </w:rPr>
              <w:t xml:space="preserve"> </w:t>
            </w:r>
            <w:r w:rsidR="489C792E" w:rsidRPr="4A5BEF73">
              <w:rPr>
                <w:rFonts w:eastAsia="Arial"/>
                <w:szCs w:val="22"/>
                <w:lang w:val="en-US"/>
              </w:rPr>
              <w:t xml:space="preserve">the </w:t>
            </w:r>
            <w:r w:rsidR="489C792E" w:rsidRPr="17293727">
              <w:rPr>
                <w:rFonts w:eastAsia="Arial"/>
                <w:szCs w:val="22"/>
                <w:lang w:val="en-US"/>
              </w:rPr>
              <w:t xml:space="preserve">client </w:t>
            </w:r>
            <w:r w:rsidR="489C792E" w:rsidRPr="51F2AF07">
              <w:rPr>
                <w:rFonts w:eastAsia="Arial"/>
                <w:szCs w:val="22"/>
                <w:lang w:val="en-US"/>
              </w:rPr>
              <w:t xml:space="preserve">is already using </w:t>
            </w:r>
            <w:r w:rsidR="489C792E" w:rsidRPr="312FF983">
              <w:rPr>
                <w:rFonts w:eastAsia="Arial"/>
                <w:szCs w:val="22"/>
                <w:lang w:val="en-US"/>
              </w:rPr>
              <w:t xml:space="preserve">plenty </w:t>
            </w:r>
            <w:r w:rsidR="489C792E" w:rsidRPr="51F2AF07">
              <w:rPr>
                <w:rFonts w:eastAsia="Arial"/>
                <w:szCs w:val="22"/>
                <w:lang w:val="en-US"/>
              </w:rPr>
              <w:t xml:space="preserve">Google Cloud </w:t>
            </w:r>
            <w:r w:rsidR="489C792E" w:rsidRPr="1C7F0E44">
              <w:rPr>
                <w:rFonts w:eastAsia="Arial"/>
                <w:szCs w:val="22"/>
                <w:lang w:val="en-US"/>
              </w:rPr>
              <w:t>services</w:t>
            </w:r>
            <w:r w:rsidR="10F278DA" w:rsidRPr="0568650A">
              <w:rPr>
                <w:rFonts w:eastAsia="Arial"/>
                <w:szCs w:val="22"/>
                <w:lang w:val="en-US"/>
              </w:rPr>
              <w:t>,</w:t>
            </w:r>
            <w:r w:rsidR="489C792E" w:rsidRPr="1C7F0E44">
              <w:rPr>
                <w:rFonts w:eastAsia="Arial"/>
                <w:szCs w:val="22"/>
                <w:lang w:val="en-US"/>
              </w:rPr>
              <w:t xml:space="preserve"> </w:t>
            </w:r>
            <w:r w:rsidR="4915F694" w:rsidRPr="6FE1A491">
              <w:rPr>
                <w:rFonts w:eastAsia="Arial"/>
                <w:szCs w:val="22"/>
                <w:lang w:val="en-US"/>
              </w:rPr>
              <w:t xml:space="preserve">so they already know </w:t>
            </w:r>
            <w:r w:rsidR="4915F694" w:rsidRPr="09958F27">
              <w:rPr>
                <w:rFonts w:eastAsia="Arial"/>
                <w:szCs w:val="22"/>
                <w:lang w:val="en-US"/>
              </w:rPr>
              <w:t xml:space="preserve">its </w:t>
            </w:r>
            <w:r w:rsidR="4915F694" w:rsidRPr="59A16808">
              <w:rPr>
                <w:rFonts w:eastAsia="Arial"/>
                <w:szCs w:val="22"/>
                <w:lang w:val="en-US"/>
              </w:rPr>
              <w:t>cost</w:t>
            </w:r>
            <w:r w:rsidR="28EB8BE2" w:rsidRPr="59A16808">
              <w:rPr>
                <w:rFonts w:eastAsia="Arial"/>
                <w:szCs w:val="22"/>
                <w:lang w:val="en-US"/>
              </w:rPr>
              <w:t xml:space="preserve">s and the ready product can be easily </w:t>
            </w:r>
            <w:r w:rsidR="28EB8BE2" w:rsidRPr="5D9A0CBF">
              <w:rPr>
                <w:rFonts w:eastAsia="Arial"/>
                <w:szCs w:val="22"/>
                <w:lang w:val="en-US"/>
              </w:rPr>
              <w:t xml:space="preserve">transferred to the clients Google </w:t>
            </w:r>
            <w:r w:rsidR="28EB8BE2" w:rsidRPr="6E5E6515">
              <w:rPr>
                <w:rFonts w:eastAsia="Arial"/>
                <w:szCs w:val="22"/>
                <w:lang w:val="en-US"/>
              </w:rPr>
              <w:t>Cloud to be maintained.</w:t>
            </w:r>
          </w:p>
        </w:tc>
      </w:tr>
    </w:tbl>
    <w:p w14:paraId="3143FA36" w14:textId="604208BF" w:rsidR="00BF06C1" w:rsidRDefault="00BF06C1" w:rsidP="0016505D">
      <w:pPr>
        <w:rPr>
          <w:color w:val="FF0000"/>
        </w:rPr>
      </w:pPr>
    </w:p>
    <w:p w14:paraId="110D0B2D" w14:textId="17A5AC8F" w:rsidR="00950F8F" w:rsidRPr="00BC5429" w:rsidRDefault="00271A8A" w:rsidP="00BC5429">
      <w:pPr>
        <w:jc w:val="center"/>
        <w:rPr>
          <w:rFonts w:ascii="Times New Roman" w:hAnsi="Times New Roman" w:cs="Times New Roman"/>
          <w:color w:val="FF0000"/>
          <w:sz w:val="20"/>
        </w:rPr>
      </w:pPr>
      <w:r w:rsidRPr="009A2D14">
        <w:rPr>
          <w:b/>
          <w:bCs/>
          <w:color w:val="000000"/>
        </w:rPr>
        <w:t>Table 7.1. Project risks.</w:t>
      </w:r>
    </w:p>
    <w:p w14:paraId="3C727F0F" w14:textId="77777777" w:rsidR="00950F8F" w:rsidRPr="00467ECD" w:rsidRDefault="00950F8F" w:rsidP="00950F8F">
      <w:pPr>
        <w:pStyle w:val="Heading2"/>
        <w:rPr>
          <w:color w:val="000000"/>
          <w:sz w:val="24"/>
          <w:szCs w:val="24"/>
        </w:rPr>
      </w:pPr>
      <w:bookmarkStart w:id="76" w:name="_Toc391624503"/>
      <w:bookmarkStart w:id="77" w:name="_Toc83413468"/>
      <w:r w:rsidRPr="4C2B0752">
        <w:rPr>
          <w:color w:val="000000" w:themeColor="text1"/>
          <w:sz w:val="24"/>
          <w:szCs w:val="24"/>
        </w:rPr>
        <w:t xml:space="preserve">Risk </w:t>
      </w:r>
      <w:r w:rsidR="0016505D" w:rsidRPr="4C2B0752">
        <w:rPr>
          <w:color w:val="000000" w:themeColor="text1"/>
          <w:sz w:val="24"/>
          <w:szCs w:val="24"/>
        </w:rPr>
        <w:t>monitoring</w:t>
      </w:r>
      <w:bookmarkEnd w:id="76"/>
      <w:bookmarkEnd w:id="77"/>
    </w:p>
    <w:p w14:paraId="7F678A13" w14:textId="07E6B1B7" w:rsidR="00000638" w:rsidRDefault="00205FCA" w:rsidP="007E268B">
      <w:r>
        <w:t xml:space="preserve">The project manager has been tasked with </w:t>
      </w:r>
      <w:r w:rsidR="00BC5429">
        <w:t xml:space="preserve">monitoring the risks, although the initial risk listing was mostly drafted by </w:t>
      </w:r>
      <w:r w:rsidR="002613E8">
        <w:t>the head of requirements and user experience</w:t>
      </w:r>
      <w:r>
        <w:t>.</w:t>
      </w:r>
      <w:r w:rsidR="00000638">
        <w:t xml:space="preserve"> During the zero sprint, there has not been explicit tracking for the risks, but </w:t>
      </w:r>
      <w:r w:rsidR="008E1151">
        <w:t>the</w:t>
      </w:r>
      <w:r w:rsidR="00030B9F">
        <w:t xml:space="preserve"> risks </w:t>
      </w:r>
      <w:r w:rsidR="00AA1897">
        <w:t xml:space="preserve">have been </w:t>
      </w:r>
      <w:r w:rsidR="00030B9F">
        <w:t xml:space="preserve">monitored </w:t>
      </w:r>
      <w:r w:rsidR="008E1151">
        <w:t>continuously</w:t>
      </w:r>
      <w:r w:rsidR="009A7279">
        <w:t xml:space="preserve"> and </w:t>
      </w:r>
      <w:r w:rsidR="00AA1897">
        <w:t xml:space="preserve">will be </w:t>
      </w:r>
      <w:r w:rsidR="009A7279">
        <w:t>kept track of in MMT</w:t>
      </w:r>
      <w:r w:rsidR="00AA1897">
        <w:t xml:space="preserve"> </w:t>
      </w:r>
      <w:r w:rsidR="00030B9F">
        <w:t>starting from sprin</w:t>
      </w:r>
      <w:r w:rsidR="00401C04">
        <w:t>t 1</w:t>
      </w:r>
      <w:r w:rsidR="009A7279">
        <w:t>.</w:t>
      </w:r>
    </w:p>
    <w:p w14:paraId="55ADCC6E" w14:textId="43CFF4BC" w:rsidR="009A7008" w:rsidRPr="00D7187F" w:rsidRDefault="00A83FF3" w:rsidP="00B207A5">
      <w:pPr>
        <w:pStyle w:val="Heading1"/>
      </w:pPr>
      <w:bookmarkStart w:id="78" w:name="_Toc83413469"/>
      <w:r w:rsidRPr="00394B1B">
        <w:t>References</w:t>
      </w:r>
      <w:bookmarkEnd w:id="78"/>
    </w:p>
    <w:p w14:paraId="453BFBD8" w14:textId="605E6DBA" w:rsidR="00CD2764" w:rsidRDefault="00794D25" w:rsidP="00A83FF3">
      <w:pPr>
        <w:rPr>
          <w:color w:val="000000"/>
        </w:rPr>
      </w:pPr>
      <w:r w:rsidRPr="00794D25">
        <w:rPr>
          <w:color w:val="000000"/>
        </w:rPr>
        <w:t xml:space="preserve">Villarreal, M n.d., </w:t>
      </w:r>
      <w:r w:rsidR="00E47E14">
        <w:rPr>
          <w:color w:val="000000"/>
        </w:rPr>
        <w:t>“</w:t>
      </w:r>
      <w:r w:rsidRPr="00E47E14">
        <w:rPr>
          <w:i/>
          <w:iCs/>
          <w:color w:val="000000"/>
        </w:rPr>
        <w:t>The Difference Between Usability and User Experience</w:t>
      </w:r>
      <w:r w:rsidR="00E47E14">
        <w:rPr>
          <w:color w:val="000000"/>
        </w:rPr>
        <w:t>”</w:t>
      </w:r>
      <w:r w:rsidRPr="00794D25">
        <w:rPr>
          <w:color w:val="000000"/>
        </w:rPr>
        <w:t>, Fuzzy</w:t>
      </w:r>
      <w:r w:rsidR="00E47E14">
        <w:rPr>
          <w:color w:val="000000"/>
        </w:rPr>
        <w:t xml:space="preserve"> </w:t>
      </w:r>
      <w:r w:rsidRPr="00794D25">
        <w:rPr>
          <w:color w:val="000000"/>
        </w:rPr>
        <w:t>Math, accessed 19 September 2021, &lt;https://fuzzymath.com/blog/difference-between-usability-and-user-experience/&gt;</w:t>
      </w:r>
    </w:p>
    <w:p w14:paraId="6E96A437" w14:textId="77777777" w:rsidR="00084CCF" w:rsidRPr="00677596" w:rsidRDefault="00084CCF" w:rsidP="00084CCF">
      <w:pPr>
        <w:pStyle w:val="Heading1"/>
        <w:rPr>
          <w:color w:val="000000"/>
        </w:rPr>
      </w:pPr>
      <w:bookmarkStart w:id="79" w:name="_Toc367434609"/>
      <w:bookmarkStart w:id="80" w:name="_Toc83413470"/>
      <w:r w:rsidRPr="00677596">
        <w:rPr>
          <w:color w:val="000000"/>
        </w:rPr>
        <w:t>Open issues</w:t>
      </w:r>
      <w:bookmarkEnd w:id="79"/>
      <w:bookmarkEnd w:id="80"/>
    </w:p>
    <w:p w14:paraId="53314296" w14:textId="2690EADE" w:rsidR="00084CCF" w:rsidRDefault="00D2300F" w:rsidP="00A83FF3">
      <w:pPr>
        <w:rPr>
          <w:color w:val="000000"/>
          <w:lang w:val="en-US"/>
        </w:rPr>
      </w:pPr>
      <w:r>
        <w:rPr>
          <w:color w:val="000000"/>
          <w:lang w:val="en-US"/>
        </w:rPr>
        <w:t xml:space="preserve">Most issues that deal with the requirements and </w:t>
      </w:r>
      <w:r w:rsidR="007953F9">
        <w:rPr>
          <w:color w:val="000000"/>
          <w:lang w:val="en-US"/>
        </w:rPr>
        <w:t xml:space="preserve">require customer involvement are already settled, but one question is what will be the exact supported platforms – more importantly, whether we offer chromium support. </w:t>
      </w:r>
      <w:r w:rsidR="00FB3CEA">
        <w:rPr>
          <w:color w:val="000000"/>
          <w:lang w:val="en-US"/>
        </w:rPr>
        <w:t xml:space="preserve">There are still </w:t>
      </w:r>
      <w:r w:rsidR="00E6406F">
        <w:rPr>
          <w:color w:val="000000"/>
          <w:lang w:val="en-US"/>
        </w:rPr>
        <w:t xml:space="preserve">some </w:t>
      </w:r>
      <w:r w:rsidR="00D7187F">
        <w:rPr>
          <w:color w:val="000000"/>
          <w:lang w:val="en-US"/>
        </w:rPr>
        <w:t xml:space="preserve">other </w:t>
      </w:r>
      <w:r w:rsidR="00FB3CEA">
        <w:rPr>
          <w:color w:val="000000"/>
          <w:lang w:val="en-US"/>
        </w:rPr>
        <w:t>open issues that will be clarified</w:t>
      </w:r>
      <w:r w:rsidR="00E6406F">
        <w:rPr>
          <w:color w:val="000000"/>
          <w:lang w:val="en-US"/>
        </w:rPr>
        <w:t xml:space="preserve"> once the project goes further</w:t>
      </w:r>
      <w:r w:rsidR="00FB3CEA">
        <w:rPr>
          <w:color w:val="000000"/>
          <w:lang w:val="en-US"/>
        </w:rPr>
        <w:t xml:space="preserve">. </w:t>
      </w:r>
      <w:r w:rsidR="00542FA7">
        <w:rPr>
          <w:color w:val="000000"/>
          <w:lang w:val="en-US"/>
        </w:rPr>
        <w:t xml:space="preserve">The biggest </w:t>
      </w:r>
      <w:r w:rsidR="00D7187F">
        <w:rPr>
          <w:color w:val="000000"/>
          <w:lang w:val="en-US"/>
        </w:rPr>
        <w:t xml:space="preserve">one </w:t>
      </w:r>
      <w:r w:rsidR="00542FA7">
        <w:rPr>
          <w:color w:val="000000"/>
          <w:lang w:val="en-US"/>
        </w:rPr>
        <w:t xml:space="preserve">is how </w:t>
      </w:r>
      <w:r w:rsidR="00C9325F">
        <w:rPr>
          <w:color w:val="000000"/>
          <w:lang w:val="en-US"/>
        </w:rPr>
        <w:t xml:space="preserve">this project will deal with the customer’s flexible office desk reservations. Another </w:t>
      </w:r>
      <w:r w:rsidR="00542FA7">
        <w:rPr>
          <w:color w:val="000000"/>
          <w:lang w:val="en-US"/>
        </w:rPr>
        <w:t xml:space="preserve">issue </w:t>
      </w:r>
      <w:r w:rsidR="00FB3CEA">
        <w:rPr>
          <w:color w:val="000000"/>
          <w:lang w:val="en-US"/>
        </w:rPr>
        <w:t xml:space="preserve">is when exactly the end user </w:t>
      </w:r>
      <w:r w:rsidR="00734308">
        <w:rPr>
          <w:color w:val="000000"/>
          <w:lang w:val="en-US"/>
        </w:rPr>
        <w:t xml:space="preserve">test </w:t>
      </w:r>
      <w:r w:rsidR="00FB3CEA">
        <w:rPr>
          <w:color w:val="000000"/>
          <w:lang w:val="en-US"/>
        </w:rPr>
        <w:t xml:space="preserve">sessions will take place and who </w:t>
      </w:r>
      <w:r w:rsidR="00734308">
        <w:rPr>
          <w:color w:val="000000"/>
          <w:lang w:val="en-US"/>
        </w:rPr>
        <w:t xml:space="preserve">from the client end </w:t>
      </w:r>
      <w:r w:rsidR="00FB3CEA">
        <w:rPr>
          <w:color w:val="000000"/>
          <w:lang w:val="en-US"/>
        </w:rPr>
        <w:t xml:space="preserve">will be present there. </w:t>
      </w:r>
      <w:r w:rsidR="00E6406F">
        <w:rPr>
          <w:color w:val="000000"/>
          <w:lang w:val="en-US"/>
        </w:rPr>
        <w:t xml:space="preserve">Another issue is </w:t>
      </w:r>
      <w:r>
        <w:rPr>
          <w:color w:val="000000"/>
          <w:lang w:val="en-US"/>
        </w:rPr>
        <w:t>related to working methodologies, in the sense that if the project group will have separate sprint review sessions apart from planning for the next sprint or if these two can be merged.</w:t>
      </w:r>
    </w:p>
    <w:p w14:paraId="5A0F98A6" w14:textId="2C29E128" w:rsidR="00084CCF" w:rsidRPr="00677596" w:rsidRDefault="00084CCF" w:rsidP="00084CCF">
      <w:pPr>
        <w:pStyle w:val="Heading1"/>
        <w:rPr>
          <w:color w:val="000000"/>
        </w:rPr>
      </w:pPr>
      <w:bookmarkStart w:id="81" w:name="_Toc83413471"/>
      <w:r>
        <w:rPr>
          <w:color w:val="000000"/>
        </w:rPr>
        <w:t>Ideas for further development</w:t>
      </w:r>
      <w:bookmarkEnd w:id="81"/>
    </w:p>
    <w:p w14:paraId="0CEA4D6A" w14:textId="14EB0EEF" w:rsidR="004508C8" w:rsidRPr="004541C0" w:rsidRDefault="00460DC7" w:rsidP="00CD2764">
      <w:pPr>
        <w:rPr>
          <w:color w:val="000000"/>
          <w:lang w:val="en-US"/>
        </w:rPr>
      </w:pPr>
      <w:r>
        <w:rPr>
          <w:color w:val="000000"/>
          <w:lang w:val="en-US"/>
        </w:rPr>
        <w:t xml:space="preserve">Current further development ideas that will likely not be implemented during </w:t>
      </w:r>
      <w:r w:rsidR="006948F0">
        <w:rPr>
          <w:color w:val="000000"/>
          <w:lang w:val="en-US"/>
        </w:rPr>
        <w:t xml:space="preserve">this fall include localization issues, maybe using GPS for exact user </w:t>
      </w:r>
      <w:r w:rsidR="00E11248">
        <w:rPr>
          <w:color w:val="000000"/>
          <w:lang w:val="en-US"/>
        </w:rPr>
        <w:t xml:space="preserve">locating to improve resource recommendation </w:t>
      </w:r>
      <w:r w:rsidR="002A7D52">
        <w:rPr>
          <w:color w:val="000000"/>
          <w:lang w:val="en-US"/>
        </w:rPr>
        <w:t>accuracy and</w:t>
      </w:r>
      <w:r w:rsidR="00E11248">
        <w:rPr>
          <w:color w:val="000000"/>
          <w:lang w:val="en-US"/>
        </w:rPr>
        <w:t xml:space="preserve"> </w:t>
      </w:r>
      <w:r w:rsidR="00A34AF4">
        <w:rPr>
          <w:color w:val="000000"/>
          <w:lang w:val="en-US"/>
        </w:rPr>
        <w:t>making further investigations on and implementing the flexible office desk reservations.</w:t>
      </w:r>
    </w:p>
    <w:sectPr w:rsidR="004508C8" w:rsidRPr="004541C0" w:rsidSect="00950F8F">
      <w:headerReference w:type="even" r:id="rId21"/>
      <w:type w:val="continuous"/>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7AA8" w14:textId="77777777" w:rsidR="00263B07" w:rsidRPr="00394B1B" w:rsidRDefault="00263B07" w:rsidP="00950F8F">
      <w:r w:rsidRPr="00394B1B">
        <w:separator/>
      </w:r>
    </w:p>
  </w:endnote>
  <w:endnote w:type="continuationSeparator" w:id="0">
    <w:p w14:paraId="77CE74E2" w14:textId="77777777" w:rsidR="00263B07" w:rsidRPr="00394B1B" w:rsidRDefault="00263B07" w:rsidP="00950F8F">
      <w:r w:rsidRPr="00394B1B">
        <w:continuationSeparator/>
      </w:r>
    </w:p>
  </w:endnote>
  <w:endnote w:type="continuationNotice" w:id="1">
    <w:p w14:paraId="774F0D69" w14:textId="77777777" w:rsidR="00263B07" w:rsidRDefault="00263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452E" w14:textId="77777777" w:rsidR="004B725D" w:rsidRPr="00F64A2D" w:rsidRDefault="004B725D" w:rsidP="00950F8F">
    <w:pPr>
      <w:pStyle w:val="Footer"/>
    </w:pPr>
  </w:p>
  <w:p w14:paraId="3949B5B3" w14:textId="1FCADA9B" w:rsidR="004B725D" w:rsidRPr="00F64A2D" w:rsidRDefault="004B725D" w:rsidP="00B207A5">
    <w:pPr>
      <w:pStyle w:val="Footer"/>
      <w:tabs>
        <w:tab w:val="clear" w:pos="4320"/>
        <w:tab w:val="center" w:pos="10632"/>
      </w:tabs>
    </w:pPr>
    <w:r w:rsidRPr="00F64A2D">
      <w:t>Last modified:</w:t>
    </w:r>
    <w:r w:rsidR="00B42632" w:rsidRPr="00F64A2D">
      <w:t xml:space="preserve"> </w:t>
    </w:r>
    <w:r w:rsidR="00B42632" w:rsidRPr="00F64A2D">
      <w:rPr>
        <w:shd w:val="clear" w:color="auto" w:fill="E6E6E6"/>
      </w:rPr>
      <w:fldChar w:fldCharType="begin"/>
    </w:r>
    <w:r w:rsidR="00B42632" w:rsidRPr="00F64A2D">
      <w:instrText xml:space="preserve"> SAVEDATE  \@ "dd.MM.yyyy HH:mm"  \* MERGEFORMAT </w:instrText>
    </w:r>
    <w:r w:rsidR="00B42632" w:rsidRPr="00F64A2D">
      <w:rPr>
        <w:shd w:val="clear" w:color="auto" w:fill="E6E6E6"/>
      </w:rPr>
      <w:fldChar w:fldCharType="separate"/>
    </w:r>
    <w:r w:rsidR="004A1822">
      <w:rPr>
        <w:noProof/>
      </w:rPr>
      <w:t>15.12.2021 19:30</w:t>
    </w:r>
    <w:r w:rsidR="00B42632" w:rsidRPr="00F64A2D">
      <w:rPr>
        <w:shd w:val="clear" w:color="auto" w:fill="E6E6E6"/>
      </w:rPr>
      <w:fldChar w:fldCharType="end"/>
    </w:r>
    <w:r w:rsidRPr="00F64A2D">
      <w:t xml:space="preserve">                                                                        </w:t>
    </w:r>
    <w:r w:rsidRPr="00F64A2D">
      <w:rPr>
        <w:shd w:val="clear" w:color="auto" w:fill="E6E6E6"/>
      </w:rPr>
      <w:fldChar w:fldCharType="begin"/>
    </w:r>
    <w:r w:rsidRPr="00F64A2D">
      <w:instrText xml:space="preserve"> PAGE   </w:instrText>
    </w:r>
    <w:r w:rsidRPr="00F64A2D">
      <w:rPr>
        <w:noProof/>
      </w:rPr>
      <w:instrText xml:space="preserve"> \# "0" </w:instrText>
    </w:r>
    <w:r w:rsidRPr="00F64A2D">
      <w:instrText xml:space="preserve">\* Arabic  \* MERGEFORMAT </w:instrText>
    </w:r>
    <w:r w:rsidRPr="00F64A2D">
      <w:rPr>
        <w:shd w:val="clear" w:color="auto" w:fill="E6E6E6"/>
      </w:rPr>
      <w:fldChar w:fldCharType="separate"/>
    </w:r>
    <w:r w:rsidRPr="00F64A2D">
      <w:rPr>
        <w:noProof/>
      </w:rPr>
      <w:t>2</w:t>
    </w:r>
    <w:r w:rsidRPr="00F64A2D">
      <w:rPr>
        <w:shd w:val="clear" w:color="auto" w:fill="E6E6E6"/>
      </w:rPr>
      <w:fldChar w:fldCharType="end"/>
    </w:r>
    <w:r w:rsidRPr="00F64A2D">
      <w:rPr>
        <w:noProof/>
      </w:rPr>
      <w:t>/</w:t>
    </w:r>
    <w:r w:rsidRPr="00F64A2D">
      <w:rPr>
        <w:shd w:val="clear" w:color="auto" w:fill="E6E6E6"/>
      </w:rPr>
      <w:fldChar w:fldCharType="begin"/>
    </w:r>
    <w:r w:rsidRPr="00F64A2D">
      <w:rPr>
        <w:noProof/>
      </w:rPr>
      <w:instrText xml:space="preserve"> NUMPAGES  \# "0" \* Arabic  \* MERGEFORMAT </w:instrText>
    </w:r>
    <w:r w:rsidRPr="00F64A2D">
      <w:rPr>
        <w:shd w:val="clear" w:color="auto" w:fill="E6E6E6"/>
      </w:rPr>
      <w:fldChar w:fldCharType="separate"/>
    </w:r>
    <w:r w:rsidRPr="00F64A2D">
      <w:rPr>
        <w:noProof/>
      </w:rPr>
      <w:t>9</w:t>
    </w:r>
    <w:r w:rsidRPr="00F64A2D">
      <w:rPr>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7516" w14:textId="77777777" w:rsidR="00263B07" w:rsidRPr="00394B1B" w:rsidRDefault="00263B07" w:rsidP="00950F8F">
      <w:r w:rsidRPr="00394B1B">
        <w:separator/>
      </w:r>
    </w:p>
  </w:footnote>
  <w:footnote w:type="continuationSeparator" w:id="0">
    <w:p w14:paraId="7EF542F9" w14:textId="77777777" w:rsidR="00263B07" w:rsidRPr="00394B1B" w:rsidRDefault="00263B07" w:rsidP="00950F8F">
      <w:r w:rsidRPr="00394B1B">
        <w:continuationSeparator/>
      </w:r>
    </w:p>
  </w:footnote>
  <w:footnote w:type="continuationNotice" w:id="1">
    <w:p w14:paraId="71CBF03F" w14:textId="77777777" w:rsidR="00263B07" w:rsidRDefault="00263B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D35C" w14:textId="7AAC7957" w:rsidR="004B725D" w:rsidRPr="00394B1B" w:rsidRDefault="004B725D" w:rsidP="00B207A5">
    <w:pPr>
      <w:pStyle w:val="Header"/>
      <w:rPr>
        <w:rStyle w:val="PageNumber"/>
        <w:i w:val="0"/>
      </w:rPr>
    </w:pPr>
    <w:r w:rsidRPr="00394B1B">
      <w:t>Pro</w:t>
    </w:r>
    <w:r>
      <w:t>ject</w:t>
    </w:r>
    <w:r w:rsidRPr="00394B1B">
      <w:t xml:space="preserve"> Plan                            </w:t>
    </w:r>
    <w:r w:rsidR="00982942">
      <w:t>Get a Room!</w:t>
    </w:r>
    <w:r w:rsidRPr="00394B1B">
      <w:t xml:space="preserve">                                     Version 0.</w:t>
    </w:r>
    <w:r w:rsidR="00AB6D49">
      <w:t>8</w:t>
    </w:r>
    <w:r w:rsidRPr="00394B1B">
      <w:tab/>
    </w:r>
  </w:p>
  <w:p w14:paraId="72D56156" w14:textId="77777777" w:rsidR="004B725D" w:rsidRPr="00394B1B" w:rsidRDefault="004B725D" w:rsidP="00B207A5">
    <w:pPr>
      <w:pStyle w:val="Header"/>
    </w:pPr>
  </w:p>
  <w:p w14:paraId="7F04162D" w14:textId="77777777" w:rsidR="004B725D" w:rsidRPr="00B207A5" w:rsidRDefault="004B725D" w:rsidP="00B20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E74D" w14:textId="77777777" w:rsidR="004B725D" w:rsidRPr="00394B1B" w:rsidRDefault="004B725D" w:rsidP="0044781A">
    <w:pPr>
      <w:pStyle w:val="Header"/>
    </w:pPr>
  </w:p>
  <w:p w14:paraId="5A235B66" w14:textId="77777777" w:rsidR="004B725D" w:rsidRPr="00394B1B" w:rsidRDefault="004B725D" w:rsidP="00447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7BD1" w14:textId="77777777" w:rsidR="004B725D" w:rsidRDefault="004B725D" w:rsidP="00950F8F"/>
  <w:p w14:paraId="0DF4E7BB" w14:textId="77777777" w:rsidR="004B725D" w:rsidRDefault="004B725D" w:rsidP="00950F8F"/>
  <w:p w14:paraId="076AAC81" w14:textId="77777777" w:rsidR="004B725D" w:rsidRDefault="004B725D" w:rsidP="00950F8F"/>
  <w:p w14:paraId="226893DA" w14:textId="77777777" w:rsidR="004B725D" w:rsidRDefault="004B725D" w:rsidP="00950F8F"/>
</w:hdr>
</file>

<file path=word/intelligence.xml><?xml version="1.0" encoding="utf-8"?>
<int:Intelligence xmlns:int="http://schemas.microsoft.com/office/intelligence/2019/intelligence">
  <int:IntelligenceSettings/>
  <int:Manifest>
    <int:WordHash hashCode="VqioeYEextsEIe" id="NFcoWPof"/>
    <int:WordHash hashCode="onn+kW9jsBZTc8" id="B8seliCI"/>
  </int:Manifest>
  <int:Observations>
    <int:Content id="NFcoWPof">
      <int:Rejection type="LegacyProofing"/>
    </int:Content>
    <int:Content id="B8seliC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B268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C222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86557"/>
    <w:multiLevelType w:val="hybridMultilevel"/>
    <w:tmpl w:val="0AA839F8"/>
    <w:lvl w:ilvl="0" w:tplc="2000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65357AD"/>
    <w:multiLevelType w:val="hybridMultilevel"/>
    <w:tmpl w:val="FFFFFFFF"/>
    <w:lvl w:ilvl="0" w:tplc="98486AC4">
      <w:start w:val="1"/>
      <w:numFmt w:val="bullet"/>
      <w:lvlText w:val=""/>
      <w:lvlJc w:val="left"/>
      <w:pPr>
        <w:ind w:left="720" w:hanging="360"/>
      </w:pPr>
      <w:rPr>
        <w:rFonts w:ascii="Symbol" w:hAnsi="Symbol" w:hint="default"/>
      </w:rPr>
    </w:lvl>
    <w:lvl w:ilvl="1" w:tplc="807EFC82">
      <w:start w:val="1"/>
      <w:numFmt w:val="bullet"/>
      <w:lvlText w:val="o"/>
      <w:lvlJc w:val="left"/>
      <w:pPr>
        <w:ind w:left="1440" w:hanging="360"/>
      </w:pPr>
      <w:rPr>
        <w:rFonts w:ascii="Courier New" w:hAnsi="Courier New" w:hint="default"/>
      </w:rPr>
    </w:lvl>
    <w:lvl w:ilvl="2" w:tplc="A0E8769A">
      <w:start w:val="1"/>
      <w:numFmt w:val="bullet"/>
      <w:lvlText w:val=""/>
      <w:lvlJc w:val="left"/>
      <w:pPr>
        <w:ind w:left="2160" w:hanging="360"/>
      </w:pPr>
      <w:rPr>
        <w:rFonts w:ascii="Wingdings" w:hAnsi="Wingdings" w:hint="default"/>
      </w:rPr>
    </w:lvl>
    <w:lvl w:ilvl="3" w:tplc="4E940E0C">
      <w:start w:val="1"/>
      <w:numFmt w:val="bullet"/>
      <w:lvlText w:val=""/>
      <w:lvlJc w:val="left"/>
      <w:pPr>
        <w:ind w:left="2880" w:hanging="360"/>
      </w:pPr>
      <w:rPr>
        <w:rFonts w:ascii="Symbol" w:hAnsi="Symbol" w:hint="default"/>
      </w:rPr>
    </w:lvl>
    <w:lvl w:ilvl="4" w:tplc="50DEB0AC">
      <w:start w:val="1"/>
      <w:numFmt w:val="bullet"/>
      <w:lvlText w:val="o"/>
      <w:lvlJc w:val="left"/>
      <w:pPr>
        <w:ind w:left="3600" w:hanging="360"/>
      </w:pPr>
      <w:rPr>
        <w:rFonts w:ascii="Courier New" w:hAnsi="Courier New" w:hint="default"/>
      </w:rPr>
    </w:lvl>
    <w:lvl w:ilvl="5" w:tplc="5BB6BBAE">
      <w:start w:val="1"/>
      <w:numFmt w:val="bullet"/>
      <w:lvlText w:val=""/>
      <w:lvlJc w:val="left"/>
      <w:pPr>
        <w:ind w:left="4320" w:hanging="360"/>
      </w:pPr>
      <w:rPr>
        <w:rFonts w:ascii="Wingdings" w:hAnsi="Wingdings" w:hint="default"/>
      </w:rPr>
    </w:lvl>
    <w:lvl w:ilvl="6" w:tplc="8BF47640">
      <w:start w:val="1"/>
      <w:numFmt w:val="bullet"/>
      <w:lvlText w:val=""/>
      <w:lvlJc w:val="left"/>
      <w:pPr>
        <w:ind w:left="5040" w:hanging="360"/>
      </w:pPr>
      <w:rPr>
        <w:rFonts w:ascii="Symbol" w:hAnsi="Symbol" w:hint="default"/>
      </w:rPr>
    </w:lvl>
    <w:lvl w:ilvl="7" w:tplc="EFAE8578">
      <w:start w:val="1"/>
      <w:numFmt w:val="bullet"/>
      <w:lvlText w:val="o"/>
      <w:lvlJc w:val="left"/>
      <w:pPr>
        <w:ind w:left="5760" w:hanging="360"/>
      </w:pPr>
      <w:rPr>
        <w:rFonts w:ascii="Courier New" w:hAnsi="Courier New" w:hint="default"/>
      </w:rPr>
    </w:lvl>
    <w:lvl w:ilvl="8" w:tplc="E7BEF5A4">
      <w:start w:val="1"/>
      <w:numFmt w:val="bullet"/>
      <w:lvlText w:val=""/>
      <w:lvlJc w:val="left"/>
      <w:pPr>
        <w:ind w:left="6480" w:hanging="360"/>
      </w:pPr>
      <w:rPr>
        <w:rFonts w:ascii="Wingdings" w:hAnsi="Wingdings" w:hint="default"/>
      </w:rPr>
    </w:lvl>
  </w:abstractNum>
  <w:abstractNum w:abstractNumId="12" w15:restartNumberingAfterBreak="0">
    <w:nsid w:val="067611DD"/>
    <w:multiLevelType w:val="hybridMultilevel"/>
    <w:tmpl w:val="FFFFFFFF"/>
    <w:lvl w:ilvl="0" w:tplc="E940F19E">
      <w:start w:val="1"/>
      <w:numFmt w:val="bullet"/>
      <w:lvlText w:val=""/>
      <w:lvlJc w:val="left"/>
      <w:pPr>
        <w:ind w:left="720" w:hanging="360"/>
      </w:pPr>
      <w:rPr>
        <w:rFonts w:ascii="Symbol" w:hAnsi="Symbol" w:hint="default"/>
      </w:rPr>
    </w:lvl>
    <w:lvl w:ilvl="1" w:tplc="DE82B172">
      <w:start w:val="1"/>
      <w:numFmt w:val="bullet"/>
      <w:lvlText w:val="o"/>
      <w:lvlJc w:val="left"/>
      <w:pPr>
        <w:ind w:left="1440" w:hanging="360"/>
      </w:pPr>
      <w:rPr>
        <w:rFonts w:ascii="Courier New" w:hAnsi="Courier New" w:hint="default"/>
      </w:rPr>
    </w:lvl>
    <w:lvl w:ilvl="2" w:tplc="D966B7B2">
      <w:start w:val="1"/>
      <w:numFmt w:val="bullet"/>
      <w:lvlText w:val=""/>
      <w:lvlJc w:val="left"/>
      <w:pPr>
        <w:ind w:left="2160" w:hanging="360"/>
      </w:pPr>
      <w:rPr>
        <w:rFonts w:ascii="Wingdings" w:hAnsi="Wingdings" w:hint="default"/>
      </w:rPr>
    </w:lvl>
    <w:lvl w:ilvl="3" w:tplc="A9223102">
      <w:start w:val="1"/>
      <w:numFmt w:val="bullet"/>
      <w:lvlText w:val=""/>
      <w:lvlJc w:val="left"/>
      <w:pPr>
        <w:ind w:left="2880" w:hanging="360"/>
      </w:pPr>
      <w:rPr>
        <w:rFonts w:ascii="Symbol" w:hAnsi="Symbol" w:hint="default"/>
      </w:rPr>
    </w:lvl>
    <w:lvl w:ilvl="4" w:tplc="7EBED214">
      <w:start w:val="1"/>
      <w:numFmt w:val="bullet"/>
      <w:lvlText w:val="o"/>
      <w:lvlJc w:val="left"/>
      <w:pPr>
        <w:ind w:left="3600" w:hanging="360"/>
      </w:pPr>
      <w:rPr>
        <w:rFonts w:ascii="Courier New" w:hAnsi="Courier New" w:hint="default"/>
      </w:rPr>
    </w:lvl>
    <w:lvl w:ilvl="5" w:tplc="D91CB63A">
      <w:start w:val="1"/>
      <w:numFmt w:val="bullet"/>
      <w:lvlText w:val=""/>
      <w:lvlJc w:val="left"/>
      <w:pPr>
        <w:ind w:left="4320" w:hanging="360"/>
      </w:pPr>
      <w:rPr>
        <w:rFonts w:ascii="Wingdings" w:hAnsi="Wingdings" w:hint="default"/>
      </w:rPr>
    </w:lvl>
    <w:lvl w:ilvl="6" w:tplc="6F521EEC">
      <w:start w:val="1"/>
      <w:numFmt w:val="bullet"/>
      <w:lvlText w:val=""/>
      <w:lvlJc w:val="left"/>
      <w:pPr>
        <w:ind w:left="5040" w:hanging="360"/>
      </w:pPr>
      <w:rPr>
        <w:rFonts w:ascii="Symbol" w:hAnsi="Symbol" w:hint="default"/>
      </w:rPr>
    </w:lvl>
    <w:lvl w:ilvl="7" w:tplc="912A6DC6">
      <w:start w:val="1"/>
      <w:numFmt w:val="bullet"/>
      <w:lvlText w:val="o"/>
      <w:lvlJc w:val="left"/>
      <w:pPr>
        <w:ind w:left="5760" w:hanging="360"/>
      </w:pPr>
      <w:rPr>
        <w:rFonts w:ascii="Courier New" w:hAnsi="Courier New" w:hint="default"/>
      </w:rPr>
    </w:lvl>
    <w:lvl w:ilvl="8" w:tplc="AA261ED0">
      <w:start w:val="1"/>
      <w:numFmt w:val="bullet"/>
      <w:lvlText w:val=""/>
      <w:lvlJc w:val="left"/>
      <w:pPr>
        <w:ind w:left="6480" w:hanging="360"/>
      </w:pPr>
      <w:rPr>
        <w:rFonts w:ascii="Wingdings" w:hAnsi="Wingdings" w:hint="default"/>
      </w:rPr>
    </w:lvl>
  </w:abstractNum>
  <w:abstractNum w:abstractNumId="13" w15:restartNumberingAfterBreak="0">
    <w:nsid w:val="0B9F1141"/>
    <w:multiLevelType w:val="hybridMultilevel"/>
    <w:tmpl w:val="FFFFFFFF"/>
    <w:lvl w:ilvl="0" w:tplc="1954223E">
      <w:start w:val="1"/>
      <w:numFmt w:val="bullet"/>
      <w:lvlText w:val=""/>
      <w:lvlJc w:val="left"/>
      <w:pPr>
        <w:ind w:left="720" w:hanging="360"/>
      </w:pPr>
      <w:rPr>
        <w:rFonts w:ascii="Symbol" w:hAnsi="Symbol" w:hint="default"/>
      </w:rPr>
    </w:lvl>
    <w:lvl w:ilvl="1" w:tplc="F1AACF7A">
      <w:start w:val="1"/>
      <w:numFmt w:val="bullet"/>
      <w:lvlText w:val="o"/>
      <w:lvlJc w:val="left"/>
      <w:pPr>
        <w:ind w:left="1440" w:hanging="360"/>
      </w:pPr>
      <w:rPr>
        <w:rFonts w:ascii="Courier New" w:hAnsi="Courier New" w:hint="default"/>
      </w:rPr>
    </w:lvl>
    <w:lvl w:ilvl="2" w:tplc="0FBC0DF8">
      <w:start w:val="1"/>
      <w:numFmt w:val="bullet"/>
      <w:lvlText w:val=""/>
      <w:lvlJc w:val="left"/>
      <w:pPr>
        <w:ind w:left="2160" w:hanging="360"/>
      </w:pPr>
      <w:rPr>
        <w:rFonts w:ascii="Wingdings" w:hAnsi="Wingdings" w:hint="default"/>
      </w:rPr>
    </w:lvl>
    <w:lvl w:ilvl="3" w:tplc="4920BE88">
      <w:start w:val="1"/>
      <w:numFmt w:val="bullet"/>
      <w:lvlText w:val=""/>
      <w:lvlJc w:val="left"/>
      <w:pPr>
        <w:ind w:left="2880" w:hanging="360"/>
      </w:pPr>
      <w:rPr>
        <w:rFonts w:ascii="Symbol" w:hAnsi="Symbol" w:hint="default"/>
      </w:rPr>
    </w:lvl>
    <w:lvl w:ilvl="4" w:tplc="1A42D0E2">
      <w:start w:val="1"/>
      <w:numFmt w:val="bullet"/>
      <w:lvlText w:val="o"/>
      <w:lvlJc w:val="left"/>
      <w:pPr>
        <w:ind w:left="3600" w:hanging="360"/>
      </w:pPr>
      <w:rPr>
        <w:rFonts w:ascii="Courier New" w:hAnsi="Courier New" w:hint="default"/>
      </w:rPr>
    </w:lvl>
    <w:lvl w:ilvl="5" w:tplc="0D7006CA">
      <w:start w:val="1"/>
      <w:numFmt w:val="bullet"/>
      <w:lvlText w:val=""/>
      <w:lvlJc w:val="left"/>
      <w:pPr>
        <w:ind w:left="4320" w:hanging="360"/>
      </w:pPr>
      <w:rPr>
        <w:rFonts w:ascii="Wingdings" w:hAnsi="Wingdings" w:hint="default"/>
      </w:rPr>
    </w:lvl>
    <w:lvl w:ilvl="6" w:tplc="CA604668">
      <w:start w:val="1"/>
      <w:numFmt w:val="bullet"/>
      <w:lvlText w:val=""/>
      <w:lvlJc w:val="left"/>
      <w:pPr>
        <w:ind w:left="5040" w:hanging="360"/>
      </w:pPr>
      <w:rPr>
        <w:rFonts w:ascii="Symbol" w:hAnsi="Symbol" w:hint="default"/>
      </w:rPr>
    </w:lvl>
    <w:lvl w:ilvl="7" w:tplc="84BC8210">
      <w:start w:val="1"/>
      <w:numFmt w:val="bullet"/>
      <w:lvlText w:val="o"/>
      <w:lvlJc w:val="left"/>
      <w:pPr>
        <w:ind w:left="5760" w:hanging="360"/>
      </w:pPr>
      <w:rPr>
        <w:rFonts w:ascii="Courier New" w:hAnsi="Courier New" w:hint="default"/>
      </w:rPr>
    </w:lvl>
    <w:lvl w:ilvl="8" w:tplc="2BCA64C2">
      <w:start w:val="1"/>
      <w:numFmt w:val="bullet"/>
      <w:lvlText w:val=""/>
      <w:lvlJc w:val="left"/>
      <w:pPr>
        <w:ind w:left="6480" w:hanging="360"/>
      </w:pPr>
      <w:rPr>
        <w:rFonts w:ascii="Wingdings" w:hAnsi="Wingdings" w:hint="default"/>
      </w:rPr>
    </w:lvl>
  </w:abstractNum>
  <w:abstractNum w:abstractNumId="14" w15:restartNumberingAfterBreak="0">
    <w:nsid w:val="0DFF2F45"/>
    <w:multiLevelType w:val="hybridMultilevel"/>
    <w:tmpl w:val="560EB08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0E1A22D1"/>
    <w:multiLevelType w:val="hybridMultilevel"/>
    <w:tmpl w:val="FFFFFFFF"/>
    <w:lvl w:ilvl="0" w:tplc="EE2CC35C">
      <w:start w:val="1"/>
      <w:numFmt w:val="bullet"/>
      <w:lvlText w:val=""/>
      <w:lvlJc w:val="left"/>
      <w:pPr>
        <w:ind w:left="720" w:hanging="360"/>
      </w:pPr>
      <w:rPr>
        <w:rFonts w:ascii="Symbol" w:hAnsi="Symbol" w:hint="default"/>
      </w:rPr>
    </w:lvl>
    <w:lvl w:ilvl="1" w:tplc="248098C4">
      <w:start w:val="1"/>
      <w:numFmt w:val="bullet"/>
      <w:lvlText w:val="o"/>
      <w:lvlJc w:val="left"/>
      <w:pPr>
        <w:ind w:left="1440" w:hanging="360"/>
      </w:pPr>
      <w:rPr>
        <w:rFonts w:ascii="Courier New" w:hAnsi="Courier New" w:hint="default"/>
      </w:rPr>
    </w:lvl>
    <w:lvl w:ilvl="2" w:tplc="187CC630">
      <w:start w:val="1"/>
      <w:numFmt w:val="bullet"/>
      <w:lvlText w:val=""/>
      <w:lvlJc w:val="left"/>
      <w:pPr>
        <w:ind w:left="2160" w:hanging="360"/>
      </w:pPr>
      <w:rPr>
        <w:rFonts w:ascii="Wingdings" w:hAnsi="Wingdings" w:hint="default"/>
      </w:rPr>
    </w:lvl>
    <w:lvl w:ilvl="3" w:tplc="96E2DF12">
      <w:start w:val="1"/>
      <w:numFmt w:val="bullet"/>
      <w:lvlText w:val=""/>
      <w:lvlJc w:val="left"/>
      <w:pPr>
        <w:ind w:left="2880" w:hanging="360"/>
      </w:pPr>
      <w:rPr>
        <w:rFonts w:ascii="Symbol" w:hAnsi="Symbol" w:hint="default"/>
      </w:rPr>
    </w:lvl>
    <w:lvl w:ilvl="4" w:tplc="57B8896E">
      <w:start w:val="1"/>
      <w:numFmt w:val="bullet"/>
      <w:lvlText w:val="o"/>
      <w:lvlJc w:val="left"/>
      <w:pPr>
        <w:ind w:left="3600" w:hanging="360"/>
      </w:pPr>
      <w:rPr>
        <w:rFonts w:ascii="Courier New" w:hAnsi="Courier New" w:hint="default"/>
      </w:rPr>
    </w:lvl>
    <w:lvl w:ilvl="5" w:tplc="B85296BC">
      <w:start w:val="1"/>
      <w:numFmt w:val="bullet"/>
      <w:lvlText w:val=""/>
      <w:lvlJc w:val="left"/>
      <w:pPr>
        <w:ind w:left="4320" w:hanging="360"/>
      </w:pPr>
      <w:rPr>
        <w:rFonts w:ascii="Wingdings" w:hAnsi="Wingdings" w:hint="default"/>
      </w:rPr>
    </w:lvl>
    <w:lvl w:ilvl="6" w:tplc="5A026C20">
      <w:start w:val="1"/>
      <w:numFmt w:val="bullet"/>
      <w:lvlText w:val=""/>
      <w:lvlJc w:val="left"/>
      <w:pPr>
        <w:ind w:left="5040" w:hanging="360"/>
      </w:pPr>
      <w:rPr>
        <w:rFonts w:ascii="Symbol" w:hAnsi="Symbol" w:hint="default"/>
      </w:rPr>
    </w:lvl>
    <w:lvl w:ilvl="7" w:tplc="82D47F08">
      <w:start w:val="1"/>
      <w:numFmt w:val="bullet"/>
      <w:lvlText w:val="o"/>
      <w:lvlJc w:val="left"/>
      <w:pPr>
        <w:ind w:left="5760" w:hanging="360"/>
      </w:pPr>
      <w:rPr>
        <w:rFonts w:ascii="Courier New" w:hAnsi="Courier New" w:hint="default"/>
      </w:rPr>
    </w:lvl>
    <w:lvl w:ilvl="8" w:tplc="BD9A47DA">
      <w:start w:val="1"/>
      <w:numFmt w:val="bullet"/>
      <w:lvlText w:val=""/>
      <w:lvlJc w:val="left"/>
      <w:pPr>
        <w:ind w:left="6480" w:hanging="360"/>
      </w:pPr>
      <w:rPr>
        <w:rFonts w:ascii="Wingdings" w:hAnsi="Wingdings" w:hint="default"/>
      </w:rPr>
    </w:lvl>
  </w:abstractNum>
  <w:abstractNum w:abstractNumId="16" w15:restartNumberingAfterBreak="0">
    <w:nsid w:val="11D136DB"/>
    <w:multiLevelType w:val="hybridMultilevel"/>
    <w:tmpl w:val="FFFFFFFF"/>
    <w:lvl w:ilvl="0" w:tplc="75DA9E2E">
      <w:start w:val="1"/>
      <w:numFmt w:val="bullet"/>
      <w:lvlText w:val=""/>
      <w:lvlJc w:val="left"/>
      <w:pPr>
        <w:ind w:left="720" w:hanging="360"/>
      </w:pPr>
      <w:rPr>
        <w:rFonts w:ascii="Symbol" w:hAnsi="Symbol" w:hint="default"/>
      </w:rPr>
    </w:lvl>
    <w:lvl w:ilvl="1" w:tplc="DB4ED158">
      <w:start w:val="1"/>
      <w:numFmt w:val="bullet"/>
      <w:lvlText w:val="o"/>
      <w:lvlJc w:val="left"/>
      <w:pPr>
        <w:ind w:left="1440" w:hanging="360"/>
      </w:pPr>
      <w:rPr>
        <w:rFonts w:ascii="Courier New" w:hAnsi="Courier New" w:hint="default"/>
      </w:rPr>
    </w:lvl>
    <w:lvl w:ilvl="2" w:tplc="93A217E6">
      <w:start w:val="1"/>
      <w:numFmt w:val="bullet"/>
      <w:lvlText w:val=""/>
      <w:lvlJc w:val="left"/>
      <w:pPr>
        <w:ind w:left="2160" w:hanging="360"/>
      </w:pPr>
      <w:rPr>
        <w:rFonts w:ascii="Wingdings" w:hAnsi="Wingdings" w:hint="default"/>
      </w:rPr>
    </w:lvl>
    <w:lvl w:ilvl="3" w:tplc="477CCA6E">
      <w:start w:val="1"/>
      <w:numFmt w:val="bullet"/>
      <w:lvlText w:val=""/>
      <w:lvlJc w:val="left"/>
      <w:pPr>
        <w:ind w:left="2880" w:hanging="360"/>
      </w:pPr>
      <w:rPr>
        <w:rFonts w:ascii="Symbol" w:hAnsi="Symbol" w:hint="default"/>
      </w:rPr>
    </w:lvl>
    <w:lvl w:ilvl="4" w:tplc="98F67C60">
      <w:start w:val="1"/>
      <w:numFmt w:val="bullet"/>
      <w:lvlText w:val="o"/>
      <w:lvlJc w:val="left"/>
      <w:pPr>
        <w:ind w:left="3600" w:hanging="360"/>
      </w:pPr>
      <w:rPr>
        <w:rFonts w:ascii="Courier New" w:hAnsi="Courier New" w:hint="default"/>
      </w:rPr>
    </w:lvl>
    <w:lvl w:ilvl="5" w:tplc="F9D85DCE">
      <w:start w:val="1"/>
      <w:numFmt w:val="bullet"/>
      <w:lvlText w:val=""/>
      <w:lvlJc w:val="left"/>
      <w:pPr>
        <w:ind w:left="4320" w:hanging="360"/>
      </w:pPr>
      <w:rPr>
        <w:rFonts w:ascii="Wingdings" w:hAnsi="Wingdings" w:hint="default"/>
      </w:rPr>
    </w:lvl>
    <w:lvl w:ilvl="6" w:tplc="02D2B34E">
      <w:start w:val="1"/>
      <w:numFmt w:val="bullet"/>
      <w:lvlText w:val=""/>
      <w:lvlJc w:val="left"/>
      <w:pPr>
        <w:ind w:left="5040" w:hanging="360"/>
      </w:pPr>
      <w:rPr>
        <w:rFonts w:ascii="Symbol" w:hAnsi="Symbol" w:hint="default"/>
      </w:rPr>
    </w:lvl>
    <w:lvl w:ilvl="7" w:tplc="60CAADDC">
      <w:start w:val="1"/>
      <w:numFmt w:val="bullet"/>
      <w:lvlText w:val="o"/>
      <w:lvlJc w:val="left"/>
      <w:pPr>
        <w:ind w:left="5760" w:hanging="360"/>
      </w:pPr>
      <w:rPr>
        <w:rFonts w:ascii="Courier New" w:hAnsi="Courier New" w:hint="default"/>
      </w:rPr>
    </w:lvl>
    <w:lvl w:ilvl="8" w:tplc="65AAA13C">
      <w:start w:val="1"/>
      <w:numFmt w:val="bullet"/>
      <w:lvlText w:val=""/>
      <w:lvlJc w:val="left"/>
      <w:pPr>
        <w:ind w:left="6480" w:hanging="360"/>
      </w:pPr>
      <w:rPr>
        <w:rFonts w:ascii="Wingdings" w:hAnsi="Wingdings" w:hint="default"/>
      </w:rPr>
    </w:lvl>
  </w:abstractNum>
  <w:abstractNum w:abstractNumId="17" w15:restartNumberingAfterBreak="0">
    <w:nsid w:val="14512995"/>
    <w:multiLevelType w:val="hybridMultilevel"/>
    <w:tmpl w:val="FFFFFFFF"/>
    <w:lvl w:ilvl="0" w:tplc="CF42B0B4">
      <w:start w:val="1"/>
      <w:numFmt w:val="bullet"/>
      <w:lvlText w:val="-"/>
      <w:lvlJc w:val="left"/>
      <w:pPr>
        <w:ind w:left="720" w:hanging="360"/>
      </w:pPr>
      <w:rPr>
        <w:rFonts w:ascii="Calibri" w:hAnsi="Calibri" w:hint="default"/>
      </w:rPr>
    </w:lvl>
    <w:lvl w:ilvl="1" w:tplc="5A42FDD4">
      <w:start w:val="1"/>
      <w:numFmt w:val="bullet"/>
      <w:lvlText w:val="o"/>
      <w:lvlJc w:val="left"/>
      <w:pPr>
        <w:ind w:left="1440" w:hanging="360"/>
      </w:pPr>
      <w:rPr>
        <w:rFonts w:ascii="Courier New" w:hAnsi="Courier New" w:hint="default"/>
      </w:rPr>
    </w:lvl>
    <w:lvl w:ilvl="2" w:tplc="51F6CD76">
      <w:start w:val="1"/>
      <w:numFmt w:val="bullet"/>
      <w:lvlText w:val=""/>
      <w:lvlJc w:val="left"/>
      <w:pPr>
        <w:ind w:left="2160" w:hanging="360"/>
      </w:pPr>
      <w:rPr>
        <w:rFonts w:ascii="Wingdings" w:hAnsi="Wingdings" w:hint="default"/>
      </w:rPr>
    </w:lvl>
    <w:lvl w:ilvl="3" w:tplc="ABA0838C">
      <w:start w:val="1"/>
      <w:numFmt w:val="bullet"/>
      <w:lvlText w:val=""/>
      <w:lvlJc w:val="left"/>
      <w:pPr>
        <w:ind w:left="2880" w:hanging="360"/>
      </w:pPr>
      <w:rPr>
        <w:rFonts w:ascii="Symbol" w:hAnsi="Symbol" w:hint="default"/>
      </w:rPr>
    </w:lvl>
    <w:lvl w:ilvl="4" w:tplc="21843CD8">
      <w:start w:val="1"/>
      <w:numFmt w:val="bullet"/>
      <w:lvlText w:val="o"/>
      <w:lvlJc w:val="left"/>
      <w:pPr>
        <w:ind w:left="3600" w:hanging="360"/>
      </w:pPr>
      <w:rPr>
        <w:rFonts w:ascii="Courier New" w:hAnsi="Courier New" w:hint="default"/>
      </w:rPr>
    </w:lvl>
    <w:lvl w:ilvl="5" w:tplc="A76A2FFA">
      <w:start w:val="1"/>
      <w:numFmt w:val="bullet"/>
      <w:lvlText w:val=""/>
      <w:lvlJc w:val="left"/>
      <w:pPr>
        <w:ind w:left="4320" w:hanging="360"/>
      </w:pPr>
      <w:rPr>
        <w:rFonts w:ascii="Wingdings" w:hAnsi="Wingdings" w:hint="default"/>
      </w:rPr>
    </w:lvl>
    <w:lvl w:ilvl="6" w:tplc="E452B4C6">
      <w:start w:val="1"/>
      <w:numFmt w:val="bullet"/>
      <w:lvlText w:val=""/>
      <w:lvlJc w:val="left"/>
      <w:pPr>
        <w:ind w:left="5040" w:hanging="360"/>
      </w:pPr>
      <w:rPr>
        <w:rFonts w:ascii="Symbol" w:hAnsi="Symbol" w:hint="default"/>
      </w:rPr>
    </w:lvl>
    <w:lvl w:ilvl="7" w:tplc="B12218F4">
      <w:start w:val="1"/>
      <w:numFmt w:val="bullet"/>
      <w:lvlText w:val="o"/>
      <w:lvlJc w:val="left"/>
      <w:pPr>
        <w:ind w:left="5760" w:hanging="360"/>
      </w:pPr>
      <w:rPr>
        <w:rFonts w:ascii="Courier New" w:hAnsi="Courier New" w:hint="default"/>
      </w:rPr>
    </w:lvl>
    <w:lvl w:ilvl="8" w:tplc="87F0698E">
      <w:start w:val="1"/>
      <w:numFmt w:val="bullet"/>
      <w:lvlText w:val=""/>
      <w:lvlJc w:val="left"/>
      <w:pPr>
        <w:ind w:left="6480" w:hanging="360"/>
      </w:pPr>
      <w:rPr>
        <w:rFonts w:ascii="Wingdings" w:hAnsi="Wingdings" w:hint="default"/>
      </w:rPr>
    </w:lvl>
  </w:abstractNum>
  <w:abstractNum w:abstractNumId="18" w15:restartNumberingAfterBreak="0">
    <w:nsid w:val="17460C49"/>
    <w:multiLevelType w:val="hybridMultilevel"/>
    <w:tmpl w:val="111E06C0"/>
    <w:lvl w:ilvl="0" w:tplc="00FC3EB4">
      <w:start w:val="24"/>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9421C8D"/>
    <w:multiLevelType w:val="hybridMultilevel"/>
    <w:tmpl w:val="FFFFFFFF"/>
    <w:lvl w:ilvl="0" w:tplc="ED52F662">
      <w:start w:val="1"/>
      <w:numFmt w:val="bullet"/>
      <w:lvlText w:val=""/>
      <w:lvlJc w:val="left"/>
      <w:pPr>
        <w:ind w:left="720" w:hanging="360"/>
      </w:pPr>
      <w:rPr>
        <w:rFonts w:ascii="Symbol" w:hAnsi="Symbol" w:hint="default"/>
      </w:rPr>
    </w:lvl>
    <w:lvl w:ilvl="1" w:tplc="9D60DA60">
      <w:start w:val="1"/>
      <w:numFmt w:val="bullet"/>
      <w:lvlText w:val="o"/>
      <w:lvlJc w:val="left"/>
      <w:pPr>
        <w:ind w:left="1440" w:hanging="360"/>
      </w:pPr>
      <w:rPr>
        <w:rFonts w:ascii="Courier New" w:hAnsi="Courier New" w:hint="default"/>
      </w:rPr>
    </w:lvl>
    <w:lvl w:ilvl="2" w:tplc="3416A28E">
      <w:start w:val="1"/>
      <w:numFmt w:val="bullet"/>
      <w:lvlText w:val=""/>
      <w:lvlJc w:val="left"/>
      <w:pPr>
        <w:ind w:left="2160" w:hanging="360"/>
      </w:pPr>
      <w:rPr>
        <w:rFonts w:ascii="Wingdings" w:hAnsi="Wingdings" w:hint="default"/>
      </w:rPr>
    </w:lvl>
    <w:lvl w:ilvl="3" w:tplc="97ECA3C6">
      <w:start w:val="1"/>
      <w:numFmt w:val="bullet"/>
      <w:lvlText w:val=""/>
      <w:lvlJc w:val="left"/>
      <w:pPr>
        <w:ind w:left="2880" w:hanging="360"/>
      </w:pPr>
      <w:rPr>
        <w:rFonts w:ascii="Symbol" w:hAnsi="Symbol" w:hint="default"/>
      </w:rPr>
    </w:lvl>
    <w:lvl w:ilvl="4" w:tplc="5F1C0D30">
      <w:start w:val="1"/>
      <w:numFmt w:val="bullet"/>
      <w:lvlText w:val="o"/>
      <w:lvlJc w:val="left"/>
      <w:pPr>
        <w:ind w:left="3600" w:hanging="360"/>
      </w:pPr>
      <w:rPr>
        <w:rFonts w:ascii="Courier New" w:hAnsi="Courier New" w:hint="default"/>
      </w:rPr>
    </w:lvl>
    <w:lvl w:ilvl="5" w:tplc="70DACBA2">
      <w:start w:val="1"/>
      <w:numFmt w:val="bullet"/>
      <w:lvlText w:val=""/>
      <w:lvlJc w:val="left"/>
      <w:pPr>
        <w:ind w:left="4320" w:hanging="360"/>
      </w:pPr>
      <w:rPr>
        <w:rFonts w:ascii="Wingdings" w:hAnsi="Wingdings" w:hint="default"/>
      </w:rPr>
    </w:lvl>
    <w:lvl w:ilvl="6" w:tplc="978662D6">
      <w:start w:val="1"/>
      <w:numFmt w:val="bullet"/>
      <w:lvlText w:val=""/>
      <w:lvlJc w:val="left"/>
      <w:pPr>
        <w:ind w:left="5040" w:hanging="360"/>
      </w:pPr>
      <w:rPr>
        <w:rFonts w:ascii="Symbol" w:hAnsi="Symbol" w:hint="default"/>
      </w:rPr>
    </w:lvl>
    <w:lvl w:ilvl="7" w:tplc="1954182E">
      <w:start w:val="1"/>
      <w:numFmt w:val="bullet"/>
      <w:lvlText w:val="o"/>
      <w:lvlJc w:val="left"/>
      <w:pPr>
        <w:ind w:left="5760" w:hanging="360"/>
      </w:pPr>
      <w:rPr>
        <w:rFonts w:ascii="Courier New" w:hAnsi="Courier New" w:hint="default"/>
      </w:rPr>
    </w:lvl>
    <w:lvl w:ilvl="8" w:tplc="1EE45DF4">
      <w:start w:val="1"/>
      <w:numFmt w:val="bullet"/>
      <w:lvlText w:val=""/>
      <w:lvlJc w:val="left"/>
      <w:pPr>
        <w:ind w:left="6480" w:hanging="360"/>
      </w:pPr>
      <w:rPr>
        <w:rFonts w:ascii="Wingdings" w:hAnsi="Wingdings" w:hint="default"/>
      </w:rPr>
    </w:lvl>
  </w:abstractNum>
  <w:abstractNum w:abstractNumId="20" w15:restartNumberingAfterBreak="0">
    <w:nsid w:val="195E5870"/>
    <w:multiLevelType w:val="hybridMultilevel"/>
    <w:tmpl w:val="FFFFFFFF"/>
    <w:lvl w:ilvl="0" w:tplc="0ED2FF84">
      <w:start w:val="1"/>
      <w:numFmt w:val="bullet"/>
      <w:lvlText w:val=""/>
      <w:lvlJc w:val="left"/>
      <w:pPr>
        <w:ind w:left="720" w:hanging="360"/>
      </w:pPr>
      <w:rPr>
        <w:rFonts w:ascii="Symbol" w:hAnsi="Symbol" w:hint="default"/>
      </w:rPr>
    </w:lvl>
    <w:lvl w:ilvl="1" w:tplc="080CF13C">
      <w:start w:val="1"/>
      <w:numFmt w:val="bullet"/>
      <w:lvlText w:val="o"/>
      <w:lvlJc w:val="left"/>
      <w:pPr>
        <w:ind w:left="1440" w:hanging="360"/>
      </w:pPr>
      <w:rPr>
        <w:rFonts w:ascii="Courier New" w:hAnsi="Courier New" w:hint="default"/>
      </w:rPr>
    </w:lvl>
    <w:lvl w:ilvl="2" w:tplc="53C4EBF2">
      <w:start w:val="1"/>
      <w:numFmt w:val="bullet"/>
      <w:lvlText w:val=""/>
      <w:lvlJc w:val="left"/>
      <w:pPr>
        <w:ind w:left="2160" w:hanging="360"/>
      </w:pPr>
      <w:rPr>
        <w:rFonts w:ascii="Wingdings" w:hAnsi="Wingdings" w:hint="default"/>
      </w:rPr>
    </w:lvl>
    <w:lvl w:ilvl="3" w:tplc="206056C0">
      <w:start w:val="1"/>
      <w:numFmt w:val="bullet"/>
      <w:lvlText w:val=""/>
      <w:lvlJc w:val="left"/>
      <w:pPr>
        <w:ind w:left="2880" w:hanging="360"/>
      </w:pPr>
      <w:rPr>
        <w:rFonts w:ascii="Symbol" w:hAnsi="Symbol" w:hint="default"/>
      </w:rPr>
    </w:lvl>
    <w:lvl w:ilvl="4" w:tplc="7952E194">
      <w:start w:val="1"/>
      <w:numFmt w:val="bullet"/>
      <w:lvlText w:val="o"/>
      <w:lvlJc w:val="left"/>
      <w:pPr>
        <w:ind w:left="3600" w:hanging="360"/>
      </w:pPr>
      <w:rPr>
        <w:rFonts w:ascii="Courier New" w:hAnsi="Courier New" w:hint="default"/>
      </w:rPr>
    </w:lvl>
    <w:lvl w:ilvl="5" w:tplc="AB7AF950">
      <w:start w:val="1"/>
      <w:numFmt w:val="bullet"/>
      <w:lvlText w:val=""/>
      <w:lvlJc w:val="left"/>
      <w:pPr>
        <w:ind w:left="4320" w:hanging="360"/>
      </w:pPr>
      <w:rPr>
        <w:rFonts w:ascii="Wingdings" w:hAnsi="Wingdings" w:hint="default"/>
      </w:rPr>
    </w:lvl>
    <w:lvl w:ilvl="6" w:tplc="0CCC594E">
      <w:start w:val="1"/>
      <w:numFmt w:val="bullet"/>
      <w:lvlText w:val=""/>
      <w:lvlJc w:val="left"/>
      <w:pPr>
        <w:ind w:left="5040" w:hanging="360"/>
      </w:pPr>
      <w:rPr>
        <w:rFonts w:ascii="Symbol" w:hAnsi="Symbol" w:hint="default"/>
      </w:rPr>
    </w:lvl>
    <w:lvl w:ilvl="7" w:tplc="8806D2F8">
      <w:start w:val="1"/>
      <w:numFmt w:val="bullet"/>
      <w:lvlText w:val="o"/>
      <w:lvlJc w:val="left"/>
      <w:pPr>
        <w:ind w:left="5760" w:hanging="360"/>
      </w:pPr>
      <w:rPr>
        <w:rFonts w:ascii="Courier New" w:hAnsi="Courier New" w:hint="default"/>
      </w:rPr>
    </w:lvl>
    <w:lvl w:ilvl="8" w:tplc="2000FB86">
      <w:start w:val="1"/>
      <w:numFmt w:val="bullet"/>
      <w:lvlText w:val=""/>
      <w:lvlJc w:val="left"/>
      <w:pPr>
        <w:ind w:left="6480" w:hanging="360"/>
      </w:pPr>
      <w:rPr>
        <w:rFonts w:ascii="Wingdings" w:hAnsi="Wingdings" w:hint="default"/>
      </w:rPr>
    </w:lvl>
  </w:abstractNum>
  <w:abstractNum w:abstractNumId="21" w15:restartNumberingAfterBreak="0">
    <w:nsid w:val="1A637657"/>
    <w:multiLevelType w:val="hybridMultilevel"/>
    <w:tmpl w:val="FFFFFFFF"/>
    <w:lvl w:ilvl="0" w:tplc="544EA10E">
      <w:start w:val="1"/>
      <w:numFmt w:val="bullet"/>
      <w:lvlText w:val=""/>
      <w:lvlJc w:val="left"/>
      <w:pPr>
        <w:ind w:left="720" w:hanging="360"/>
      </w:pPr>
      <w:rPr>
        <w:rFonts w:ascii="Symbol" w:hAnsi="Symbol" w:hint="default"/>
      </w:rPr>
    </w:lvl>
    <w:lvl w:ilvl="1" w:tplc="336E7AD0">
      <w:start w:val="1"/>
      <w:numFmt w:val="bullet"/>
      <w:lvlText w:val="o"/>
      <w:lvlJc w:val="left"/>
      <w:pPr>
        <w:ind w:left="1440" w:hanging="360"/>
      </w:pPr>
      <w:rPr>
        <w:rFonts w:ascii="Courier New" w:hAnsi="Courier New" w:hint="default"/>
      </w:rPr>
    </w:lvl>
    <w:lvl w:ilvl="2" w:tplc="EBB6318E">
      <w:start w:val="1"/>
      <w:numFmt w:val="bullet"/>
      <w:lvlText w:val=""/>
      <w:lvlJc w:val="left"/>
      <w:pPr>
        <w:ind w:left="2160" w:hanging="360"/>
      </w:pPr>
      <w:rPr>
        <w:rFonts w:ascii="Wingdings" w:hAnsi="Wingdings" w:hint="default"/>
      </w:rPr>
    </w:lvl>
    <w:lvl w:ilvl="3" w:tplc="84A06452">
      <w:start w:val="1"/>
      <w:numFmt w:val="bullet"/>
      <w:lvlText w:val=""/>
      <w:lvlJc w:val="left"/>
      <w:pPr>
        <w:ind w:left="2880" w:hanging="360"/>
      </w:pPr>
      <w:rPr>
        <w:rFonts w:ascii="Symbol" w:hAnsi="Symbol" w:hint="default"/>
      </w:rPr>
    </w:lvl>
    <w:lvl w:ilvl="4" w:tplc="2F289D7C">
      <w:start w:val="1"/>
      <w:numFmt w:val="bullet"/>
      <w:lvlText w:val="o"/>
      <w:lvlJc w:val="left"/>
      <w:pPr>
        <w:ind w:left="3600" w:hanging="360"/>
      </w:pPr>
      <w:rPr>
        <w:rFonts w:ascii="Courier New" w:hAnsi="Courier New" w:hint="default"/>
      </w:rPr>
    </w:lvl>
    <w:lvl w:ilvl="5" w:tplc="3C0AB686">
      <w:start w:val="1"/>
      <w:numFmt w:val="bullet"/>
      <w:lvlText w:val=""/>
      <w:lvlJc w:val="left"/>
      <w:pPr>
        <w:ind w:left="4320" w:hanging="360"/>
      </w:pPr>
      <w:rPr>
        <w:rFonts w:ascii="Wingdings" w:hAnsi="Wingdings" w:hint="default"/>
      </w:rPr>
    </w:lvl>
    <w:lvl w:ilvl="6" w:tplc="E68E73E0">
      <w:start w:val="1"/>
      <w:numFmt w:val="bullet"/>
      <w:lvlText w:val=""/>
      <w:lvlJc w:val="left"/>
      <w:pPr>
        <w:ind w:left="5040" w:hanging="360"/>
      </w:pPr>
      <w:rPr>
        <w:rFonts w:ascii="Symbol" w:hAnsi="Symbol" w:hint="default"/>
      </w:rPr>
    </w:lvl>
    <w:lvl w:ilvl="7" w:tplc="C5BEA94C">
      <w:start w:val="1"/>
      <w:numFmt w:val="bullet"/>
      <w:lvlText w:val="o"/>
      <w:lvlJc w:val="left"/>
      <w:pPr>
        <w:ind w:left="5760" w:hanging="360"/>
      </w:pPr>
      <w:rPr>
        <w:rFonts w:ascii="Courier New" w:hAnsi="Courier New" w:hint="default"/>
      </w:rPr>
    </w:lvl>
    <w:lvl w:ilvl="8" w:tplc="76146FB4">
      <w:start w:val="1"/>
      <w:numFmt w:val="bullet"/>
      <w:lvlText w:val=""/>
      <w:lvlJc w:val="left"/>
      <w:pPr>
        <w:ind w:left="6480" w:hanging="360"/>
      </w:pPr>
      <w:rPr>
        <w:rFonts w:ascii="Wingdings" w:hAnsi="Wingdings" w:hint="default"/>
      </w:rPr>
    </w:lvl>
  </w:abstractNum>
  <w:abstractNum w:abstractNumId="22" w15:restartNumberingAfterBreak="0">
    <w:nsid w:val="340306B1"/>
    <w:multiLevelType w:val="hybridMultilevel"/>
    <w:tmpl w:val="FFFFFFFF"/>
    <w:lvl w:ilvl="0" w:tplc="D0144526">
      <w:start w:val="1"/>
      <w:numFmt w:val="bullet"/>
      <w:lvlText w:val=""/>
      <w:lvlJc w:val="left"/>
      <w:pPr>
        <w:ind w:left="720" w:hanging="360"/>
      </w:pPr>
      <w:rPr>
        <w:rFonts w:ascii="Symbol" w:hAnsi="Symbol" w:hint="default"/>
      </w:rPr>
    </w:lvl>
    <w:lvl w:ilvl="1" w:tplc="54CEC272">
      <w:start w:val="1"/>
      <w:numFmt w:val="bullet"/>
      <w:lvlText w:val="o"/>
      <w:lvlJc w:val="left"/>
      <w:pPr>
        <w:ind w:left="1440" w:hanging="360"/>
      </w:pPr>
      <w:rPr>
        <w:rFonts w:ascii="Courier New" w:hAnsi="Courier New" w:hint="default"/>
      </w:rPr>
    </w:lvl>
    <w:lvl w:ilvl="2" w:tplc="28F464D2">
      <w:start w:val="1"/>
      <w:numFmt w:val="bullet"/>
      <w:lvlText w:val=""/>
      <w:lvlJc w:val="left"/>
      <w:pPr>
        <w:ind w:left="2160" w:hanging="360"/>
      </w:pPr>
      <w:rPr>
        <w:rFonts w:ascii="Wingdings" w:hAnsi="Wingdings" w:hint="default"/>
      </w:rPr>
    </w:lvl>
    <w:lvl w:ilvl="3" w:tplc="474246F4">
      <w:start w:val="1"/>
      <w:numFmt w:val="bullet"/>
      <w:lvlText w:val=""/>
      <w:lvlJc w:val="left"/>
      <w:pPr>
        <w:ind w:left="2880" w:hanging="360"/>
      </w:pPr>
      <w:rPr>
        <w:rFonts w:ascii="Symbol" w:hAnsi="Symbol" w:hint="default"/>
      </w:rPr>
    </w:lvl>
    <w:lvl w:ilvl="4" w:tplc="6F3A6C42">
      <w:start w:val="1"/>
      <w:numFmt w:val="bullet"/>
      <w:lvlText w:val="o"/>
      <w:lvlJc w:val="left"/>
      <w:pPr>
        <w:ind w:left="3600" w:hanging="360"/>
      </w:pPr>
      <w:rPr>
        <w:rFonts w:ascii="Courier New" w:hAnsi="Courier New" w:hint="default"/>
      </w:rPr>
    </w:lvl>
    <w:lvl w:ilvl="5" w:tplc="7776638C">
      <w:start w:val="1"/>
      <w:numFmt w:val="bullet"/>
      <w:lvlText w:val=""/>
      <w:lvlJc w:val="left"/>
      <w:pPr>
        <w:ind w:left="4320" w:hanging="360"/>
      </w:pPr>
      <w:rPr>
        <w:rFonts w:ascii="Wingdings" w:hAnsi="Wingdings" w:hint="default"/>
      </w:rPr>
    </w:lvl>
    <w:lvl w:ilvl="6" w:tplc="47C4B982">
      <w:start w:val="1"/>
      <w:numFmt w:val="bullet"/>
      <w:lvlText w:val=""/>
      <w:lvlJc w:val="left"/>
      <w:pPr>
        <w:ind w:left="5040" w:hanging="360"/>
      </w:pPr>
      <w:rPr>
        <w:rFonts w:ascii="Symbol" w:hAnsi="Symbol" w:hint="default"/>
      </w:rPr>
    </w:lvl>
    <w:lvl w:ilvl="7" w:tplc="4C4C7182">
      <w:start w:val="1"/>
      <w:numFmt w:val="bullet"/>
      <w:lvlText w:val="o"/>
      <w:lvlJc w:val="left"/>
      <w:pPr>
        <w:ind w:left="5760" w:hanging="360"/>
      </w:pPr>
      <w:rPr>
        <w:rFonts w:ascii="Courier New" w:hAnsi="Courier New" w:hint="default"/>
      </w:rPr>
    </w:lvl>
    <w:lvl w:ilvl="8" w:tplc="EA928A3E">
      <w:start w:val="1"/>
      <w:numFmt w:val="bullet"/>
      <w:lvlText w:val=""/>
      <w:lvlJc w:val="left"/>
      <w:pPr>
        <w:ind w:left="6480" w:hanging="360"/>
      </w:pPr>
      <w:rPr>
        <w:rFonts w:ascii="Wingdings" w:hAnsi="Wingdings" w:hint="default"/>
      </w:rPr>
    </w:lvl>
  </w:abstractNum>
  <w:abstractNum w:abstractNumId="23" w15:restartNumberingAfterBreak="0">
    <w:nsid w:val="35497C48"/>
    <w:multiLevelType w:val="hybridMultilevel"/>
    <w:tmpl w:val="4A8A19C0"/>
    <w:lvl w:ilvl="0" w:tplc="2000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2D67A5"/>
    <w:multiLevelType w:val="hybridMultilevel"/>
    <w:tmpl w:val="EC92381C"/>
    <w:lvl w:ilvl="0" w:tplc="0BA66454">
      <w:start w:val="1"/>
      <w:numFmt w:val="bullet"/>
      <w:lvlText w:val="·"/>
      <w:lvlJc w:val="left"/>
      <w:pPr>
        <w:ind w:left="720" w:hanging="360"/>
      </w:pPr>
      <w:rPr>
        <w:rFonts w:ascii="Symbol" w:hAnsi="Symbol" w:hint="default"/>
      </w:rPr>
    </w:lvl>
    <w:lvl w:ilvl="1" w:tplc="41F6D586">
      <w:start w:val="1"/>
      <w:numFmt w:val="bullet"/>
      <w:lvlText w:val="o"/>
      <w:lvlJc w:val="left"/>
      <w:pPr>
        <w:ind w:left="1440" w:hanging="360"/>
      </w:pPr>
      <w:rPr>
        <w:rFonts w:ascii="Courier New" w:hAnsi="Courier New" w:hint="default"/>
      </w:rPr>
    </w:lvl>
    <w:lvl w:ilvl="2" w:tplc="F70C4F22">
      <w:start w:val="1"/>
      <w:numFmt w:val="bullet"/>
      <w:lvlText w:val=""/>
      <w:lvlJc w:val="left"/>
      <w:pPr>
        <w:ind w:left="2160" w:hanging="360"/>
      </w:pPr>
      <w:rPr>
        <w:rFonts w:ascii="Wingdings" w:hAnsi="Wingdings" w:hint="default"/>
      </w:rPr>
    </w:lvl>
    <w:lvl w:ilvl="3" w:tplc="2F401DB0">
      <w:start w:val="1"/>
      <w:numFmt w:val="bullet"/>
      <w:lvlText w:val=""/>
      <w:lvlJc w:val="left"/>
      <w:pPr>
        <w:ind w:left="2880" w:hanging="360"/>
      </w:pPr>
      <w:rPr>
        <w:rFonts w:ascii="Symbol" w:hAnsi="Symbol" w:hint="default"/>
      </w:rPr>
    </w:lvl>
    <w:lvl w:ilvl="4" w:tplc="41721C44">
      <w:start w:val="1"/>
      <w:numFmt w:val="bullet"/>
      <w:lvlText w:val="o"/>
      <w:lvlJc w:val="left"/>
      <w:pPr>
        <w:ind w:left="3600" w:hanging="360"/>
      </w:pPr>
      <w:rPr>
        <w:rFonts w:ascii="Courier New" w:hAnsi="Courier New" w:hint="default"/>
      </w:rPr>
    </w:lvl>
    <w:lvl w:ilvl="5" w:tplc="D9041124">
      <w:start w:val="1"/>
      <w:numFmt w:val="bullet"/>
      <w:lvlText w:val=""/>
      <w:lvlJc w:val="left"/>
      <w:pPr>
        <w:ind w:left="4320" w:hanging="360"/>
      </w:pPr>
      <w:rPr>
        <w:rFonts w:ascii="Wingdings" w:hAnsi="Wingdings" w:hint="default"/>
      </w:rPr>
    </w:lvl>
    <w:lvl w:ilvl="6" w:tplc="D3B41942">
      <w:start w:val="1"/>
      <w:numFmt w:val="bullet"/>
      <w:lvlText w:val=""/>
      <w:lvlJc w:val="left"/>
      <w:pPr>
        <w:ind w:left="5040" w:hanging="360"/>
      </w:pPr>
      <w:rPr>
        <w:rFonts w:ascii="Symbol" w:hAnsi="Symbol" w:hint="default"/>
      </w:rPr>
    </w:lvl>
    <w:lvl w:ilvl="7" w:tplc="43A0A76A">
      <w:start w:val="1"/>
      <w:numFmt w:val="bullet"/>
      <w:lvlText w:val="o"/>
      <w:lvlJc w:val="left"/>
      <w:pPr>
        <w:ind w:left="5760" w:hanging="360"/>
      </w:pPr>
      <w:rPr>
        <w:rFonts w:ascii="Courier New" w:hAnsi="Courier New" w:hint="default"/>
      </w:rPr>
    </w:lvl>
    <w:lvl w:ilvl="8" w:tplc="251E5B36">
      <w:start w:val="1"/>
      <w:numFmt w:val="bullet"/>
      <w:lvlText w:val=""/>
      <w:lvlJc w:val="left"/>
      <w:pPr>
        <w:ind w:left="6480" w:hanging="360"/>
      </w:pPr>
      <w:rPr>
        <w:rFonts w:ascii="Wingdings" w:hAnsi="Wingdings" w:hint="default"/>
      </w:rPr>
    </w:lvl>
  </w:abstractNum>
  <w:abstractNum w:abstractNumId="25" w15:restartNumberingAfterBreak="0">
    <w:nsid w:val="37D51FEA"/>
    <w:multiLevelType w:val="hybridMultilevel"/>
    <w:tmpl w:val="FFFFFFFF"/>
    <w:lvl w:ilvl="0" w:tplc="0BA045FC">
      <w:start w:val="1"/>
      <w:numFmt w:val="bullet"/>
      <w:lvlText w:val=""/>
      <w:lvlJc w:val="left"/>
      <w:pPr>
        <w:ind w:left="720" w:hanging="360"/>
      </w:pPr>
      <w:rPr>
        <w:rFonts w:ascii="Symbol" w:hAnsi="Symbol" w:hint="default"/>
      </w:rPr>
    </w:lvl>
    <w:lvl w:ilvl="1" w:tplc="3EACBB98">
      <w:start w:val="1"/>
      <w:numFmt w:val="bullet"/>
      <w:lvlText w:val="o"/>
      <w:lvlJc w:val="left"/>
      <w:pPr>
        <w:ind w:left="1440" w:hanging="360"/>
      </w:pPr>
      <w:rPr>
        <w:rFonts w:ascii="Courier New" w:hAnsi="Courier New" w:hint="default"/>
      </w:rPr>
    </w:lvl>
    <w:lvl w:ilvl="2" w:tplc="46A813B6">
      <w:start w:val="1"/>
      <w:numFmt w:val="bullet"/>
      <w:lvlText w:val=""/>
      <w:lvlJc w:val="left"/>
      <w:pPr>
        <w:ind w:left="2160" w:hanging="360"/>
      </w:pPr>
      <w:rPr>
        <w:rFonts w:ascii="Wingdings" w:hAnsi="Wingdings" w:hint="default"/>
      </w:rPr>
    </w:lvl>
    <w:lvl w:ilvl="3" w:tplc="844E0582">
      <w:start w:val="1"/>
      <w:numFmt w:val="bullet"/>
      <w:lvlText w:val=""/>
      <w:lvlJc w:val="left"/>
      <w:pPr>
        <w:ind w:left="2880" w:hanging="360"/>
      </w:pPr>
      <w:rPr>
        <w:rFonts w:ascii="Symbol" w:hAnsi="Symbol" w:hint="default"/>
      </w:rPr>
    </w:lvl>
    <w:lvl w:ilvl="4" w:tplc="BFFCB7D4">
      <w:start w:val="1"/>
      <w:numFmt w:val="bullet"/>
      <w:lvlText w:val="o"/>
      <w:lvlJc w:val="left"/>
      <w:pPr>
        <w:ind w:left="3600" w:hanging="360"/>
      </w:pPr>
      <w:rPr>
        <w:rFonts w:ascii="Courier New" w:hAnsi="Courier New" w:hint="default"/>
      </w:rPr>
    </w:lvl>
    <w:lvl w:ilvl="5" w:tplc="E9B2DEF0">
      <w:start w:val="1"/>
      <w:numFmt w:val="bullet"/>
      <w:lvlText w:val=""/>
      <w:lvlJc w:val="left"/>
      <w:pPr>
        <w:ind w:left="4320" w:hanging="360"/>
      </w:pPr>
      <w:rPr>
        <w:rFonts w:ascii="Wingdings" w:hAnsi="Wingdings" w:hint="default"/>
      </w:rPr>
    </w:lvl>
    <w:lvl w:ilvl="6" w:tplc="2BACE5EE">
      <w:start w:val="1"/>
      <w:numFmt w:val="bullet"/>
      <w:lvlText w:val=""/>
      <w:lvlJc w:val="left"/>
      <w:pPr>
        <w:ind w:left="5040" w:hanging="360"/>
      </w:pPr>
      <w:rPr>
        <w:rFonts w:ascii="Symbol" w:hAnsi="Symbol" w:hint="default"/>
      </w:rPr>
    </w:lvl>
    <w:lvl w:ilvl="7" w:tplc="71E4B102">
      <w:start w:val="1"/>
      <w:numFmt w:val="bullet"/>
      <w:lvlText w:val="o"/>
      <w:lvlJc w:val="left"/>
      <w:pPr>
        <w:ind w:left="5760" w:hanging="360"/>
      </w:pPr>
      <w:rPr>
        <w:rFonts w:ascii="Courier New" w:hAnsi="Courier New" w:hint="default"/>
      </w:rPr>
    </w:lvl>
    <w:lvl w:ilvl="8" w:tplc="2C702B68">
      <w:start w:val="1"/>
      <w:numFmt w:val="bullet"/>
      <w:lvlText w:val=""/>
      <w:lvlJc w:val="left"/>
      <w:pPr>
        <w:ind w:left="6480" w:hanging="360"/>
      </w:pPr>
      <w:rPr>
        <w:rFonts w:ascii="Wingdings" w:hAnsi="Wingdings" w:hint="default"/>
      </w:rPr>
    </w:lvl>
  </w:abstractNum>
  <w:abstractNum w:abstractNumId="26" w15:restartNumberingAfterBreak="0">
    <w:nsid w:val="3A3F3C50"/>
    <w:multiLevelType w:val="hybridMultilevel"/>
    <w:tmpl w:val="FFFFFFFF"/>
    <w:lvl w:ilvl="0" w:tplc="0512BBE8">
      <w:start w:val="1"/>
      <w:numFmt w:val="bullet"/>
      <w:lvlText w:val=""/>
      <w:lvlJc w:val="left"/>
      <w:pPr>
        <w:ind w:left="720" w:hanging="360"/>
      </w:pPr>
      <w:rPr>
        <w:rFonts w:ascii="Symbol" w:hAnsi="Symbol" w:hint="default"/>
      </w:rPr>
    </w:lvl>
    <w:lvl w:ilvl="1" w:tplc="23B66416">
      <w:start w:val="1"/>
      <w:numFmt w:val="bullet"/>
      <w:lvlText w:val="o"/>
      <w:lvlJc w:val="left"/>
      <w:pPr>
        <w:ind w:left="1440" w:hanging="360"/>
      </w:pPr>
      <w:rPr>
        <w:rFonts w:ascii="Courier New" w:hAnsi="Courier New" w:hint="default"/>
      </w:rPr>
    </w:lvl>
    <w:lvl w:ilvl="2" w:tplc="3B8A7810">
      <w:start w:val="1"/>
      <w:numFmt w:val="bullet"/>
      <w:lvlText w:val=""/>
      <w:lvlJc w:val="left"/>
      <w:pPr>
        <w:ind w:left="2160" w:hanging="360"/>
      </w:pPr>
      <w:rPr>
        <w:rFonts w:ascii="Wingdings" w:hAnsi="Wingdings" w:hint="default"/>
      </w:rPr>
    </w:lvl>
    <w:lvl w:ilvl="3" w:tplc="62B8C060">
      <w:start w:val="1"/>
      <w:numFmt w:val="bullet"/>
      <w:lvlText w:val=""/>
      <w:lvlJc w:val="left"/>
      <w:pPr>
        <w:ind w:left="2880" w:hanging="360"/>
      </w:pPr>
      <w:rPr>
        <w:rFonts w:ascii="Symbol" w:hAnsi="Symbol" w:hint="default"/>
      </w:rPr>
    </w:lvl>
    <w:lvl w:ilvl="4" w:tplc="DB3E6FDC">
      <w:start w:val="1"/>
      <w:numFmt w:val="bullet"/>
      <w:lvlText w:val="o"/>
      <w:lvlJc w:val="left"/>
      <w:pPr>
        <w:ind w:left="3600" w:hanging="360"/>
      </w:pPr>
      <w:rPr>
        <w:rFonts w:ascii="Courier New" w:hAnsi="Courier New" w:hint="default"/>
      </w:rPr>
    </w:lvl>
    <w:lvl w:ilvl="5" w:tplc="AD4A8A40">
      <w:start w:val="1"/>
      <w:numFmt w:val="bullet"/>
      <w:lvlText w:val=""/>
      <w:lvlJc w:val="left"/>
      <w:pPr>
        <w:ind w:left="4320" w:hanging="360"/>
      </w:pPr>
      <w:rPr>
        <w:rFonts w:ascii="Wingdings" w:hAnsi="Wingdings" w:hint="default"/>
      </w:rPr>
    </w:lvl>
    <w:lvl w:ilvl="6" w:tplc="31EEC5D2">
      <w:start w:val="1"/>
      <w:numFmt w:val="bullet"/>
      <w:lvlText w:val=""/>
      <w:lvlJc w:val="left"/>
      <w:pPr>
        <w:ind w:left="5040" w:hanging="360"/>
      </w:pPr>
      <w:rPr>
        <w:rFonts w:ascii="Symbol" w:hAnsi="Symbol" w:hint="default"/>
      </w:rPr>
    </w:lvl>
    <w:lvl w:ilvl="7" w:tplc="8348F6C6">
      <w:start w:val="1"/>
      <w:numFmt w:val="bullet"/>
      <w:lvlText w:val="o"/>
      <w:lvlJc w:val="left"/>
      <w:pPr>
        <w:ind w:left="5760" w:hanging="360"/>
      </w:pPr>
      <w:rPr>
        <w:rFonts w:ascii="Courier New" w:hAnsi="Courier New" w:hint="default"/>
      </w:rPr>
    </w:lvl>
    <w:lvl w:ilvl="8" w:tplc="91B8B990">
      <w:start w:val="1"/>
      <w:numFmt w:val="bullet"/>
      <w:lvlText w:val=""/>
      <w:lvlJc w:val="left"/>
      <w:pPr>
        <w:ind w:left="6480" w:hanging="360"/>
      </w:pPr>
      <w:rPr>
        <w:rFonts w:ascii="Wingdings" w:hAnsi="Wingdings" w:hint="default"/>
      </w:rPr>
    </w:lvl>
  </w:abstractNum>
  <w:abstractNum w:abstractNumId="27" w15:restartNumberingAfterBreak="0">
    <w:nsid w:val="3DEA69AE"/>
    <w:multiLevelType w:val="hybridMultilevel"/>
    <w:tmpl w:val="FFFFFFFF"/>
    <w:lvl w:ilvl="0" w:tplc="F3F47E42">
      <w:start w:val="1"/>
      <w:numFmt w:val="bullet"/>
      <w:lvlText w:val=""/>
      <w:lvlJc w:val="left"/>
      <w:pPr>
        <w:ind w:left="720" w:hanging="360"/>
      </w:pPr>
      <w:rPr>
        <w:rFonts w:ascii="Symbol" w:hAnsi="Symbol" w:hint="default"/>
      </w:rPr>
    </w:lvl>
    <w:lvl w:ilvl="1" w:tplc="2C30AF92">
      <w:start w:val="1"/>
      <w:numFmt w:val="bullet"/>
      <w:lvlText w:val="o"/>
      <w:lvlJc w:val="left"/>
      <w:pPr>
        <w:ind w:left="1440" w:hanging="360"/>
      </w:pPr>
      <w:rPr>
        <w:rFonts w:ascii="Courier New" w:hAnsi="Courier New" w:hint="default"/>
      </w:rPr>
    </w:lvl>
    <w:lvl w:ilvl="2" w:tplc="0A803B0E">
      <w:start w:val="1"/>
      <w:numFmt w:val="bullet"/>
      <w:lvlText w:val=""/>
      <w:lvlJc w:val="left"/>
      <w:pPr>
        <w:ind w:left="2160" w:hanging="360"/>
      </w:pPr>
      <w:rPr>
        <w:rFonts w:ascii="Wingdings" w:hAnsi="Wingdings" w:hint="default"/>
      </w:rPr>
    </w:lvl>
    <w:lvl w:ilvl="3" w:tplc="F83A66B4">
      <w:start w:val="1"/>
      <w:numFmt w:val="bullet"/>
      <w:lvlText w:val=""/>
      <w:lvlJc w:val="left"/>
      <w:pPr>
        <w:ind w:left="2880" w:hanging="360"/>
      </w:pPr>
      <w:rPr>
        <w:rFonts w:ascii="Symbol" w:hAnsi="Symbol" w:hint="default"/>
      </w:rPr>
    </w:lvl>
    <w:lvl w:ilvl="4" w:tplc="A62C8EAA">
      <w:start w:val="1"/>
      <w:numFmt w:val="bullet"/>
      <w:lvlText w:val="o"/>
      <w:lvlJc w:val="left"/>
      <w:pPr>
        <w:ind w:left="3600" w:hanging="360"/>
      </w:pPr>
      <w:rPr>
        <w:rFonts w:ascii="Courier New" w:hAnsi="Courier New" w:hint="default"/>
      </w:rPr>
    </w:lvl>
    <w:lvl w:ilvl="5" w:tplc="B31A88CE">
      <w:start w:val="1"/>
      <w:numFmt w:val="bullet"/>
      <w:lvlText w:val=""/>
      <w:lvlJc w:val="left"/>
      <w:pPr>
        <w:ind w:left="4320" w:hanging="360"/>
      </w:pPr>
      <w:rPr>
        <w:rFonts w:ascii="Wingdings" w:hAnsi="Wingdings" w:hint="default"/>
      </w:rPr>
    </w:lvl>
    <w:lvl w:ilvl="6" w:tplc="EDB28D68">
      <w:start w:val="1"/>
      <w:numFmt w:val="bullet"/>
      <w:lvlText w:val=""/>
      <w:lvlJc w:val="left"/>
      <w:pPr>
        <w:ind w:left="5040" w:hanging="360"/>
      </w:pPr>
      <w:rPr>
        <w:rFonts w:ascii="Symbol" w:hAnsi="Symbol" w:hint="default"/>
      </w:rPr>
    </w:lvl>
    <w:lvl w:ilvl="7" w:tplc="7B7E189E">
      <w:start w:val="1"/>
      <w:numFmt w:val="bullet"/>
      <w:lvlText w:val="o"/>
      <w:lvlJc w:val="left"/>
      <w:pPr>
        <w:ind w:left="5760" w:hanging="360"/>
      </w:pPr>
      <w:rPr>
        <w:rFonts w:ascii="Courier New" w:hAnsi="Courier New" w:hint="default"/>
      </w:rPr>
    </w:lvl>
    <w:lvl w:ilvl="8" w:tplc="D234916E">
      <w:start w:val="1"/>
      <w:numFmt w:val="bullet"/>
      <w:lvlText w:val=""/>
      <w:lvlJc w:val="left"/>
      <w:pPr>
        <w:ind w:left="6480" w:hanging="360"/>
      </w:pPr>
      <w:rPr>
        <w:rFonts w:ascii="Wingdings" w:hAnsi="Wingdings" w:hint="default"/>
      </w:rPr>
    </w:lvl>
  </w:abstractNum>
  <w:abstractNum w:abstractNumId="28" w15:restartNumberingAfterBreak="0">
    <w:nsid w:val="404F652B"/>
    <w:multiLevelType w:val="multilevel"/>
    <w:tmpl w:val="8198495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1843"/>
        </w:tabs>
        <w:ind w:left="425" w:firstLine="0"/>
      </w:pPr>
      <w:rPr>
        <w:rFonts w:hint="default"/>
      </w:rPr>
    </w:lvl>
    <w:lvl w:ilvl="2">
      <w:start w:val="1"/>
      <w:numFmt w:val="decimal"/>
      <w:pStyle w:val="Heading3"/>
      <w:lvlText w:val="%1.%2.%3"/>
      <w:lvlJc w:val="left"/>
      <w:pPr>
        <w:tabs>
          <w:tab w:val="num" w:pos="1418"/>
        </w:tabs>
        <w:ind w:left="0" w:firstLine="0"/>
      </w:pPr>
      <w:rPr>
        <w:rFonts w:hint="default"/>
        <w:b/>
        <w:bCs w:val="0"/>
        <w:i w:val="0"/>
      </w:rPr>
    </w:lvl>
    <w:lvl w:ilvl="3">
      <w:start w:val="1"/>
      <w:numFmt w:val="decimal"/>
      <w:pStyle w:val="Heading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9" w15:restartNumberingAfterBreak="0">
    <w:nsid w:val="447927EB"/>
    <w:multiLevelType w:val="hybridMultilevel"/>
    <w:tmpl w:val="FFFFFFFF"/>
    <w:lvl w:ilvl="0" w:tplc="581ECF66">
      <w:start w:val="1"/>
      <w:numFmt w:val="bullet"/>
      <w:lvlText w:val=""/>
      <w:lvlJc w:val="left"/>
      <w:pPr>
        <w:ind w:left="720" w:hanging="360"/>
      </w:pPr>
      <w:rPr>
        <w:rFonts w:ascii="Symbol" w:hAnsi="Symbol" w:hint="default"/>
      </w:rPr>
    </w:lvl>
    <w:lvl w:ilvl="1" w:tplc="032AAA3E">
      <w:start w:val="1"/>
      <w:numFmt w:val="bullet"/>
      <w:lvlText w:val="o"/>
      <w:lvlJc w:val="left"/>
      <w:pPr>
        <w:ind w:left="1440" w:hanging="360"/>
      </w:pPr>
      <w:rPr>
        <w:rFonts w:ascii="Courier New" w:hAnsi="Courier New" w:hint="default"/>
      </w:rPr>
    </w:lvl>
    <w:lvl w:ilvl="2" w:tplc="8E943B26">
      <w:start w:val="1"/>
      <w:numFmt w:val="bullet"/>
      <w:lvlText w:val=""/>
      <w:lvlJc w:val="left"/>
      <w:pPr>
        <w:ind w:left="2160" w:hanging="360"/>
      </w:pPr>
      <w:rPr>
        <w:rFonts w:ascii="Wingdings" w:hAnsi="Wingdings" w:hint="default"/>
      </w:rPr>
    </w:lvl>
    <w:lvl w:ilvl="3" w:tplc="787A5500">
      <w:start w:val="1"/>
      <w:numFmt w:val="bullet"/>
      <w:lvlText w:val=""/>
      <w:lvlJc w:val="left"/>
      <w:pPr>
        <w:ind w:left="2880" w:hanging="360"/>
      </w:pPr>
      <w:rPr>
        <w:rFonts w:ascii="Symbol" w:hAnsi="Symbol" w:hint="default"/>
      </w:rPr>
    </w:lvl>
    <w:lvl w:ilvl="4" w:tplc="6BBC704E">
      <w:start w:val="1"/>
      <w:numFmt w:val="bullet"/>
      <w:lvlText w:val="o"/>
      <w:lvlJc w:val="left"/>
      <w:pPr>
        <w:ind w:left="3600" w:hanging="360"/>
      </w:pPr>
      <w:rPr>
        <w:rFonts w:ascii="Courier New" w:hAnsi="Courier New" w:hint="default"/>
      </w:rPr>
    </w:lvl>
    <w:lvl w:ilvl="5" w:tplc="EAD819FE">
      <w:start w:val="1"/>
      <w:numFmt w:val="bullet"/>
      <w:lvlText w:val=""/>
      <w:lvlJc w:val="left"/>
      <w:pPr>
        <w:ind w:left="4320" w:hanging="360"/>
      </w:pPr>
      <w:rPr>
        <w:rFonts w:ascii="Wingdings" w:hAnsi="Wingdings" w:hint="default"/>
      </w:rPr>
    </w:lvl>
    <w:lvl w:ilvl="6" w:tplc="A852C65A">
      <w:start w:val="1"/>
      <w:numFmt w:val="bullet"/>
      <w:lvlText w:val=""/>
      <w:lvlJc w:val="left"/>
      <w:pPr>
        <w:ind w:left="5040" w:hanging="360"/>
      </w:pPr>
      <w:rPr>
        <w:rFonts w:ascii="Symbol" w:hAnsi="Symbol" w:hint="default"/>
      </w:rPr>
    </w:lvl>
    <w:lvl w:ilvl="7" w:tplc="0AA606F8">
      <w:start w:val="1"/>
      <w:numFmt w:val="bullet"/>
      <w:lvlText w:val="o"/>
      <w:lvlJc w:val="left"/>
      <w:pPr>
        <w:ind w:left="5760" w:hanging="360"/>
      </w:pPr>
      <w:rPr>
        <w:rFonts w:ascii="Courier New" w:hAnsi="Courier New" w:hint="default"/>
      </w:rPr>
    </w:lvl>
    <w:lvl w:ilvl="8" w:tplc="BB121A56">
      <w:start w:val="1"/>
      <w:numFmt w:val="bullet"/>
      <w:lvlText w:val=""/>
      <w:lvlJc w:val="left"/>
      <w:pPr>
        <w:ind w:left="6480" w:hanging="360"/>
      </w:pPr>
      <w:rPr>
        <w:rFonts w:ascii="Wingdings" w:hAnsi="Wingdings" w:hint="default"/>
      </w:rPr>
    </w:lvl>
  </w:abstractNum>
  <w:abstractNum w:abstractNumId="30" w15:restartNumberingAfterBreak="0">
    <w:nsid w:val="453718EF"/>
    <w:multiLevelType w:val="hybridMultilevel"/>
    <w:tmpl w:val="A0CAF83C"/>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1" w15:restartNumberingAfterBreak="0">
    <w:nsid w:val="4BD4384D"/>
    <w:multiLevelType w:val="hybridMultilevel"/>
    <w:tmpl w:val="38DCDDDC"/>
    <w:lvl w:ilvl="0" w:tplc="F46A0D4C">
      <w:start w:val="1"/>
      <w:numFmt w:val="bullet"/>
      <w:lvlText w:val="·"/>
      <w:lvlJc w:val="left"/>
      <w:pPr>
        <w:ind w:left="720" w:hanging="360"/>
      </w:pPr>
      <w:rPr>
        <w:rFonts w:ascii="Symbol" w:hAnsi="Symbol" w:hint="default"/>
      </w:rPr>
    </w:lvl>
    <w:lvl w:ilvl="1" w:tplc="6B80A1A4">
      <w:start w:val="1"/>
      <w:numFmt w:val="bullet"/>
      <w:lvlText w:val="o"/>
      <w:lvlJc w:val="left"/>
      <w:pPr>
        <w:ind w:left="1440" w:hanging="360"/>
      </w:pPr>
      <w:rPr>
        <w:rFonts w:ascii="Courier New" w:hAnsi="Courier New" w:hint="default"/>
      </w:rPr>
    </w:lvl>
    <w:lvl w:ilvl="2" w:tplc="79A2C16C">
      <w:start w:val="1"/>
      <w:numFmt w:val="bullet"/>
      <w:lvlText w:val=""/>
      <w:lvlJc w:val="left"/>
      <w:pPr>
        <w:ind w:left="2160" w:hanging="360"/>
      </w:pPr>
      <w:rPr>
        <w:rFonts w:ascii="Wingdings" w:hAnsi="Wingdings" w:hint="default"/>
      </w:rPr>
    </w:lvl>
    <w:lvl w:ilvl="3" w:tplc="EC7AAF78">
      <w:start w:val="1"/>
      <w:numFmt w:val="bullet"/>
      <w:lvlText w:val=""/>
      <w:lvlJc w:val="left"/>
      <w:pPr>
        <w:ind w:left="2880" w:hanging="360"/>
      </w:pPr>
      <w:rPr>
        <w:rFonts w:ascii="Symbol" w:hAnsi="Symbol" w:hint="default"/>
      </w:rPr>
    </w:lvl>
    <w:lvl w:ilvl="4" w:tplc="067AB7A2">
      <w:start w:val="1"/>
      <w:numFmt w:val="bullet"/>
      <w:lvlText w:val="o"/>
      <w:lvlJc w:val="left"/>
      <w:pPr>
        <w:ind w:left="3600" w:hanging="360"/>
      </w:pPr>
      <w:rPr>
        <w:rFonts w:ascii="Courier New" w:hAnsi="Courier New" w:hint="default"/>
      </w:rPr>
    </w:lvl>
    <w:lvl w:ilvl="5" w:tplc="697E806A">
      <w:start w:val="1"/>
      <w:numFmt w:val="bullet"/>
      <w:lvlText w:val=""/>
      <w:lvlJc w:val="left"/>
      <w:pPr>
        <w:ind w:left="4320" w:hanging="360"/>
      </w:pPr>
      <w:rPr>
        <w:rFonts w:ascii="Wingdings" w:hAnsi="Wingdings" w:hint="default"/>
      </w:rPr>
    </w:lvl>
    <w:lvl w:ilvl="6" w:tplc="E8A6D7D2">
      <w:start w:val="1"/>
      <w:numFmt w:val="bullet"/>
      <w:lvlText w:val=""/>
      <w:lvlJc w:val="left"/>
      <w:pPr>
        <w:ind w:left="5040" w:hanging="360"/>
      </w:pPr>
      <w:rPr>
        <w:rFonts w:ascii="Symbol" w:hAnsi="Symbol" w:hint="default"/>
      </w:rPr>
    </w:lvl>
    <w:lvl w:ilvl="7" w:tplc="4A9E0006">
      <w:start w:val="1"/>
      <w:numFmt w:val="bullet"/>
      <w:lvlText w:val="o"/>
      <w:lvlJc w:val="left"/>
      <w:pPr>
        <w:ind w:left="5760" w:hanging="360"/>
      </w:pPr>
      <w:rPr>
        <w:rFonts w:ascii="Courier New" w:hAnsi="Courier New" w:hint="default"/>
      </w:rPr>
    </w:lvl>
    <w:lvl w:ilvl="8" w:tplc="5E1CB0E0">
      <w:start w:val="1"/>
      <w:numFmt w:val="bullet"/>
      <w:lvlText w:val=""/>
      <w:lvlJc w:val="left"/>
      <w:pPr>
        <w:ind w:left="6480" w:hanging="360"/>
      </w:pPr>
      <w:rPr>
        <w:rFonts w:ascii="Wingdings" w:hAnsi="Wingdings" w:hint="default"/>
      </w:rPr>
    </w:lvl>
  </w:abstractNum>
  <w:abstractNum w:abstractNumId="32" w15:restartNumberingAfterBreak="0">
    <w:nsid w:val="4D057958"/>
    <w:multiLevelType w:val="hybridMultilevel"/>
    <w:tmpl w:val="FFFFFFFF"/>
    <w:lvl w:ilvl="0" w:tplc="DBE6A404">
      <w:start w:val="1"/>
      <w:numFmt w:val="bullet"/>
      <w:lvlText w:val=""/>
      <w:lvlJc w:val="left"/>
      <w:pPr>
        <w:ind w:left="720" w:hanging="360"/>
      </w:pPr>
      <w:rPr>
        <w:rFonts w:ascii="Symbol" w:hAnsi="Symbol" w:hint="default"/>
      </w:rPr>
    </w:lvl>
    <w:lvl w:ilvl="1" w:tplc="96361CB2">
      <w:start w:val="1"/>
      <w:numFmt w:val="bullet"/>
      <w:lvlText w:val="o"/>
      <w:lvlJc w:val="left"/>
      <w:pPr>
        <w:ind w:left="1440" w:hanging="360"/>
      </w:pPr>
      <w:rPr>
        <w:rFonts w:ascii="Courier New" w:hAnsi="Courier New" w:hint="default"/>
      </w:rPr>
    </w:lvl>
    <w:lvl w:ilvl="2" w:tplc="3056B2DC">
      <w:start w:val="1"/>
      <w:numFmt w:val="bullet"/>
      <w:lvlText w:val=""/>
      <w:lvlJc w:val="left"/>
      <w:pPr>
        <w:ind w:left="2160" w:hanging="360"/>
      </w:pPr>
      <w:rPr>
        <w:rFonts w:ascii="Wingdings" w:hAnsi="Wingdings" w:hint="default"/>
      </w:rPr>
    </w:lvl>
    <w:lvl w:ilvl="3" w:tplc="1778BC5E">
      <w:start w:val="1"/>
      <w:numFmt w:val="bullet"/>
      <w:lvlText w:val=""/>
      <w:lvlJc w:val="left"/>
      <w:pPr>
        <w:ind w:left="2880" w:hanging="360"/>
      </w:pPr>
      <w:rPr>
        <w:rFonts w:ascii="Symbol" w:hAnsi="Symbol" w:hint="default"/>
      </w:rPr>
    </w:lvl>
    <w:lvl w:ilvl="4" w:tplc="F6CA5348">
      <w:start w:val="1"/>
      <w:numFmt w:val="bullet"/>
      <w:lvlText w:val="o"/>
      <w:lvlJc w:val="left"/>
      <w:pPr>
        <w:ind w:left="3600" w:hanging="360"/>
      </w:pPr>
      <w:rPr>
        <w:rFonts w:ascii="Courier New" w:hAnsi="Courier New" w:hint="default"/>
      </w:rPr>
    </w:lvl>
    <w:lvl w:ilvl="5" w:tplc="68BEB07C">
      <w:start w:val="1"/>
      <w:numFmt w:val="bullet"/>
      <w:lvlText w:val=""/>
      <w:lvlJc w:val="left"/>
      <w:pPr>
        <w:ind w:left="4320" w:hanging="360"/>
      </w:pPr>
      <w:rPr>
        <w:rFonts w:ascii="Wingdings" w:hAnsi="Wingdings" w:hint="default"/>
      </w:rPr>
    </w:lvl>
    <w:lvl w:ilvl="6" w:tplc="0A26997C">
      <w:start w:val="1"/>
      <w:numFmt w:val="bullet"/>
      <w:lvlText w:val=""/>
      <w:lvlJc w:val="left"/>
      <w:pPr>
        <w:ind w:left="5040" w:hanging="360"/>
      </w:pPr>
      <w:rPr>
        <w:rFonts w:ascii="Symbol" w:hAnsi="Symbol" w:hint="default"/>
      </w:rPr>
    </w:lvl>
    <w:lvl w:ilvl="7" w:tplc="998297DC">
      <w:start w:val="1"/>
      <w:numFmt w:val="bullet"/>
      <w:lvlText w:val="o"/>
      <w:lvlJc w:val="left"/>
      <w:pPr>
        <w:ind w:left="5760" w:hanging="360"/>
      </w:pPr>
      <w:rPr>
        <w:rFonts w:ascii="Courier New" w:hAnsi="Courier New" w:hint="default"/>
      </w:rPr>
    </w:lvl>
    <w:lvl w:ilvl="8" w:tplc="575CBFFE">
      <w:start w:val="1"/>
      <w:numFmt w:val="bullet"/>
      <w:lvlText w:val=""/>
      <w:lvlJc w:val="left"/>
      <w:pPr>
        <w:ind w:left="6480" w:hanging="360"/>
      </w:pPr>
      <w:rPr>
        <w:rFonts w:ascii="Wingdings" w:hAnsi="Wingdings" w:hint="default"/>
      </w:rPr>
    </w:lvl>
  </w:abstractNum>
  <w:abstractNum w:abstractNumId="33" w15:restartNumberingAfterBreak="0">
    <w:nsid w:val="510620C3"/>
    <w:multiLevelType w:val="hybridMultilevel"/>
    <w:tmpl w:val="FFFFFFFF"/>
    <w:lvl w:ilvl="0" w:tplc="32B4A286">
      <w:start w:val="1"/>
      <w:numFmt w:val="bullet"/>
      <w:lvlText w:val=""/>
      <w:lvlJc w:val="left"/>
      <w:pPr>
        <w:ind w:left="720" w:hanging="360"/>
      </w:pPr>
      <w:rPr>
        <w:rFonts w:ascii="Symbol" w:hAnsi="Symbol" w:hint="default"/>
      </w:rPr>
    </w:lvl>
    <w:lvl w:ilvl="1" w:tplc="6224788E">
      <w:start w:val="1"/>
      <w:numFmt w:val="bullet"/>
      <w:lvlText w:val="o"/>
      <w:lvlJc w:val="left"/>
      <w:pPr>
        <w:ind w:left="1440" w:hanging="360"/>
      </w:pPr>
      <w:rPr>
        <w:rFonts w:ascii="Courier New" w:hAnsi="Courier New" w:hint="default"/>
      </w:rPr>
    </w:lvl>
    <w:lvl w:ilvl="2" w:tplc="62C80D6A">
      <w:start w:val="1"/>
      <w:numFmt w:val="bullet"/>
      <w:lvlText w:val=""/>
      <w:lvlJc w:val="left"/>
      <w:pPr>
        <w:ind w:left="2160" w:hanging="360"/>
      </w:pPr>
      <w:rPr>
        <w:rFonts w:ascii="Wingdings" w:hAnsi="Wingdings" w:hint="default"/>
      </w:rPr>
    </w:lvl>
    <w:lvl w:ilvl="3" w:tplc="FD74E73E">
      <w:start w:val="1"/>
      <w:numFmt w:val="bullet"/>
      <w:lvlText w:val=""/>
      <w:lvlJc w:val="left"/>
      <w:pPr>
        <w:ind w:left="2880" w:hanging="360"/>
      </w:pPr>
      <w:rPr>
        <w:rFonts w:ascii="Symbol" w:hAnsi="Symbol" w:hint="default"/>
      </w:rPr>
    </w:lvl>
    <w:lvl w:ilvl="4" w:tplc="D79AB89C">
      <w:start w:val="1"/>
      <w:numFmt w:val="bullet"/>
      <w:lvlText w:val="o"/>
      <w:lvlJc w:val="left"/>
      <w:pPr>
        <w:ind w:left="3600" w:hanging="360"/>
      </w:pPr>
      <w:rPr>
        <w:rFonts w:ascii="Courier New" w:hAnsi="Courier New" w:hint="default"/>
      </w:rPr>
    </w:lvl>
    <w:lvl w:ilvl="5" w:tplc="A876655E">
      <w:start w:val="1"/>
      <w:numFmt w:val="bullet"/>
      <w:lvlText w:val=""/>
      <w:lvlJc w:val="left"/>
      <w:pPr>
        <w:ind w:left="4320" w:hanging="360"/>
      </w:pPr>
      <w:rPr>
        <w:rFonts w:ascii="Wingdings" w:hAnsi="Wingdings" w:hint="default"/>
      </w:rPr>
    </w:lvl>
    <w:lvl w:ilvl="6" w:tplc="55DA09B6">
      <w:start w:val="1"/>
      <w:numFmt w:val="bullet"/>
      <w:lvlText w:val=""/>
      <w:lvlJc w:val="left"/>
      <w:pPr>
        <w:ind w:left="5040" w:hanging="360"/>
      </w:pPr>
      <w:rPr>
        <w:rFonts w:ascii="Symbol" w:hAnsi="Symbol" w:hint="default"/>
      </w:rPr>
    </w:lvl>
    <w:lvl w:ilvl="7" w:tplc="D3E46768">
      <w:start w:val="1"/>
      <w:numFmt w:val="bullet"/>
      <w:lvlText w:val="o"/>
      <w:lvlJc w:val="left"/>
      <w:pPr>
        <w:ind w:left="5760" w:hanging="360"/>
      </w:pPr>
      <w:rPr>
        <w:rFonts w:ascii="Courier New" w:hAnsi="Courier New" w:hint="default"/>
      </w:rPr>
    </w:lvl>
    <w:lvl w:ilvl="8" w:tplc="7708E982">
      <w:start w:val="1"/>
      <w:numFmt w:val="bullet"/>
      <w:lvlText w:val=""/>
      <w:lvlJc w:val="left"/>
      <w:pPr>
        <w:ind w:left="6480" w:hanging="360"/>
      </w:pPr>
      <w:rPr>
        <w:rFonts w:ascii="Wingdings" w:hAnsi="Wingdings" w:hint="default"/>
      </w:rPr>
    </w:lvl>
  </w:abstractNum>
  <w:abstractNum w:abstractNumId="34" w15:restartNumberingAfterBreak="0">
    <w:nsid w:val="60D3570E"/>
    <w:multiLevelType w:val="hybridMultilevel"/>
    <w:tmpl w:val="1BE8FD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61194CF1"/>
    <w:multiLevelType w:val="hybridMultilevel"/>
    <w:tmpl w:val="FFFFFFFF"/>
    <w:lvl w:ilvl="0" w:tplc="09E60416">
      <w:start w:val="1"/>
      <w:numFmt w:val="bullet"/>
      <w:lvlText w:val=""/>
      <w:lvlJc w:val="left"/>
      <w:pPr>
        <w:ind w:left="720" w:hanging="360"/>
      </w:pPr>
      <w:rPr>
        <w:rFonts w:ascii="Symbol" w:hAnsi="Symbol" w:hint="default"/>
      </w:rPr>
    </w:lvl>
    <w:lvl w:ilvl="1" w:tplc="FBF821BA">
      <w:start w:val="1"/>
      <w:numFmt w:val="bullet"/>
      <w:lvlText w:val="o"/>
      <w:lvlJc w:val="left"/>
      <w:pPr>
        <w:ind w:left="1440" w:hanging="360"/>
      </w:pPr>
      <w:rPr>
        <w:rFonts w:ascii="Courier New" w:hAnsi="Courier New" w:hint="default"/>
      </w:rPr>
    </w:lvl>
    <w:lvl w:ilvl="2" w:tplc="4216B51C">
      <w:start w:val="1"/>
      <w:numFmt w:val="bullet"/>
      <w:lvlText w:val=""/>
      <w:lvlJc w:val="left"/>
      <w:pPr>
        <w:ind w:left="2160" w:hanging="360"/>
      </w:pPr>
      <w:rPr>
        <w:rFonts w:ascii="Wingdings" w:hAnsi="Wingdings" w:hint="default"/>
      </w:rPr>
    </w:lvl>
    <w:lvl w:ilvl="3" w:tplc="63EE2C4C">
      <w:start w:val="1"/>
      <w:numFmt w:val="bullet"/>
      <w:lvlText w:val=""/>
      <w:lvlJc w:val="left"/>
      <w:pPr>
        <w:ind w:left="2880" w:hanging="360"/>
      </w:pPr>
      <w:rPr>
        <w:rFonts w:ascii="Symbol" w:hAnsi="Symbol" w:hint="default"/>
      </w:rPr>
    </w:lvl>
    <w:lvl w:ilvl="4" w:tplc="A3D0E752">
      <w:start w:val="1"/>
      <w:numFmt w:val="bullet"/>
      <w:lvlText w:val="o"/>
      <w:lvlJc w:val="left"/>
      <w:pPr>
        <w:ind w:left="3600" w:hanging="360"/>
      </w:pPr>
      <w:rPr>
        <w:rFonts w:ascii="Courier New" w:hAnsi="Courier New" w:hint="default"/>
      </w:rPr>
    </w:lvl>
    <w:lvl w:ilvl="5" w:tplc="D7F69EBA">
      <w:start w:val="1"/>
      <w:numFmt w:val="bullet"/>
      <w:lvlText w:val=""/>
      <w:lvlJc w:val="left"/>
      <w:pPr>
        <w:ind w:left="4320" w:hanging="360"/>
      </w:pPr>
      <w:rPr>
        <w:rFonts w:ascii="Wingdings" w:hAnsi="Wingdings" w:hint="default"/>
      </w:rPr>
    </w:lvl>
    <w:lvl w:ilvl="6" w:tplc="D90C1F42">
      <w:start w:val="1"/>
      <w:numFmt w:val="bullet"/>
      <w:lvlText w:val=""/>
      <w:lvlJc w:val="left"/>
      <w:pPr>
        <w:ind w:left="5040" w:hanging="360"/>
      </w:pPr>
      <w:rPr>
        <w:rFonts w:ascii="Symbol" w:hAnsi="Symbol" w:hint="default"/>
      </w:rPr>
    </w:lvl>
    <w:lvl w:ilvl="7" w:tplc="8F1225C4">
      <w:start w:val="1"/>
      <w:numFmt w:val="bullet"/>
      <w:lvlText w:val="o"/>
      <w:lvlJc w:val="left"/>
      <w:pPr>
        <w:ind w:left="5760" w:hanging="360"/>
      </w:pPr>
      <w:rPr>
        <w:rFonts w:ascii="Courier New" w:hAnsi="Courier New" w:hint="default"/>
      </w:rPr>
    </w:lvl>
    <w:lvl w:ilvl="8" w:tplc="43C68E4C">
      <w:start w:val="1"/>
      <w:numFmt w:val="bullet"/>
      <w:lvlText w:val=""/>
      <w:lvlJc w:val="left"/>
      <w:pPr>
        <w:ind w:left="6480" w:hanging="360"/>
      </w:pPr>
      <w:rPr>
        <w:rFonts w:ascii="Wingdings" w:hAnsi="Wingdings" w:hint="default"/>
      </w:rPr>
    </w:lvl>
  </w:abstractNum>
  <w:abstractNum w:abstractNumId="36" w15:restartNumberingAfterBreak="0">
    <w:nsid w:val="64D91367"/>
    <w:multiLevelType w:val="hybridMultilevel"/>
    <w:tmpl w:val="C8E23C9E"/>
    <w:lvl w:ilvl="0" w:tplc="8C32E196">
      <w:start w:val="1"/>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57C16E5"/>
    <w:multiLevelType w:val="hybridMultilevel"/>
    <w:tmpl w:val="FFFFFFFF"/>
    <w:lvl w:ilvl="0" w:tplc="26B09288">
      <w:start w:val="1"/>
      <w:numFmt w:val="bullet"/>
      <w:lvlText w:val=""/>
      <w:lvlJc w:val="left"/>
      <w:pPr>
        <w:ind w:left="720" w:hanging="360"/>
      </w:pPr>
      <w:rPr>
        <w:rFonts w:ascii="Symbol" w:hAnsi="Symbol" w:hint="default"/>
      </w:rPr>
    </w:lvl>
    <w:lvl w:ilvl="1" w:tplc="160E7AAC">
      <w:start w:val="1"/>
      <w:numFmt w:val="bullet"/>
      <w:lvlText w:val="o"/>
      <w:lvlJc w:val="left"/>
      <w:pPr>
        <w:ind w:left="1440" w:hanging="360"/>
      </w:pPr>
      <w:rPr>
        <w:rFonts w:ascii="Courier New" w:hAnsi="Courier New" w:hint="default"/>
      </w:rPr>
    </w:lvl>
    <w:lvl w:ilvl="2" w:tplc="8D383034">
      <w:start w:val="1"/>
      <w:numFmt w:val="bullet"/>
      <w:lvlText w:val=""/>
      <w:lvlJc w:val="left"/>
      <w:pPr>
        <w:ind w:left="2160" w:hanging="360"/>
      </w:pPr>
      <w:rPr>
        <w:rFonts w:ascii="Wingdings" w:hAnsi="Wingdings" w:hint="default"/>
      </w:rPr>
    </w:lvl>
    <w:lvl w:ilvl="3" w:tplc="9EC46228">
      <w:start w:val="1"/>
      <w:numFmt w:val="bullet"/>
      <w:lvlText w:val=""/>
      <w:lvlJc w:val="left"/>
      <w:pPr>
        <w:ind w:left="2880" w:hanging="360"/>
      </w:pPr>
      <w:rPr>
        <w:rFonts w:ascii="Symbol" w:hAnsi="Symbol" w:hint="default"/>
      </w:rPr>
    </w:lvl>
    <w:lvl w:ilvl="4" w:tplc="0D5AA34E">
      <w:start w:val="1"/>
      <w:numFmt w:val="bullet"/>
      <w:lvlText w:val="o"/>
      <w:lvlJc w:val="left"/>
      <w:pPr>
        <w:ind w:left="3600" w:hanging="360"/>
      </w:pPr>
      <w:rPr>
        <w:rFonts w:ascii="Courier New" w:hAnsi="Courier New" w:hint="default"/>
      </w:rPr>
    </w:lvl>
    <w:lvl w:ilvl="5" w:tplc="6638E430">
      <w:start w:val="1"/>
      <w:numFmt w:val="bullet"/>
      <w:lvlText w:val=""/>
      <w:lvlJc w:val="left"/>
      <w:pPr>
        <w:ind w:left="4320" w:hanging="360"/>
      </w:pPr>
      <w:rPr>
        <w:rFonts w:ascii="Wingdings" w:hAnsi="Wingdings" w:hint="default"/>
      </w:rPr>
    </w:lvl>
    <w:lvl w:ilvl="6" w:tplc="B0425AB4">
      <w:start w:val="1"/>
      <w:numFmt w:val="bullet"/>
      <w:lvlText w:val=""/>
      <w:lvlJc w:val="left"/>
      <w:pPr>
        <w:ind w:left="5040" w:hanging="360"/>
      </w:pPr>
      <w:rPr>
        <w:rFonts w:ascii="Symbol" w:hAnsi="Symbol" w:hint="default"/>
      </w:rPr>
    </w:lvl>
    <w:lvl w:ilvl="7" w:tplc="1F2E8098">
      <w:start w:val="1"/>
      <w:numFmt w:val="bullet"/>
      <w:lvlText w:val="o"/>
      <w:lvlJc w:val="left"/>
      <w:pPr>
        <w:ind w:left="5760" w:hanging="360"/>
      </w:pPr>
      <w:rPr>
        <w:rFonts w:ascii="Courier New" w:hAnsi="Courier New" w:hint="default"/>
      </w:rPr>
    </w:lvl>
    <w:lvl w:ilvl="8" w:tplc="F01CF072">
      <w:start w:val="1"/>
      <w:numFmt w:val="bullet"/>
      <w:lvlText w:val=""/>
      <w:lvlJc w:val="left"/>
      <w:pPr>
        <w:ind w:left="6480" w:hanging="360"/>
      </w:pPr>
      <w:rPr>
        <w:rFonts w:ascii="Wingdings" w:hAnsi="Wingdings" w:hint="default"/>
      </w:rPr>
    </w:lvl>
  </w:abstractNum>
  <w:abstractNum w:abstractNumId="38" w15:restartNumberingAfterBreak="0">
    <w:nsid w:val="669F28D9"/>
    <w:multiLevelType w:val="hybridMultilevel"/>
    <w:tmpl w:val="A3FECFAE"/>
    <w:lvl w:ilvl="0" w:tplc="2000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8025239"/>
    <w:multiLevelType w:val="hybridMultilevel"/>
    <w:tmpl w:val="FFFFFFFF"/>
    <w:lvl w:ilvl="0" w:tplc="1270C384">
      <w:start w:val="1"/>
      <w:numFmt w:val="bullet"/>
      <w:lvlText w:val=""/>
      <w:lvlJc w:val="left"/>
      <w:pPr>
        <w:ind w:left="720" w:hanging="360"/>
      </w:pPr>
      <w:rPr>
        <w:rFonts w:ascii="Symbol" w:hAnsi="Symbol" w:hint="default"/>
      </w:rPr>
    </w:lvl>
    <w:lvl w:ilvl="1" w:tplc="4874ED1E">
      <w:start w:val="1"/>
      <w:numFmt w:val="bullet"/>
      <w:lvlText w:val="o"/>
      <w:lvlJc w:val="left"/>
      <w:pPr>
        <w:ind w:left="1440" w:hanging="360"/>
      </w:pPr>
      <w:rPr>
        <w:rFonts w:ascii="Courier New" w:hAnsi="Courier New" w:hint="default"/>
      </w:rPr>
    </w:lvl>
    <w:lvl w:ilvl="2" w:tplc="61CAF58E">
      <w:start w:val="1"/>
      <w:numFmt w:val="bullet"/>
      <w:lvlText w:val=""/>
      <w:lvlJc w:val="left"/>
      <w:pPr>
        <w:ind w:left="2160" w:hanging="360"/>
      </w:pPr>
      <w:rPr>
        <w:rFonts w:ascii="Wingdings" w:hAnsi="Wingdings" w:hint="default"/>
      </w:rPr>
    </w:lvl>
    <w:lvl w:ilvl="3" w:tplc="E52A21C2">
      <w:start w:val="1"/>
      <w:numFmt w:val="bullet"/>
      <w:lvlText w:val=""/>
      <w:lvlJc w:val="left"/>
      <w:pPr>
        <w:ind w:left="2880" w:hanging="360"/>
      </w:pPr>
      <w:rPr>
        <w:rFonts w:ascii="Symbol" w:hAnsi="Symbol" w:hint="default"/>
      </w:rPr>
    </w:lvl>
    <w:lvl w:ilvl="4" w:tplc="9A10C718">
      <w:start w:val="1"/>
      <w:numFmt w:val="bullet"/>
      <w:lvlText w:val="o"/>
      <w:lvlJc w:val="left"/>
      <w:pPr>
        <w:ind w:left="3600" w:hanging="360"/>
      </w:pPr>
      <w:rPr>
        <w:rFonts w:ascii="Courier New" w:hAnsi="Courier New" w:hint="default"/>
      </w:rPr>
    </w:lvl>
    <w:lvl w:ilvl="5" w:tplc="5FE078AC">
      <w:start w:val="1"/>
      <w:numFmt w:val="bullet"/>
      <w:lvlText w:val=""/>
      <w:lvlJc w:val="left"/>
      <w:pPr>
        <w:ind w:left="4320" w:hanging="360"/>
      </w:pPr>
      <w:rPr>
        <w:rFonts w:ascii="Wingdings" w:hAnsi="Wingdings" w:hint="default"/>
      </w:rPr>
    </w:lvl>
    <w:lvl w:ilvl="6" w:tplc="D3C49CAC">
      <w:start w:val="1"/>
      <w:numFmt w:val="bullet"/>
      <w:lvlText w:val=""/>
      <w:lvlJc w:val="left"/>
      <w:pPr>
        <w:ind w:left="5040" w:hanging="360"/>
      </w:pPr>
      <w:rPr>
        <w:rFonts w:ascii="Symbol" w:hAnsi="Symbol" w:hint="default"/>
      </w:rPr>
    </w:lvl>
    <w:lvl w:ilvl="7" w:tplc="0DEA3DF4">
      <w:start w:val="1"/>
      <w:numFmt w:val="bullet"/>
      <w:lvlText w:val="o"/>
      <w:lvlJc w:val="left"/>
      <w:pPr>
        <w:ind w:left="5760" w:hanging="360"/>
      </w:pPr>
      <w:rPr>
        <w:rFonts w:ascii="Courier New" w:hAnsi="Courier New" w:hint="default"/>
      </w:rPr>
    </w:lvl>
    <w:lvl w:ilvl="8" w:tplc="2E10807A">
      <w:start w:val="1"/>
      <w:numFmt w:val="bullet"/>
      <w:lvlText w:val=""/>
      <w:lvlJc w:val="left"/>
      <w:pPr>
        <w:ind w:left="6480" w:hanging="360"/>
      </w:pPr>
      <w:rPr>
        <w:rFonts w:ascii="Wingdings" w:hAnsi="Wingdings" w:hint="default"/>
      </w:rPr>
    </w:lvl>
  </w:abstractNum>
  <w:abstractNum w:abstractNumId="40" w15:restartNumberingAfterBreak="0">
    <w:nsid w:val="699D7BAB"/>
    <w:multiLevelType w:val="multilevel"/>
    <w:tmpl w:val="14B25F6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b w:val="0"/>
        <w:bCs w:val="0"/>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1" w15:restartNumberingAfterBreak="0">
    <w:nsid w:val="772B7E21"/>
    <w:multiLevelType w:val="hybridMultilevel"/>
    <w:tmpl w:val="369C78C6"/>
    <w:lvl w:ilvl="0" w:tplc="2000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C31277"/>
    <w:multiLevelType w:val="hybridMultilevel"/>
    <w:tmpl w:val="0082E352"/>
    <w:lvl w:ilvl="0" w:tplc="2000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9447D8"/>
    <w:multiLevelType w:val="hybridMultilevel"/>
    <w:tmpl w:val="FFFFFFFF"/>
    <w:lvl w:ilvl="0" w:tplc="DDEE6F06">
      <w:start w:val="1"/>
      <w:numFmt w:val="bullet"/>
      <w:lvlText w:val=""/>
      <w:lvlJc w:val="left"/>
      <w:pPr>
        <w:ind w:left="720" w:hanging="360"/>
      </w:pPr>
      <w:rPr>
        <w:rFonts w:ascii="Symbol" w:hAnsi="Symbol" w:hint="default"/>
      </w:rPr>
    </w:lvl>
    <w:lvl w:ilvl="1" w:tplc="A000CE58">
      <w:start w:val="1"/>
      <w:numFmt w:val="bullet"/>
      <w:lvlText w:val="o"/>
      <w:lvlJc w:val="left"/>
      <w:pPr>
        <w:ind w:left="1440" w:hanging="360"/>
      </w:pPr>
      <w:rPr>
        <w:rFonts w:ascii="Courier New" w:hAnsi="Courier New" w:hint="default"/>
      </w:rPr>
    </w:lvl>
    <w:lvl w:ilvl="2" w:tplc="B6E4FFE2">
      <w:start w:val="1"/>
      <w:numFmt w:val="bullet"/>
      <w:lvlText w:val=""/>
      <w:lvlJc w:val="left"/>
      <w:pPr>
        <w:ind w:left="2160" w:hanging="360"/>
      </w:pPr>
      <w:rPr>
        <w:rFonts w:ascii="Wingdings" w:hAnsi="Wingdings" w:hint="default"/>
      </w:rPr>
    </w:lvl>
    <w:lvl w:ilvl="3" w:tplc="0ACA5D10">
      <w:start w:val="1"/>
      <w:numFmt w:val="bullet"/>
      <w:lvlText w:val=""/>
      <w:lvlJc w:val="left"/>
      <w:pPr>
        <w:ind w:left="2880" w:hanging="360"/>
      </w:pPr>
      <w:rPr>
        <w:rFonts w:ascii="Symbol" w:hAnsi="Symbol" w:hint="default"/>
      </w:rPr>
    </w:lvl>
    <w:lvl w:ilvl="4" w:tplc="C57E0BDE">
      <w:start w:val="1"/>
      <w:numFmt w:val="bullet"/>
      <w:lvlText w:val="o"/>
      <w:lvlJc w:val="left"/>
      <w:pPr>
        <w:ind w:left="3600" w:hanging="360"/>
      </w:pPr>
      <w:rPr>
        <w:rFonts w:ascii="Courier New" w:hAnsi="Courier New" w:hint="default"/>
      </w:rPr>
    </w:lvl>
    <w:lvl w:ilvl="5" w:tplc="8D741124">
      <w:start w:val="1"/>
      <w:numFmt w:val="bullet"/>
      <w:lvlText w:val=""/>
      <w:lvlJc w:val="left"/>
      <w:pPr>
        <w:ind w:left="4320" w:hanging="360"/>
      </w:pPr>
      <w:rPr>
        <w:rFonts w:ascii="Wingdings" w:hAnsi="Wingdings" w:hint="default"/>
      </w:rPr>
    </w:lvl>
    <w:lvl w:ilvl="6" w:tplc="F574F3A8">
      <w:start w:val="1"/>
      <w:numFmt w:val="bullet"/>
      <w:lvlText w:val=""/>
      <w:lvlJc w:val="left"/>
      <w:pPr>
        <w:ind w:left="5040" w:hanging="360"/>
      </w:pPr>
      <w:rPr>
        <w:rFonts w:ascii="Symbol" w:hAnsi="Symbol" w:hint="default"/>
      </w:rPr>
    </w:lvl>
    <w:lvl w:ilvl="7" w:tplc="21E46F36">
      <w:start w:val="1"/>
      <w:numFmt w:val="bullet"/>
      <w:lvlText w:val="o"/>
      <w:lvlJc w:val="left"/>
      <w:pPr>
        <w:ind w:left="5760" w:hanging="360"/>
      </w:pPr>
      <w:rPr>
        <w:rFonts w:ascii="Courier New" w:hAnsi="Courier New" w:hint="default"/>
      </w:rPr>
    </w:lvl>
    <w:lvl w:ilvl="8" w:tplc="FC2A9F6C">
      <w:start w:val="1"/>
      <w:numFmt w:val="bullet"/>
      <w:lvlText w:val=""/>
      <w:lvlJc w:val="left"/>
      <w:pPr>
        <w:ind w:left="6480" w:hanging="360"/>
      </w:pPr>
      <w:rPr>
        <w:rFonts w:ascii="Wingdings" w:hAnsi="Wingdings" w:hint="default"/>
      </w:rPr>
    </w:lvl>
  </w:abstractNum>
  <w:abstractNum w:abstractNumId="44" w15:restartNumberingAfterBreak="0">
    <w:nsid w:val="7F203E32"/>
    <w:multiLevelType w:val="hybridMultilevel"/>
    <w:tmpl w:val="FFFFFFFF"/>
    <w:lvl w:ilvl="0" w:tplc="AB90381C">
      <w:start w:val="1"/>
      <w:numFmt w:val="bullet"/>
      <w:lvlText w:val=""/>
      <w:lvlJc w:val="left"/>
      <w:pPr>
        <w:ind w:left="720" w:hanging="360"/>
      </w:pPr>
      <w:rPr>
        <w:rFonts w:ascii="Symbol" w:hAnsi="Symbol" w:hint="default"/>
      </w:rPr>
    </w:lvl>
    <w:lvl w:ilvl="1" w:tplc="E006F4EE">
      <w:start w:val="1"/>
      <w:numFmt w:val="bullet"/>
      <w:lvlText w:val="o"/>
      <w:lvlJc w:val="left"/>
      <w:pPr>
        <w:ind w:left="1440" w:hanging="360"/>
      </w:pPr>
      <w:rPr>
        <w:rFonts w:ascii="Courier New" w:hAnsi="Courier New" w:hint="default"/>
      </w:rPr>
    </w:lvl>
    <w:lvl w:ilvl="2" w:tplc="E0E8C314">
      <w:start w:val="1"/>
      <w:numFmt w:val="bullet"/>
      <w:lvlText w:val=""/>
      <w:lvlJc w:val="left"/>
      <w:pPr>
        <w:ind w:left="2160" w:hanging="360"/>
      </w:pPr>
      <w:rPr>
        <w:rFonts w:ascii="Wingdings" w:hAnsi="Wingdings" w:hint="default"/>
      </w:rPr>
    </w:lvl>
    <w:lvl w:ilvl="3" w:tplc="7EECA478">
      <w:start w:val="1"/>
      <w:numFmt w:val="bullet"/>
      <w:lvlText w:val=""/>
      <w:lvlJc w:val="left"/>
      <w:pPr>
        <w:ind w:left="2880" w:hanging="360"/>
      </w:pPr>
      <w:rPr>
        <w:rFonts w:ascii="Symbol" w:hAnsi="Symbol" w:hint="default"/>
      </w:rPr>
    </w:lvl>
    <w:lvl w:ilvl="4" w:tplc="1F0A0F58">
      <w:start w:val="1"/>
      <w:numFmt w:val="bullet"/>
      <w:lvlText w:val="o"/>
      <w:lvlJc w:val="left"/>
      <w:pPr>
        <w:ind w:left="3600" w:hanging="360"/>
      </w:pPr>
      <w:rPr>
        <w:rFonts w:ascii="Courier New" w:hAnsi="Courier New" w:hint="default"/>
      </w:rPr>
    </w:lvl>
    <w:lvl w:ilvl="5" w:tplc="1BF2921E">
      <w:start w:val="1"/>
      <w:numFmt w:val="bullet"/>
      <w:lvlText w:val=""/>
      <w:lvlJc w:val="left"/>
      <w:pPr>
        <w:ind w:left="4320" w:hanging="360"/>
      </w:pPr>
      <w:rPr>
        <w:rFonts w:ascii="Wingdings" w:hAnsi="Wingdings" w:hint="default"/>
      </w:rPr>
    </w:lvl>
    <w:lvl w:ilvl="6" w:tplc="2E1E9906">
      <w:start w:val="1"/>
      <w:numFmt w:val="bullet"/>
      <w:lvlText w:val=""/>
      <w:lvlJc w:val="left"/>
      <w:pPr>
        <w:ind w:left="5040" w:hanging="360"/>
      </w:pPr>
      <w:rPr>
        <w:rFonts w:ascii="Symbol" w:hAnsi="Symbol" w:hint="default"/>
      </w:rPr>
    </w:lvl>
    <w:lvl w:ilvl="7" w:tplc="240E8EB8">
      <w:start w:val="1"/>
      <w:numFmt w:val="bullet"/>
      <w:lvlText w:val="o"/>
      <w:lvlJc w:val="left"/>
      <w:pPr>
        <w:ind w:left="5760" w:hanging="360"/>
      </w:pPr>
      <w:rPr>
        <w:rFonts w:ascii="Courier New" w:hAnsi="Courier New" w:hint="default"/>
      </w:rPr>
    </w:lvl>
    <w:lvl w:ilvl="8" w:tplc="D4CE596C">
      <w:start w:val="1"/>
      <w:numFmt w:val="bullet"/>
      <w:lvlText w:val=""/>
      <w:lvlJc w:val="left"/>
      <w:pPr>
        <w:ind w:left="6480" w:hanging="360"/>
      </w:pPr>
      <w:rPr>
        <w:rFonts w:ascii="Wingdings" w:hAnsi="Wingdings" w:hint="default"/>
      </w:rPr>
    </w:lvl>
  </w:abstractNum>
  <w:abstractNum w:abstractNumId="45" w15:restartNumberingAfterBreak="0">
    <w:nsid w:val="7F860C6D"/>
    <w:multiLevelType w:val="hybridMultilevel"/>
    <w:tmpl w:val="FFFFFFFF"/>
    <w:lvl w:ilvl="0" w:tplc="BB869AFA">
      <w:start w:val="1"/>
      <w:numFmt w:val="bullet"/>
      <w:lvlText w:val=""/>
      <w:lvlJc w:val="left"/>
      <w:pPr>
        <w:ind w:left="720" w:hanging="360"/>
      </w:pPr>
      <w:rPr>
        <w:rFonts w:ascii="Symbol" w:hAnsi="Symbol" w:hint="default"/>
      </w:rPr>
    </w:lvl>
    <w:lvl w:ilvl="1" w:tplc="05CA64BA">
      <w:start w:val="1"/>
      <w:numFmt w:val="bullet"/>
      <w:lvlText w:val="o"/>
      <w:lvlJc w:val="left"/>
      <w:pPr>
        <w:ind w:left="1440" w:hanging="360"/>
      </w:pPr>
      <w:rPr>
        <w:rFonts w:ascii="Courier New" w:hAnsi="Courier New" w:hint="default"/>
      </w:rPr>
    </w:lvl>
    <w:lvl w:ilvl="2" w:tplc="C0E8F4D4">
      <w:start w:val="1"/>
      <w:numFmt w:val="bullet"/>
      <w:lvlText w:val=""/>
      <w:lvlJc w:val="left"/>
      <w:pPr>
        <w:ind w:left="2160" w:hanging="360"/>
      </w:pPr>
      <w:rPr>
        <w:rFonts w:ascii="Wingdings" w:hAnsi="Wingdings" w:hint="default"/>
      </w:rPr>
    </w:lvl>
    <w:lvl w:ilvl="3" w:tplc="32BCA8DE">
      <w:start w:val="1"/>
      <w:numFmt w:val="bullet"/>
      <w:lvlText w:val=""/>
      <w:lvlJc w:val="left"/>
      <w:pPr>
        <w:ind w:left="2880" w:hanging="360"/>
      </w:pPr>
      <w:rPr>
        <w:rFonts w:ascii="Symbol" w:hAnsi="Symbol" w:hint="default"/>
      </w:rPr>
    </w:lvl>
    <w:lvl w:ilvl="4" w:tplc="DC30A5EC">
      <w:start w:val="1"/>
      <w:numFmt w:val="bullet"/>
      <w:lvlText w:val="o"/>
      <w:lvlJc w:val="left"/>
      <w:pPr>
        <w:ind w:left="3600" w:hanging="360"/>
      </w:pPr>
      <w:rPr>
        <w:rFonts w:ascii="Courier New" w:hAnsi="Courier New" w:hint="default"/>
      </w:rPr>
    </w:lvl>
    <w:lvl w:ilvl="5" w:tplc="E0223000">
      <w:start w:val="1"/>
      <w:numFmt w:val="bullet"/>
      <w:lvlText w:val=""/>
      <w:lvlJc w:val="left"/>
      <w:pPr>
        <w:ind w:left="4320" w:hanging="360"/>
      </w:pPr>
      <w:rPr>
        <w:rFonts w:ascii="Wingdings" w:hAnsi="Wingdings" w:hint="default"/>
      </w:rPr>
    </w:lvl>
    <w:lvl w:ilvl="6" w:tplc="F04E7F18">
      <w:start w:val="1"/>
      <w:numFmt w:val="bullet"/>
      <w:lvlText w:val=""/>
      <w:lvlJc w:val="left"/>
      <w:pPr>
        <w:ind w:left="5040" w:hanging="360"/>
      </w:pPr>
      <w:rPr>
        <w:rFonts w:ascii="Symbol" w:hAnsi="Symbol" w:hint="default"/>
      </w:rPr>
    </w:lvl>
    <w:lvl w:ilvl="7" w:tplc="2BBE74A6">
      <w:start w:val="1"/>
      <w:numFmt w:val="bullet"/>
      <w:lvlText w:val="o"/>
      <w:lvlJc w:val="left"/>
      <w:pPr>
        <w:ind w:left="5760" w:hanging="360"/>
      </w:pPr>
      <w:rPr>
        <w:rFonts w:ascii="Courier New" w:hAnsi="Courier New" w:hint="default"/>
      </w:rPr>
    </w:lvl>
    <w:lvl w:ilvl="8" w:tplc="71680844">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4"/>
  </w:num>
  <w:num w:numId="14">
    <w:abstractNumId w:val="31"/>
  </w:num>
  <w:num w:numId="15">
    <w:abstractNumId w:val="15"/>
  </w:num>
  <w:num w:numId="16">
    <w:abstractNumId w:val="17"/>
  </w:num>
  <w:num w:numId="17">
    <w:abstractNumId w:val="40"/>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4"/>
  </w:num>
  <w:num w:numId="21">
    <w:abstractNumId w:val="22"/>
  </w:num>
  <w:num w:numId="22">
    <w:abstractNumId w:val="45"/>
  </w:num>
  <w:num w:numId="23">
    <w:abstractNumId w:val="44"/>
  </w:num>
  <w:num w:numId="24">
    <w:abstractNumId w:val="32"/>
  </w:num>
  <w:num w:numId="25">
    <w:abstractNumId w:val="20"/>
  </w:num>
  <w:num w:numId="26">
    <w:abstractNumId w:val="43"/>
  </w:num>
  <w:num w:numId="27">
    <w:abstractNumId w:val="26"/>
  </w:num>
  <w:num w:numId="28">
    <w:abstractNumId w:val="19"/>
  </w:num>
  <w:num w:numId="29">
    <w:abstractNumId w:val="35"/>
  </w:num>
  <w:num w:numId="30">
    <w:abstractNumId w:val="13"/>
  </w:num>
  <w:num w:numId="31">
    <w:abstractNumId w:val="25"/>
  </w:num>
  <w:num w:numId="32">
    <w:abstractNumId w:val="11"/>
  </w:num>
  <w:num w:numId="33">
    <w:abstractNumId w:val="33"/>
  </w:num>
  <w:num w:numId="34">
    <w:abstractNumId w:val="27"/>
  </w:num>
  <w:num w:numId="35">
    <w:abstractNumId w:val="37"/>
  </w:num>
  <w:num w:numId="36">
    <w:abstractNumId w:val="21"/>
  </w:num>
  <w:num w:numId="37">
    <w:abstractNumId w:val="29"/>
  </w:num>
  <w:num w:numId="38">
    <w:abstractNumId w:val="12"/>
  </w:num>
  <w:num w:numId="39">
    <w:abstractNumId w:val="16"/>
  </w:num>
  <w:num w:numId="40">
    <w:abstractNumId w:val="39"/>
  </w:num>
  <w:num w:numId="41">
    <w:abstractNumId w:val="36"/>
  </w:num>
  <w:num w:numId="42">
    <w:abstractNumId w:val="42"/>
  </w:num>
  <w:num w:numId="43">
    <w:abstractNumId w:val="23"/>
  </w:num>
  <w:num w:numId="44">
    <w:abstractNumId w:val="38"/>
  </w:num>
  <w:num w:numId="45">
    <w:abstractNumId w:val="10"/>
  </w:num>
  <w:num w:numId="46">
    <w:abstractNumId w:val="41"/>
  </w:num>
  <w:num w:numId="4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3D"/>
    <w:rsid w:val="00000638"/>
    <w:rsid w:val="00000D29"/>
    <w:rsid w:val="0000271F"/>
    <w:rsid w:val="00002748"/>
    <w:rsid w:val="000029E6"/>
    <w:rsid w:val="00002CCB"/>
    <w:rsid w:val="0000315B"/>
    <w:rsid w:val="00003A77"/>
    <w:rsid w:val="00003AFF"/>
    <w:rsid w:val="00004F49"/>
    <w:rsid w:val="0000515F"/>
    <w:rsid w:val="00007745"/>
    <w:rsid w:val="00007AFE"/>
    <w:rsid w:val="0001047D"/>
    <w:rsid w:val="00010CE6"/>
    <w:rsid w:val="0001159B"/>
    <w:rsid w:val="00011764"/>
    <w:rsid w:val="0001193F"/>
    <w:rsid w:val="00011A8A"/>
    <w:rsid w:val="00012FC6"/>
    <w:rsid w:val="0001363D"/>
    <w:rsid w:val="00014001"/>
    <w:rsid w:val="000146BB"/>
    <w:rsid w:val="000147C3"/>
    <w:rsid w:val="00014C33"/>
    <w:rsid w:val="00014D5D"/>
    <w:rsid w:val="0001542A"/>
    <w:rsid w:val="00015544"/>
    <w:rsid w:val="000155E9"/>
    <w:rsid w:val="000158CF"/>
    <w:rsid w:val="00016166"/>
    <w:rsid w:val="000161CA"/>
    <w:rsid w:val="000163FB"/>
    <w:rsid w:val="00016EB4"/>
    <w:rsid w:val="0002102D"/>
    <w:rsid w:val="0002220E"/>
    <w:rsid w:val="00022D7D"/>
    <w:rsid w:val="00023AFE"/>
    <w:rsid w:val="0002464F"/>
    <w:rsid w:val="000246FF"/>
    <w:rsid w:val="000247CF"/>
    <w:rsid w:val="000269B6"/>
    <w:rsid w:val="00027912"/>
    <w:rsid w:val="00027D2E"/>
    <w:rsid w:val="00027EA0"/>
    <w:rsid w:val="000302BD"/>
    <w:rsid w:val="00030476"/>
    <w:rsid w:val="00030B9F"/>
    <w:rsid w:val="0003146F"/>
    <w:rsid w:val="00031D3E"/>
    <w:rsid w:val="00032B3A"/>
    <w:rsid w:val="00032F7F"/>
    <w:rsid w:val="00033062"/>
    <w:rsid w:val="00033548"/>
    <w:rsid w:val="00033726"/>
    <w:rsid w:val="00034679"/>
    <w:rsid w:val="00035558"/>
    <w:rsid w:val="00035D30"/>
    <w:rsid w:val="00035E68"/>
    <w:rsid w:val="000377CF"/>
    <w:rsid w:val="000378B7"/>
    <w:rsid w:val="00037EA8"/>
    <w:rsid w:val="0004008C"/>
    <w:rsid w:val="000401E7"/>
    <w:rsid w:val="0004074B"/>
    <w:rsid w:val="000407F3"/>
    <w:rsid w:val="000419B2"/>
    <w:rsid w:val="00041C4B"/>
    <w:rsid w:val="00041FE2"/>
    <w:rsid w:val="00043FBB"/>
    <w:rsid w:val="00043FFF"/>
    <w:rsid w:val="000448FC"/>
    <w:rsid w:val="00045F0E"/>
    <w:rsid w:val="000465F2"/>
    <w:rsid w:val="00047E2E"/>
    <w:rsid w:val="000501BC"/>
    <w:rsid w:val="000512A6"/>
    <w:rsid w:val="00051939"/>
    <w:rsid w:val="0005197A"/>
    <w:rsid w:val="00051A6B"/>
    <w:rsid w:val="0005366F"/>
    <w:rsid w:val="00054C07"/>
    <w:rsid w:val="00054F4E"/>
    <w:rsid w:val="00054FE4"/>
    <w:rsid w:val="000550EF"/>
    <w:rsid w:val="00055D21"/>
    <w:rsid w:val="000562D1"/>
    <w:rsid w:val="00056856"/>
    <w:rsid w:val="00056DED"/>
    <w:rsid w:val="00056E1A"/>
    <w:rsid w:val="00060C69"/>
    <w:rsid w:val="000615A5"/>
    <w:rsid w:val="00061838"/>
    <w:rsid w:val="00062553"/>
    <w:rsid w:val="0006319E"/>
    <w:rsid w:val="0006558C"/>
    <w:rsid w:val="000658CE"/>
    <w:rsid w:val="00065AE2"/>
    <w:rsid w:val="0006668D"/>
    <w:rsid w:val="00066D00"/>
    <w:rsid w:val="00067975"/>
    <w:rsid w:val="00067A24"/>
    <w:rsid w:val="00070D7D"/>
    <w:rsid w:val="0007126B"/>
    <w:rsid w:val="00071AAA"/>
    <w:rsid w:val="00072263"/>
    <w:rsid w:val="00072F38"/>
    <w:rsid w:val="000730D7"/>
    <w:rsid w:val="00073809"/>
    <w:rsid w:val="00073A57"/>
    <w:rsid w:val="00074025"/>
    <w:rsid w:val="000744D0"/>
    <w:rsid w:val="00074895"/>
    <w:rsid w:val="00075103"/>
    <w:rsid w:val="00077058"/>
    <w:rsid w:val="000774AF"/>
    <w:rsid w:val="00077C8F"/>
    <w:rsid w:val="00077E35"/>
    <w:rsid w:val="00080468"/>
    <w:rsid w:val="000816C8"/>
    <w:rsid w:val="0008177A"/>
    <w:rsid w:val="0008333F"/>
    <w:rsid w:val="0008352F"/>
    <w:rsid w:val="000839FE"/>
    <w:rsid w:val="00083F3F"/>
    <w:rsid w:val="00084CCF"/>
    <w:rsid w:val="00084F5A"/>
    <w:rsid w:val="00085185"/>
    <w:rsid w:val="00085234"/>
    <w:rsid w:val="0009037D"/>
    <w:rsid w:val="000916A8"/>
    <w:rsid w:val="00092319"/>
    <w:rsid w:val="0009272A"/>
    <w:rsid w:val="000927D4"/>
    <w:rsid w:val="00092989"/>
    <w:rsid w:val="00094449"/>
    <w:rsid w:val="00095223"/>
    <w:rsid w:val="0009523F"/>
    <w:rsid w:val="0009534E"/>
    <w:rsid w:val="0009623C"/>
    <w:rsid w:val="00096B2A"/>
    <w:rsid w:val="00096D11"/>
    <w:rsid w:val="000979F8"/>
    <w:rsid w:val="00097C1D"/>
    <w:rsid w:val="000A051C"/>
    <w:rsid w:val="000A0542"/>
    <w:rsid w:val="000A0E7A"/>
    <w:rsid w:val="000A2ACC"/>
    <w:rsid w:val="000A5A44"/>
    <w:rsid w:val="000A5DA3"/>
    <w:rsid w:val="000A7110"/>
    <w:rsid w:val="000B015B"/>
    <w:rsid w:val="000B0A45"/>
    <w:rsid w:val="000B0AC7"/>
    <w:rsid w:val="000B0C3E"/>
    <w:rsid w:val="000B1367"/>
    <w:rsid w:val="000B19A0"/>
    <w:rsid w:val="000B1F56"/>
    <w:rsid w:val="000B27BB"/>
    <w:rsid w:val="000B2894"/>
    <w:rsid w:val="000B292C"/>
    <w:rsid w:val="000B2F5A"/>
    <w:rsid w:val="000B3183"/>
    <w:rsid w:val="000B3588"/>
    <w:rsid w:val="000B3F08"/>
    <w:rsid w:val="000B3FD9"/>
    <w:rsid w:val="000B4CAE"/>
    <w:rsid w:val="000B4F42"/>
    <w:rsid w:val="000B53F8"/>
    <w:rsid w:val="000B5A1F"/>
    <w:rsid w:val="000B5B06"/>
    <w:rsid w:val="000B6203"/>
    <w:rsid w:val="000B68CF"/>
    <w:rsid w:val="000B7426"/>
    <w:rsid w:val="000B7C6D"/>
    <w:rsid w:val="000C0A7B"/>
    <w:rsid w:val="000C23AD"/>
    <w:rsid w:val="000C3021"/>
    <w:rsid w:val="000C3511"/>
    <w:rsid w:val="000C3EBF"/>
    <w:rsid w:val="000C50E9"/>
    <w:rsid w:val="000C656C"/>
    <w:rsid w:val="000C6ED8"/>
    <w:rsid w:val="000C78E7"/>
    <w:rsid w:val="000C7AF6"/>
    <w:rsid w:val="000C7FF6"/>
    <w:rsid w:val="000D05B5"/>
    <w:rsid w:val="000D0C83"/>
    <w:rsid w:val="000D0CCF"/>
    <w:rsid w:val="000D18D8"/>
    <w:rsid w:val="000D1A0B"/>
    <w:rsid w:val="000D2737"/>
    <w:rsid w:val="000D35BD"/>
    <w:rsid w:val="000D382A"/>
    <w:rsid w:val="000D414F"/>
    <w:rsid w:val="000D5067"/>
    <w:rsid w:val="000D5E68"/>
    <w:rsid w:val="000D5F38"/>
    <w:rsid w:val="000D7832"/>
    <w:rsid w:val="000E2029"/>
    <w:rsid w:val="000E21CF"/>
    <w:rsid w:val="000E26C2"/>
    <w:rsid w:val="000E2878"/>
    <w:rsid w:val="000E2A04"/>
    <w:rsid w:val="000E2DF0"/>
    <w:rsid w:val="000E3A7F"/>
    <w:rsid w:val="000E3AB7"/>
    <w:rsid w:val="000E3B87"/>
    <w:rsid w:val="000E3E4D"/>
    <w:rsid w:val="000E3FE1"/>
    <w:rsid w:val="000E51D3"/>
    <w:rsid w:val="000E6FAA"/>
    <w:rsid w:val="000F041E"/>
    <w:rsid w:val="000F1AE8"/>
    <w:rsid w:val="000F2A43"/>
    <w:rsid w:val="000F2D99"/>
    <w:rsid w:val="000F3852"/>
    <w:rsid w:val="000F4765"/>
    <w:rsid w:val="000F49E3"/>
    <w:rsid w:val="000F6596"/>
    <w:rsid w:val="000F6BE7"/>
    <w:rsid w:val="000F6F96"/>
    <w:rsid w:val="000F7135"/>
    <w:rsid w:val="000F7ACA"/>
    <w:rsid w:val="00100E9D"/>
    <w:rsid w:val="0010241E"/>
    <w:rsid w:val="00103A90"/>
    <w:rsid w:val="0010449B"/>
    <w:rsid w:val="001044FD"/>
    <w:rsid w:val="00104A51"/>
    <w:rsid w:val="00104BDC"/>
    <w:rsid w:val="00104FC9"/>
    <w:rsid w:val="0010535C"/>
    <w:rsid w:val="001053FB"/>
    <w:rsid w:val="00105E8E"/>
    <w:rsid w:val="00105ED9"/>
    <w:rsid w:val="00105FA1"/>
    <w:rsid w:val="00106299"/>
    <w:rsid w:val="00106C9E"/>
    <w:rsid w:val="00106F9C"/>
    <w:rsid w:val="001105EF"/>
    <w:rsid w:val="001108E6"/>
    <w:rsid w:val="001108EE"/>
    <w:rsid w:val="00110A7C"/>
    <w:rsid w:val="00110F3A"/>
    <w:rsid w:val="001111C3"/>
    <w:rsid w:val="00111BE6"/>
    <w:rsid w:val="00111BED"/>
    <w:rsid w:val="00112ADC"/>
    <w:rsid w:val="0011383B"/>
    <w:rsid w:val="00113A68"/>
    <w:rsid w:val="00113AD5"/>
    <w:rsid w:val="00114231"/>
    <w:rsid w:val="00114504"/>
    <w:rsid w:val="00114534"/>
    <w:rsid w:val="00114AEF"/>
    <w:rsid w:val="00114B73"/>
    <w:rsid w:val="0011506B"/>
    <w:rsid w:val="001156CF"/>
    <w:rsid w:val="00116047"/>
    <w:rsid w:val="00116CB6"/>
    <w:rsid w:val="00121296"/>
    <w:rsid w:val="001226C5"/>
    <w:rsid w:val="00122DCD"/>
    <w:rsid w:val="0012359A"/>
    <w:rsid w:val="00123EA5"/>
    <w:rsid w:val="001245F5"/>
    <w:rsid w:val="001252A0"/>
    <w:rsid w:val="001264CA"/>
    <w:rsid w:val="00126BFB"/>
    <w:rsid w:val="00127BDB"/>
    <w:rsid w:val="0013051C"/>
    <w:rsid w:val="0013383C"/>
    <w:rsid w:val="00134642"/>
    <w:rsid w:val="00134854"/>
    <w:rsid w:val="00134C65"/>
    <w:rsid w:val="00134FBD"/>
    <w:rsid w:val="00135176"/>
    <w:rsid w:val="0013530A"/>
    <w:rsid w:val="00135BD1"/>
    <w:rsid w:val="001360B1"/>
    <w:rsid w:val="00136228"/>
    <w:rsid w:val="00136257"/>
    <w:rsid w:val="00136AFD"/>
    <w:rsid w:val="0013740F"/>
    <w:rsid w:val="001374E5"/>
    <w:rsid w:val="00140648"/>
    <w:rsid w:val="00140F75"/>
    <w:rsid w:val="00142F6C"/>
    <w:rsid w:val="00142F82"/>
    <w:rsid w:val="00143701"/>
    <w:rsid w:val="0014386B"/>
    <w:rsid w:val="00143B65"/>
    <w:rsid w:val="0014453A"/>
    <w:rsid w:val="00145236"/>
    <w:rsid w:val="001458DA"/>
    <w:rsid w:val="00145CBC"/>
    <w:rsid w:val="0014621D"/>
    <w:rsid w:val="00146374"/>
    <w:rsid w:val="001463A4"/>
    <w:rsid w:val="001467D4"/>
    <w:rsid w:val="00146C8F"/>
    <w:rsid w:val="00147DE8"/>
    <w:rsid w:val="00150286"/>
    <w:rsid w:val="00151572"/>
    <w:rsid w:val="001516FA"/>
    <w:rsid w:val="00152491"/>
    <w:rsid w:val="0015285C"/>
    <w:rsid w:val="00152C0D"/>
    <w:rsid w:val="00153E08"/>
    <w:rsid w:val="00154041"/>
    <w:rsid w:val="00154259"/>
    <w:rsid w:val="0015448C"/>
    <w:rsid w:val="00154A4A"/>
    <w:rsid w:val="00156762"/>
    <w:rsid w:val="00156A9E"/>
    <w:rsid w:val="00156D54"/>
    <w:rsid w:val="00157475"/>
    <w:rsid w:val="001603BD"/>
    <w:rsid w:val="00161649"/>
    <w:rsid w:val="001618A8"/>
    <w:rsid w:val="0016274C"/>
    <w:rsid w:val="00162A02"/>
    <w:rsid w:val="00162BC4"/>
    <w:rsid w:val="00163197"/>
    <w:rsid w:val="00164173"/>
    <w:rsid w:val="0016505D"/>
    <w:rsid w:val="00165809"/>
    <w:rsid w:val="0016589C"/>
    <w:rsid w:val="0016683F"/>
    <w:rsid w:val="00166DC8"/>
    <w:rsid w:val="0016761E"/>
    <w:rsid w:val="00167E85"/>
    <w:rsid w:val="001702AC"/>
    <w:rsid w:val="001714C4"/>
    <w:rsid w:val="001719CE"/>
    <w:rsid w:val="0017255C"/>
    <w:rsid w:val="0017411A"/>
    <w:rsid w:val="001744AC"/>
    <w:rsid w:val="00174961"/>
    <w:rsid w:val="00174A99"/>
    <w:rsid w:val="00174C19"/>
    <w:rsid w:val="00174E39"/>
    <w:rsid w:val="001753F9"/>
    <w:rsid w:val="00175F43"/>
    <w:rsid w:val="001761CD"/>
    <w:rsid w:val="00176771"/>
    <w:rsid w:val="00176A12"/>
    <w:rsid w:val="00176C6E"/>
    <w:rsid w:val="0017742C"/>
    <w:rsid w:val="00177539"/>
    <w:rsid w:val="00180033"/>
    <w:rsid w:val="0018068F"/>
    <w:rsid w:val="001808BD"/>
    <w:rsid w:val="00180F21"/>
    <w:rsid w:val="001819F7"/>
    <w:rsid w:val="0018269A"/>
    <w:rsid w:val="0018298D"/>
    <w:rsid w:val="001829ED"/>
    <w:rsid w:val="00184923"/>
    <w:rsid w:val="001849CE"/>
    <w:rsid w:val="00184B38"/>
    <w:rsid w:val="0018555F"/>
    <w:rsid w:val="00185CFA"/>
    <w:rsid w:val="001874B2"/>
    <w:rsid w:val="001902C3"/>
    <w:rsid w:val="00192239"/>
    <w:rsid w:val="00192EC9"/>
    <w:rsid w:val="001931AE"/>
    <w:rsid w:val="00193D49"/>
    <w:rsid w:val="00193E8C"/>
    <w:rsid w:val="001956F9"/>
    <w:rsid w:val="00195AAD"/>
    <w:rsid w:val="00196ADF"/>
    <w:rsid w:val="00196DCB"/>
    <w:rsid w:val="00197AA8"/>
    <w:rsid w:val="001A0C9B"/>
    <w:rsid w:val="001A0E48"/>
    <w:rsid w:val="001A18EC"/>
    <w:rsid w:val="001A1E3B"/>
    <w:rsid w:val="001A242F"/>
    <w:rsid w:val="001A3F83"/>
    <w:rsid w:val="001A4128"/>
    <w:rsid w:val="001A5D72"/>
    <w:rsid w:val="001A66FB"/>
    <w:rsid w:val="001A7448"/>
    <w:rsid w:val="001A7827"/>
    <w:rsid w:val="001A7AD5"/>
    <w:rsid w:val="001B01AA"/>
    <w:rsid w:val="001B02C1"/>
    <w:rsid w:val="001B053D"/>
    <w:rsid w:val="001B069F"/>
    <w:rsid w:val="001B1652"/>
    <w:rsid w:val="001B16F6"/>
    <w:rsid w:val="001B1AAE"/>
    <w:rsid w:val="001B1E1B"/>
    <w:rsid w:val="001B1F23"/>
    <w:rsid w:val="001B26A1"/>
    <w:rsid w:val="001B27F3"/>
    <w:rsid w:val="001B2B95"/>
    <w:rsid w:val="001B3CE9"/>
    <w:rsid w:val="001B551E"/>
    <w:rsid w:val="001B6872"/>
    <w:rsid w:val="001B6DE8"/>
    <w:rsid w:val="001B76A3"/>
    <w:rsid w:val="001C1503"/>
    <w:rsid w:val="001C161B"/>
    <w:rsid w:val="001C182C"/>
    <w:rsid w:val="001C1E4E"/>
    <w:rsid w:val="001C348A"/>
    <w:rsid w:val="001C3B96"/>
    <w:rsid w:val="001C4489"/>
    <w:rsid w:val="001C5260"/>
    <w:rsid w:val="001C623F"/>
    <w:rsid w:val="001C7592"/>
    <w:rsid w:val="001D023E"/>
    <w:rsid w:val="001D0F1D"/>
    <w:rsid w:val="001D10DE"/>
    <w:rsid w:val="001D1D36"/>
    <w:rsid w:val="001D1F70"/>
    <w:rsid w:val="001D219A"/>
    <w:rsid w:val="001D2E39"/>
    <w:rsid w:val="001D2F77"/>
    <w:rsid w:val="001D3A97"/>
    <w:rsid w:val="001D3F81"/>
    <w:rsid w:val="001D43FB"/>
    <w:rsid w:val="001D4B6C"/>
    <w:rsid w:val="001D4EC1"/>
    <w:rsid w:val="001D54AC"/>
    <w:rsid w:val="001D5B22"/>
    <w:rsid w:val="001D609B"/>
    <w:rsid w:val="001D6F04"/>
    <w:rsid w:val="001D78D0"/>
    <w:rsid w:val="001E018C"/>
    <w:rsid w:val="001E0D02"/>
    <w:rsid w:val="001E12E0"/>
    <w:rsid w:val="001E1332"/>
    <w:rsid w:val="001E223A"/>
    <w:rsid w:val="001E2F7B"/>
    <w:rsid w:val="001E2FAA"/>
    <w:rsid w:val="001E31CF"/>
    <w:rsid w:val="001E34E1"/>
    <w:rsid w:val="001E35AB"/>
    <w:rsid w:val="001E56E9"/>
    <w:rsid w:val="001E7438"/>
    <w:rsid w:val="001E7F63"/>
    <w:rsid w:val="001F0979"/>
    <w:rsid w:val="001F0E3E"/>
    <w:rsid w:val="001F0E82"/>
    <w:rsid w:val="001F10B6"/>
    <w:rsid w:val="001F1500"/>
    <w:rsid w:val="001F152E"/>
    <w:rsid w:val="001F21D7"/>
    <w:rsid w:val="001F2852"/>
    <w:rsid w:val="001F3685"/>
    <w:rsid w:val="001F3B5E"/>
    <w:rsid w:val="001F4808"/>
    <w:rsid w:val="001F48CA"/>
    <w:rsid w:val="001F63C3"/>
    <w:rsid w:val="001F685A"/>
    <w:rsid w:val="001F6A60"/>
    <w:rsid w:val="001F74FA"/>
    <w:rsid w:val="001F76E3"/>
    <w:rsid w:val="001F79D9"/>
    <w:rsid w:val="00200BA5"/>
    <w:rsid w:val="0020121A"/>
    <w:rsid w:val="0020123F"/>
    <w:rsid w:val="00202880"/>
    <w:rsid w:val="00202DD5"/>
    <w:rsid w:val="002033AD"/>
    <w:rsid w:val="002035DE"/>
    <w:rsid w:val="00204B2B"/>
    <w:rsid w:val="002053A6"/>
    <w:rsid w:val="00205FCA"/>
    <w:rsid w:val="00206811"/>
    <w:rsid w:val="00207125"/>
    <w:rsid w:val="0020722F"/>
    <w:rsid w:val="002076AF"/>
    <w:rsid w:val="0021140B"/>
    <w:rsid w:val="00212A7A"/>
    <w:rsid w:val="002135F6"/>
    <w:rsid w:val="00213706"/>
    <w:rsid w:val="00213BB2"/>
    <w:rsid w:val="00213E79"/>
    <w:rsid w:val="00213F3C"/>
    <w:rsid w:val="002141FD"/>
    <w:rsid w:val="00214BD8"/>
    <w:rsid w:val="0021552A"/>
    <w:rsid w:val="00215803"/>
    <w:rsid w:val="00215C5E"/>
    <w:rsid w:val="00215F3A"/>
    <w:rsid w:val="00216923"/>
    <w:rsid w:val="0021696F"/>
    <w:rsid w:val="00216A19"/>
    <w:rsid w:val="00216B55"/>
    <w:rsid w:val="00216FAB"/>
    <w:rsid w:val="00217FC8"/>
    <w:rsid w:val="00221262"/>
    <w:rsid w:val="002212A2"/>
    <w:rsid w:val="0022193F"/>
    <w:rsid w:val="002224D4"/>
    <w:rsid w:val="0022321C"/>
    <w:rsid w:val="002232B3"/>
    <w:rsid w:val="00224726"/>
    <w:rsid w:val="002257A3"/>
    <w:rsid w:val="00225E94"/>
    <w:rsid w:val="002264C0"/>
    <w:rsid w:val="00226EE6"/>
    <w:rsid w:val="00226F2D"/>
    <w:rsid w:val="00227068"/>
    <w:rsid w:val="002273F4"/>
    <w:rsid w:val="00227B55"/>
    <w:rsid w:val="0023018D"/>
    <w:rsid w:val="00230DAD"/>
    <w:rsid w:val="00231CAA"/>
    <w:rsid w:val="00231E2B"/>
    <w:rsid w:val="00234181"/>
    <w:rsid w:val="00234609"/>
    <w:rsid w:val="002348D0"/>
    <w:rsid w:val="002348D9"/>
    <w:rsid w:val="00235E9E"/>
    <w:rsid w:val="00235FEB"/>
    <w:rsid w:val="00236BAB"/>
    <w:rsid w:val="002371AC"/>
    <w:rsid w:val="00241868"/>
    <w:rsid w:val="002434FF"/>
    <w:rsid w:val="00243561"/>
    <w:rsid w:val="002436E6"/>
    <w:rsid w:val="00243E2F"/>
    <w:rsid w:val="00243EF6"/>
    <w:rsid w:val="002443C4"/>
    <w:rsid w:val="00244AF9"/>
    <w:rsid w:val="00245203"/>
    <w:rsid w:val="0024526D"/>
    <w:rsid w:val="00245B77"/>
    <w:rsid w:val="002469F0"/>
    <w:rsid w:val="00246B4B"/>
    <w:rsid w:val="00247D96"/>
    <w:rsid w:val="00250443"/>
    <w:rsid w:val="002509AB"/>
    <w:rsid w:val="00250AB4"/>
    <w:rsid w:val="00251204"/>
    <w:rsid w:val="0025186B"/>
    <w:rsid w:val="00251DFB"/>
    <w:rsid w:val="00252AA4"/>
    <w:rsid w:val="00252B3C"/>
    <w:rsid w:val="00253475"/>
    <w:rsid w:val="00253773"/>
    <w:rsid w:val="002539B2"/>
    <w:rsid w:val="002540BF"/>
    <w:rsid w:val="0025416C"/>
    <w:rsid w:val="00254A3E"/>
    <w:rsid w:val="00254BDE"/>
    <w:rsid w:val="00255855"/>
    <w:rsid w:val="0025594A"/>
    <w:rsid w:val="00256F38"/>
    <w:rsid w:val="002575F5"/>
    <w:rsid w:val="00257CEA"/>
    <w:rsid w:val="00257EA4"/>
    <w:rsid w:val="00257F4E"/>
    <w:rsid w:val="002613E8"/>
    <w:rsid w:val="002618CA"/>
    <w:rsid w:val="00261963"/>
    <w:rsid w:val="0026208A"/>
    <w:rsid w:val="00262139"/>
    <w:rsid w:val="00263B07"/>
    <w:rsid w:val="00264591"/>
    <w:rsid w:val="0026492B"/>
    <w:rsid w:val="00264B2A"/>
    <w:rsid w:val="002658CA"/>
    <w:rsid w:val="002660D3"/>
    <w:rsid w:val="0026616A"/>
    <w:rsid w:val="002673CA"/>
    <w:rsid w:val="00267631"/>
    <w:rsid w:val="0026788A"/>
    <w:rsid w:val="00267975"/>
    <w:rsid w:val="00270DC6"/>
    <w:rsid w:val="0027102D"/>
    <w:rsid w:val="0027105C"/>
    <w:rsid w:val="00271A8A"/>
    <w:rsid w:val="00272736"/>
    <w:rsid w:val="00272AA9"/>
    <w:rsid w:val="002735C5"/>
    <w:rsid w:val="002740FF"/>
    <w:rsid w:val="0027412D"/>
    <w:rsid w:val="00274322"/>
    <w:rsid w:val="0027453D"/>
    <w:rsid w:val="00274924"/>
    <w:rsid w:val="00277426"/>
    <w:rsid w:val="002777C0"/>
    <w:rsid w:val="00280CA8"/>
    <w:rsid w:val="00280CC5"/>
    <w:rsid w:val="00280DEC"/>
    <w:rsid w:val="00281085"/>
    <w:rsid w:val="0028235D"/>
    <w:rsid w:val="00282595"/>
    <w:rsid w:val="002825CB"/>
    <w:rsid w:val="00282909"/>
    <w:rsid w:val="0028398E"/>
    <w:rsid w:val="00284075"/>
    <w:rsid w:val="002841B3"/>
    <w:rsid w:val="00284599"/>
    <w:rsid w:val="00284806"/>
    <w:rsid w:val="00284C9B"/>
    <w:rsid w:val="00284E3A"/>
    <w:rsid w:val="002850BD"/>
    <w:rsid w:val="00285A00"/>
    <w:rsid w:val="00286023"/>
    <w:rsid w:val="002862B1"/>
    <w:rsid w:val="002863F7"/>
    <w:rsid w:val="0028678E"/>
    <w:rsid w:val="00287C26"/>
    <w:rsid w:val="00287C2B"/>
    <w:rsid w:val="00287E11"/>
    <w:rsid w:val="00290531"/>
    <w:rsid w:val="0029077B"/>
    <w:rsid w:val="00290A85"/>
    <w:rsid w:val="00290CAE"/>
    <w:rsid w:val="00290DE7"/>
    <w:rsid w:val="002914FD"/>
    <w:rsid w:val="00291AC0"/>
    <w:rsid w:val="002920A2"/>
    <w:rsid w:val="0029284F"/>
    <w:rsid w:val="00294293"/>
    <w:rsid w:val="002946A6"/>
    <w:rsid w:val="00294772"/>
    <w:rsid w:val="0029487F"/>
    <w:rsid w:val="00295ED7"/>
    <w:rsid w:val="00296340"/>
    <w:rsid w:val="00296569"/>
    <w:rsid w:val="00296627"/>
    <w:rsid w:val="00296F86"/>
    <w:rsid w:val="00297787"/>
    <w:rsid w:val="002A09CF"/>
    <w:rsid w:val="002A0BD2"/>
    <w:rsid w:val="002A255B"/>
    <w:rsid w:val="002A3263"/>
    <w:rsid w:val="002A4672"/>
    <w:rsid w:val="002A49AF"/>
    <w:rsid w:val="002A57A9"/>
    <w:rsid w:val="002A5986"/>
    <w:rsid w:val="002A76B4"/>
    <w:rsid w:val="002A7D52"/>
    <w:rsid w:val="002B0794"/>
    <w:rsid w:val="002B0D94"/>
    <w:rsid w:val="002B1C82"/>
    <w:rsid w:val="002B2247"/>
    <w:rsid w:val="002B27DC"/>
    <w:rsid w:val="002B29C1"/>
    <w:rsid w:val="002B44FD"/>
    <w:rsid w:val="002B4F12"/>
    <w:rsid w:val="002B4F3A"/>
    <w:rsid w:val="002B5AC1"/>
    <w:rsid w:val="002B6060"/>
    <w:rsid w:val="002B63A6"/>
    <w:rsid w:val="002B67BC"/>
    <w:rsid w:val="002B6C2C"/>
    <w:rsid w:val="002B744C"/>
    <w:rsid w:val="002B74D6"/>
    <w:rsid w:val="002B750A"/>
    <w:rsid w:val="002C0027"/>
    <w:rsid w:val="002C05FC"/>
    <w:rsid w:val="002C0B88"/>
    <w:rsid w:val="002C12C3"/>
    <w:rsid w:val="002C1970"/>
    <w:rsid w:val="002C1AD9"/>
    <w:rsid w:val="002C1CDF"/>
    <w:rsid w:val="002C1D15"/>
    <w:rsid w:val="002C1F4A"/>
    <w:rsid w:val="002C23C3"/>
    <w:rsid w:val="002C312F"/>
    <w:rsid w:val="002C3533"/>
    <w:rsid w:val="002C39B2"/>
    <w:rsid w:val="002C4D4E"/>
    <w:rsid w:val="002C5C59"/>
    <w:rsid w:val="002C6E6A"/>
    <w:rsid w:val="002D06CC"/>
    <w:rsid w:val="002D07B7"/>
    <w:rsid w:val="002D081E"/>
    <w:rsid w:val="002D0C4B"/>
    <w:rsid w:val="002D0DD1"/>
    <w:rsid w:val="002D0F0D"/>
    <w:rsid w:val="002D0F46"/>
    <w:rsid w:val="002D1863"/>
    <w:rsid w:val="002D1DCE"/>
    <w:rsid w:val="002D1F3F"/>
    <w:rsid w:val="002D233D"/>
    <w:rsid w:val="002D345A"/>
    <w:rsid w:val="002D3838"/>
    <w:rsid w:val="002D38DA"/>
    <w:rsid w:val="002D3AE0"/>
    <w:rsid w:val="002D45F2"/>
    <w:rsid w:val="002D46C7"/>
    <w:rsid w:val="002D48E5"/>
    <w:rsid w:val="002D4BCC"/>
    <w:rsid w:val="002D4E10"/>
    <w:rsid w:val="002D57B0"/>
    <w:rsid w:val="002D5D94"/>
    <w:rsid w:val="002D6359"/>
    <w:rsid w:val="002D6CCB"/>
    <w:rsid w:val="002D6FAB"/>
    <w:rsid w:val="002D7523"/>
    <w:rsid w:val="002E0023"/>
    <w:rsid w:val="002E043A"/>
    <w:rsid w:val="002E0832"/>
    <w:rsid w:val="002E1686"/>
    <w:rsid w:val="002E2A89"/>
    <w:rsid w:val="002E2D8C"/>
    <w:rsid w:val="002E58FB"/>
    <w:rsid w:val="002E7667"/>
    <w:rsid w:val="002F01B9"/>
    <w:rsid w:val="002F09E5"/>
    <w:rsid w:val="002F137A"/>
    <w:rsid w:val="002F2AF5"/>
    <w:rsid w:val="002F2C2B"/>
    <w:rsid w:val="002F2CA2"/>
    <w:rsid w:val="002F3180"/>
    <w:rsid w:val="002F47C0"/>
    <w:rsid w:val="002F53DB"/>
    <w:rsid w:val="002F5ACC"/>
    <w:rsid w:val="002F5E19"/>
    <w:rsid w:val="002F61E6"/>
    <w:rsid w:val="002F74D4"/>
    <w:rsid w:val="002F79DF"/>
    <w:rsid w:val="002F7B4F"/>
    <w:rsid w:val="00300C5C"/>
    <w:rsid w:val="00300D17"/>
    <w:rsid w:val="00300F56"/>
    <w:rsid w:val="003010EE"/>
    <w:rsid w:val="00301277"/>
    <w:rsid w:val="003017E3"/>
    <w:rsid w:val="003022FE"/>
    <w:rsid w:val="00302501"/>
    <w:rsid w:val="00303357"/>
    <w:rsid w:val="003046DF"/>
    <w:rsid w:val="00305185"/>
    <w:rsid w:val="00305D82"/>
    <w:rsid w:val="00306482"/>
    <w:rsid w:val="00306E6E"/>
    <w:rsid w:val="0030771E"/>
    <w:rsid w:val="00307B27"/>
    <w:rsid w:val="00310063"/>
    <w:rsid w:val="00310B89"/>
    <w:rsid w:val="00310E72"/>
    <w:rsid w:val="0031184F"/>
    <w:rsid w:val="003121C2"/>
    <w:rsid w:val="00313377"/>
    <w:rsid w:val="00313EC0"/>
    <w:rsid w:val="0031416D"/>
    <w:rsid w:val="00314B86"/>
    <w:rsid w:val="00314FE1"/>
    <w:rsid w:val="00315869"/>
    <w:rsid w:val="00315895"/>
    <w:rsid w:val="00315A63"/>
    <w:rsid w:val="00316126"/>
    <w:rsid w:val="003165E9"/>
    <w:rsid w:val="003174C6"/>
    <w:rsid w:val="00317925"/>
    <w:rsid w:val="00317972"/>
    <w:rsid w:val="00317AF1"/>
    <w:rsid w:val="00317B37"/>
    <w:rsid w:val="00317D0C"/>
    <w:rsid w:val="00320985"/>
    <w:rsid w:val="00320CD3"/>
    <w:rsid w:val="00321B51"/>
    <w:rsid w:val="00322285"/>
    <w:rsid w:val="003228EA"/>
    <w:rsid w:val="003229AD"/>
    <w:rsid w:val="00322A27"/>
    <w:rsid w:val="00322CDD"/>
    <w:rsid w:val="00323285"/>
    <w:rsid w:val="0032374B"/>
    <w:rsid w:val="00323897"/>
    <w:rsid w:val="003240EF"/>
    <w:rsid w:val="003242AD"/>
    <w:rsid w:val="00325A77"/>
    <w:rsid w:val="003265BB"/>
    <w:rsid w:val="00326728"/>
    <w:rsid w:val="00326BE0"/>
    <w:rsid w:val="00327CB6"/>
    <w:rsid w:val="00327D0D"/>
    <w:rsid w:val="00331561"/>
    <w:rsid w:val="003320A4"/>
    <w:rsid w:val="00332663"/>
    <w:rsid w:val="0033266E"/>
    <w:rsid w:val="00332B07"/>
    <w:rsid w:val="00332B6F"/>
    <w:rsid w:val="00332CD4"/>
    <w:rsid w:val="00332FDB"/>
    <w:rsid w:val="00333730"/>
    <w:rsid w:val="0033389F"/>
    <w:rsid w:val="00333B1C"/>
    <w:rsid w:val="003341BA"/>
    <w:rsid w:val="003355D6"/>
    <w:rsid w:val="003363F5"/>
    <w:rsid w:val="0033797B"/>
    <w:rsid w:val="00337EB1"/>
    <w:rsid w:val="00341154"/>
    <w:rsid w:val="00342028"/>
    <w:rsid w:val="00342517"/>
    <w:rsid w:val="00342A69"/>
    <w:rsid w:val="00343510"/>
    <w:rsid w:val="00345CC3"/>
    <w:rsid w:val="00346163"/>
    <w:rsid w:val="003464AB"/>
    <w:rsid w:val="003476C3"/>
    <w:rsid w:val="00347C9D"/>
    <w:rsid w:val="00347F39"/>
    <w:rsid w:val="003501B9"/>
    <w:rsid w:val="00351826"/>
    <w:rsid w:val="00351F74"/>
    <w:rsid w:val="00352D55"/>
    <w:rsid w:val="00352EEF"/>
    <w:rsid w:val="003540CD"/>
    <w:rsid w:val="003541C0"/>
    <w:rsid w:val="00355380"/>
    <w:rsid w:val="003558DA"/>
    <w:rsid w:val="003565ED"/>
    <w:rsid w:val="00357EB6"/>
    <w:rsid w:val="00360023"/>
    <w:rsid w:val="00360F03"/>
    <w:rsid w:val="00362A67"/>
    <w:rsid w:val="00362C12"/>
    <w:rsid w:val="00362D26"/>
    <w:rsid w:val="0036341C"/>
    <w:rsid w:val="003644E1"/>
    <w:rsid w:val="003657A0"/>
    <w:rsid w:val="00365848"/>
    <w:rsid w:val="003676B4"/>
    <w:rsid w:val="00367C7D"/>
    <w:rsid w:val="003701DF"/>
    <w:rsid w:val="003708D1"/>
    <w:rsid w:val="00371361"/>
    <w:rsid w:val="00372CD1"/>
    <w:rsid w:val="0037427C"/>
    <w:rsid w:val="003747DB"/>
    <w:rsid w:val="00374C86"/>
    <w:rsid w:val="0037645A"/>
    <w:rsid w:val="003769BC"/>
    <w:rsid w:val="00376D22"/>
    <w:rsid w:val="00376D74"/>
    <w:rsid w:val="00377B04"/>
    <w:rsid w:val="00380E3D"/>
    <w:rsid w:val="0038162D"/>
    <w:rsid w:val="00381907"/>
    <w:rsid w:val="00381B89"/>
    <w:rsid w:val="00382ACB"/>
    <w:rsid w:val="00382D1E"/>
    <w:rsid w:val="00383251"/>
    <w:rsid w:val="003832DE"/>
    <w:rsid w:val="00383FFF"/>
    <w:rsid w:val="00384537"/>
    <w:rsid w:val="00384758"/>
    <w:rsid w:val="003856E6"/>
    <w:rsid w:val="00385E7A"/>
    <w:rsid w:val="00385F15"/>
    <w:rsid w:val="0038782E"/>
    <w:rsid w:val="00387CD8"/>
    <w:rsid w:val="0039221A"/>
    <w:rsid w:val="003922A6"/>
    <w:rsid w:val="00392A83"/>
    <w:rsid w:val="0039321C"/>
    <w:rsid w:val="00393E63"/>
    <w:rsid w:val="00393FFB"/>
    <w:rsid w:val="00394A4B"/>
    <w:rsid w:val="00394B1B"/>
    <w:rsid w:val="00395540"/>
    <w:rsid w:val="00395805"/>
    <w:rsid w:val="003958E7"/>
    <w:rsid w:val="00395CEF"/>
    <w:rsid w:val="00395E28"/>
    <w:rsid w:val="00396F58"/>
    <w:rsid w:val="00397742"/>
    <w:rsid w:val="00397851"/>
    <w:rsid w:val="00397E2B"/>
    <w:rsid w:val="00397EC3"/>
    <w:rsid w:val="003A0C07"/>
    <w:rsid w:val="003A0C3E"/>
    <w:rsid w:val="003A1868"/>
    <w:rsid w:val="003A1C74"/>
    <w:rsid w:val="003A20D1"/>
    <w:rsid w:val="003A3007"/>
    <w:rsid w:val="003A3711"/>
    <w:rsid w:val="003A3FB0"/>
    <w:rsid w:val="003A4E35"/>
    <w:rsid w:val="003A5780"/>
    <w:rsid w:val="003A6B4A"/>
    <w:rsid w:val="003A6DC9"/>
    <w:rsid w:val="003A70A8"/>
    <w:rsid w:val="003A70E4"/>
    <w:rsid w:val="003A7E0C"/>
    <w:rsid w:val="003B0A2D"/>
    <w:rsid w:val="003B12B3"/>
    <w:rsid w:val="003B144B"/>
    <w:rsid w:val="003B1E89"/>
    <w:rsid w:val="003B2447"/>
    <w:rsid w:val="003B2ADC"/>
    <w:rsid w:val="003B4164"/>
    <w:rsid w:val="003B46CF"/>
    <w:rsid w:val="003B5BCB"/>
    <w:rsid w:val="003B7B8A"/>
    <w:rsid w:val="003B7E5B"/>
    <w:rsid w:val="003B7E6C"/>
    <w:rsid w:val="003C0313"/>
    <w:rsid w:val="003C1DBB"/>
    <w:rsid w:val="003C253A"/>
    <w:rsid w:val="003C29F9"/>
    <w:rsid w:val="003C3DE8"/>
    <w:rsid w:val="003C3F64"/>
    <w:rsid w:val="003C4925"/>
    <w:rsid w:val="003C6625"/>
    <w:rsid w:val="003C707A"/>
    <w:rsid w:val="003C7162"/>
    <w:rsid w:val="003D09D1"/>
    <w:rsid w:val="003D0E38"/>
    <w:rsid w:val="003D1832"/>
    <w:rsid w:val="003D1D22"/>
    <w:rsid w:val="003D28F7"/>
    <w:rsid w:val="003D2F28"/>
    <w:rsid w:val="003D3968"/>
    <w:rsid w:val="003D3B71"/>
    <w:rsid w:val="003D56C5"/>
    <w:rsid w:val="003D6FD8"/>
    <w:rsid w:val="003D7353"/>
    <w:rsid w:val="003D773B"/>
    <w:rsid w:val="003D77FD"/>
    <w:rsid w:val="003E0485"/>
    <w:rsid w:val="003E118A"/>
    <w:rsid w:val="003E1A18"/>
    <w:rsid w:val="003E2086"/>
    <w:rsid w:val="003E2885"/>
    <w:rsid w:val="003E2D2D"/>
    <w:rsid w:val="003E2D3A"/>
    <w:rsid w:val="003E304F"/>
    <w:rsid w:val="003E337A"/>
    <w:rsid w:val="003E35C0"/>
    <w:rsid w:val="003E5D02"/>
    <w:rsid w:val="003E6E6D"/>
    <w:rsid w:val="003E7CBA"/>
    <w:rsid w:val="003F012B"/>
    <w:rsid w:val="003F04B4"/>
    <w:rsid w:val="003F0ACD"/>
    <w:rsid w:val="003F12BC"/>
    <w:rsid w:val="003F1A0F"/>
    <w:rsid w:val="003F1DE9"/>
    <w:rsid w:val="003F2A04"/>
    <w:rsid w:val="003F2C3C"/>
    <w:rsid w:val="003F3662"/>
    <w:rsid w:val="003F3997"/>
    <w:rsid w:val="003F3E2C"/>
    <w:rsid w:val="003F5991"/>
    <w:rsid w:val="003F5995"/>
    <w:rsid w:val="003F5ABE"/>
    <w:rsid w:val="003F65CE"/>
    <w:rsid w:val="003F6DE2"/>
    <w:rsid w:val="003F7338"/>
    <w:rsid w:val="003F7C7B"/>
    <w:rsid w:val="00401085"/>
    <w:rsid w:val="00401C04"/>
    <w:rsid w:val="00402C88"/>
    <w:rsid w:val="004033F5"/>
    <w:rsid w:val="004035D9"/>
    <w:rsid w:val="00403706"/>
    <w:rsid w:val="00403A15"/>
    <w:rsid w:val="004056C5"/>
    <w:rsid w:val="00406029"/>
    <w:rsid w:val="004065C4"/>
    <w:rsid w:val="00406D9D"/>
    <w:rsid w:val="00407A60"/>
    <w:rsid w:val="004107FB"/>
    <w:rsid w:val="00411D74"/>
    <w:rsid w:val="0041208F"/>
    <w:rsid w:val="004120CB"/>
    <w:rsid w:val="00412471"/>
    <w:rsid w:val="00412A65"/>
    <w:rsid w:val="00412E0F"/>
    <w:rsid w:val="0041586E"/>
    <w:rsid w:val="00416306"/>
    <w:rsid w:val="0041639C"/>
    <w:rsid w:val="00416897"/>
    <w:rsid w:val="00417A9D"/>
    <w:rsid w:val="00417C9F"/>
    <w:rsid w:val="00420959"/>
    <w:rsid w:val="004212A0"/>
    <w:rsid w:val="0042272C"/>
    <w:rsid w:val="00422883"/>
    <w:rsid w:val="00422B83"/>
    <w:rsid w:val="00422FB9"/>
    <w:rsid w:val="00423CF5"/>
    <w:rsid w:val="004241C0"/>
    <w:rsid w:val="00424228"/>
    <w:rsid w:val="0042438E"/>
    <w:rsid w:val="00424BA2"/>
    <w:rsid w:val="0042520D"/>
    <w:rsid w:val="00425358"/>
    <w:rsid w:val="004253EC"/>
    <w:rsid w:val="0042551F"/>
    <w:rsid w:val="004257C6"/>
    <w:rsid w:val="00425AAA"/>
    <w:rsid w:val="0042786E"/>
    <w:rsid w:val="00427EE9"/>
    <w:rsid w:val="004300CD"/>
    <w:rsid w:val="004302E0"/>
    <w:rsid w:val="00431B34"/>
    <w:rsid w:val="00433C30"/>
    <w:rsid w:val="00433F10"/>
    <w:rsid w:val="0043407C"/>
    <w:rsid w:val="0043426F"/>
    <w:rsid w:val="00434B32"/>
    <w:rsid w:val="00435253"/>
    <w:rsid w:val="00436499"/>
    <w:rsid w:val="004365E5"/>
    <w:rsid w:val="00437598"/>
    <w:rsid w:val="00440E22"/>
    <w:rsid w:val="00441370"/>
    <w:rsid w:val="00442807"/>
    <w:rsid w:val="00442D13"/>
    <w:rsid w:val="00442E86"/>
    <w:rsid w:val="004443F5"/>
    <w:rsid w:val="00445C6A"/>
    <w:rsid w:val="0044665D"/>
    <w:rsid w:val="00446DF9"/>
    <w:rsid w:val="00447032"/>
    <w:rsid w:val="0044781A"/>
    <w:rsid w:val="00447906"/>
    <w:rsid w:val="00447A39"/>
    <w:rsid w:val="00450893"/>
    <w:rsid w:val="004508C8"/>
    <w:rsid w:val="00450C02"/>
    <w:rsid w:val="00450D3C"/>
    <w:rsid w:val="004522A5"/>
    <w:rsid w:val="00452439"/>
    <w:rsid w:val="00452730"/>
    <w:rsid w:val="00453E41"/>
    <w:rsid w:val="004541C0"/>
    <w:rsid w:val="00454A1D"/>
    <w:rsid w:val="00455A01"/>
    <w:rsid w:val="004560A3"/>
    <w:rsid w:val="004569C8"/>
    <w:rsid w:val="00457023"/>
    <w:rsid w:val="00460DC7"/>
    <w:rsid w:val="00461D4F"/>
    <w:rsid w:val="00463F3C"/>
    <w:rsid w:val="00464143"/>
    <w:rsid w:val="00464738"/>
    <w:rsid w:val="00464FF6"/>
    <w:rsid w:val="00465632"/>
    <w:rsid w:val="00465F32"/>
    <w:rsid w:val="00466621"/>
    <w:rsid w:val="0046700B"/>
    <w:rsid w:val="004672C4"/>
    <w:rsid w:val="0046777D"/>
    <w:rsid w:val="00467CAB"/>
    <w:rsid w:val="00467ECD"/>
    <w:rsid w:val="00470E7C"/>
    <w:rsid w:val="00471404"/>
    <w:rsid w:val="00471B48"/>
    <w:rsid w:val="00472D50"/>
    <w:rsid w:val="00472F4B"/>
    <w:rsid w:val="0047356C"/>
    <w:rsid w:val="0047400D"/>
    <w:rsid w:val="004750A2"/>
    <w:rsid w:val="004758E6"/>
    <w:rsid w:val="00476453"/>
    <w:rsid w:val="00476D3F"/>
    <w:rsid w:val="004806C0"/>
    <w:rsid w:val="00480AC9"/>
    <w:rsid w:val="00481C47"/>
    <w:rsid w:val="00481F64"/>
    <w:rsid w:val="004825C8"/>
    <w:rsid w:val="004835BA"/>
    <w:rsid w:val="0048431E"/>
    <w:rsid w:val="0048510D"/>
    <w:rsid w:val="00485503"/>
    <w:rsid w:val="00486177"/>
    <w:rsid w:val="00486BA1"/>
    <w:rsid w:val="00486FD0"/>
    <w:rsid w:val="004873DD"/>
    <w:rsid w:val="004908FB"/>
    <w:rsid w:val="0049090C"/>
    <w:rsid w:val="00491360"/>
    <w:rsid w:val="004913B5"/>
    <w:rsid w:val="00491893"/>
    <w:rsid w:val="004922AE"/>
    <w:rsid w:val="0049257B"/>
    <w:rsid w:val="00493AE0"/>
    <w:rsid w:val="004945A0"/>
    <w:rsid w:val="004948CF"/>
    <w:rsid w:val="00495181"/>
    <w:rsid w:val="004951A5"/>
    <w:rsid w:val="00495C19"/>
    <w:rsid w:val="00496068"/>
    <w:rsid w:val="0049772D"/>
    <w:rsid w:val="004A0307"/>
    <w:rsid w:val="004A0939"/>
    <w:rsid w:val="004A1822"/>
    <w:rsid w:val="004A1E28"/>
    <w:rsid w:val="004A2053"/>
    <w:rsid w:val="004A294B"/>
    <w:rsid w:val="004A3824"/>
    <w:rsid w:val="004A383C"/>
    <w:rsid w:val="004A3CFE"/>
    <w:rsid w:val="004A4268"/>
    <w:rsid w:val="004A443C"/>
    <w:rsid w:val="004A4535"/>
    <w:rsid w:val="004A4757"/>
    <w:rsid w:val="004A4B8D"/>
    <w:rsid w:val="004A4BBB"/>
    <w:rsid w:val="004A4DE3"/>
    <w:rsid w:val="004A6F60"/>
    <w:rsid w:val="004B0865"/>
    <w:rsid w:val="004B173E"/>
    <w:rsid w:val="004B1955"/>
    <w:rsid w:val="004B264F"/>
    <w:rsid w:val="004B3B2F"/>
    <w:rsid w:val="004B3C9A"/>
    <w:rsid w:val="004B4126"/>
    <w:rsid w:val="004B477F"/>
    <w:rsid w:val="004B5AE6"/>
    <w:rsid w:val="004B5C85"/>
    <w:rsid w:val="004B7203"/>
    <w:rsid w:val="004B725D"/>
    <w:rsid w:val="004B7AB5"/>
    <w:rsid w:val="004B7ADA"/>
    <w:rsid w:val="004C0C2D"/>
    <w:rsid w:val="004C10CC"/>
    <w:rsid w:val="004C250B"/>
    <w:rsid w:val="004C2B6E"/>
    <w:rsid w:val="004C40D3"/>
    <w:rsid w:val="004C4118"/>
    <w:rsid w:val="004C4566"/>
    <w:rsid w:val="004C617E"/>
    <w:rsid w:val="004C7956"/>
    <w:rsid w:val="004D0BD8"/>
    <w:rsid w:val="004D2012"/>
    <w:rsid w:val="004D2971"/>
    <w:rsid w:val="004D2B09"/>
    <w:rsid w:val="004D3C7C"/>
    <w:rsid w:val="004D44B1"/>
    <w:rsid w:val="004D47F0"/>
    <w:rsid w:val="004D4FCD"/>
    <w:rsid w:val="004D5284"/>
    <w:rsid w:val="004D55C5"/>
    <w:rsid w:val="004D566E"/>
    <w:rsid w:val="004D67A9"/>
    <w:rsid w:val="004D733C"/>
    <w:rsid w:val="004D739F"/>
    <w:rsid w:val="004E0445"/>
    <w:rsid w:val="004E05F7"/>
    <w:rsid w:val="004E24B0"/>
    <w:rsid w:val="004E24B5"/>
    <w:rsid w:val="004E2C91"/>
    <w:rsid w:val="004E2DC2"/>
    <w:rsid w:val="004E306E"/>
    <w:rsid w:val="004E3E88"/>
    <w:rsid w:val="004E43C3"/>
    <w:rsid w:val="004E4CF6"/>
    <w:rsid w:val="004E53F1"/>
    <w:rsid w:val="004E5D52"/>
    <w:rsid w:val="004E5DF5"/>
    <w:rsid w:val="004E6057"/>
    <w:rsid w:val="004E638D"/>
    <w:rsid w:val="004E67DD"/>
    <w:rsid w:val="004E68D8"/>
    <w:rsid w:val="004E6B93"/>
    <w:rsid w:val="004E6BCA"/>
    <w:rsid w:val="004E704B"/>
    <w:rsid w:val="004E77D6"/>
    <w:rsid w:val="004E786D"/>
    <w:rsid w:val="004F03EF"/>
    <w:rsid w:val="004F05BA"/>
    <w:rsid w:val="004F0679"/>
    <w:rsid w:val="004F0F8E"/>
    <w:rsid w:val="004F22D2"/>
    <w:rsid w:val="004F24A0"/>
    <w:rsid w:val="004F24DB"/>
    <w:rsid w:val="004F254C"/>
    <w:rsid w:val="004F2E0E"/>
    <w:rsid w:val="004F3606"/>
    <w:rsid w:val="004F422D"/>
    <w:rsid w:val="004F5124"/>
    <w:rsid w:val="004F5128"/>
    <w:rsid w:val="004F54E3"/>
    <w:rsid w:val="004F5756"/>
    <w:rsid w:val="004F589D"/>
    <w:rsid w:val="004F5E80"/>
    <w:rsid w:val="004F66F4"/>
    <w:rsid w:val="004F694D"/>
    <w:rsid w:val="004F6F56"/>
    <w:rsid w:val="004F7D9A"/>
    <w:rsid w:val="00500B23"/>
    <w:rsid w:val="00500B5B"/>
    <w:rsid w:val="00501437"/>
    <w:rsid w:val="005015E2"/>
    <w:rsid w:val="00501BB4"/>
    <w:rsid w:val="0050276A"/>
    <w:rsid w:val="00504A17"/>
    <w:rsid w:val="00504B82"/>
    <w:rsid w:val="005061EC"/>
    <w:rsid w:val="00506553"/>
    <w:rsid w:val="00507846"/>
    <w:rsid w:val="00507FE2"/>
    <w:rsid w:val="0051070C"/>
    <w:rsid w:val="00510E2C"/>
    <w:rsid w:val="00510FE1"/>
    <w:rsid w:val="00511407"/>
    <w:rsid w:val="0051140C"/>
    <w:rsid w:val="00512AEB"/>
    <w:rsid w:val="00513771"/>
    <w:rsid w:val="00513920"/>
    <w:rsid w:val="0051752F"/>
    <w:rsid w:val="00517B7E"/>
    <w:rsid w:val="00520349"/>
    <w:rsid w:val="0052067D"/>
    <w:rsid w:val="005209EF"/>
    <w:rsid w:val="00521358"/>
    <w:rsid w:val="00521A79"/>
    <w:rsid w:val="00521C47"/>
    <w:rsid w:val="00522A50"/>
    <w:rsid w:val="00523456"/>
    <w:rsid w:val="00523534"/>
    <w:rsid w:val="0052389E"/>
    <w:rsid w:val="00523C33"/>
    <w:rsid w:val="00523E5F"/>
    <w:rsid w:val="005247C3"/>
    <w:rsid w:val="00525785"/>
    <w:rsid w:val="0052623C"/>
    <w:rsid w:val="005266D2"/>
    <w:rsid w:val="0052708C"/>
    <w:rsid w:val="00527D9B"/>
    <w:rsid w:val="005311E8"/>
    <w:rsid w:val="0053149A"/>
    <w:rsid w:val="00534ACE"/>
    <w:rsid w:val="00534DA3"/>
    <w:rsid w:val="00535D1A"/>
    <w:rsid w:val="0053701F"/>
    <w:rsid w:val="00537088"/>
    <w:rsid w:val="005373CD"/>
    <w:rsid w:val="005414A6"/>
    <w:rsid w:val="005414DB"/>
    <w:rsid w:val="00541883"/>
    <w:rsid w:val="005418D5"/>
    <w:rsid w:val="0054218B"/>
    <w:rsid w:val="00542968"/>
    <w:rsid w:val="00542FA7"/>
    <w:rsid w:val="00543182"/>
    <w:rsid w:val="0054393A"/>
    <w:rsid w:val="00544505"/>
    <w:rsid w:val="00544930"/>
    <w:rsid w:val="00545638"/>
    <w:rsid w:val="005456CB"/>
    <w:rsid w:val="00545D8B"/>
    <w:rsid w:val="005465C1"/>
    <w:rsid w:val="005465D8"/>
    <w:rsid w:val="00546748"/>
    <w:rsid w:val="00546B53"/>
    <w:rsid w:val="00546CEA"/>
    <w:rsid w:val="00547417"/>
    <w:rsid w:val="00547D40"/>
    <w:rsid w:val="0055005C"/>
    <w:rsid w:val="00551914"/>
    <w:rsid w:val="00551927"/>
    <w:rsid w:val="0055289E"/>
    <w:rsid w:val="00552E19"/>
    <w:rsid w:val="00552FBB"/>
    <w:rsid w:val="005530B0"/>
    <w:rsid w:val="00553663"/>
    <w:rsid w:val="00553E0F"/>
    <w:rsid w:val="00554A58"/>
    <w:rsid w:val="0055515D"/>
    <w:rsid w:val="005566D7"/>
    <w:rsid w:val="005567B0"/>
    <w:rsid w:val="00556904"/>
    <w:rsid w:val="00556E56"/>
    <w:rsid w:val="005570B2"/>
    <w:rsid w:val="005574DF"/>
    <w:rsid w:val="0055786B"/>
    <w:rsid w:val="0056042A"/>
    <w:rsid w:val="005613BB"/>
    <w:rsid w:val="00561D57"/>
    <w:rsid w:val="00562120"/>
    <w:rsid w:val="005621F8"/>
    <w:rsid w:val="00563827"/>
    <w:rsid w:val="00563DF3"/>
    <w:rsid w:val="005655E2"/>
    <w:rsid w:val="005656B6"/>
    <w:rsid w:val="00565C4E"/>
    <w:rsid w:val="00565DE1"/>
    <w:rsid w:val="00566349"/>
    <w:rsid w:val="005665B6"/>
    <w:rsid w:val="00566FF8"/>
    <w:rsid w:val="0057046E"/>
    <w:rsid w:val="005709C8"/>
    <w:rsid w:val="00572129"/>
    <w:rsid w:val="00572331"/>
    <w:rsid w:val="00572BBD"/>
    <w:rsid w:val="00572BD7"/>
    <w:rsid w:val="0057423D"/>
    <w:rsid w:val="0057494E"/>
    <w:rsid w:val="00574F3A"/>
    <w:rsid w:val="005750F1"/>
    <w:rsid w:val="0057513E"/>
    <w:rsid w:val="005755E0"/>
    <w:rsid w:val="00576458"/>
    <w:rsid w:val="00577F8D"/>
    <w:rsid w:val="00580D0F"/>
    <w:rsid w:val="00580E10"/>
    <w:rsid w:val="00580F7D"/>
    <w:rsid w:val="00581511"/>
    <w:rsid w:val="00581B8F"/>
    <w:rsid w:val="00581EC2"/>
    <w:rsid w:val="00581F13"/>
    <w:rsid w:val="005834E5"/>
    <w:rsid w:val="00583B5C"/>
    <w:rsid w:val="00583CA1"/>
    <w:rsid w:val="00583CAB"/>
    <w:rsid w:val="0058431F"/>
    <w:rsid w:val="00585D2B"/>
    <w:rsid w:val="005860FD"/>
    <w:rsid w:val="00586727"/>
    <w:rsid w:val="00586C96"/>
    <w:rsid w:val="005912B6"/>
    <w:rsid w:val="00592022"/>
    <w:rsid w:val="005923F9"/>
    <w:rsid w:val="00592820"/>
    <w:rsid w:val="00592C03"/>
    <w:rsid w:val="00592F60"/>
    <w:rsid w:val="005930A4"/>
    <w:rsid w:val="00593D9D"/>
    <w:rsid w:val="005954E3"/>
    <w:rsid w:val="00595801"/>
    <w:rsid w:val="00595B2F"/>
    <w:rsid w:val="005965C4"/>
    <w:rsid w:val="0059674B"/>
    <w:rsid w:val="00597698"/>
    <w:rsid w:val="00597EBE"/>
    <w:rsid w:val="005A0FBA"/>
    <w:rsid w:val="005A119C"/>
    <w:rsid w:val="005A18DF"/>
    <w:rsid w:val="005A26FB"/>
    <w:rsid w:val="005A3297"/>
    <w:rsid w:val="005A3E65"/>
    <w:rsid w:val="005A5898"/>
    <w:rsid w:val="005A5F04"/>
    <w:rsid w:val="005A62E5"/>
    <w:rsid w:val="005A6B12"/>
    <w:rsid w:val="005A71EF"/>
    <w:rsid w:val="005A72C7"/>
    <w:rsid w:val="005A7907"/>
    <w:rsid w:val="005B10F9"/>
    <w:rsid w:val="005B130E"/>
    <w:rsid w:val="005B13E1"/>
    <w:rsid w:val="005B1627"/>
    <w:rsid w:val="005B1FEA"/>
    <w:rsid w:val="005B2543"/>
    <w:rsid w:val="005B3842"/>
    <w:rsid w:val="005B3C4B"/>
    <w:rsid w:val="005B3D30"/>
    <w:rsid w:val="005B4243"/>
    <w:rsid w:val="005B54B0"/>
    <w:rsid w:val="005B5DF4"/>
    <w:rsid w:val="005B6078"/>
    <w:rsid w:val="005B68AF"/>
    <w:rsid w:val="005B7710"/>
    <w:rsid w:val="005B77FE"/>
    <w:rsid w:val="005B7DFA"/>
    <w:rsid w:val="005C07B5"/>
    <w:rsid w:val="005C0D55"/>
    <w:rsid w:val="005C13C4"/>
    <w:rsid w:val="005C170A"/>
    <w:rsid w:val="005C2AB9"/>
    <w:rsid w:val="005C2BFE"/>
    <w:rsid w:val="005C361E"/>
    <w:rsid w:val="005C38CD"/>
    <w:rsid w:val="005C4C1F"/>
    <w:rsid w:val="005C501F"/>
    <w:rsid w:val="005C52D6"/>
    <w:rsid w:val="005C55AA"/>
    <w:rsid w:val="005C6FF9"/>
    <w:rsid w:val="005C7D06"/>
    <w:rsid w:val="005C7D46"/>
    <w:rsid w:val="005D01CA"/>
    <w:rsid w:val="005D0465"/>
    <w:rsid w:val="005D0E45"/>
    <w:rsid w:val="005D1524"/>
    <w:rsid w:val="005D2BEB"/>
    <w:rsid w:val="005D3B73"/>
    <w:rsid w:val="005D5628"/>
    <w:rsid w:val="005D564D"/>
    <w:rsid w:val="005D5C80"/>
    <w:rsid w:val="005D68B9"/>
    <w:rsid w:val="005D6BBC"/>
    <w:rsid w:val="005D6BF5"/>
    <w:rsid w:val="005D6F05"/>
    <w:rsid w:val="005E0CE0"/>
    <w:rsid w:val="005E2016"/>
    <w:rsid w:val="005E2A2B"/>
    <w:rsid w:val="005E3D81"/>
    <w:rsid w:val="005E5092"/>
    <w:rsid w:val="005E57AD"/>
    <w:rsid w:val="005E72A1"/>
    <w:rsid w:val="005F0000"/>
    <w:rsid w:val="005F05D8"/>
    <w:rsid w:val="005F17C4"/>
    <w:rsid w:val="005F1850"/>
    <w:rsid w:val="005F20C7"/>
    <w:rsid w:val="005F2927"/>
    <w:rsid w:val="005F4B85"/>
    <w:rsid w:val="005F4F04"/>
    <w:rsid w:val="005F5188"/>
    <w:rsid w:val="005F60FA"/>
    <w:rsid w:val="005F653A"/>
    <w:rsid w:val="005F69F7"/>
    <w:rsid w:val="005F6DB0"/>
    <w:rsid w:val="005F77C8"/>
    <w:rsid w:val="005F7E1C"/>
    <w:rsid w:val="006005B7"/>
    <w:rsid w:val="006016CC"/>
    <w:rsid w:val="00601FE4"/>
    <w:rsid w:val="00602129"/>
    <w:rsid w:val="00602D3B"/>
    <w:rsid w:val="00602E99"/>
    <w:rsid w:val="00603330"/>
    <w:rsid w:val="00603BE4"/>
    <w:rsid w:val="00604469"/>
    <w:rsid w:val="006052A4"/>
    <w:rsid w:val="00605DE3"/>
    <w:rsid w:val="00607301"/>
    <w:rsid w:val="006076DA"/>
    <w:rsid w:val="006078E9"/>
    <w:rsid w:val="0061020D"/>
    <w:rsid w:val="00610317"/>
    <w:rsid w:val="00610C5A"/>
    <w:rsid w:val="00610FBF"/>
    <w:rsid w:val="00611359"/>
    <w:rsid w:val="0061140D"/>
    <w:rsid w:val="00611592"/>
    <w:rsid w:val="00611F9D"/>
    <w:rsid w:val="00612017"/>
    <w:rsid w:val="006130DB"/>
    <w:rsid w:val="00613A80"/>
    <w:rsid w:val="0061420A"/>
    <w:rsid w:val="00614514"/>
    <w:rsid w:val="00614735"/>
    <w:rsid w:val="006151A6"/>
    <w:rsid w:val="00615652"/>
    <w:rsid w:val="00616027"/>
    <w:rsid w:val="006160CD"/>
    <w:rsid w:val="00616525"/>
    <w:rsid w:val="00616ED6"/>
    <w:rsid w:val="00617E6F"/>
    <w:rsid w:val="00620083"/>
    <w:rsid w:val="006201AD"/>
    <w:rsid w:val="006206BF"/>
    <w:rsid w:val="00621F58"/>
    <w:rsid w:val="0062237B"/>
    <w:rsid w:val="006223B1"/>
    <w:rsid w:val="00622931"/>
    <w:rsid w:val="00622DA1"/>
    <w:rsid w:val="00623D22"/>
    <w:rsid w:val="00624046"/>
    <w:rsid w:val="00624438"/>
    <w:rsid w:val="00625216"/>
    <w:rsid w:val="00625782"/>
    <w:rsid w:val="006260AB"/>
    <w:rsid w:val="00626262"/>
    <w:rsid w:val="00627089"/>
    <w:rsid w:val="0062718E"/>
    <w:rsid w:val="0062758A"/>
    <w:rsid w:val="00627FB8"/>
    <w:rsid w:val="006301E7"/>
    <w:rsid w:val="006309F1"/>
    <w:rsid w:val="00631002"/>
    <w:rsid w:val="006318D7"/>
    <w:rsid w:val="00631D94"/>
    <w:rsid w:val="00632039"/>
    <w:rsid w:val="00633155"/>
    <w:rsid w:val="00633184"/>
    <w:rsid w:val="006336E4"/>
    <w:rsid w:val="00633EED"/>
    <w:rsid w:val="00633EF1"/>
    <w:rsid w:val="006342EE"/>
    <w:rsid w:val="00634577"/>
    <w:rsid w:val="006349A9"/>
    <w:rsid w:val="006350C7"/>
    <w:rsid w:val="0063517C"/>
    <w:rsid w:val="00636772"/>
    <w:rsid w:val="0063774C"/>
    <w:rsid w:val="00637A47"/>
    <w:rsid w:val="0064012F"/>
    <w:rsid w:val="006406D7"/>
    <w:rsid w:val="006409E0"/>
    <w:rsid w:val="00640EA9"/>
    <w:rsid w:val="00641B8C"/>
    <w:rsid w:val="0064237C"/>
    <w:rsid w:val="006425BF"/>
    <w:rsid w:val="00643A95"/>
    <w:rsid w:val="00643B7B"/>
    <w:rsid w:val="0064447D"/>
    <w:rsid w:val="00644DED"/>
    <w:rsid w:val="00645366"/>
    <w:rsid w:val="0064570C"/>
    <w:rsid w:val="00645CDA"/>
    <w:rsid w:val="00647C2A"/>
    <w:rsid w:val="006506F3"/>
    <w:rsid w:val="00650B9D"/>
    <w:rsid w:val="006510E2"/>
    <w:rsid w:val="00651336"/>
    <w:rsid w:val="006521FF"/>
    <w:rsid w:val="00652644"/>
    <w:rsid w:val="006527C5"/>
    <w:rsid w:val="00652E05"/>
    <w:rsid w:val="006551BC"/>
    <w:rsid w:val="006553B5"/>
    <w:rsid w:val="00655977"/>
    <w:rsid w:val="00655CFF"/>
    <w:rsid w:val="0065771C"/>
    <w:rsid w:val="00657731"/>
    <w:rsid w:val="00660C05"/>
    <w:rsid w:val="006613B8"/>
    <w:rsid w:val="00663056"/>
    <w:rsid w:val="0066471A"/>
    <w:rsid w:val="00664C0D"/>
    <w:rsid w:val="0066662A"/>
    <w:rsid w:val="006669FD"/>
    <w:rsid w:val="00666E12"/>
    <w:rsid w:val="00666E5D"/>
    <w:rsid w:val="0066700D"/>
    <w:rsid w:val="00667427"/>
    <w:rsid w:val="00667793"/>
    <w:rsid w:val="00667F72"/>
    <w:rsid w:val="00671126"/>
    <w:rsid w:val="006713A5"/>
    <w:rsid w:val="00672419"/>
    <w:rsid w:val="0067371C"/>
    <w:rsid w:val="00673C0F"/>
    <w:rsid w:val="00675997"/>
    <w:rsid w:val="006759FF"/>
    <w:rsid w:val="006764BA"/>
    <w:rsid w:val="00676AD2"/>
    <w:rsid w:val="0067701A"/>
    <w:rsid w:val="00677596"/>
    <w:rsid w:val="00677DFA"/>
    <w:rsid w:val="0068031A"/>
    <w:rsid w:val="006807AA"/>
    <w:rsid w:val="00680C95"/>
    <w:rsid w:val="006822F2"/>
    <w:rsid w:val="00682846"/>
    <w:rsid w:val="006830A6"/>
    <w:rsid w:val="00684251"/>
    <w:rsid w:val="00684E5F"/>
    <w:rsid w:val="006850FF"/>
    <w:rsid w:val="0068686E"/>
    <w:rsid w:val="0068697E"/>
    <w:rsid w:val="0069105F"/>
    <w:rsid w:val="00691990"/>
    <w:rsid w:val="006921F8"/>
    <w:rsid w:val="00692C55"/>
    <w:rsid w:val="00692DF9"/>
    <w:rsid w:val="0069383E"/>
    <w:rsid w:val="00693ACD"/>
    <w:rsid w:val="006941AF"/>
    <w:rsid w:val="006942DB"/>
    <w:rsid w:val="006948F0"/>
    <w:rsid w:val="006949C0"/>
    <w:rsid w:val="0069500C"/>
    <w:rsid w:val="00695E35"/>
    <w:rsid w:val="00696579"/>
    <w:rsid w:val="0069677D"/>
    <w:rsid w:val="00696FDC"/>
    <w:rsid w:val="00697357"/>
    <w:rsid w:val="00697700"/>
    <w:rsid w:val="006A0D4D"/>
    <w:rsid w:val="006A1F8B"/>
    <w:rsid w:val="006A2440"/>
    <w:rsid w:val="006A2833"/>
    <w:rsid w:val="006A3001"/>
    <w:rsid w:val="006A3A24"/>
    <w:rsid w:val="006A3CB8"/>
    <w:rsid w:val="006A4842"/>
    <w:rsid w:val="006A63D1"/>
    <w:rsid w:val="006A66D0"/>
    <w:rsid w:val="006B0821"/>
    <w:rsid w:val="006B0E7B"/>
    <w:rsid w:val="006B1634"/>
    <w:rsid w:val="006B1882"/>
    <w:rsid w:val="006B1F3E"/>
    <w:rsid w:val="006B1FB2"/>
    <w:rsid w:val="006B222C"/>
    <w:rsid w:val="006B26D6"/>
    <w:rsid w:val="006B3838"/>
    <w:rsid w:val="006B3A24"/>
    <w:rsid w:val="006B4115"/>
    <w:rsid w:val="006B47B1"/>
    <w:rsid w:val="006B493D"/>
    <w:rsid w:val="006B70B2"/>
    <w:rsid w:val="006C1548"/>
    <w:rsid w:val="006C1E9E"/>
    <w:rsid w:val="006C46F6"/>
    <w:rsid w:val="006C4839"/>
    <w:rsid w:val="006C4D17"/>
    <w:rsid w:val="006C4E4D"/>
    <w:rsid w:val="006C5BE5"/>
    <w:rsid w:val="006C6843"/>
    <w:rsid w:val="006C6D06"/>
    <w:rsid w:val="006C6DDC"/>
    <w:rsid w:val="006C7566"/>
    <w:rsid w:val="006D007E"/>
    <w:rsid w:val="006D0426"/>
    <w:rsid w:val="006D0723"/>
    <w:rsid w:val="006D1709"/>
    <w:rsid w:val="006D1DC7"/>
    <w:rsid w:val="006D1F61"/>
    <w:rsid w:val="006D28DD"/>
    <w:rsid w:val="006D2E14"/>
    <w:rsid w:val="006D2E16"/>
    <w:rsid w:val="006D3CF1"/>
    <w:rsid w:val="006D3E4B"/>
    <w:rsid w:val="006D44D1"/>
    <w:rsid w:val="006D4B28"/>
    <w:rsid w:val="006D5915"/>
    <w:rsid w:val="006D5FC2"/>
    <w:rsid w:val="006D6012"/>
    <w:rsid w:val="006D7ED0"/>
    <w:rsid w:val="006E028C"/>
    <w:rsid w:val="006E16E1"/>
    <w:rsid w:val="006E1949"/>
    <w:rsid w:val="006E1F60"/>
    <w:rsid w:val="006E2435"/>
    <w:rsid w:val="006E4702"/>
    <w:rsid w:val="006E54B8"/>
    <w:rsid w:val="006E60C0"/>
    <w:rsid w:val="006E67A5"/>
    <w:rsid w:val="006E6A83"/>
    <w:rsid w:val="006E76A9"/>
    <w:rsid w:val="006E7A74"/>
    <w:rsid w:val="006E7BD5"/>
    <w:rsid w:val="006E7C9E"/>
    <w:rsid w:val="006F0F4D"/>
    <w:rsid w:val="006F106F"/>
    <w:rsid w:val="006F1298"/>
    <w:rsid w:val="006F1DBA"/>
    <w:rsid w:val="006F24A2"/>
    <w:rsid w:val="006F2BE9"/>
    <w:rsid w:val="006F30A8"/>
    <w:rsid w:val="006F31ED"/>
    <w:rsid w:val="006F457E"/>
    <w:rsid w:val="006F4CCD"/>
    <w:rsid w:val="006F588F"/>
    <w:rsid w:val="006F7B0F"/>
    <w:rsid w:val="006F7DE4"/>
    <w:rsid w:val="0070026F"/>
    <w:rsid w:val="00700357"/>
    <w:rsid w:val="007025BA"/>
    <w:rsid w:val="0070267A"/>
    <w:rsid w:val="007030B6"/>
    <w:rsid w:val="007039F3"/>
    <w:rsid w:val="0070412A"/>
    <w:rsid w:val="007047E2"/>
    <w:rsid w:val="00704C65"/>
    <w:rsid w:val="007058B9"/>
    <w:rsid w:val="00705C0A"/>
    <w:rsid w:val="00706AB1"/>
    <w:rsid w:val="0070778F"/>
    <w:rsid w:val="00707B87"/>
    <w:rsid w:val="00707D7C"/>
    <w:rsid w:val="00710387"/>
    <w:rsid w:val="00710CD1"/>
    <w:rsid w:val="007134CA"/>
    <w:rsid w:val="00713ADD"/>
    <w:rsid w:val="00713E4D"/>
    <w:rsid w:val="00714BA2"/>
    <w:rsid w:val="00715033"/>
    <w:rsid w:val="007168C7"/>
    <w:rsid w:val="00716E9B"/>
    <w:rsid w:val="00716FB8"/>
    <w:rsid w:val="007202E9"/>
    <w:rsid w:val="00720A09"/>
    <w:rsid w:val="00720FE3"/>
    <w:rsid w:val="0072171A"/>
    <w:rsid w:val="007217C3"/>
    <w:rsid w:val="00722C39"/>
    <w:rsid w:val="007230A7"/>
    <w:rsid w:val="0072326C"/>
    <w:rsid w:val="007238FE"/>
    <w:rsid w:val="00723F14"/>
    <w:rsid w:val="007247DE"/>
    <w:rsid w:val="007254F5"/>
    <w:rsid w:val="007266B8"/>
    <w:rsid w:val="0072699D"/>
    <w:rsid w:val="00726DD2"/>
    <w:rsid w:val="007279DA"/>
    <w:rsid w:val="00727BC8"/>
    <w:rsid w:val="00733A62"/>
    <w:rsid w:val="00733F4E"/>
    <w:rsid w:val="00734308"/>
    <w:rsid w:val="007343BA"/>
    <w:rsid w:val="0073520C"/>
    <w:rsid w:val="0073587B"/>
    <w:rsid w:val="00735D54"/>
    <w:rsid w:val="007371A3"/>
    <w:rsid w:val="00737868"/>
    <w:rsid w:val="00737934"/>
    <w:rsid w:val="00737D4C"/>
    <w:rsid w:val="00740328"/>
    <w:rsid w:val="00740C6A"/>
    <w:rsid w:val="00741152"/>
    <w:rsid w:val="00741F31"/>
    <w:rsid w:val="0074309F"/>
    <w:rsid w:val="0074316B"/>
    <w:rsid w:val="007439F8"/>
    <w:rsid w:val="0074429D"/>
    <w:rsid w:val="00744452"/>
    <w:rsid w:val="00744659"/>
    <w:rsid w:val="00746528"/>
    <w:rsid w:val="00747283"/>
    <w:rsid w:val="007478DA"/>
    <w:rsid w:val="007539B0"/>
    <w:rsid w:val="0075451E"/>
    <w:rsid w:val="007559D2"/>
    <w:rsid w:val="00756608"/>
    <w:rsid w:val="00757401"/>
    <w:rsid w:val="007579C6"/>
    <w:rsid w:val="00757A82"/>
    <w:rsid w:val="00757A88"/>
    <w:rsid w:val="00760F79"/>
    <w:rsid w:val="007615A1"/>
    <w:rsid w:val="007623E7"/>
    <w:rsid w:val="00762529"/>
    <w:rsid w:val="007625B6"/>
    <w:rsid w:val="00762E9D"/>
    <w:rsid w:val="00762F32"/>
    <w:rsid w:val="0076345F"/>
    <w:rsid w:val="0076467E"/>
    <w:rsid w:val="00764858"/>
    <w:rsid w:val="00764C37"/>
    <w:rsid w:val="0076687B"/>
    <w:rsid w:val="0076696C"/>
    <w:rsid w:val="00767970"/>
    <w:rsid w:val="00770B35"/>
    <w:rsid w:val="00770F9D"/>
    <w:rsid w:val="00771897"/>
    <w:rsid w:val="00772870"/>
    <w:rsid w:val="007734B3"/>
    <w:rsid w:val="00773844"/>
    <w:rsid w:val="0077432E"/>
    <w:rsid w:val="00774633"/>
    <w:rsid w:val="00775434"/>
    <w:rsid w:val="00775A01"/>
    <w:rsid w:val="00775B6F"/>
    <w:rsid w:val="00775B80"/>
    <w:rsid w:val="00776096"/>
    <w:rsid w:val="00776A1D"/>
    <w:rsid w:val="00780973"/>
    <w:rsid w:val="0078187D"/>
    <w:rsid w:val="00782302"/>
    <w:rsid w:val="0078351C"/>
    <w:rsid w:val="00783737"/>
    <w:rsid w:val="00783E19"/>
    <w:rsid w:val="007849BC"/>
    <w:rsid w:val="00784D8F"/>
    <w:rsid w:val="00785CE0"/>
    <w:rsid w:val="00786157"/>
    <w:rsid w:val="00786506"/>
    <w:rsid w:val="00787136"/>
    <w:rsid w:val="00787BBA"/>
    <w:rsid w:val="007902FF"/>
    <w:rsid w:val="007903BE"/>
    <w:rsid w:val="00790BCA"/>
    <w:rsid w:val="00790BCE"/>
    <w:rsid w:val="00791742"/>
    <w:rsid w:val="00792C8A"/>
    <w:rsid w:val="0079421F"/>
    <w:rsid w:val="007942BD"/>
    <w:rsid w:val="00794389"/>
    <w:rsid w:val="00794D25"/>
    <w:rsid w:val="007952AF"/>
    <w:rsid w:val="007953F9"/>
    <w:rsid w:val="007954DD"/>
    <w:rsid w:val="007956BF"/>
    <w:rsid w:val="00795B30"/>
    <w:rsid w:val="00796886"/>
    <w:rsid w:val="00796ECA"/>
    <w:rsid w:val="00797133"/>
    <w:rsid w:val="00797BBB"/>
    <w:rsid w:val="007A11B0"/>
    <w:rsid w:val="007A2D87"/>
    <w:rsid w:val="007A3251"/>
    <w:rsid w:val="007A3615"/>
    <w:rsid w:val="007A4A56"/>
    <w:rsid w:val="007A4DA6"/>
    <w:rsid w:val="007A51F5"/>
    <w:rsid w:val="007A5248"/>
    <w:rsid w:val="007A5F13"/>
    <w:rsid w:val="007A6FDB"/>
    <w:rsid w:val="007A7F99"/>
    <w:rsid w:val="007B125E"/>
    <w:rsid w:val="007B1271"/>
    <w:rsid w:val="007B2096"/>
    <w:rsid w:val="007B33E7"/>
    <w:rsid w:val="007B3598"/>
    <w:rsid w:val="007B375E"/>
    <w:rsid w:val="007B61C1"/>
    <w:rsid w:val="007B6BAE"/>
    <w:rsid w:val="007B7AF7"/>
    <w:rsid w:val="007B7FE3"/>
    <w:rsid w:val="007C0259"/>
    <w:rsid w:val="007C0539"/>
    <w:rsid w:val="007C0570"/>
    <w:rsid w:val="007C1174"/>
    <w:rsid w:val="007C16B7"/>
    <w:rsid w:val="007C263D"/>
    <w:rsid w:val="007C2699"/>
    <w:rsid w:val="007C2CC3"/>
    <w:rsid w:val="007C35DE"/>
    <w:rsid w:val="007C3A09"/>
    <w:rsid w:val="007C3E77"/>
    <w:rsid w:val="007C4166"/>
    <w:rsid w:val="007C4667"/>
    <w:rsid w:val="007C4F87"/>
    <w:rsid w:val="007C53E2"/>
    <w:rsid w:val="007C5B54"/>
    <w:rsid w:val="007C66F6"/>
    <w:rsid w:val="007C6F71"/>
    <w:rsid w:val="007C730B"/>
    <w:rsid w:val="007C73C2"/>
    <w:rsid w:val="007C7D37"/>
    <w:rsid w:val="007D003D"/>
    <w:rsid w:val="007D074A"/>
    <w:rsid w:val="007D20FC"/>
    <w:rsid w:val="007D2AC6"/>
    <w:rsid w:val="007D2BE3"/>
    <w:rsid w:val="007D2CE9"/>
    <w:rsid w:val="007D354A"/>
    <w:rsid w:val="007D3831"/>
    <w:rsid w:val="007D4F5B"/>
    <w:rsid w:val="007D6030"/>
    <w:rsid w:val="007D61D5"/>
    <w:rsid w:val="007D6720"/>
    <w:rsid w:val="007D68E2"/>
    <w:rsid w:val="007D720B"/>
    <w:rsid w:val="007D7388"/>
    <w:rsid w:val="007D750A"/>
    <w:rsid w:val="007D7A18"/>
    <w:rsid w:val="007D7BD3"/>
    <w:rsid w:val="007E01AA"/>
    <w:rsid w:val="007E03B6"/>
    <w:rsid w:val="007E11E0"/>
    <w:rsid w:val="007E21A4"/>
    <w:rsid w:val="007E22FB"/>
    <w:rsid w:val="007E268B"/>
    <w:rsid w:val="007E3954"/>
    <w:rsid w:val="007E54DB"/>
    <w:rsid w:val="007E6836"/>
    <w:rsid w:val="007E69C3"/>
    <w:rsid w:val="007E7059"/>
    <w:rsid w:val="007E7F06"/>
    <w:rsid w:val="007F002F"/>
    <w:rsid w:val="007F069C"/>
    <w:rsid w:val="007F0DA2"/>
    <w:rsid w:val="007F0E82"/>
    <w:rsid w:val="007F1978"/>
    <w:rsid w:val="007F1E28"/>
    <w:rsid w:val="007F23FA"/>
    <w:rsid w:val="007F2BC7"/>
    <w:rsid w:val="007F3418"/>
    <w:rsid w:val="007F3567"/>
    <w:rsid w:val="007F447F"/>
    <w:rsid w:val="007F524C"/>
    <w:rsid w:val="007F5837"/>
    <w:rsid w:val="007F6C17"/>
    <w:rsid w:val="007F7647"/>
    <w:rsid w:val="007F776B"/>
    <w:rsid w:val="007F7D75"/>
    <w:rsid w:val="00800401"/>
    <w:rsid w:val="008014AA"/>
    <w:rsid w:val="00801943"/>
    <w:rsid w:val="008038C7"/>
    <w:rsid w:val="00803BFD"/>
    <w:rsid w:val="00804A89"/>
    <w:rsid w:val="00804E89"/>
    <w:rsid w:val="00805070"/>
    <w:rsid w:val="00805184"/>
    <w:rsid w:val="0080561E"/>
    <w:rsid w:val="00806514"/>
    <w:rsid w:val="00806D19"/>
    <w:rsid w:val="00807325"/>
    <w:rsid w:val="0081035D"/>
    <w:rsid w:val="00810768"/>
    <w:rsid w:val="00810875"/>
    <w:rsid w:val="00811690"/>
    <w:rsid w:val="00811744"/>
    <w:rsid w:val="0081177A"/>
    <w:rsid w:val="008123D2"/>
    <w:rsid w:val="0081251E"/>
    <w:rsid w:val="00812AEA"/>
    <w:rsid w:val="0081331D"/>
    <w:rsid w:val="008139FF"/>
    <w:rsid w:val="00813D4C"/>
    <w:rsid w:val="00814F42"/>
    <w:rsid w:val="00815148"/>
    <w:rsid w:val="008154DE"/>
    <w:rsid w:val="008154DF"/>
    <w:rsid w:val="00815C04"/>
    <w:rsid w:val="00815EC1"/>
    <w:rsid w:val="00816319"/>
    <w:rsid w:val="00816501"/>
    <w:rsid w:val="0081661B"/>
    <w:rsid w:val="0081680B"/>
    <w:rsid w:val="00817298"/>
    <w:rsid w:val="008173A0"/>
    <w:rsid w:val="0081772B"/>
    <w:rsid w:val="008178D5"/>
    <w:rsid w:val="00817A89"/>
    <w:rsid w:val="008214F7"/>
    <w:rsid w:val="0082156C"/>
    <w:rsid w:val="008225BA"/>
    <w:rsid w:val="00822CF4"/>
    <w:rsid w:val="008231A7"/>
    <w:rsid w:val="008233A9"/>
    <w:rsid w:val="008239F9"/>
    <w:rsid w:val="008243AB"/>
    <w:rsid w:val="00824706"/>
    <w:rsid w:val="00824865"/>
    <w:rsid w:val="00824D88"/>
    <w:rsid w:val="00824E0E"/>
    <w:rsid w:val="00824F48"/>
    <w:rsid w:val="00825A3B"/>
    <w:rsid w:val="00825A70"/>
    <w:rsid w:val="00825BCD"/>
    <w:rsid w:val="00825E98"/>
    <w:rsid w:val="008265A0"/>
    <w:rsid w:val="008306AB"/>
    <w:rsid w:val="00830E8F"/>
    <w:rsid w:val="0083184C"/>
    <w:rsid w:val="00831C5B"/>
    <w:rsid w:val="00831DAD"/>
    <w:rsid w:val="00832016"/>
    <w:rsid w:val="00832D96"/>
    <w:rsid w:val="00832F0F"/>
    <w:rsid w:val="00833783"/>
    <w:rsid w:val="00833985"/>
    <w:rsid w:val="00833D6E"/>
    <w:rsid w:val="00833E03"/>
    <w:rsid w:val="00833F87"/>
    <w:rsid w:val="008349EC"/>
    <w:rsid w:val="00835472"/>
    <w:rsid w:val="00835491"/>
    <w:rsid w:val="00835513"/>
    <w:rsid w:val="00836226"/>
    <w:rsid w:val="00836280"/>
    <w:rsid w:val="00836E8E"/>
    <w:rsid w:val="008372D6"/>
    <w:rsid w:val="0083752E"/>
    <w:rsid w:val="008415C2"/>
    <w:rsid w:val="008417CB"/>
    <w:rsid w:val="00842805"/>
    <w:rsid w:val="00844D7A"/>
    <w:rsid w:val="008454B9"/>
    <w:rsid w:val="00845C99"/>
    <w:rsid w:val="00846682"/>
    <w:rsid w:val="00847560"/>
    <w:rsid w:val="00851431"/>
    <w:rsid w:val="008516C8"/>
    <w:rsid w:val="008527F9"/>
    <w:rsid w:val="008535EC"/>
    <w:rsid w:val="0085410C"/>
    <w:rsid w:val="00854763"/>
    <w:rsid w:val="00854B4E"/>
    <w:rsid w:val="00854C19"/>
    <w:rsid w:val="0085530E"/>
    <w:rsid w:val="00857E56"/>
    <w:rsid w:val="00857E64"/>
    <w:rsid w:val="00860E5E"/>
    <w:rsid w:val="008618FF"/>
    <w:rsid w:val="00861C3A"/>
    <w:rsid w:val="008661F4"/>
    <w:rsid w:val="008663B8"/>
    <w:rsid w:val="00866C32"/>
    <w:rsid w:val="00870A8F"/>
    <w:rsid w:val="00870AE6"/>
    <w:rsid w:val="0087173C"/>
    <w:rsid w:val="00871BCA"/>
    <w:rsid w:val="008720BA"/>
    <w:rsid w:val="008720FA"/>
    <w:rsid w:val="00872575"/>
    <w:rsid w:val="008736DA"/>
    <w:rsid w:val="008738A6"/>
    <w:rsid w:val="00873C0D"/>
    <w:rsid w:val="00873D61"/>
    <w:rsid w:val="00874353"/>
    <w:rsid w:val="00874F37"/>
    <w:rsid w:val="008760F0"/>
    <w:rsid w:val="008778A0"/>
    <w:rsid w:val="008804D3"/>
    <w:rsid w:val="0088053B"/>
    <w:rsid w:val="00880E37"/>
    <w:rsid w:val="0088162E"/>
    <w:rsid w:val="00881DEA"/>
    <w:rsid w:val="0088249A"/>
    <w:rsid w:val="008828B2"/>
    <w:rsid w:val="00882DC9"/>
    <w:rsid w:val="00882E80"/>
    <w:rsid w:val="00882F82"/>
    <w:rsid w:val="008831B7"/>
    <w:rsid w:val="008832AA"/>
    <w:rsid w:val="00883686"/>
    <w:rsid w:val="008839B7"/>
    <w:rsid w:val="00884764"/>
    <w:rsid w:val="00884E1F"/>
    <w:rsid w:val="00884E2C"/>
    <w:rsid w:val="008857F2"/>
    <w:rsid w:val="0088619D"/>
    <w:rsid w:val="008870D5"/>
    <w:rsid w:val="0089075B"/>
    <w:rsid w:val="00890CEA"/>
    <w:rsid w:val="00891233"/>
    <w:rsid w:val="008916E4"/>
    <w:rsid w:val="00891EB1"/>
    <w:rsid w:val="00893C8B"/>
    <w:rsid w:val="00893CCC"/>
    <w:rsid w:val="00894C8F"/>
    <w:rsid w:val="0089540E"/>
    <w:rsid w:val="00895719"/>
    <w:rsid w:val="0089581E"/>
    <w:rsid w:val="00895A6B"/>
    <w:rsid w:val="00896112"/>
    <w:rsid w:val="008962D7"/>
    <w:rsid w:val="00896AB2"/>
    <w:rsid w:val="00896B2D"/>
    <w:rsid w:val="00896CD5"/>
    <w:rsid w:val="00896D0F"/>
    <w:rsid w:val="00896DE7"/>
    <w:rsid w:val="008A02B6"/>
    <w:rsid w:val="008A0D9B"/>
    <w:rsid w:val="008A1281"/>
    <w:rsid w:val="008A1476"/>
    <w:rsid w:val="008A16D8"/>
    <w:rsid w:val="008A2496"/>
    <w:rsid w:val="008A2AD3"/>
    <w:rsid w:val="008A3AB0"/>
    <w:rsid w:val="008A3D4C"/>
    <w:rsid w:val="008A493B"/>
    <w:rsid w:val="008A7D21"/>
    <w:rsid w:val="008B1255"/>
    <w:rsid w:val="008B1CE5"/>
    <w:rsid w:val="008B1E39"/>
    <w:rsid w:val="008B3450"/>
    <w:rsid w:val="008B3517"/>
    <w:rsid w:val="008B3A3F"/>
    <w:rsid w:val="008B3D2B"/>
    <w:rsid w:val="008B4A7D"/>
    <w:rsid w:val="008B5269"/>
    <w:rsid w:val="008B5FAF"/>
    <w:rsid w:val="008B6904"/>
    <w:rsid w:val="008B7126"/>
    <w:rsid w:val="008B7310"/>
    <w:rsid w:val="008B74D6"/>
    <w:rsid w:val="008B798E"/>
    <w:rsid w:val="008C1090"/>
    <w:rsid w:val="008C1246"/>
    <w:rsid w:val="008C1D5E"/>
    <w:rsid w:val="008C2560"/>
    <w:rsid w:val="008C371F"/>
    <w:rsid w:val="008C37C6"/>
    <w:rsid w:val="008C489B"/>
    <w:rsid w:val="008C5A02"/>
    <w:rsid w:val="008C6128"/>
    <w:rsid w:val="008C6B44"/>
    <w:rsid w:val="008C74F6"/>
    <w:rsid w:val="008C774E"/>
    <w:rsid w:val="008C7AC1"/>
    <w:rsid w:val="008D18D4"/>
    <w:rsid w:val="008D2714"/>
    <w:rsid w:val="008D2CA1"/>
    <w:rsid w:val="008D2DE9"/>
    <w:rsid w:val="008D3130"/>
    <w:rsid w:val="008D3D73"/>
    <w:rsid w:val="008D526C"/>
    <w:rsid w:val="008D58BC"/>
    <w:rsid w:val="008D5AF8"/>
    <w:rsid w:val="008D7215"/>
    <w:rsid w:val="008D73A7"/>
    <w:rsid w:val="008D7FE0"/>
    <w:rsid w:val="008E03CF"/>
    <w:rsid w:val="008E1151"/>
    <w:rsid w:val="008E13BB"/>
    <w:rsid w:val="008E1466"/>
    <w:rsid w:val="008E2295"/>
    <w:rsid w:val="008E2947"/>
    <w:rsid w:val="008E3359"/>
    <w:rsid w:val="008E3E3E"/>
    <w:rsid w:val="008E48C5"/>
    <w:rsid w:val="008E4C6A"/>
    <w:rsid w:val="008E5EC7"/>
    <w:rsid w:val="008E6366"/>
    <w:rsid w:val="008E6FC0"/>
    <w:rsid w:val="008E7F9E"/>
    <w:rsid w:val="008F122A"/>
    <w:rsid w:val="008F140C"/>
    <w:rsid w:val="008F2E3F"/>
    <w:rsid w:val="008F323C"/>
    <w:rsid w:val="008F3402"/>
    <w:rsid w:val="008F3666"/>
    <w:rsid w:val="008F38F2"/>
    <w:rsid w:val="008F4773"/>
    <w:rsid w:val="008F4786"/>
    <w:rsid w:val="008F5479"/>
    <w:rsid w:val="008F5D77"/>
    <w:rsid w:val="008F639A"/>
    <w:rsid w:val="008F7400"/>
    <w:rsid w:val="008F77D2"/>
    <w:rsid w:val="008F79C4"/>
    <w:rsid w:val="00900757"/>
    <w:rsid w:val="00900AA2"/>
    <w:rsid w:val="00901CEC"/>
    <w:rsid w:val="0090219F"/>
    <w:rsid w:val="00902821"/>
    <w:rsid w:val="00902CE5"/>
    <w:rsid w:val="009037BA"/>
    <w:rsid w:val="009040C7"/>
    <w:rsid w:val="00904CC1"/>
    <w:rsid w:val="009050A0"/>
    <w:rsid w:val="009063D1"/>
    <w:rsid w:val="0090674C"/>
    <w:rsid w:val="00907539"/>
    <w:rsid w:val="00910CE4"/>
    <w:rsid w:val="0091102F"/>
    <w:rsid w:val="009110AC"/>
    <w:rsid w:val="009110B4"/>
    <w:rsid w:val="0091110E"/>
    <w:rsid w:val="00911552"/>
    <w:rsid w:val="0091171C"/>
    <w:rsid w:val="009123C2"/>
    <w:rsid w:val="009128FF"/>
    <w:rsid w:val="00914392"/>
    <w:rsid w:val="00914566"/>
    <w:rsid w:val="00914FDC"/>
    <w:rsid w:val="00915CE6"/>
    <w:rsid w:val="00916130"/>
    <w:rsid w:val="009164A2"/>
    <w:rsid w:val="009165CB"/>
    <w:rsid w:val="00920045"/>
    <w:rsid w:val="009206E9"/>
    <w:rsid w:val="00920DAC"/>
    <w:rsid w:val="00920E6F"/>
    <w:rsid w:val="009223AF"/>
    <w:rsid w:val="00922C98"/>
    <w:rsid w:val="00923340"/>
    <w:rsid w:val="0092351E"/>
    <w:rsid w:val="009251D0"/>
    <w:rsid w:val="009252C8"/>
    <w:rsid w:val="009264CB"/>
    <w:rsid w:val="0092741C"/>
    <w:rsid w:val="0092766C"/>
    <w:rsid w:val="00927789"/>
    <w:rsid w:val="0093216A"/>
    <w:rsid w:val="009321F5"/>
    <w:rsid w:val="00933464"/>
    <w:rsid w:val="00933C99"/>
    <w:rsid w:val="00935FA5"/>
    <w:rsid w:val="0093630E"/>
    <w:rsid w:val="00936437"/>
    <w:rsid w:val="009377D4"/>
    <w:rsid w:val="009403B0"/>
    <w:rsid w:val="00940510"/>
    <w:rsid w:val="00940A67"/>
    <w:rsid w:val="00941208"/>
    <w:rsid w:val="00941D98"/>
    <w:rsid w:val="00942029"/>
    <w:rsid w:val="00942354"/>
    <w:rsid w:val="009424EC"/>
    <w:rsid w:val="00942DE2"/>
    <w:rsid w:val="00942EEA"/>
    <w:rsid w:val="0094360A"/>
    <w:rsid w:val="00943C40"/>
    <w:rsid w:val="00944714"/>
    <w:rsid w:val="00946410"/>
    <w:rsid w:val="0094641C"/>
    <w:rsid w:val="00947C0C"/>
    <w:rsid w:val="00950F8F"/>
    <w:rsid w:val="00951780"/>
    <w:rsid w:val="0095194E"/>
    <w:rsid w:val="0095244F"/>
    <w:rsid w:val="00953A05"/>
    <w:rsid w:val="00953A76"/>
    <w:rsid w:val="00954136"/>
    <w:rsid w:val="009546F2"/>
    <w:rsid w:val="00954728"/>
    <w:rsid w:val="009548EA"/>
    <w:rsid w:val="00954A68"/>
    <w:rsid w:val="00955A90"/>
    <w:rsid w:val="00955EE1"/>
    <w:rsid w:val="00956423"/>
    <w:rsid w:val="0095766B"/>
    <w:rsid w:val="00957C68"/>
    <w:rsid w:val="00957D0F"/>
    <w:rsid w:val="00960108"/>
    <w:rsid w:val="00962934"/>
    <w:rsid w:val="0096335C"/>
    <w:rsid w:val="00963477"/>
    <w:rsid w:val="00963504"/>
    <w:rsid w:val="00964010"/>
    <w:rsid w:val="0096409F"/>
    <w:rsid w:val="009641EA"/>
    <w:rsid w:val="00965C29"/>
    <w:rsid w:val="00972B0A"/>
    <w:rsid w:val="00973D56"/>
    <w:rsid w:val="00973DCF"/>
    <w:rsid w:val="0097532B"/>
    <w:rsid w:val="009758D9"/>
    <w:rsid w:val="00976AF0"/>
    <w:rsid w:val="009771EF"/>
    <w:rsid w:val="009776E3"/>
    <w:rsid w:val="00977FD0"/>
    <w:rsid w:val="009801B7"/>
    <w:rsid w:val="0098185A"/>
    <w:rsid w:val="009823C0"/>
    <w:rsid w:val="00982942"/>
    <w:rsid w:val="00982B00"/>
    <w:rsid w:val="009839B1"/>
    <w:rsid w:val="009845CC"/>
    <w:rsid w:val="00986A35"/>
    <w:rsid w:val="00987248"/>
    <w:rsid w:val="00987ECB"/>
    <w:rsid w:val="00990763"/>
    <w:rsid w:val="00991D31"/>
    <w:rsid w:val="00992232"/>
    <w:rsid w:val="0099223B"/>
    <w:rsid w:val="00992379"/>
    <w:rsid w:val="00992B31"/>
    <w:rsid w:val="0099329F"/>
    <w:rsid w:val="00993406"/>
    <w:rsid w:val="00993D13"/>
    <w:rsid w:val="0099402B"/>
    <w:rsid w:val="0099412F"/>
    <w:rsid w:val="0099503D"/>
    <w:rsid w:val="0099545C"/>
    <w:rsid w:val="0099596E"/>
    <w:rsid w:val="009973B2"/>
    <w:rsid w:val="00997EA9"/>
    <w:rsid w:val="009A2D14"/>
    <w:rsid w:val="009A3020"/>
    <w:rsid w:val="009A30FF"/>
    <w:rsid w:val="009A3B6B"/>
    <w:rsid w:val="009A3F46"/>
    <w:rsid w:val="009A410A"/>
    <w:rsid w:val="009A4484"/>
    <w:rsid w:val="009A49DD"/>
    <w:rsid w:val="009A51E0"/>
    <w:rsid w:val="009A5374"/>
    <w:rsid w:val="009A616C"/>
    <w:rsid w:val="009A7008"/>
    <w:rsid w:val="009A7157"/>
    <w:rsid w:val="009A7279"/>
    <w:rsid w:val="009A76F4"/>
    <w:rsid w:val="009A78E2"/>
    <w:rsid w:val="009A790C"/>
    <w:rsid w:val="009B0247"/>
    <w:rsid w:val="009B059A"/>
    <w:rsid w:val="009B16FF"/>
    <w:rsid w:val="009B1D24"/>
    <w:rsid w:val="009B223C"/>
    <w:rsid w:val="009B2ED2"/>
    <w:rsid w:val="009B2FF7"/>
    <w:rsid w:val="009B356A"/>
    <w:rsid w:val="009B3811"/>
    <w:rsid w:val="009B5144"/>
    <w:rsid w:val="009B53DD"/>
    <w:rsid w:val="009B5676"/>
    <w:rsid w:val="009B58FD"/>
    <w:rsid w:val="009B5C46"/>
    <w:rsid w:val="009B60A8"/>
    <w:rsid w:val="009B63FD"/>
    <w:rsid w:val="009B6FD7"/>
    <w:rsid w:val="009B72F7"/>
    <w:rsid w:val="009B7335"/>
    <w:rsid w:val="009C05F7"/>
    <w:rsid w:val="009C0A4F"/>
    <w:rsid w:val="009C0CEA"/>
    <w:rsid w:val="009C136B"/>
    <w:rsid w:val="009C193F"/>
    <w:rsid w:val="009C2598"/>
    <w:rsid w:val="009C3800"/>
    <w:rsid w:val="009C46C7"/>
    <w:rsid w:val="009C48CD"/>
    <w:rsid w:val="009C49C2"/>
    <w:rsid w:val="009C54A4"/>
    <w:rsid w:val="009C56A3"/>
    <w:rsid w:val="009C5919"/>
    <w:rsid w:val="009C6C64"/>
    <w:rsid w:val="009C738C"/>
    <w:rsid w:val="009D0394"/>
    <w:rsid w:val="009D03A7"/>
    <w:rsid w:val="009D129C"/>
    <w:rsid w:val="009D35D2"/>
    <w:rsid w:val="009D468C"/>
    <w:rsid w:val="009D4704"/>
    <w:rsid w:val="009D5189"/>
    <w:rsid w:val="009D5478"/>
    <w:rsid w:val="009D5850"/>
    <w:rsid w:val="009D58AD"/>
    <w:rsid w:val="009D5A7D"/>
    <w:rsid w:val="009D617A"/>
    <w:rsid w:val="009D7372"/>
    <w:rsid w:val="009D7BA2"/>
    <w:rsid w:val="009E0086"/>
    <w:rsid w:val="009E125F"/>
    <w:rsid w:val="009E26C5"/>
    <w:rsid w:val="009E2E9E"/>
    <w:rsid w:val="009E3260"/>
    <w:rsid w:val="009E365F"/>
    <w:rsid w:val="009E3CE4"/>
    <w:rsid w:val="009E465F"/>
    <w:rsid w:val="009E50C8"/>
    <w:rsid w:val="009E5231"/>
    <w:rsid w:val="009E5B38"/>
    <w:rsid w:val="009E5DA2"/>
    <w:rsid w:val="009E6826"/>
    <w:rsid w:val="009F0837"/>
    <w:rsid w:val="009F1562"/>
    <w:rsid w:val="009F2D90"/>
    <w:rsid w:val="009F3D36"/>
    <w:rsid w:val="009F4242"/>
    <w:rsid w:val="009F58D8"/>
    <w:rsid w:val="009F595D"/>
    <w:rsid w:val="00A008B0"/>
    <w:rsid w:val="00A00B7B"/>
    <w:rsid w:val="00A00EC5"/>
    <w:rsid w:val="00A01803"/>
    <w:rsid w:val="00A01DE2"/>
    <w:rsid w:val="00A0287C"/>
    <w:rsid w:val="00A02C7A"/>
    <w:rsid w:val="00A02DC8"/>
    <w:rsid w:val="00A03A75"/>
    <w:rsid w:val="00A03B30"/>
    <w:rsid w:val="00A0481F"/>
    <w:rsid w:val="00A04BF3"/>
    <w:rsid w:val="00A04F97"/>
    <w:rsid w:val="00A053E7"/>
    <w:rsid w:val="00A0570C"/>
    <w:rsid w:val="00A058FD"/>
    <w:rsid w:val="00A05F47"/>
    <w:rsid w:val="00A0674D"/>
    <w:rsid w:val="00A0717C"/>
    <w:rsid w:val="00A07463"/>
    <w:rsid w:val="00A106FE"/>
    <w:rsid w:val="00A1085B"/>
    <w:rsid w:val="00A10D08"/>
    <w:rsid w:val="00A10EC5"/>
    <w:rsid w:val="00A111A3"/>
    <w:rsid w:val="00A11A91"/>
    <w:rsid w:val="00A11ABF"/>
    <w:rsid w:val="00A12628"/>
    <w:rsid w:val="00A127EF"/>
    <w:rsid w:val="00A1366D"/>
    <w:rsid w:val="00A144E8"/>
    <w:rsid w:val="00A14CD6"/>
    <w:rsid w:val="00A16391"/>
    <w:rsid w:val="00A16531"/>
    <w:rsid w:val="00A16BC5"/>
    <w:rsid w:val="00A20435"/>
    <w:rsid w:val="00A23AC2"/>
    <w:rsid w:val="00A2474E"/>
    <w:rsid w:val="00A24823"/>
    <w:rsid w:val="00A2524D"/>
    <w:rsid w:val="00A254A7"/>
    <w:rsid w:val="00A2586D"/>
    <w:rsid w:val="00A25904"/>
    <w:rsid w:val="00A260E1"/>
    <w:rsid w:val="00A27526"/>
    <w:rsid w:val="00A277F2"/>
    <w:rsid w:val="00A27BE2"/>
    <w:rsid w:val="00A27D81"/>
    <w:rsid w:val="00A303E3"/>
    <w:rsid w:val="00A307A8"/>
    <w:rsid w:val="00A3196F"/>
    <w:rsid w:val="00A324A1"/>
    <w:rsid w:val="00A33B2C"/>
    <w:rsid w:val="00A347A7"/>
    <w:rsid w:val="00A34AF4"/>
    <w:rsid w:val="00A34E70"/>
    <w:rsid w:val="00A34EA0"/>
    <w:rsid w:val="00A354EA"/>
    <w:rsid w:val="00A35528"/>
    <w:rsid w:val="00A35A5D"/>
    <w:rsid w:val="00A35EC0"/>
    <w:rsid w:val="00A35FF7"/>
    <w:rsid w:val="00A36A9C"/>
    <w:rsid w:val="00A37D3C"/>
    <w:rsid w:val="00A400FD"/>
    <w:rsid w:val="00A4066E"/>
    <w:rsid w:val="00A409C7"/>
    <w:rsid w:val="00A41024"/>
    <w:rsid w:val="00A42DC6"/>
    <w:rsid w:val="00A4306F"/>
    <w:rsid w:val="00A434A4"/>
    <w:rsid w:val="00A4379E"/>
    <w:rsid w:val="00A453AC"/>
    <w:rsid w:val="00A45648"/>
    <w:rsid w:val="00A45B7F"/>
    <w:rsid w:val="00A465BC"/>
    <w:rsid w:val="00A50169"/>
    <w:rsid w:val="00A5061F"/>
    <w:rsid w:val="00A507C5"/>
    <w:rsid w:val="00A50B1F"/>
    <w:rsid w:val="00A50B7F"/>
    <w:rsid w:val="00A521DD"/>
    <w:rsid w:val="00A53F86"/>
    <w:rsid w:val="00A540E6"/>
    <w:rsid w:val="00A5442C"/>
    <w:rsid w:val="00A547DE"/>
    <w:rsid w:val="00A54894"/>
    <w:rsid w:val="00A55602"/>
    <w:rsid w:val="00A55A74"/>
    <w:rsid w:val="00A55FDD"/>
    <w:rsid w:val="00A56B7A"/>
    <w:rsid w:val="00A56FA2"/>
    <w:rsid w:val="00A6056D"/>
    <w:rsid w:val="00A6082E"/>
    <w:rsid w:val="00A60B0E"/>
    <w:rsid w:val="00A61264"/>
    <w:rsid w:val="00A61860"/>
    <w:rsid w:val="00A62572"/>
    <w:rsid w:val="00A631B5"/>
    <w:rsid w:val="00A6410F"/>
    <w:rsid w:val="00A6428C"/>
    <w:rsid w:val="00A6432E"/>
    <w:rsid w:val="00A64A7D"/>
    <w:rsid w:val="00A660B1"/>
    <w:rsid w:val="00A663A5"/>
    <w:rsid w:val="00A66556"/>
    <w:rsid w:val="00A66657"/>
    <w:rsid w:val="00A66C40"/>
    <w:rsid w:val="00A66FE3"/>
    <w:rsid w:val="00A67C3B"/>
    <w:rsid w:val="00A70032"/>
    <w:rsid w:val="00A7133F"/>
    <w:rsid w:val="00A715FD"/>
    <w:rsid w:val="00A73082"/>
    <w:rsid w:val="00A73B6A"/>
    <w:rsid w:val="00A73F7E"/>
    <w:rsid w:val="00A742F4"/>
    <w:rsid w:val="00A743C3"/>
    <w:rsid w:val="00A743FC"/>
    <w:rsid w:val="00A748D6"/>
    <w:rsid w:val="00A76621"/>
    <w:rsid w:val="00A7679C"/>
    <w:rsid w:val="00A76AE4"/>
    <w:rsid w:val="00A76CA6"/>
    <w:rsid w:val="00A77402"/>
    <w:rsid w:val="00A8259E"/>
    <w:rsid w:val="00A83D14"/>
    <w:rsid w:val="00A83FF3"/>
    <w:rsid w:val="00A861B0"/>
    <w:rsid w:val="00A86551"/>
    <w:rsid w:val="00A865AC"/>
    <w:rsid w:val="00A86F3A"/>
    <w:rsid w:val="00A86F91"/>
    <w:rsid w:val="00A87256"/>
    <w:rsid w:val="00A8730C"/>
    <w:rsid w:val="00A87353"/>
    <w:rsid w:val="00A87BB4"/>
    <w:rsid w:val="00A90207"/>
    <w:rsid w:val="00A9034C"/>
    <w:rsid w:val="00A911CA"/>
    <w:rsid w:val="00A91911"/>
    <w:rsid w:val="00A919FF"/>
    <w:rsid w:val="00A91B26"/>
    <w:rsid w:val="00A921E0"/>
    <w:rsid w:val="00A93B0C"/>
    <w:rsid w:val="00A93DD6"/>
    <w:rsid w:val="00A943BA"/>
    <w:rsid w:val="00A9487C"/>
    <w:rsid w:val="00A94E5C"/>
    <w:rsid w:val="00A95A2F"/>
    <w:rsid w:val="00A95B6C"/>
    <w:rsid w:val="00A964EA"/>
    <w:rsid w:val="00A97881"/>
    <w:rsid w:val="00AA022F"/>
    <w:rsid w:val="00AA0DAA"/>
    <w:rsid w:val="00AA10ED"/>
    <w:rsid w:val="00AA138E"/>
    <w:rsid w:val="00AA1897"/>
    <w:rsid w:val="00AA1C3B"/>
    <w:rsid w:val="00AA1C40"/>
    <w:rsid w:val="00AA1EA6"/>
    <w:rsid w:val="00AA309E"/>
    <w:rsid w:val="00AA3257"/>
    <w:rsid w:val="00AA42A0"/>
    <w:rsid w:val="00AA43D0"/>
    <w:rsid w:val="00AA458A"/>
    <w:rsid w:val="00AA4819"/>
    <w:rsid w:val="00AA5384"/>
    <w:rsid w:val="00AA727C"/>
    <w:rsid w:val="00AB01E5"/>
    <w:rsid w:val="00AB0335"/>
    <w:rsid w:val="00AB155B"/>
    <w:rsid w:val="00AB16D7"/>
    <w:rsid w:val="00AB183E"/>
    <w:rsid w:val="00AB19C9"/>
    <w:rsid w:val="00AB22CA"/>
    <w:rsid w:val="00AB24E0"/>
    <w:rsid w:val="00AB256D"/>
    <w:rsid w:val="00AB3172"/>
    <w:rsid w:val="00AB37E4"/>
    <w:rsid w:val="00AB3B02"/>
    <w:rsid w:val="00AB3EE4"/>
    <w:rsid w:val="00AB4F42"/>
    <w:rsid w:val="00AB529E"/>
    <w:rsid w:val="00AB6869"/>
    <w:rsid w:val="00AB6D49"/>
    <w:rsid w:val="00AB6F9D"/>
    <w:rsid w:val="00AC0FA3"/>
    <w:rsid w:val="00AC11EB"/>
    <w:rsid w:val="00AC1F65"/>
    <w:rsid w:val="00AC1F7B"/>
    <w:rsid w:val="00AC2508"/>
    <w:rsid w:val="00AC3100"/>
    <w:rsid w:val="00AC39A8"/>
    <w:rsid w:val="00AC39EA"/>
    <w:rsid w:val="00AC3B5B"/>
    <w:rsid w:val="00AC3B8A"/>
    <w:rsid w:val="00AC3DA7"/>
    <w:rsid w:val="00AC42AE"/>
    <w:rsid w:val="00AC4B1C"/>
    <w:rsid w:val="00AC5154"/>
    <w:rsid w:val="00AC6BC0"/>
    <w:rsid w:val="00AC6BEE"/>
    <w:rsid w:val="00AC70E7"/>
    <w:rsid w:val="00AC7740"/>
    <w:rsid w:val="00AC7A1D"/>
    <w:rsid w:val="00AC7A49"/>
    <w:rsid w:val="00AC7CA7"/>
    <w:rsid w:val="00AC7D55"/>
    <w:rsid w:val="00AC7FC2"/>
    <w:rsid w:val="00AD05D5"/>
    <w:rsid w:val="00AD0B27"/>
    <w:rsid w:val="00AD13BD"/>
    <w:rsid w:val="00AD219C"/>
    <w:rsid w:val="00AD2BF4"/>
    <w:rsid w:val="00AD3995"/>
    <w:rsid w:val="00AD399B"/>
    <w:rsid w:val="00AD39C4"/>
    <w:rsid w:val="00AD3D7B"/>
    <w:rsid w:val="00AD452C"/>
    <w:rsid w:val="00AD5232"/>
    <w:rsid w:val="00AD523C"/>
    <w:rsid w:val="00AD5B6D"/>
    <w:rsid w:val="00AD7648"/>
    <w:rsid w:val="00AD7D3D"/>
    <w:rsid w:val="00AE0BA8"/>
    <w:rsid w:val="00AE1580"/>
    <w:rsid w:val="00AE3B30"/>
    <w:rsid w:val="00AE4C68"/>
    <w:rsid w:val="00AE4C82"/>
    <w:rsid w:val="00AE6A5F"/>
    <w:rsid w:val="00AE74EB"/>
    <w:rsid w:val="00AE76A2"/>
    <w:rsid w:val="00AE7F8B"/>
    <w:rsid w:val="00AF0934"/>
    <w:rsid w:val="00AF17B5"/>
    <w:rsid w:val="00AF1D03"/>
    <w:rsid w:val="00AF32EE"/>
    <w:rsid w:val="00AF3317"/>
    <w:rsid w:val="00AF4795"/>
    <w:rsid w:val="00AF47EF"/>
    <w:rsid w:val="00AF4D69"/>
    <w:rsid w:val="00AF5223"/>
    <w:rsid w:val="00AF600A"/>
    <w:rsid w:val="00AF6135"/>
    <w:rsid w:val="00AF6342"/>
    <w:rsid w:val="00AF669A"/>
    <w:rsid w:val="00AF68C7"/>
    <w:rsid w:val="00AF6BCE"/>
    <w:rsid w:val="00AF6CAB"/>
    <w:rsid w:val="00AF7175"/>
    <w:rsid w:val="00AF7665"/>
    <w:rsid w:val="00AF9BBE"/>
    <w:rsid w:val="00B00091"/>
    <w:rsid w:val="00B00D3D"/>
    <w:rsid w:val="00B00F14"/>
    <w:rsid w:val="00B01A98"/>
    <w:rsid w:val="00B01B6D"/>
    <w:rsid w:val="00B01D2B"/>
    <w:rsid w:val="00B0243D"/>
    <w:rsid w:val="00B0269A"/>
    <w:rsid w:val="00B02C61"/>
    <w:rsid w:val="00B03939"/>
    <w:rsid w:val="00B047A1"/>
    <w:rsid w:val="00B04BD7"/>
    <w:rsid w:val="00B04FD2"/>
    <w:rsid w:val="00B07417"/>
    <w:rsid w:val="00B07997"/>
    <w:rsid w:val="00B109A5"/>
    <w:rsid w:val="00B11270"/>
    <w:rsid w:val="00B11329"/>
    <w:rsid w:val="00B11F50"/>
    <w:rsid w:val="00B11FA5"/>
    <w:rsid w:val="00B120B2"/>
    <w:rsid w:val="00B12690"/>
    <w:rsid w:val="00B12713"/>
    <w:rsid w:val="00B1295A"/>
    <w:rsid w:val="00B12976"/>
    <w:rsid w:val="00B12C0C"/>
    <w:rsid w:val="00B13061"/>
    <w:rsid w:val="00B13792"/>
    <w:rsid w:val="00B14605"/>
    <w:rsid w:val="00B14A33"/>
    <w:rsid w:val="00B14D08"/>
    <w:rsid w:val="00B17017"/>
    <w:rsid w:val="00B171CA"/>
    <w:rsid w:val="00B1759F"/>
    <w:rsid w:val="00B1777B"/>
    <w:rsid w:val="00B207A5"/>
    <w:rsid w:val="00B22BD1"/>
    <w:rsid w:val="00B23625"/>
    <w:rsid w:val="00B243D8"/>
    <w:rsid w:val="00B2517B"/>
    <w:rsid w:val="00B2580B"/>
    <w:rsid w:val="00B25D5A"/>
    <w:rsid w:val="00B26271"/>
    <w:rsid w:val="00B268E2"/>
    <w:rsid w:val="00B26E70"/>
    <w:rsid w:val="00B27DCF"/>
    <w:rsid w:val="00B30620"/>
    <w:rsid w:val="00B3172E"/>
    <w:rsid w:val="00B328A8"/>
    <w:rsid w:val="00B33536"/>
    <w:rsid w:val="00B33C10"/>
    <w:rsid w:val="00B33E03"/>
    <w:rsid w:val="00B343B9"/>
    <w:rsid w:val="00B35F1F"/>
    <w:rsid w:val="00B360D6"/>
    <w:rsid w:val="00B36552"/>
    <w:rsid w:val="00B36A09"/>
    <w:rsid w:val="00B37630"/>
    <w:rsid w:val="00B41D7D"/>
    <w:rsid w:val="00B41EC0"/>
    <w:rsid w:val="00B42632"/>
    <w:rsid w:val="00B43596"/>
    <w:rsid w:val="00B43F96"/>
    <w:rsid w:val="00B44051"/>
    <w:rsid w:val="00B4656E"/>
    <w:rsid w:val="00B46BFD"/>
    <w:rsid w:val="00B46F11"/>
    <w:rsid w:val="00B472C8"/>
    <w:rsid w:val="00B47F57"/>
    <w:rsid w:val="00B508EF"/>
    <w:rsid w:val="00B50CAC"/>
    <w:rsid w:val="00B512C1"/>
    <w:rsid w:val="00B5194E"/>
    <w:rsid w:val="00B5208B"/>
    <w:rsid w:val="00B52644"/>
    <w:rsid w:val="00B52C8C"/>
    <w:rsid w:val="00B53EB4"/>
    <w:rsid w:val="00B53F04"/>
    <w:rsid w:val="00B54285"/>
    <w:rsid w:val="00B54BBF"/>
    <w:rsid w:val="00B54F07"/>
    <w:rsid w:val="00B551C5"/>
    <w:rsid w:val="00B55BA5"/>
    <w:rsid w:val="00B5767E"/>
    <w:rsid w:val="00B57A34"/>
    <w:rsid w:val="00B57EF7"/>
    <w:rsid w:val="00B60A99"/>
    <w:rsid w:val="00B61C90"/>
    <w:rsid w:val="00B6328B"/>
    <w:rsid w:val="00B63E27"/>
    <w:rsid w:val="00B64223"/>
    <w:rsid w:val="00B648AF"/>
    <w:rsid w:val="00B64C62"/>
    <w:rsid w:val="00B66E19"/>
    <w:rsid w:val="00B674A5"/>
    <w:rsid w:val="00B706DF"/>
    <w:rsid w:val="00B714A9"/>
    <w:rsid w:val="00B72621"/>
    <w:rsid w:val="00B734EF"/>
    <w:rsid w:val="00B7359F"/>
    <w:rsid w:val="00B73A68"/>
    <w:rsid w:val="00B74EEF"/>
    <w:rsid w:val="00B7636F"/>
    <w:rsid w:val="00B76497"/>
    <w:rsid w:val="00B829F8"/>
    <w:rsid w:val="00B83F1B"/>
    <w:rsid w:val="00B84598"/>
    <w:rsid w:val="00B84ABC"/>
    <w:rsid w:val="00B86014"/>
    <w:rsid w:val="00B864A2"/>
    <w:rsid w:val="00B8726B"/>
    <w:rsid w:val="00B87625"/>
    <w:rsid w:val="00B87640"/>
    <w:rsid w:val="00B87D82"/>
    <w:rsid w:val="00B87E36"/>
    <w:rsid w:val="00B919D2"/>
    <w:rsid w:val="00B92CD4"/>
    <w:rsid w:val="00B930E1"/>
    <w:rsid w:val="00B93119"/>
    <w:rsid w:val="00B93FBA"/>
    <w:rsid w:val="00B9426B"/>
    <w:rsid w:val="00B94A81"/>
    <w:rsid w:val="00B94FD6"/>
    <w:rsid w:val="00B95886"/>
    <w:rsid w:val="00B958CF"/>
    <w:rsid w:val="00B95F22"/>
    <w:rsid w:val="00B95F7E"/>
    <w:rsid w:val="00B96137"/>
    <w:rsid w:val="00B97752"/>
    <w:rsid w:val="00B97FF7"/>
    <w:rsid w:val="00BA0826"/>
    <w:rsid w:val="00BA129D"/>
    <w:rsid w:val="00BA1EB6"/>
    <w:rsid w:val="00BA2FE1"/>
    <w:rsid w:val="00BA32AA"/>
    <w:rsid w:val="00BA3A79"/>
    <w:rsid w:val="00BA5272"/>
    <w:rsid w:val="00BA5E37"/>
    <w:rsid w:val="00BA6564"/>
    <w:rsid w:val="00BA6ED1"/>
    <w:rsid w:val="00BA7710"/>
    <w:rsid w:val="00BB0BE2"/>
    <w:rsid w:val="00BB0F9D"/>
    <w:rsid w:val="00BB2B02"/>
    <w:rsid w:val="00BB340A"/>
    <w:rsid w:val="00BB3823"/>
    <w:rsid w:val="00BB3D65"/>
    <w:rsid w:val="00BB4E52"/>
    <w:rsid w:val="00BB68CD"/>
    <w:rsid w:val="00BB71B2"/>
    <w:rsid w:val="00BC01C5"/>
    <w:rsid w:val="00BC22D4"/>
    <w:rsid w:val="00BC2DE6"/>
    <w:rsid w:val="00BC37AC"/>
    <w:rsid w:val="00BC37BB"/>
    <w:rsid w:val="00BC3967"/>
    <w:rsid w:val="00BC39C5"/>
    <w:rsid w:val="00BC4285"/>
    <w:rsid w:val="00BC45BA"/>
    <w:rsid w:val="00BC4A9B"/>
    <w:rsid w:val="00BC5429"/>
    <w:rsid w:val="00BC676F"/>
    <w:rsid w:val="00BC6923"/>
    <w:rsid w:val="00BC7767"/>
    <w:rsid w:val="00BC7B00"/>
    <w:rsid w:val="00BC7B87"/>
    <w:rsid w:val="00BD02E8"/>
    <w:rsid w:val="00BD13BC"/>
    <w:rsid w:val="00BD1438"/>
    <w:rsid w:val="00BD167B"/>
    <w:rsid w:val="00BD18C5"/>
    <w:rsid w:val="00BD191A"/>
    <w:rsid w:val="00BD1BC2"/>
    <w:rsid w:val="00BD1E2C"/>
    <w:rsid w:val="00BD451E"/>
    <w:rsid w:val="00BD687C"/>
    <w:rsid w:val="00BD691B"/>
    <w:rsid w:val="00BD7476"/>
    <w:rsid w:val="00BD74BD"/>
    <w:rsid w:val="00BD795A"/>
    <w:rsid w:val="00BD7C92"/>
    <w:rsid w:val="00BE00FA"/>
    <w:rsid w:val="00BE05A6"/>
    <w:rsid w:val="00BE1237"/>
    <w:rsid w:val="00BE1513"/>
    <w:rsid w:val="00BE1600"/>
    <w:rsid w:val="00BE1A81"/>
    <w:rsid w:val="00BE2564"/>
    <w:rsid w:val="00BE269B"/>
    <w:rsid w:val="00BE2937"/>
    <w:rsid w:val="00BE3087"/>
    <w:rsid w:val="00BE3471"/>
    <w:rsid w:val="00BE3CC7"/>
    <w:rsid w:val="00BE4639"/>
    <w:rsid w:val="00BE57B0"/>
    <w:rsid w:val="00BE605A"/>
    <w:rsid w:val="00BE6547"/>
    <w:rsid w:val="00BE6836"/>
    <w:rsid w:val="00BF03A8"/>
    <w:rsid w:val="00BF06C1"/>
    <w:rsid w:val="00BF1443"/>
    <w:rsid w:val="00BF1486"/>
    <w:rsid w:val="00BF29B3"/>
    <w:rsid w:val="00BF4AFB"/>
    <w:rsid w:val="00BF4EE2"/>
    <w:rsid w:val="00BF679C"/>
    <w:rsid w:val="00BF7459"/>
    <w:rsid w:val="00BF783D"/>
    <w:rsid w:val="00C01395"/>
    <w:rsid w:val="00C016AE"/>
    <w:rsid w:val="00C03C6A"/>
    <w:rsid w:val="00C03EF3"/>
    <w:rsid w:val="00C04A4B"/>
    <w:rsid w:val="00C06049"/>
    <w:rsid w:val="00C0631E"/>
    <w:rsid w:val="00C064AF"/>
    <w:rsid w:val="00C071BE"/>
    <w:rsid w:val="00C0767C"/>
    <w:rsid w:val="00C10648"/>
    <w:rsid w:val="00C10FE3"/>
    <w:rsid w:val="00C118D5"/>
    <w:rsid w:val="00C1196E"/>
    <w:rsid w:val="00C11C84"/>
    <w:rsid w:val="00C124C7"/>
    <w:rsid w:val="00C12B20"/>
    <w:rsid w:val="00C1331F"/>
    <w:rsid w:val="00C133CA"/>
    <w:rsid w:val="00C13D8B"/>
    <w:rsid w:val="00C13E5B"/>
    <w:rsid w:val="00C1448A"/>
    <w:rsid w:val="00C155EA"/>
    <w:rsid w:val="00C1575F"/>
    <w:rsid w:val="00C176F6"/>
    <w:rsid w:val="00C17BBC"/>
    <w:rsid w:val="00C17D5D"/>
    <w:rsid w:val="00C1FF17"/>
    <w:rsid w:val="00C208F0"/>
    <w:rsid w:val="00C21A52"/>
    <w:rsid w:val="00C221C9"/>
    <w:rsid w:val="00C23CD7"/>
    <w:rsid w:val="00C25864"/>
    <w:rsid w:val="00C26098"/>
    <w:rsid w:val="00C26A40"/>
    <w:rsid w:val="00C27541"/>
    <w:rsid w:val="00C30346"/>
    <w:rsid w:val="00C30A37"/>
    <w:rsid w:val="00C30A44"/>
    <w:rsid w:val="00C313F7"/>
    <w:rsid w:val="00C318C0"/>
    <w:rsid w:val="00C32124"/>
    <w:rsid w:val="00C32D51"/>
    <w:rsid w:val="00C33758"/>
    <w:rsid w:val="00C33FA2"/>
    <w:rsid w:val="00C3495D"/>
    <w:rsid w:val="00C358B8"/>
    <w:rsid w:val="00C359DE"/>
    <w:rsid w:val="00C35BF4"/>
    <w:rsid w:val="00C35DC5"/>
    <w:rsid w:val="00C363D0"/>
    <w:rsid w:val="00C36817"/>
    <w:rsid w:val="00C368FA"/>
    <w:rsid w:val="00C37A56"/>
    <w:rsid w:val="00C40831"/>
    <w:rsid w:val="00C408BF"/>
    <w:rsid w:val="00C41026"/>
    <w:rsid w:val="00C42183"/>
    <w:rsid w:val="00C42C34"/>
    <w:rsid w:val="00C4399B"/>
    <w:rsid w:val="00C442C4"/>
    <w:rsid w:val="00C44317"/>
    <w:rsid w:val="00C45057"/>
    <w:rsid w:val="00C460D8"/>
    <w:rsid w:val="00C469D1"/>
    <w:rsid w:val="00C46EF7"/>
    <w:rsid w:val="00C47323"/>
    <w:rsid w:val="00C51138"/>
    <w:rsid w:val="00C51C91"/>
    <w:rsid w:val="00C520F1"/>
    <w:rsid w:val="00C521C3"/>
    <w:rsid w:val="00C53559"/>
    <w:rsid w:val="00C54281"/>
    <w:rsid w:val="00C55796"/>
    <w:rsid w:val="00C55C5B"/>
    <w:rsid w:val="00C56ECF"/>
    <w:rsid w:val="00C57014"/>
    <w:rsid w:val="00C5759D"/>
    <w:rsid w:val="00C576E4"/>
    <w:rsid w:val="00C57C59"/>
    <w:rsid w:val="00C57C95"/>
    <w:rsid w:val="00C57CDB"/>
    <w:rsid w:val="00C57EEA"/>
    <w:rsid w:val="00C60103"/>
    <w:rsid w:val="00C603C9"/>
    <w:rsid w:val="00C60D12"/>
    <w:rsid w:val="00C6198C"/>
    <w:rsid w:val="00C624E8"/>
    <w:rsid w:val="00C636EC"/>
    <w:rsid w:val="00C644BA"/>
    <w:rsid w:val="00C6498E"/>
    <w:rsid w:val="00C67515"/>
    <w:rsid w:val="00C701E4"/>
    <w:rsid w:val="00C7051F"/>
    <w:rsid w:val="00C71406"/>
    <w:rsid w:val="00C717C0"/>
    <w:rsid w:val="00C72718"/>
    <w:rsid w:val="00C72CFD"/>
    <w:rsid w:val="00C7361C"/>
    <w:rsid w:val="00C73978"/>
    <w:rsid w:val="00C73E62"/>
    <w:rsid w:val="00C75723"/>
    <w:rsid w:val="00C769FC"/>
    <w:rsid w:val="00C776AC"/>
    <w:rsid w:val="00C77F7F"/>
    <w:rsid w:val="00C81A01"/>
    <w:rsid w:val="00C8375F"/>
    <w:rsid w:val="00C83E00"/>
    <w:rsid w:val="00C83E26"/>
    <w:rsid w:val="00C84262"/>
    <w:rsid w:val="00C843ED"/>
    <w:rsid w:val="00C847CA"/>
    <w:rsid w:val="00C85211"/>
    <w:rsid w:val="00C8532D"/>
    <w:rsid w:val="00C8549B"/>
    <w:rsid w:val="00C8590A"/>
    <w:rsid w:val="00C86124"/>
    <w:rsid w:val="00C869EF"/>
    <w:rsid w:val="00C90277"/>
    <w:rsid w:val="00C9036F"/>
    <w:rsid w:val="00C914D6"/>
    <w:rsid w:val="00C92BA1"/>
    <w:rsid w:val="00C92E42"/>
    <w:rsid w:val="00C93097"/>
    <w:rsid w:val="00C93152"/>
    <w:rsid w:val="00C9325F"/>
    <w:rsid w:val="00C93B49"/>
    <w:rsid w:val="00C94BF7"/>
    <w:rsid w:val="00C94C45"/>
    <w:rsid w:val="00C97262"/>
    <w:rsid w:val="00C975A3"/>
    <w:rsid w:val="00C9769F"/>
    <w:rsid w:val="00CA0D4A"/>
    <w:rsid w:val="00CA1F07"/>
    <w:rsid w:val="00CA2710"/>
    <w:rsid w:val="00CA436D"/>
    <w:rsid w:val="00CA4E9F"/>
    <w:rsid w:val="00CA5ED6"/>
    <w:rsid w:val="00CA6D0F"/>
    <w:rsid w:val="00CA6E13"/>
    <w:rsid w:val="00CA7293"/>
    <w:rsid w:val="00CA7CD1"/>
    <w:rsid w:val="00CABAC3"/>
    <w:rsid w:val="00CB0023"/>
    <w:rsid w:val="00CB00A2"/>
    <w:rsid w:val="00CB00BC"/>
    <w:rsid w:val="00CB0818"/>
    <w:rsid w:val="00CB0C51"/>
    <w:rsid w:val="00CB11B7"/>
    <w:rsid w:val="00CB170D"/>
    <w:rsid w:val="00CB191F"/>
    <w:rsid w:val="00CB1AFC"/>
    <w:rsid w:val="00CB3EC5"/>
    <w:rsid w:val="00CB4068"/>
    <w:rsid w:val="00CB4EA2"/>
    <w:rsid w:val="00CB5C47"/>
    <w:rsid w:val="00CB6559"/>
    <w:rsid w:val="00CB6714"/>
    <w:rsid w:val="00CB68DA"/>
    <w:rsid w:val="00CB6C17"/>
    <w:rsid w:val="00CB7AC0"/>
    <w:rsid w:val="00CC0480"/>
    <w:rsid w:val="00CC0B03"/>
    <w:rsid w:val="00CC1102"/>
    <w:rsid w:val="00CC17E4"/>
    <w:rsid w:val="00CC3DE2"/>
    <w:rsid w:val="00CC439B"/>
    <w:rsid w:val="00CC4C6C"/>
    <w:rsid w:val="00CC4E5B"/>
    <w:rsid w:val="00CC64BF"/>
    <w:rsid w:val="00CC6CFE"/>
    <w:rsid w:val="00CC6F02"/>
    <w:rsid w:val="00CC6F1B"/>
    <w:rsid w:val="00CC70CC"/>
    <w:rsid w:val="00CC763C"/>
    <w:rsid w:val="00CC769C"/>
    <w:rsid w:val="00CC7A76"/>
    <w:rsid w:val="00CD0731"/>
    <w:rsid w:val="00CD07E3"/>
    <w:rsid w:val="00CD07E5"/>
    <w:rsid w:val="00CD11D3"/>
    <w:rsid w:val="00CD14F2"/>
    <w:rsid w:val="00CD2162"/>
    <w:rsid w:val="00CD2764"/>
    <w:rsid w:val="00CD2F4B"/>
    <w:rsid w:val="00CD3732"/>
    <w:rsid w:val="00CD37BA"/>
    <w:rsid w:val="00CD4571"/>
    <w:rsid w:val="00CD4E72"/>
    <w:rsid w:val="00CD51E4"/>
    <w:rsid w:val="00CD63DF"/>
    <w:rsid w:val="00CD6773"/>
    <w:rsid w:val="00CD717A"/>
    <w:rsid w:val="00CD7743"/>
    <w:rsid w:val="00CE101A"/>
    <w:rsid w:val="00CE288B"/>
    <w:rsid w:val="00CE326B"/>
    <w:rsid w:val="00CE35B7"/>
    <w:rsid w:val="00CE43EA"/>
    <w:rsid w:val="00CE47FF"/>
    <w:rsid w:val="00CE580D"/>
    <w:rsid w:val="00CE588C"/>
    <w:rsid w:val="00CE5DDD"/>
    <w:rsid w:val="00CE61DC"/>
    <w:rsid w:val="00CE66DC"/>
    <w:rsid w:val="00CE6F2D"/>
    <w:rsid w:val="00CE73E7"/>
    <w:rsid w:val="00CF0770"/>
    <w:rsid w:val="00CF28F6"/>
    <w:rsid w:val="00CF2AC9"/>
    <w:rsid w:val="00CF2E0E"/>
    <w:rsid w:val="00CF392A"/>
    <w:rsid w:val="00CF3ADB"/>
    <w:rsid w:val="00CF493C"/>
    <w:rsid w:val="00CF6EE7"/>
    <w:rsid w:val="00D0211F"/>
    <w:rsid w:val="00D02512"/>
    <w:rsid w:val="00D02A29"/>
    <w:rsid w:val="00D03539"/>
    <w:rsid w:val="00D039EC"/>
    <w:rsid w:val="00D04755"/>
    <w:rsid w:val="00D05F23"/>
    <w:rsid w:val="00D06025"/>
    <w:rsid w:val="00D0662B"/>
    <w:rsid w:val="00D066FD"/>
    <w:rsid w:val="00D10781"/>
    <w:rsid w:val="00D10D58"/>
    <w:rsid w:val="00D11362"/>
    <w:rsid w:val="00D13961"/>
    <w:rsid w:val="00D13CA4"/>
    <w:rsid w:val="00D13CF3"/>
    <w:rsid w:val="00D13D4E"/>
    <w:rsid w:val="00D14030"/>
    <w:rsid w:val="00D14333"/>
    <w:rsid w:val="00D14D7C"/>
    <w:rsid w:val="00D14FD6"/>
    <w:rsid w:val="00D158F6"/>
    <w:rsid w:val="00D1657F"/>
    <w:rsid w:val="00D1691D"/>
    <w:rsid w:val="00D16DFC"/>
    <w:rsid w:val="00D17050"/>
    <w:rsid w:val="00D17295"/>
    <w:rsid w:val="00D173CD"/>
    <w:rsid w:val="00D206C3"/>
    <w:rsid w:val="00D21248"/>
    <w:rsid w:val="00D21A3A"/>
    <w:rsid w:val="00D21D32"/>
    <w:rsid w:val="00D2300F"/>
    <w:rsid w:val="00D23740"/>
    <w:rsid w:val="00D23F7F"/>
    <w:rsid w:val="00D2471E"/>
    <w:rsid w:val="00D24BCD"/>
    <w:rsid w:val="00D26B55"/>
    <w:rsid w:val="00D274A2"/>
    <w:rsid w:val="00D2784F"/>
    <w:rsid w:val="00D30762"/>
    <w:rsid w:val="00D308E1"/>
    <w:rsid w:val="00D3126E"/>
    <w:rsid w:val="00D31C00"/>
    <w:rsid w:val="00D31E65"/>
    <w:rsid w:val="00D31F89"/>
    <w:rsid w:val="00D32150"/>
    <w:rsid w:val="00D332A1"/>
    <w:rsid w:val="00D33CD4"/>
    <w:rsid w:val="00D341D9"/>
    <w:rsid w:val="00D3467F"/>
    <w:rsid w:val="00D351C9"/>
    <w:rsid w:val="00D3553E"/>
    <w:rsid w:val="00D35F3E"/>
    <w:rsid w:val="00D41FD3"/>
    <w:rsid w:val="00D42B5E"/>
    <w:rsid w:val="00D430A7"/>
    <w:rsid w:val="00D43D7E"/>
    <w:rsid w:val="00D4581C"/>
    <w:rsid w:val="00D45E89"/>
    <w:rsid w:val="00D4677A"/>
    <w:rsid w:val="00D469F9"/>
    <w:rsid w:val="00D46C9C"/>
    <w:rsid w:val="00D47C3B"/>
    <w:rsid w:val="00D47FC5"/>
    <w:rsid w:val="00D50455"/>
    <w:rsid w:val="00D505EE"/>
    <w:rsid w:val="00D509A6"/>
    <w:rsid w:val="00D517BB"/>
    <w:rsid w:val="00D534C8"/>
    <w:rsid w:val="00D55774"/>
    <w:rsid w:val="00D55ED0"/>
    <w:rsid w:val="00D55F29"/>
    <w:rsid w:val="00D5662B"/>
    <w:rsid w:val="00D569FA"/>
    <w:rsid w:val="00D57317"/>
    <w:rsid w:val="00D57648"/>
    <w:rsid w:val="00D579B6"/>
    <w:rsid w:val="00D57A11"/>
    <w:rsid w:val="00D6066F"/>
    <w:rsid w:val="00D60A2B"/>
    <w:rsid w:val="00D60FEF"/>
    <w:rsid w:val="00D612C2"/>
    <w:rsid w:val="00D61868"/>
    <w:rsid w:val="00D618F8"/>
    <w:rsid w:val="00D625B4"/>
    <w:rsid w:val="00D63438"/>
    <w:rsid w:val="00D63D72"/>
    <w:rsid w:val="00D64371"/>
    <w:rsid w:val="00D65943"/>
    <w:rsid w:val="00D65EA6"/>
    <w:rsid w:val="00D6643A"/>
    <w:rsid w:val="00D70026"/>
    <w:rsid w:val="00D704B6"/>
    <w:rsid w:val="00D7057E"/>
    <w:rsid w:val="00D7187F"/>
    <w:rsid w:val="00D725A3"/>
    <w:rsid w:val="00D72F4A"/>
    <w:rsid w:val="00D7384A"/>
    <w:rsid w:val="00D73DD3"/>
    <w:rsid w:val="00D73FBF"/>
    <w:rsid w:val="00D74E6B"/>
    <w:rsid w:val="00D75233"/>
    <w:rsid w:val="00D76B24"/>
    <w:rsid w:val="00D76D46"/>
    <w:rsid w:val="00D7727E"/>
    <w:rsid w:val="00D77E1F"/>
    <w:rsid w:val="00D802A1"/>
    <w:rsid w:val="00D802FE"/>
    <w:rsid w:val="00D80C8A"/>
    <w:rsid w:val="00D813F9"/>
    <w:rsid w:val="00D8144D"/>
    <w:rsid w:val="00D82061"/>
    <w:rsid w:val="00D82450"/>
    <w:rsid w:val="00D829C0"/>
    <w:rsid w:val="00D82E73"/>
    <w:rsid w:val="00D837A0"/>
    <w:rsid w:val="00D8618B"/>
    <w:rsid w:val="00D863D9"/>
    <w:rsid w:val="00D86CC7"/>
    <w:rsid w:val="00D87439"/>
    <w:rsid w:val="00D87C90"/>
    <w:rsid w:val="00D87FDD"/>
    <w:rsid w:val="00D90521"/>
    <w:rsid w:val="00D91C2E"/>
    <w:rsid w:val="00D91D54"/>
    <w:rsid w:val="00D92626"/>
    <w:rsid w:val="00D92728"/>
    <w:rsid w:val="00D93211"/>
    <w:rsid w:val="00D94872"/>
    <w:rsid w:val="00D95231"/>
    <w:rsid w:val="00D968FD"/>
    <w:rsid w:val="00D96BBC"/>
    <w:rsid w:val="00D970EC"/>
    <w:rsid w:val="00D97DF2"/>
    <w:rsid w:val="00DA09BD"/>
    <w:rsid w:val="00DA166B"/>
    <w:rsid w:val="00DA1940"/>
    <w:rsid w:val="00DA1B6B"/>
    <w:rsid w:val="00DA1FB8"/>
    <w:rsid w:val="00DA430C"/>
    <w:rsid w:val="00DA4AEF"/>
    <w:rsid w:val="00DA5723"/>
    <w:rsid w:val="00DA5908"/>
    <w:rsid w:val="00DA5E45"/>
    <w:rsid w:val="00DA79B9"/>
    <w:rsid w:val="00DA7B32"/>
    <w:rsid w:val="00DA7CE0"/>
    <w:rsid w:val="00DA7DDD"/>
    <w:rsid w:val="00DA7F91"/>
    <w:rsid w:val="00DB1431"/>
    <w:rsid w:val="00DB1473"/>
    <w:rsid w:val="00DB165E"/>
    <w:rsid w:val="00DB1BC4"/>
    <w:rsid w:val="00DB1C3C"/>
    <w:rsid w:val="00DB20BE"/>
    <w:rsid w:val="00DB2162"/>
    <w:rsid w:val="00DB2165"/>
    <w:rsid w:val="00DB2D53"/>
    <w:rsid w:val="00DB34CC"/>
    <w:rsid w:val="00DB39A0"/>
    <w:rsid w:val="00DB478F"/>
    <w:rsid w:val="00DB6033"/>
    <w:rsid w:val="00DB6AF9"/>
    <w:rsid w:val="00DB746D"/>
    <w:rsid w:val="00DB770D"/>
    <w:rsid w:val="00DB7C6D"/>
    <w:rsid w:val="00DB7DE5"/>
    <w:rsid w:val="00DC1A1C"/>
    <w:rsid w:val="00DC1B61"/>
    <w:rsid w:val="00DC2531"/>
    <w:rsid w:val="00DC2A65"/>
    <w:rsid w:val="00DC2B54"/>
    <w:rsid w:val="00DC2ED0"/>
    <w:rsid w:val="00DC309C"/>
    <w:rsid w:val="00DC365B"/>
    <w:rsid w:val="00DC4361"/>
    <w:rsid w:val="00DC47E1"/>
    <w:rsid w:val="00DC5099"/>
    <w:rsid w:val="00DC6264"/>
    <w:rsid w:val="00DC69E9"/>
    <w:rsid w:val="00DC714C"/>
    <w:rsid w:val="00DC7239"/>
    <w:rsid w:val="00DC74A9"/>
    <w:rsid w:val="00DD064D"/>
    <w:rsid w:val="00DD08C2"/>
    <w:rsid w:val="00DD0D37"/>
    <w:rsid w:val="00DD1802"/>
    <w:rsid w:val="00DD21FA"/>
    <w:rsid w:val="00DD2422"/>
    <w:rsid w:val="00DD3992"/>
    <w:rsid w:val="00DD42C7"/>
    <w:rsid w:val="00DD42F7"/>
    <w:rsid w:val="00DD4B2A"/>
    <w:rsid w:val="00DD4C96"/>
    <w:rsid w:val="00DD57C7"/>
    <w:rsid w:val="00DD5892"/>
    <w:rsid w:val="00DD66B5"/>
    <w:rsid w:val="00DE007C"/>
    <w:rsid w:val="00DE11C5"/>
    <w:rsid w:val="00DE18A6"/>
    <w:rsid w:val="00DE2381"/>
    <w:rsid w:val="00DE25F4"/>
    <w:rsid w:val="00DE26C5"/>
    <w:rsid w:val="00DE353F"/>
    <w:rsid w:val="00DE3AD6"/>
    <w:rsid w:val="00DE4656"/>
    <w:rsid w:val="00DE51CC"/>
    <w:rsid w:val="00DE5A54"/>
    <w:rsid w:val="00DE7273"/>
    <w:rsid w:val="00DE7E0C"/>
    <w:rsid w:val="00DE7E12"/>
    <w:rsid w:val="00DF3560"/>
    <w:rsid w:val="00DF3767"/>
    <w:rsid w:val="00DF3C56"/>
    <w:rsid w:val="00DF3EE9"/>
    <w:rsid w:val="00DF46BF"/>
    <w:rsid w:val="00DF547B"/>
    <w:rsid w:val="00DF5813"/>
    <w:rsid w:val="00DF5D5B"/>
    <w:rsid w:val="00DF6262"/>
    <w:rsid w:val="00DF64B2"/>
    <w:rsid w:val="00DF6D6E"/>
    <w:rsid w:val="00DF6EC2"/>
    <w:rsid w:val="00DF788B"/>
    <w:rsid w:val="00DF7A36"/>
    <w:rsid w:val="00E007D9"/>
    <w:rsid w:val="00E0138E"/>
    <w:rsid w:val="00E01816"/>
    <w:rsid w:val="00E01E9C"/>
    <w:rsid w:val="00E02EC2"/>
    <w:rsid w:val="00E0342B"/>
    <w:rsid w:val="00E03993"/>
    <w:rsid w:val="00E03BE0"/>
    <w:rsid w:val="00E03CEF"/>
    <w:rsid w:val="00E04554"/>
    <w:rsid w:val="00E045C6"/>
    <w:rsid w:val="00E05D87"/>
    <w:rsid w:val="00E065E2"/>
    <w:rsid w:val="00E06BE2"/>
    <w:rsid w:val="00E06F78"/>
    <w:rsid w:val="00E10317"/>
    <w:rsid w:val="00E1056E"/>
    <w:rsid w:val="00E11248"/>
    <w:rsid w:val="00E1160B"/>
    <w:rsid w:val="00E12342"/>
    <w:rsid w:val="00E12856"/>
    <w:rsid w:val="00E130C5"/>
    <w:rsid w:val="00E13EE4"/>
    <w:rsid w:val="00E14A6F"/>
    <w:rsid w:val="00E157CC"/>
    <w:rsid w:val="00E158A5"/>
    <w:rsid w:val="00E159B3"/>
    <w:rsid w:val="00E16079"/>
    <w:rsid w:val="00E202D1"/>
    <w:rsid w:val="00E20BE4"/>
    <w:rsid w:val="00E20C9D"/>
    <w:rsid w:val="00E20E14"/>
    <w:rsid w:val="00E21070"/>
    <w:rsid w:val="00E213D9"/>
    <w:rsid w:val="00E2205A"/>
    <w:rsid w:val="00E220B7"/>
    <w:rsid w:val="00E22EE7"/>
    <w:rsid w:val="00E2429F"/>
    <w:rsid w:val="00E248B5"/>
    <w:rsid w:val="00E24E10"/>
    <w:rsid w:val="00E256D7"/>
    <w:rsid w:val="00E2673E"/>
    <w:rsid w:val="00E26CC2"/>
    <w:rsid w:val="00E27526"/>
    <w:rsid w:val="00E30088"/>
    <w:rsid w:val="00E30B07"/>
    <w:rsid w:val="00E32D1E"/>
    <w:rsid w:val="00E33060"/>
    <w:rsid w:val="00E3309C"/>
    <w:rsid w:val="00E336C5"/>
    <w:rsid w:val="00E33733"/>
    <w:rsid w:val="00E35951"/>
    <w:rsid w:val="00E4014A"/>
    <w:rsid w:val="00E4072D"/>
    <w:rsid w:val="00E40C10"/>
    <w:rsid w:val="00E41201"/>
    <w:rsid w:val="00E41237"/>
    <w:rsid w:val="00E413C0"/>
    <w:rsid w:val="00E414B9"/>
    <w:rsid w:val="00E4163E"/>
    <w:rsid w:val="00E41B9B"/>
    <w:rsid w:val="00E43C7B"/>
    <w:rsid w:val="00E44DF6"/>
    <w:rsid w:val="00E45621"/>
    <w:rsid w:val="00E45D02"/>
    <w:rsid w:val="00E464E3"/>
    <w:rsid w:val="00E46622"/>
    <w:rsid w:val="00E468A0"/>
    <w:rsid w:val="00E46E3E"/>
    <w:rsid w:val="00E47E14"/>
    <w:rsid w:val="00E50020"/>
    <w:rsid w:val="00E50583"/>
    <w:rsid w:val="00E5088D"/>
    <w:rsid w:val="00E50D91"/>
    <w:rsid w:val="00E51B9C"/>
    <w:rsid w:val="00E525CD"/>
    <w:rsid w:val="00E5382F"/>
    <w:rsid w:val="00E54392"/>
    <w:rsid w:val="00E5464C"/>
    <w:rsid w:val="00E549F2"/>
    <w:rsid w:val="00E550A8"/>
    <w:rsid w:val="00E556FB"/>
    <w:rsid w:val="00E558EA"/>
    <w:rsid w:val="00E55B3B"/>
    <w:rsid w:val="00E56758"/>
    <w:rsid w:val="00E56AB4"/>
    <w:rsid w:val="00E56B19"/>
    <w:rsid w:val="00E57283"/>
    <w:rsid w:val="00E578C6"/>
    <w:rsid w:val="00E57DC5"/>
    <w:rsid w:val="00E60128"/>
    <w:rsid w:val="00E610A3"/>
    <w:rsid w:val="00E61448"/>
    <w:rsid w:val="00E626CE"/>
    <w:rsid w:val="00E62802"/>
    <w:rsid w:val="00E629CB"/>
    <w:rsid w:val="00E636DA"/>
    <w:rsid w:val="00E63E58"/>
    <w:rsid w:val="00E6406F"/>
    <w:rsid w:val="00E64331"/>
    <w:rsid w:val="00E645E2"/>
    <w:rsid w:val="00E6581F"/>
    <w:rsid w:val="00E65900"/>
    <w:rsid w:val="00E701AE"/>
    <w:rsid w:val="00E70414"/>
    <w:rsid w:val="00E71B84"/>
    <w:rsid w:val="00E728A5"/>
    <w:rsid w:val="00E72D15"/>
    <w:rsid w:val="00E74CDE"/>
    <w:rsid w:val="00E7521E"/>
    <w:rsid w:val="00E75514"/>
    <w:rsid w:val="00E75725"/>
    <w:rsid w:val="00E75CE9"/>
    <w:rsid w:val="00E76AFC"/>
    <w:rsid w:val="00E76D3B"/>
    <w:rsid w:val="00E80C1D"/>
    <w:rsid w:val="00E827C3"/>
    <w:rsid w:val="00E83268"/>
    <w:rsid w:val="00E832DE"/>
    <w:rsid w:val="00E835B2"/>
    <w:rsid w:val="00E8456C"/>
    <w:rsid w:val="00E84814"/>
    <w:rsid w:val="00E868A1"/>
    <w:rsid w:val="00E879F7"/>
    <w:rsid w:val="00E87F8A"/>
    <w:rsid w:val="00E9004F"/>
    <w:rsid w:val="00E91059"/>
    <w:rsid w:val="00E916C6"/>
    <w:rsid w:val="00E92339"/>
    <w:rsid w:val="00E92999"/>
    <w:rsid w:val="00E92C33"/>
    <w:rsid w:val="00E92EFC"/>
    <w:rsid w:val="00E93903"/>
    <w:rsid w:val="00E93C4A"/>
    <w:rsid w:val="00E948E1"/>
    <w:rsid w:val="00E94A07"/>
    <w:rsid w:val="00E94DBF"/>
    <w:rsid w:val="00E953C1"/>
    <w:rsid w:val="00E95462"/>
    <w:rsid w:val="00E961F4"/>
    <w:rsid w:val="00E978C2"/>
    <w:rsid w:val="00E97B96"/>
    <w:rsid w:val="00EA1C38"/>
    <w:rsid w:val="00EA20D7"/>
    <w:rsid w:val="00EA239A"/>
    <w:rsid w:val="00EA3384"/>
    <w:rsid w:val="00EA3925"/>
    <w:rsid w:val="00EA3E58"/>
    <w:rsid w:val="00EA3F24"/>
    <w:rsid w:val="00EA477D"/>
    <w:rsid w:val="00EA494F"/>
    <w:rsid w:val="00EA4C68"/>
    <w:rsid w:val="00EA4D37"/>
    <w:rsid w:val="00EA4F8D"/>
    <w:rsid w:val="00EA51FD"/>
    <w:rsid w:val="00EA5951"/>
    <w:rsid w:val="00EA5E9E"/>
    <w:rsid w:val="00EA6EFD"/>
    <w:rsid w:val="00EA7913"/>
    <w:rsid w:val="00EA7B8E"/>
    <w:rsid w:val="00EA7E10"/>
    <w:rsid w:val="00EB04BC"/>
    <w:rsid w:val="00EB06DD"/>
    <w:rsid w:val="00EB07D8"/>
    <w:rsid w:val="00EB2595"/>
    <w:rsid w:val="00EB27DD"/>
    <w:rsid w:val="00EB2A38"/>
    <w:rsid w:val="00EB3418"/>
    <w:rsid w:val="00EB363D"/>
    <w:rsid w:val="00EB3F38"/>
    <w:rsid w:val="00EB46E1"/>
    <w:rsid w:val="00EB48C3"/>
    <w:rsid w:val="00EB5021"/>
    <w:rsid w:val="00EB53B8"/>
    <w:rsid w:val="00EB61CA"/>
    <w:rsid w:val="00EB6395"/>
    <w:rsid w:val="00EB7589"/>
    <w:rsid w:val="00EC1333"/>
    <w:rsid w:val="00EC14E9"/>
    <w:rsid w:val="00EC1547"/>
    <w:rsid w:val="00EC188F"/>
    <w:rsid w:val="00EC2112"/>
    <w:rsid w:val="00EC2B01"/>
    <w:rsid w:val="00EC3E7E"/>
    <w:rsid w:val="00EC461B"/>
    <w:rsid w:val="00EC4D8C"/>
    <w:rsid w:val="00EC50B1"/>
    <w:rsid w:val="00EC551E"/>
    <w:rsid w:val="00EC563A"/>
    <w:rsid w:val="00EC5A34"/>
    <w:rsid w:val="00EC5DC2"/>
    <w:rsid w:val="00EC601F"/>
    <w:rsid w:val="00EC6FC1"/>
    <w:rsid w:val="00EC7D1C"/>
    <w:rsid w:val="00EC7DF7"/>
    <w:rsid w:val="00ED00CC"/>
    <w:rsid w:val="00ED0C16"/>
    <w:rsid w:val="00ED3A71"/>
    <w:rsid w:val="00ED4C33"/>
    <w:rsid w:val="00ED4DCD"/>
    <w:rsid w:val="00ED53A1"/>
    <w:rsid w:val="00ED54F7"/>
    <w:rsid w:val="00ED5A65"/>
    <w:rsid w:val="00ED5C3E"/>
    <w:rsid w:val="00ED6276"/>
    <w:rsid w:val="00ED688A"/>
    <w:rsid w:val="00ED7128"/>
    <w:rsid w:val="00EE05E5"/>
    <w:rsid w:val="00EE20C6"/>
    <w:rsid w:val="00EE2E2D"/>
    <w:rsid w:val="00EE4293"/>
    <w:rsid w:val="00EE464E"/>
    <w:rsid w:val="00EE5005"/>
    <w:rsid w:val="00EE6395"/>
    <w:rsid w:val="00EE6A5F"/>
    <w:rsid w:val="00EE6F27"/>
    <w:rsid w:val="00EE7DD0"/>
    <w:rsid w:val="00EF04A9"/>
    <w:rsid w:val="00EF09EB"/>
    <w:rsid w:val="00EF0AFE"/>
    <w:rsid w:val="00EF1016"/>
    <w:rsid w:val="00EF12A0"/>
    <w:rsid w:val="00EF1D59"/>
    <w:rsid w:val="00EF35B7"/>
    <w:rsid w:val="00EF3992"/>
    <w:rsid w:val="00EF4AD5"/>
    <w:rsid w:val="00EF4C8C"/>
    <w:rsid w:val="00EF5275"/>
    <w:rsid w:val="00EF5837"/>
    <w:rsid w:val="00EF5D9C"/>
    <w:rsid w:val="00EF5EC1"/>
    <w:rsid w:val="00EF6D9F"/>
    <w:rsid w:val="00EF7DD6"/>
    <w:rsid w:val="00EF7F27"/>
    <w:rsid w:val="00F0020B"/>
    <w:rsid w:val="00F002D3"/>
    <w:rsid w:val="00F00464"/>
    <w:rsid w:val="00F0055C"/>
    <w:rsid w:val="00F00A01"/>
    <w:rsid w:val="00F00F35"/>
    <w:rsid w:val="00F0162A"/>
    <w:rsid w:val="00F02350"/>
    <w:rsid w:val="00F02866"/>
    <w:rsid w:val="00F03774"/>
    <w:rsid w:val="00F044FE"/>
    <w:rsid w:val="00F050F2"/>
    <w:rsid w:val="00F06988"/>
    <w:rsid w:val="00F06D59"/>
    <w:rsid w:val="00F06E40"/>
    <w:rsid w:val="00F075CA"/>
    <w:rsid w:val="00F1016C"/>
    <w:rsid w:val="00F110D0"/>
    <w:rsid w:val="00F11679"/>
    <w:rsid w:val="00F11D53"/>
    <w:rsid w:val="00F12026"/>
    <w:rsid w:val="00F12583"/>
    <w:rsid w:val="00F12BEE"/>
    <w:rsid w:val="00F12CC8"/>
    <w:rsid w:val="00F13CD9"/>
    <w:rsid w:val="00F13DBA"/>
    <w:rsid w:val="00F14511"/>
    <w:rsid w:val="00F15708"/>
    <w:rsid w:val="00F15DCE"/>
    <w:rsid w:val="00F16488"/>
    <w:rsid w:val="00F17ADB"/>
    <w:rsid w:val="00F17B22"/>
    <w:rsid w:val="00F17DA8"/>
    <w:rsid w:val="00F2076C"/>
    <w:rsid w:val="00F21BCE"/>
    <w:rsid w:val="00F21D2B"/>
    <w:rsid w:val="00F21F72"/>
    <w:rsid w:val="00F233FA"/>
    <w:rsid w:val="00F24412"/>
    <w:rsid w:val="00F24584"/>
    <w:rsid w:val="00F256A2"/>
    <w:rsid w:val="00F25B23"/>
    <w:rsid w:val="00F261FE"/>
    <w:rsid w:val="00F309A5"/>
    <w:rsid w:val="00F31D39"/>
    <w:rsid w:val="00F321F8"/>
    <w:rsid w:val="00F32221"/>
    <w:rsid w:val="00F32822"/>
    <w:rsid w:val="00F343DB"/>
    <w:rsid w:val="00F35555"/>
    <w:rsid w:val="00F3558E"/>
    <w:rsid w:val="00F3568C"/>
    <w:rsid w:val="00F35951"/>
    <w:rsid w:val="00F35B3E"/>
    <w:rsid w:val="00F35BA0"/>
    <w:rsid w:val="00F36DDB"/>
    <w:rsid w:val="00F36E06"/>
    <w:rsid w:val="00F371C5"/>
    <w:rsid w:val="00F408E4"/>
    <w:rsid w:val="00F4096B"/>
    <w:rsid w:val="00F40CE2"/>
    <w:rsid w:val="00F40FA0"/>
    <w:rsid w:val="00F4111C"/>
    <w:rsid w:val="00F42738"/>
    <w:rsid w:val="00F43144"/>
    <w:rsid w:val="00F4352B"/>
    <w:rsid w:val="00F439F8"/>
    <w:rsid w:val="00F442E4"/>
    <w:rsid w:val="00F44623"/>
    <w:rsid w:val="00F44680"/>
    <w:rsid w:val="00F4580D"/>
    <w:rsid w:val="00F4653B"/>
    <w:rsid w:val="00F46CC8"/>
    <w:rsid w:val="00F46D40"/>
    <w:rsid w:val="00F479BD"/>
    <w:rsid w:val="00F47CBE"/>
    <w:rsid w:val="00F47F78"/>
    <w:rsid w:val="00F5038F"/>
    <w:rsid w:val="00F50D9A"/>
    <w:rsid w:val="00F50E61"/>
    <w:rsid w:val="00F5146B"/>
    <w:rsid w:val="00F51653"/>
    <w:rsid w:val="00F5179A"/>
    <w:rsid w:val="00F51860"/>
    <w:rsid w:val="00F521CE"/>
    <w:rsid w:val="00F52998"/>
    <w:rsid w:val="00F53BBF"/>
    <w:rsid w:val="00F54439"/>
    <w:rsid w:val="00F54E06"/>
    <w:rsid w:val="00F54FAA"/>
    <w:rsid w:val="00F55351"/>
    <w:rsid w:val="00F556EC"/>
    <w:rsid w:val="00F571D5"/>
    <w:rsid w:val="00F576E0"/>
    <w:rsid w:val="00F577DA"/>
    <w:rsid w:val="00F5784E"/>
    <w:rsid w:val="00F57CF7"/>
    <w:rsid w:val="00F6011D"/>
    <w:rsid w:val="00F60553"/>
    <w:rsid w:val="00F60596"/>
    <w:rsid w:val="00F607C0"/>
    <w:rsid w:val="00F610F6"/>
    <w:rsid w:val="00F61A7C"/>
    <w:rsid w:val="00F62084"/>
    <w:rsid w:val="00F6240A"/>
    <w:rsid w:val="00F62A26"/>
    <w:rsid w:val="00F62C7D"/>
    <w:rsid w:val="00F63273"/>
    <w:rsid w:val="00F6366F"/>
    <w:rsid w:val="00F64133"/>
    <w:rsid w:val="00F6430A"/>
    <w:rsid w:val="00F64A2D"/>
    <w:rsid w:val="00F64C72"/>
    <w:rsid w:val="00F65478"/>
    <w:rsid w:val="00F659CD"/>
    <w:rsid w:val="00F66396"/>
    <w:rsid w:val="00F679AF"/>
    <w:rsid w:val="00F7043B"/>
    <w:rsid w:val="00F71B05"/>
    <w:rsid w:val="00F75961"/>
    <w:rsid w:val="00F75B3A"/>
    <w:rsid w:val="00F75BF6"/>
    <w:rsid w:val="00F75CBA"/>
    <w:rsid w:val="00F768C3"/>
    <w:rsid w:val="00F77B84"/>
    <w:rsid w:val="00F77F37"/>
    <w:rsid w:val="00F80330"/>
    <w:rsid w:val="00F80C29"/>
    <w:rsid w:val="00F81626"/>
    <w:rsid w:val="00F82B98"/>
    <w:rsid w:val="00F82DCE"/>
    <w:rsid w:val="00F838BD"/>
    <w:rsid w:val="00F83B9A"/>
    <w:rsid w:val="00F83E06"/>
    <w:rsid w:val="00F83E62"/>
    <w:rsid w:val="00F84733"/>
    <w:rsid w:val="00F86063"/>
    <w:rsid w:val="00F8644A"/>
    <w:rsid w:val="00F86CC6"/>
    <w:rsid w:val="00F86E73"/>
    <w:rsid w:val="00F87418"/>
    <w:rsid w:val="00F87A4E"/>
    <w:rsid w:val="00F89E5C"/>
    <w:rsid w:val="00F9141F"/>
    <w:rsid w:val="00F91E80"/>
    <w:rsid w:val="00F921E3"/>
    <w:rsid w:val="00F93075"/>
    <w:rsid w:val="00F93718"/>
    <w:rsid w:val="00F93865"/>
    <w:rsid w:val="00F93E68"/>
    <w:rsid w:val="00F94E83"/>
    <w:rsid w:val="00F95B07"/>
    <w:rsid w:val="00F967D1"/>
    <w:rsid w:val="00F976B0"/>
    <w:rsid w:val="00F97B35"/>
    <w:rsid w:val="00FA00EA"/>
    <w:rsid w:val="00FA048C"/>
    <w:rsid w:val="00FA0769"/>
    <w:rsid w:val="00FA1192"/>
    <w:rsid w:val="00FA16C5"/>
    <w:rsid w:val="00FA1835"/>
    <w:rsid w:val="00FA1BD2"/>
    <w:rsid w:val="00FA1F05"/>
    <w:rsid w:val="00FA2114"/>
    <w:rsid w:val="00FA3553"/>
    <w:rsid w:val="00FA3956"/>
    <w:rsid w:val="00FA3C5B"/>
    <w:rsid w:val="00FA462B"/>
    <w:rsid w:val="00FA568B"/>
    <w:rsid w:val="00FA6274"/>
    <w:rsid w:val="00FB0040"/>
    <w:rsid w:val="00FB07CB"/>
    <w:rsid w:val="00FB0F45"/>
    <w:rsid w:val="00FB185E"/>
    <w:rsid w:val="00FB1FB5"/>
    <w:rsid w:val="00FB1FC4"/>
    <w:rsid w:val="00FB30C3"/>
    <w:rsid w:val="00FB3CBD"/>
    <w:rsid w:val="00FB3CEA"/>
    <w:rsid w:val="00FB3F17"/>
    <w:rsid w:val="00FB4135"/>
    <w:rsid w:val="00FB48AA"/>
    <w:rsid w:val="00FB4CC6"/>
    <w:rsid w:val="00FB4EF5"/>
    <w:rsid w:val="00FB4FD3"/>
    <w:rsid w:val="00FB5414"/>
    <w:rsid w:val="00FB541E"/>
    <w:rsid w:val="00FB54C3"/>
    <w:rsid w:val="00FB6306"/>
    <w:rsid w:val="00FB6461"/>
    <w:rsid w:val="00FB6CED"/>
    <w:rsid w:val="00FB6E3D"/>
    <w:rsid w:val="00FB7B3D"/>
    <w:rsid w:val="00FB7E30"/>
    <w:rsid w:val="00FC06E8"/>
    <w:rsid w:val="00FC0766"/>
    <w:rsid w:val="00FC0E4E"/>
    <w:rsid w:val="00FC161F"/>
    <w:rsid w:val="00FC16BF"/>
    <w:rsid w:val="00FC16E7"/>
    <w:rsid w:val="00FC2D2B"/>
    <w:rsid w:val="00FC2D5D"/>
    <w:rsid w:val="00FC2F78"/>
    <w:rsid w:val="00FC3F62"/>
    <w:rsid w:val="00FC3FD9"/>
    <w:rsid w:val="00FC53EC"/>
    <w:rsid w:val="00FC606D"/>
    <w:rsid w:val="00FC6A7E"/>
    <w:rsid w:val="00FC6C7B"/>
    <w:rsid w:val="00FC6D4E"/>
    <w:rsid w:val="00FC6F5B"/>
    <w:rsid w:val="00FD0A23"/>
    <w:rsid w:val="00FD0B89"/>
    <w:rsid w:val="00FD1BF4"/>
    <w:rsid w:val="00FD2220"/>
    <w:rsid w:val="00FD2317"/>
    <w:rsid w:val="00FD3CAE"/>
    <w:rsid w:val="00FD6E7F"/>
    <w:rsid w:val="00FD7843"/>
    <w:rsid w:val="00FE02A4"/>
    <w:rsid w:val="00FE2350"/>
    <w:rsid w:val="00FE24FD"/>
    <w:rsid w:val="00FE2544"/>
    <w:rsid w:val="00FE281D"/>
    <w:rsid w:val="00FE289F"/>
    <w:rsid w:val="00FE2A68"/>
    <w:rsid w:val="00FE2CD5"/>
    <w:rsid w:val="00FE3AF6"/>
    <w:rsid w:val="00FE4830"/>
    <w:rsid w:val="00FE5363"/>
    <w:rsid w:val="00FE6445"/>
    <w:rsid w:val="00FE67CC"/>
    <w:rsid w:val="00FE7211"/>
    <w:rsid w:val="00FE7A1F"/>
    <w:rsid w:val="00FF0037"/>
    <w:rsid w:val="00FF0767"/>
    <w:rsid w:val="00FF0E40"/>
    <w:rsid w:val="00FF183F"/>
    <w:rsid w:val="00FF1AC1"/>
    <w:rsid w:val="00FF1BA6"/>
    <w:rsid w:val="00FF259F"/>
    <w:rsid w:val="00FF2691"/>
    <w:rsid w:val="00FF26A3"/>
    <w:rsid w:val="00FF2C4E"/>
    <w:rsid w:val="00FF31D6"/>
    <w:rsid w:val="00FF3321"/>
    <w:rsid w:val="00FF361B"/>
    <w:rsid w:val="00FF37F4"/>
    <w:rsid w:val="00FF3C97"/>
    <w:rsid w:val="00FF4214"/>
    <w:rsid w:val="00FF54DB"/>
    <w:rsid w:val="00FF705E"/>
    <w:rsid w:val="00FF7F4A"/>
    <w:rsid w:val="0111E1FB"/>
    <w:rsid w:val="01151FC1"/>
    <w:rsid w:val="012C3EBE"/>
    <w:rsid w:val="014EA221"/>
    <w:rsid w:val="01799801"/>
    <w:rsid w:val="01A9D4F7"/>
    <w:rsid w:val="01DC895D"/>
    <w:rsid w:val="01F3FDA6"/>
    <w:rsid w:val="021F5FA5"/>
    <w:rsid w:val="0237A187"/>
    <w:rsid w:val="0237E785"/>
    <w:rsid w:val="0239DE60"/>
    <w:rsid w:val="023BCF84"/>
    <w:rsid w:val="024308D3"/>
    <w:rsid w:val="0262CE21"/>
    <w:rsid w:val="026CCE60"/>
    <w:rsid w:val="02783237"/>
    <w:rsid w:val="0278BEB6"/>
    <w:rsid w:val="027D146D"/>
    <w:rsid w:val="02A30F4A"/>
    <w:rsid w:val="02B54502"/>
    <w:rsid w:val="02C14FA6"/>
    <w:rsid w:val="02C1F923"/>
    <w:rsid w:val="02C57955"/>
    <w:rsid w:val="02C58F90"/>
    <w:rsid w:val="02D185D8"/>
    <w:rsid w:val="02D435B2"/>
    <w:rsid w:val="02F2ED7C"/>
    <w:rsid w:val="02F6FB76"/>
    <w:rsid w:val="0323E5AF"/>
    <w:rsid w:val="032784CD"/>
    <w:rsid w:val="032B1A48"/>
    <w:rsid w:val="03329BB8"/>
    <w:rsid w:val="033CEB84"/>
    <w:rsid w:val="0346666C"/>
    <w:rsid w:val="035023F4"/>
    <w:rsid w:val="03667A79"/>
    <w:rsid w:val="037D887B"/>
    <w:rsid w:val="038A6D04"/>
    <w:rsid w:val="03918CB3"/>
    <w:rsid w:val="03953DAB"/>
    <w:rsid w:val="039D4B65"/>
    <w:rsid w:val="03A6E784"/>
    <w:rsid w:val="03AECAC8"/>
    <w:rsid w:val="03B9B22B"/>
    <w:rsid w:val="03C96C18"/>
    <w:rsid w:val="04016FBE"/>
    <w:rsid w:val="0416D95C"/>
    <w:rsid w:val="041DCBA0"/>
    <w:rsid w:val="042D894E"/>
    <w:rsid w:val="042E9CCB"/>
    <w:rsid w:val="04394F23"/>
    <w:rsid w:val="044FD099"/>
    <w:rsid w:val="0475DA3C"/>
    <w:rsid w:val="047F5824"/>
    <w:rsid w:val="04846F43"/>
    <w:rsid w:val="04997E3A"/>
    <w:rsid w:val="04A2A4ED"/>
    <w:rsid w:val="04A81085"/>
    <w:rsid w:val="04A811E5"/>
    <w:rsid w:val="04AFBC77"/>
    <w:rsid w:val="04BC31F1"/>
    <w:rsid w:val="04CD2940"/>
    <w:rsid w:val="04CDF481"/>
    <w:rsid w:val="04DAEE54"/>
    <w:rsid w:val="04E291FC"/>
    <w:rsid w:val="04E6F9CC"/>
    <w:rsid w:val="051958DC"/>
    <w:rsid w:val="0553DD5C"/>
    <w:rsid w:val="0554E07C"/>
    <w:rsid w:val="05571B22"/>
    <w:rsid w:val="05595E77"/>
    <w:rsid w:val="055E9F02"/>
    <w:rsid w:val="0568650A"/>
    <w:rsid w:val="05706E23"/>
    <w:rsid w:val="058DD6B3"/>
    <w:rsid w:val="058E7220"/>
    <w:rsid w:val="0593C364"/>
    <w:rsid w:val="05A8D1A7"/>
    <w:rsid w:val="05BE3B5E"/>
    <w:rsid w:val="05BEA898"/>
    <w:rsid w:val="05C52BD6"/>
    <w:rsid w:val="05FC0F10"/>
    <w:rsid w:val="05FD90F5"/>
    <w:rsid w:val="05FDD9D8"/>
    <w:rsid w:val="061F19BB"/>
    <w:rsid w:val="0643010E"/>
    <w:rsid w:val="067D2F6E"/>
    <w:rsid w:val="068C48EC"/>
    <w:rsid w:val="06C3CFA5"/>
    <w:rsid w:val="06D0D57D"/>
    <w:rsid w:val="06E6464E"/>
    <w:rsid w:val="06EE6632"/>
    <w:rsid w:val="06EFD108"/>
    <w:rsid w:val="06F132C9"/>
    <w:rsid w:val="06F7BE8E"/>
    <w:rsid w:val="07001F46"/>
    <w:rsid w:val="0700ABF1"/>
    <w:rsid w:val="0704CCE3"/>
    <w:rsid w:val="0734FAC8"/>
    <w:rsid w:val="074C2ACE"/>
    <w:rsid w:val="075C2F73"/>
    <w:rsid w:val="075E4E45"/>
    <w:rsid w:val="07653393"/>
    <w:rsid w:val="0780B034"/>
    <w:rsid w:val="0780BD40"/>
    <w:rsid w:val="078CFD8E"/>
    <w:rsid w:val="078F33AE"/>
    <w:rsid w:val="07A65C21"/>
    <w:rsid w:val="07A71DB2"/>
    <w:rsid w:val="07ABDCCF"/>
    <w:rsid w:val="07B245E4"/>
    <w:rsid w:val="07BA46DB"/>
    <w:rsid w:val="07D5EC02"/>
    <w:rsid w:val="07D8B515"/>
    <w:rsid w:val="07FAC7F3"/>
    <w:rsid w:val="07FF06D1"/>
    <w:rsid w:val="082C1D05"/>
    <w:rsid w:val="084D2E05"/>
    <w:rsid w:val="0850B15D"/>
    <w:rsid w:val="08605D9C"/>
    <w:rsid w:val="08812528"/>
    <w:rsid w:val="08A6FF6D"/>
    <w:rsid w:val="08AB1108"/>
    <w:rsid w:val="08C18D92"/>
    <w:rsid w:val="08D2CF03"/>
    <w:rsid w:val="08E29D78"/>
    <w:rsid w:val="08EBF65C"/>
    <w:rsid w:val="08EE216B"/>
    <w:rsid w:val="09070DDB"/>
    <w:rsid w:val="0909E416"/>
    <w:rsid w:val="090D3FDF"/>
    <w:rsid w:val="090DA2C2"/>
    <w:rsid w:val="090E9EDB"/>
    <w:rsid w:val="091CB6E4"/>
    <w:rsid w:val="091DD9EF"/>
    <w:rsid w:val="09229E97"/>
    <w:rsid w:val="095EB1B0"/>
    <w:rsid w:val="096899DF"/>
    <w:rsid w:val="096962E3"/>
    <w:rsid w:val="09715014"/>
    <w:rsid w:val="09958F27"/>
    <w:rsid w:val="0997A211"/>
    <w:rsid w:val="099F3695"/>
    <w:rsid w:val="09A029EE"/>
    <w:rsid w:val="09A05A10"/>
    <w:rsid w:val="09A30B58"/>
    <w:rsid w:val="09AD90CE"/>
    <w:rsid w:val="09B76E56"/>
    <w:rsid w:val="09B9F6D0"/>
    <w:rsid w:val="09E957AC"/>
    <w:rsid w:val="09F9B2C2"/>
    <w:rsid w:val="0A23E5F5"/>
    <w:rsid w:val="0A2C1808"/>
    <w:rsid w:val="0A2D0170"/>
    <w:rsid w:val="0A72C28F"/>
    <w:rsid w:val="0A74F573"/>
    <w:rsid w:val="0A80D651"/>
    <w:rsid w:val="0A80FFED"/>
    <w:rsid w:val="0AC238BD"/>
    <w:rsid w:val="0AC83AD0"/>
    <w:rsid w:val="0AC83D00"/>
    <w:rsid w:val="0AC9ED4D"/>
    <w:rsid w:val="0AD34971"/>
    <w:rsid w:val="0AE83FF9"/>
    <w:rsid w:val="0AE97C76"/>
    <w:rsid w:val="0B03A0F2"/>
    <w:rsid w:val="0B0CF245"/>
    <w:rsid w:val="0B219A17"/>
    <w:rsid w:val="0B21C082"/>
    <w:rsid w:val="0B2711C3"/>
    <w:rsid w:val="0B3E6801"/>
    <w:rsid w:val="0B3F4060"/>
    <w:rsid w:val="0B455A92"/>
    <w:rsid w:val="0B45C9C7"/>
    <w:rsid w:val="0B54CCF5"/>
    <w:rsid w:val="0B5602D4"/>
    <w:rsid w:val="0B6827BD"/>
    <w:rsid w:val="0B7AE7A0"/>
    <w:rsid w:val="0B7F0A5F"/>
    <w:rsid w:val="0B8578B5"/>
    <w:rsid w:val="0B8AC314"/>
    <w:rsid w:val="0B903349"/>
    <w:rsid w:val="0BB94075"/>
    <w:rsid w:val="0BE68222"/>
    <w:rsid w:val="0BF887C5"/>
    <w:rsid w:val="0C008D02"/>
    <w:rsid w:val="0C105958"/>
    <w:rsid w:val="0C182DCF"/>
    <w:rsid w:val="0C1BAA93"/>
    <w:rsid w:val="0C20C800"/>
    <w:rsid w:val="0C2421A0"/>
    <w:rsid w:val="0C2E9A69"/>
    <w:rsid w:val="0C3046EE"/>
    <w:rsid w:val="0C3A8FC4"/>
    <w:rsid w:val="0C44093C"/>
    <w:rsid w:val="0C4BCF43"/>
    <w:rsid w:val="0C57850C"/>
    <w:rsid w:val="0C59B01B"/>
    <w:rsid w:val="0C5AABDE"/>
    <w:rsid w:val="0C5BD5A5"/>
    <w:rsid w:val="0C612D67"/>
    <w:rsid w:val="0C7CA557"/>
    <w:rsid w:val="0C806334"/>
    <w:rsid w:val="0C89DB27"/>
    <w:rsid w:val="0C8D45DA"/>
    <w:rsid w:val="0C8EA980"/>
    <w:rsid w:val="0C994E95"/>
    <w:rsid w:val="0CA61E25"/>
    <w:rsid w:val="0CC0863B"/>
    <w:rsid w:val="0CDC6371"/>
    <w:rsid w:val="0CDEA1D8"/>
    <w:rsid w:val="0CE294E4"/>
    <w:rsid w:val="0CEB5895"/>
    <w:rsid w:val="0D044E3A"/>
    <w:rsid w:val="0D0B0CB7"/>
    <w:rsid w:val="0D15F850"/>
    <w:rsid w:val="0D18C962"/>
    <w:rsid w:val="0D240243"/>
    <w:rsid w:val="0D39A7AA"/>
    <w:rsid w:val="0D531208"/>
    <w:rsid w:val="0D5BE597"/>
    <w:rsid w:val="0D6706FA"/>
    <w:rsid w:val="0D6789DC"/>
    <w:rsid w:val="0D712244"/>
    <w:rsid w:val="0D7695A0"/>
    <w:rsid w:val="0D77F2A7"/>
    <w:rsid w:val="0D8BD1CC"/>
    <w:rsid w:val="0D96C01B"/>
    <w:rsid w:val="0DA15895"/>
    <w:rsid w:val="0DACCEBD"/>
    <w:rsid w:val="0DB69717"/>
    <w:rsid w:val="0DC657EB"/>
    <w:rsid w:val="0DC68ABC"/>
    <w:rsid w:val="0DDBC084"/>
    <w:rsid w:val="0E2D18D3"/>
    <w:rsid w:val="0E309BAB"/>
    <w:rsid w:val="0E3609BF"/>
    <w:rsid w:val="0E374A31"/>
    <w:rsid w:val="0E3E591A"/>
    <w:rsid w:val="0E54EEDC"/>
    <w:rsid w:val="0E5FEA9C"/>
    <w:rsid w:val="0E630741"/>
    <w:rsid w:val="0E6A04A3"/>
    <w:rsid w:val="0E727F03"/>
    <w:rsid w:val="0E770CE3"/>
    <w:rsid w:val="0E797A0D"/>
    <w:rsid w:val="0E86C65F"/>
    <w:rsid w:val="0E97875A"/>
    <w:rsid w:val="0EAE2ABA"/>
    <w:rsid w:val="0EB44DCF"/>
    <w:rsid w:val="0EBE36AE"/>
    <w:rsid w:val="0EC5CF84"/>
    <w:rsid w:val="0ECC1FFE"/>
    <w:rsid w:val="0EE1772F"/>
    <w:rsid w:val="0EE3667C"/>
    <w:rsid w:val="0EF2A046"/>
    <w:rsid w:val="0EF2EE28"/>
    <w:rsid w:val="0EF553B9"/>
    <w:rsid w:val="0F087AA4"/>
    <w:rsid w:val="0F1C353E"/>
    <w:rsid w:val="0F1FCE73"/>
    <w:rsid w:val="0F208D74"/>
    <w:rsid w:val="0F232A23"/>
    <w:rsid w:val="0F26CC23"/>
    <w:rsid w:val="0F2C8E81"/>
    <w:rsid w:val="0F382482"/>
    <w:rsid w:val="0F4AD371"/>
    <w:rsid w:val="0F8DB377"/>
    <w:rsid w:val="0FAA7D9A"/>
    <w:rsid w:val="0FAC4402"/>
    <w:rsid w:val="0FAD25EC"/>
    <w:rsid w:val="0FB4C8C9"/>
    <w:rsid w:val="0FB6871B"/>
    <w:rsid w:val="0FC0D419"/>
    <w:rsid w:val="0FCA5F32"/>
    <w:rsid w:val="0FD63F0F"/>
    <w:rsid w:val="10014490"/>
    <w:rsid w:val="100CB87A"/>
    <w:rsid w:val="102135A6"/>
    <w:rsid w:val="1023B10C"/>
    <w:rsid w:val="104937C7"/>
    <w:rsid w:val="10535309"/>
    <w:rsid w:val="1055492F"/>
    <w:rsid w:val="10709AC5"/>
    <w:rsid w:val="10762B46"/>
    <w:rsid w:val="10898F11"/>
    <w:rsid w:val="1094EDE1"/>
    <w:rsid w:val="10AE050B"/>
    <w:rsid w:val="10AFAD07"/>
    <w:rsid w:val="10B639FA"/>
    <w:rsid w:val="10B8A190"/>
    <w:rsid w:val="10BF1275"/>
    <w:rsid w:val="10C9EC5D"/>
    <w:rsid w:val="10DCF3F2"/>
    <w:rsid w:val="10F278DA"/>
    <w:rsid w:val="10FC7440"/>
    <w:rsid w:val="1110B375"/>
    <w:rsid w:val="112BE7B6"/>
    <w:rsid w:val="1137A26C"/>
    <w:rsid w:val="113BBF59"/>
    <w:rsid w:val="1155199C"/>
    <w:rsid w:val="115D79A1"/>
    <w:rsid w:val="118BED55"/>
    <w:rsid w:val="11948128"/>
    <w:rsid w:val="11AF9B2A"/>
    <w:rsid w:val="11B4792E"/>
    <w:rsid w:val="11BA6BDF"/>
    <w:rsid w:val="11BE8EC6"/>
    <w:rsid w:val="11BEB801"/>
    <w:rsid w:val="11BEBB31"/>
    <w:rsid w:val="11D5C83C"/>
    <w:rsid w:val="11E68F5E"/>
    <w:rsid w:val="11E83428"/>
    <w:rsid w:val="12154ADD"/>
    <w:rsid w:val="121AD7B7"/>
    <w:rsid w:val="12250BEE"/>
    <w:rsid w:val="122AEA19"/>
    <w:rsid w:val="12357907"/>
    <w:rsid w:val="123D50EF"/>
    <w:rsid w:val="123E670C"/>
    <w:rsid w:val="125FB402"/>
    <w:rsid w:val="126B64D4"/>
    <w:rsid w:val="127049ED"/>
    <w:rsid w:val="128A09A1"/>
    <w:rsid w:val="129CDA35"/>
    <w:rsid w:val="129E9BAC"/>
    <w:rsid w:val="12A403B8"/>
    <w:rsid w:val="12B4BC33"/>
    <w:rsid w:val="12BA5EB9"/>
    <w:rsid w:val="12C1F69B"/>
    <w:rsid w:val="12C1F8F9"/>
    <w:rsid w:val="12DBE12C"/>
    <w:rsid w:val="12DE113A"/>
    <w:rsid w:val="12E6E671"/>
    <w:rsid w:val="12E90EC8"/>
    <w:rsid w:val="12EF4011"/>
    <w:rsid w:val="12F66448"/>
    <w:rsid w:val="131017FD"/>
    <w:rsid w:val="131B64BF"/>
    <w:rsid w:val="13337ED6"/>
    <w:rsid w:val="133657E4"/>
    <w:rsid w:val="13415A8A"/>
    <w:rsid w:val="134BB6EF"/>
    <w:rsid w:val="13558EF5"/>
    <w:rsid w:val="13605BAE"/>
    <w:rsid w:val="13631E35"/>
    <w:rsid w:val="1369AE5A"/>
    <w:rsid w:val="136EE25D"/>
    <w:rsid w:val="13791F64"/>
    <w:rsid w:val="13BCA9FA"/>
    <w:rsid w:val="13BF3296"/>
    <w:rsid w:val="13CE54F2"/>
    <w:rsid w:val="13D9CB26"/>
    <w:rsid w:val="13E78D9E"/>
    <w:rsid w:val="13EAE0EB"/>
    <w:rsid w:val="1403D690"/>
    <w:rsid w:val="14055D31"/>
    <w:rsid w:val="14192D9A"/>
    <w:rsid w:val="141BC3E9"/>
    <w:rsid w:val="141CE5E7"/>
    <w:rsid w:val="1424424E"/>
    <w:rsid w:val="14269ADA"/>
    <w:rsid w:val="14277D2A"/>
    <w:rsid w:val="142B3633"/>
    <w:rsid w:val="1439E6D0"/>
    <w:rsid w:val="14511EB1"/>
    <w:rsid w:val="1461851D"/>
    <w:rsid w:val="14618BC9"/>
    <w:rsid w:val="146B9D4C"/>
    <w:rsid w:val="1473955A"/>
    <w:rsid w:val="148145BF"/>
    <w:rsid w:val="148BDCD8"/>
    <w:rsid w:val="148CC754"/>
    <w:rsid w:val="148EC546"/>
    <w:rsid w:val="14B3A313"/>
    <w:rsid w:val="14BB4BBA"/>
    <w:rsid w:val="14C25910"/>
    <w:rsid w:val="14D16CAE"/>
    <w:rsid w:val="14D1D80E"/>
    <w:rsid w:val="14DD1F8C"/>
    <w:rsid w:val="14EF9A4B"/>
    <w:rsid w:val="152E9C44"/>
    <w:rsid w:val="154B553C"/>
    <w:rsid w:val="154C0559"/>
    <w:rsid w:val="1551C3A8"/>
    <w:rsid w:val="156060C0"/>
    <w:rsid w:val="156EB7F8"/>
    <w:rsid w:val="157076DF"/>
    <w:rsid w:val="1580BD18"/>
    <w:rsid w:val="1588E2EC"/>
    <w:rsid w:val="158E47D4"/>
    <w:rsid w:val="15A28A9B"/>
    <w:rsid w:val="15AA2738"/>
    <w:rsid w:val="15B7D694"/>
    <w:rsid w:val="15B8CE53"/>
    <w:rsid w:val="15C0F148"/>
    <w:rsid w:val="15C606FC"/>
    <w:rsid w:val="15C94A74"/>
    <w:rsid w:val="15CD32E6"/>
    <w:rsid w:val="15CEBEB0"/>
    <w:rsid w:val="15DA7D11"/>
    <w:rsid w:val="15E2FC9B"/>
    <w:rsid w:val="15E5B3EB"/>
    <w:rsid w:val="15E6569A"/>
    <w:rsid w:val="15EA85AC"/>
    <w:rsid w:val="15FF4550"/>
    <w:rsid w:val="160C0E68"/>
    <w:rsid w:val="160DD387"/>
    <w:rsid w:val="16120009"/>
    <w:rsid w:val="162AF595"/>
    <w:rsid w:val="1641C472"/>
    <w:rsid w:val="16553090"/>
    <w:rsid w:val="1657EEF2"/>
    <w:rsid w:val="167E370D"/>
    <w:rsid w:val="16A0123B"/>
    <w:rsid w:val="16A0B7A4"/>
    <w:rsid w:val="16ADF1C9"/>
    <w:rsid w:val="16C5F767"/>
    <w:rsid w:val="16CBF186"/>
    <w:rsid w:val="16D53F56"/>
    <w:rsid w:val="16F5E8EB"/>
    <w:rsid w:val="170FDA96"/>
    <w:rsid w:val="1714A968"/>
    <w:rsid w:val="171C0DD8"/>
    <w:rsid w:val="1727B127"/>
    <w:rsid w:val="17293727"/>
    <w:rsid w:val="172FFF8A"/>
    <w:rsid w:val="1737E194"/>
    <w:rsid w:val="173BAE83"/>
    <w:rsid w:val="17419E57"/>
    <w:rsid w:val="174BEA3E"/>
    <w:rsid w:val="17608A61"/>
    <w:rsid w:val="176B0EC9"/>
    <w:rsid w:val="176D9FD3"/>
    <w:rsid w:val="1781EDC5"/>
    <w:rsid w:val="17842E4A"/>
    <w:rsid w:val="178D85CB"/>
    <w:rsid w:val="17B3AD6C"/>
    <w:rsid w:val="17C86F35"/>
    <w:rsid w:val="17CCDB62"/>
    <w:rsid w:val="17E61283"/>
    <w:rsid w:val="17EF324F"/>
    <w:rsid w:val="17FA2030"/>
    <w:rsid w:val="180E255D"/>
    <w:rsid w:val="1833C497"/>
    <w:rsid w:val="183B19AA"/>
    <w:rsid w:val="1840120D"/>
    <w:rsid w:val="185C4512"/>
    <w:rsid w:val="1861949C"/>
    <w:rsid w:val="186C8C0B"/>
    <w:rsid w:val="186CCE30"/>
    <w:rsid w:val="188340FC"/>
    <w:rsid w:val="1887987D"/>
    <w:rsid w:val="188E31F0"/>
    <w:rsid w:val="18B07FDA"/>
    <w:rsid w:val="18BDA66C"/>
    <w:rsid w:val="18C1DDCC"/>
    <w:rsid w:val="18CBB70D"/>
    <w:rsid w:val="18E00D98"/>
    <w:rsid w:val="18EAC19B"/>
    <w:rsid w:val="18FD9EBA"/>
    <w:rsid w:val="19057425"/>
    <w:rsid w:val="191D07F0"/>
    <w:rsid w:val="1922555B"/>
    <w:rsid w:val="19403EC9"/>
    <w:rsid w:val="1947E897"/>
    <w:rsid w:val="194F8A80"/>
    <w:rsid w:val="19664743"/>
    <w:rsid w:val="1989457D"/>
    <w:rsid w:val="198E3313"/>
    <w:rsid w:val="19A48AF8"/>
    <w:rsid w:val="19BB7479"/>
    <w:rsid w:val="19BD13CA"/>
    <w:rsid w:val="19BF565F"/>
    <w:rsid w:val="19DE187B"/>
    <w:rsid w:val="19E4D418"/>
    <w:rsid w:val="19EE724E"/>
    <w:rsid w:val="19FC2583"/>
    <w:rsid w:val="1A1EF930"/>
    <w:rsid w:val="1A2CF235"/>
    <w:rsid w:val="1A2E5F4F"/>
    <w:rsid w:val="1A402B94"/>
    <w:rsid w:val="1A60C8D8"/>
    <w:rsid w:val="1A7232D8"/>
    <w:rsid w:val="1A7D1F5D"/>
    <w:rsid w:val="1A9E42DE"/>
    <w:rsid w:val="1ADA3488"/>
    <w:rsid w:val="1AF0B7B6"/>
    <w:rsid w:val="1AFE3942"/>
    <w:rsid w:val="1B5A47A7"/>
    <w:rsid w:val="1B64E1CE"/>
    <w:rsid w:val="1B685CEC"/>
    <w:rsid w:val="1B6B3288"/>
    <w:rsid w:val="1B7557B7"/>
    <w:rsid w:val="1B861EF2"/>
    <w:rsid w:val="1B8909ED"/>
    <w:rsid w:val="1B8FFA59"/>
    <w:rsid w:val="1B98300A"/>
    <w:rsid w:val="1BA4B319"/>
    <w:rsid w:val="1BB28F91"/>
    <w:rsid w:val="1BBEAAFC"/>
    <w:rsid w:val="1BC52524"/>
    <w:rsid w:val="1BCE3A0F"/>
    <w:rsid w:val="1BDA0969"/>
    <w:rsid w:val="1BDE70C1"/>
    <w:rsid w:val="1BE7E3A0"/>
    <w:rsid w:val="1BEE62C5"/>
    <w:rsid w:val="1BF77985"/>
    <w:rsid w:val="1BF90D64"/>
    <w:rsid w:val="1BFA4907"/>
    <w:rsid w:val="1C0C91F0"/>
    <w:rsid w:val="1C1A9E3E"/>
    <w:rsid w:val="1C3B4F8B"/>
    <w:rsid w:val="1C3CFB8F"/>
    <w:rsid w:val="1C486609"/>
    <w:rsid w:val="1C56A34E"/>
    <w:rsid w:val="1C596F0A"/>
    <w:rsid w:val="1C6704E4"/>
    <w:rsid w:val="1C72CD8F"/>
    <w:rsid w:val="1C7F0E44"/>
    <w:rsid w:val="1C83A0D0"/>
    <w:rsid w:val="1C969D53"/>
    <w:rsid w:val="1CA0BE6F"/>
    <w:rsid w:val="1CC20BFA"/>
    <w:rsid w:val="1CCD8D8F"/>
    <w:rsid w:val="1CDA9367"/>
    <w:rsid w:val="1CDF5FDE"/>
    <w:rsid w:val="1CE3E72C"/>
    <w:rsid w:val="1CF28CD4"/>
    <w:rsid w:val="1CF2D5B7"/>
    <w:rsid w:val="1D2283B2"/>
    <w:rsid w:val="1D2A565F"/>
    <w:rsid w:val="1D2CB392"/>
    <w:rsid w:val="1D4ADA47"/>
    <w:rsid w:val="1D5724A6"/>
    <w:rsid w:val="1D5A1656"/>
    <w:rsid w:val="1D6A6CB9"/>
    <w:rsid w:val="1D8EFF89"/>
    <w:rsid w:val="1D9AB460"/>
    <w:rsid w:val="1DA363AA"/>
    <w:rsid w:val="1DB164BF"/>
    <w:rsid w:val="1E037A52"/>
    <w:rsid w:val="1E14CF47"/>
    <w:rsid w:val="1E27EF16"/>
    <w:rsid w:val="1E396C11"/>
    <w:rsid w:val="1E3BDF7D"/>
    <w:rsid w:val="1E66D052"/>
    <w:rsid w:val="1E6BC668"/>
    <w:rsid w:val="1E6FD803"/>
    <w:rsid w:val="1E9D71B9"/>
    <w:rsid w:val="1EA19B19"/>
    <w:rsid w:val="1EA89816"/>
    <w:rsid w:val="1EC862D0"/>
    <w:rsid w:val="1ED45043"/>
    <w:rsid w:val="1EEEB847"/>
    <w:rsid w:val="1EEFC908"/>
    <w:rsid w:val="1EF307C0"/>
    <w:rsid w:val="1F0D0365"/>
    <w:rsid w:val="1F1041C9"/>
    <w:rsid w:val="1F1EECEA"/>
    <w:rsid w:val="1F1F1FBB"/>
    <w:rsid w:val="1F2D0ABE"/>
    <w:rsid w:val="1F45E00D"/>
    <w:rsid w:val="1F541AF4"/>
    <w:rsid w:val="1F632FD4"/>
    <w:rsid w:val="1F7257C9"/>
    <w:rsid w:val="1F9911E3"/>
    <w:rsid w:val="1F9AC879"/>
    <w:rsid w:val="1FBE0D35"/>
    <w:rsid w:val="1FDD05B2"/>
    <w:rsid w:val="1FFB473C"/>
    <w:rsid w:val="20152981"/>
    <w:rsid w:val="201537F3"/>
    <w:rsid w:val="2032A069"/>
    <w:rsid w:val="2036BF5A"/>
    <w:rsid w:val="205408A6"/>
    <w:rsid w:val="20600E42"/>
    <w:rsid w:val="2069214F"/>
    <w:rsid w:val="206946A3"/>
    <w:rsid w:val="206E17A2"/>
    <w:rsid w:val="20932A34"/>
    <w:rsid w:val="20941675"/>
    <w:rsid w:val="20AA37F2"/>
    <w:rsid w:val="20AB7652"/>
    <w:rsid w:val="20C25B73"/>
    <w:rsid w:val="20CAEBE0"/>
    <w:rsid w:val="20CC6D08"/>
    <w:rsid w:val="20D1B639"/>
    <w:rsid w:val="20D1F720"/>
    <w:rsid w:val="20D39CC5"/>
    <w:rsid w:val="20DB038A"/>
    <w:rsid w:val="20E56D39"/>
    <w:rsid w:val="20EC9300"/>
    <w:rsid w:val="20EE0727"/>
    <w:rsid w:val="20FE4742"/>
    <w:rsid w:val="211186EE"/>
    <w:rsid w:val="212B7E6C"/>
    <w:rsid w:val="213D698B"/>
    <w:rsid w:val="215860AE"/>
    <w:rsid w:val="215A46B6"/>
    <w:rsid w:val="216185B7"/>
    <w:rsid w:val="2167811E"/>
    <w:rsid w:val="216CAC1D"/>
    <w:rsid w:val="21808142"/>
    <w:rsid w:val="218EFA8F"/>
    <w:rsid w:val="21944119"/>
    <w:rsid w:val="219BBE26"/>
    <w:rsid w:val="219FC30F"/>
    <w:rsid w:val="21A20C89"/>
    <w:rsid w:val="21B83DD4"/>
    <w:rsid w:val="21C2FF03"/>
    <w:rsid w:val="21F89CD1"/>
    <w:rsid w:val="222DC0E2"/>
    <w:rsid w:val="2234F790"/>
    <w:rsid w:val="225547EE"/>
    <w:rsid w:val="2256575D"/>
    <w:rsid w:val="225DC020"/>
    <w:rsid w:val="226A5380"/>
    <w:rsid w:val="2284D5E2"/>
    <w:rsid w:val="228BD8FB"/>
    <w:rsid w:val="228CE40E"/>
    <w:rsid w:val="2292EE47"/>
    <w:rsid w:val="2295E98F"/>
    <w:rsid w:val="22B7B618"/>
    <w:rsid w:val="22B9DE96"/>
    <w:rsid w:val="22D431A8"/>
    <w:rsid w:val="22EE3B6D"/>
    <w:rsid w:val="230559B0"/>
    <w:rsid w:val="230E0C24"/>
    <w:rsid w:val="2322DD68"/>
    <w:rsid w:val="232B33F5"/>
    <w:rsid w:val="232F462F"/>
    <w:rsid w:val="233459CC"/>
    <w:rsid w:val="2341B266"/>
    <w:rsid w:val="235F1D83"/>
    <w:rsid w:val="2368F8A3"/>
    <w:rsid w:val="2373DE1A"/>
    <w:rsid w:val="23853924"/>
    <w:rsid w:val="23878879"/>
    <w:rsid w:val="238D23FC"/>
    <w:rsid w:val="2399A545"/>
    <w:rsid w:val="239E7527"/>
    <w:rsid w:val="23A11D85"/>
    <w:rsid w:val="23A41472"/>
    <w:rsid w:val="23BB4491"/>
    <w:rsid w:val="23BE90E2"/>
    <w:rsid w:val="23BFCF07"/>
    <w:rsid w:val="23DCCEF7"/>
    <w:rsid w:val="23E3D066"/>
    <w:rsid w:val="23EEFD36"/>
    <w:rsid w:val="23FC7147"/>
    <w:rsid w:val="2404CE0C"/>
    <w:rsid w:val="240E4BE2"/>
    <w:rsid w:val="241F0113"/>
    <w:rsid w:val="242E06B0"/>
    <w:rsid w:val="243B19DA"/>
    <w:rsid w:val="243FC7A9"/>
    <w:rsid w:val="245A8684"/>
    <w:rsid w:val="24645593"/>
    <w:rsid w:val="246A0760"/>
    <w:rsid w:val="2473F55E"/>
    <w:rsid w:val="247A8123"/>
    <w:rsid w:val="247D7ADB"/>
    <w:rsid w:val="248010C9"/>
    <w:rsid w:val="24849E18"/>
    <w:rsid w:val="24B5F7F0"/>
    <w:rsid w:val="24CC2AF5"/>
    <w:rsid w:val="24D5DDE8"/>
    <w:rsid w:val="24D637F7"/>
    <w:rsid w:val="24EB0B99"/>
    <w:rsid w:val="24FC0589"/>
    <w:rsid w:val="24FCB44C"/>
    <w:rsid w:val="2513E99C"/>
    <w:rsid w:val="2533308A"/>
    <w:rsid w:val="2541AB3B"/>
    <w:rsid w:val="25482C68"/>
    <w:rsid w:val="255653DF"/>
    <w:rsid w:val="255A2A6E"/>
    <w:rsid w:val="2594512C"/>
    <w:rsid w:val="25ADB10A"/>
    <w:rsid w:val="25B3B5C6"/>
    <w:rsid w:val="25B4E428"/>
    <w:rsid w:val="25BA78CD"/>
    <w:rsid w:val="25C0D2B5"/>
    <w:rsid w:val="25DBECCB"/>
    <w:rsid w:val="25E06223"/>
    <w:rsid w:val="25E3E97F"/>
    <w:rsid w:val="25EA5103"/>
    <w:rsid w:val="26007174"/>
    <w:rsid w:val="2609EB5E"/>
    <w:rsid w:val="26140F2A"/>
    <w:rsid w:val="26167664"/>
    <w:rsid w:val="261B70F0"/>
    <w:rsid w:val="2622C0D7"/>
    <w:rsid w:val="2632B6D5"/>
    <w:rsid w:val="2634EFCF"/>
    <w:rsid w:val="263B09ED"/>
    <w:rsid w:val="26413E82"/>
    <w:rsid w:val="26574849"/>
    <w:rsid w:val="265BE644"/>
    <w:rsid w:val="26789551"/>
    <w:rsid w:val="268BC671"/>
    <w:rsid w:val="268E96AF"/>
    <w:rsid w:val="269069B1"/>
    <w:rsid w:val="26951D04"/>
    <w:rsid w:val="2697E29D"/>
    <w:rsid w:val="26AAE18E"/>
    <w:rsid w:val="26ACB875"/>
    <w:rsid w:val="26B5DAEF"/>
    <w:rsid w:val="26CC1C7F"/>
    <w:rsid w:val="26D383D0"/>
    <w:rsid w:val="26D6DE25"/>
    <w:rsid w:val="26E30B29"/>
    <w:rsid w:val="26F89AB6"/>
    <w:rsid w:val="270BC832"/>
    <w:rsid w:val="270CD46F"/>
    <w:rsid w:val="270D33D7"/>
    <w:rsid w:val="270FB61B"/>
    <w:rsid w:val="271DF82C"/>
    <w:rsid w:val="272110CA"/>
    <w:rsid w:val="2753904E"/>
    <w:rsid w:val="276B0E72"/>
    <w:rsid w:val="276B64BE"/>
    <w:rsid w:val="277F9F55"/>
    <w:rsid w:val="27AB5CBE"/>
    <w:rsid w:val="27B9C7F3"/>
    <w:rsid w:val="27BC4389"/>
    <w:rsid w:val="27DD50C5"/>
    <w:rsid w:val="27DFE9B0"/>
    <w:rsid w:val="27E234E3"/>
    <w:rsid w:val="27FFBA4C"/>
    <w:rsid w:val="280574A6"/>
    <w:rsid w:val="28191C46"/>
    <w:rsid w:val="2834A803"/>
    <w:rsid w:val="283A7C13"/>
    <w:rsid w:val="284CA170"/>
    <w:rsid w:val="28533EE7"/>
    <w:rsid w:val="2886287C"/>
    <w:rsid w:val="288ECBDE"/>
    <w:rsid w:val="28A01512"/>
    <w:rsid w:val="28A5F363"/>
    <w:rsid w:val="28AB747E"/>
    <w:rsid w:val="28B627F0"/>
    <w:rsid w:val="28B6B30C"/>
    <w:rsid w:val="28BB9691"/>
    <w:rsid w:val="28C74CB5"/>
    <w:rsid w:val="28CBB485"/>
    <w:rsid w:val="28EB8BE2"/>
    <w:rsid w:val="28F3B2BF"/>
    <w:rsid w:val="28FAE7AE"/>
    <w:rsid w:val="28FB510E"/>
    <w:rsid w:val="28FE0229"/>
    <w:rsid w:val="29062185"/>
    <w:rsid w:val="29066367"/>
    <w:rsid w:val="29094057"/>
    <w:rsid w:val="2909740A"/>
    <w:rsid w:val="2931589F"/>
    <w:rsid w:val="294FA6FC"/>
    <w:rsid w:val="29764F8E"/>
    <w:rsid w:val="29932A56"/>
    <w:rsid w:val="29B46D5C"/>
    <w:rsid w:val="29BFE423"/>
    <w:rsid w:val="29C667E4"/>
    <w:rsid w:val="29C8F080"/>
    <w:rsid w:val="29CD966D"/>
    <w:rsid w:val="29D7C369"/>
    <w:rsid w:val="29E9D796"/>
    <w:rsid w:val="29EF045B"/>
    <w:rsid w:val="2A00F0A8"/>
    <w:rsid w:val="2A063AC0"/>
    <w:rsid w:val="2A0A6417"/>
    <w:rsid w:val="2A15E5AC"/>
    <w:rsid w:val="2A177DFC"/>
    <w:rsid w:val="2A3AB6D0"/>
    <w:rsid w:val="2A3C189D"/>
    <w:rsid w:val="2A494C71"/>
    <w:rsid w:val="2A51FF78"/>
    <w:rsid w:val="2A63CAF9"/>
    <w:rsid w:val="2A6C6F7F"/>
    <w:rsid w:val="2A6CD426"/>
    <w:rsid w:val="2A83E9A1"/>
    <w:rsid w:val="2A9A1CA6"/>
    <w:rsid w:val="2AA0DCAD"/>
    <w:rsid w:val="2AAD5930"/>
    <w:rsid w:val="2AADD468"/>
    <w:rsid w:val="2AB46146"/>
    <w:rsid w:val="2ACDA47A"/>
    <w:rsid w:val="2AD19FF1"/>
    <w:rsid w:val="2AD1FC0B"/>
    <w:rsid w:val="2AD4473E"/>
    <w:rsid w:val="2ADF1395"/>
    <w:rsid w:val="2AE35186"/>
    <w:rsid w:val="2AF14251"/>
    <w:rsid w:val="2AFCEDB2"/>
    <w:rsid w:val="2B055E81"/>
    <w:rsid w:val="2B0C5E73"/>
    <w:rsid w:val="2B0D5923"/>
    <w:rsid w:val="2B1346FC"/>
    <w:rsid w:val="2B334D1D"/>
    <w:rsid w:val="2B585E73"/>
    <w:rsid w:val="2B5E6CEC"/>
    <w:rsid w:val="2B5E799F"/>
    <w:rsid w:val="2B69564D"/>
    <w:rsid w:val="2B7AF771"/>
    <w:rsid w:val="2BA0E166"/>
    <w:rsid w:val="2BA78728"/>
    <w:rsid w:val="2BC9A1E5"/>
    <w:rsid w:val="2BF91574"/>
    <w:rsid w:val="2C06DF01"/>
    <w:rsid w:val="2C162E4D"/>
    <w:rsid w:val="2C189CD0"/>
    <w:rsid w:val="2C19D221"/>
    <w:rsid w:val="2C1CE030"/>
    <w:rsid w:val="2C1ECA42"/>
    <w:rsid w:val="2C1F4DFC"/>
    <w:rsid w:val="2C4B8894"/>
    <w:rsid w:val="2C4C84B3"/>
    <w:rsid w:val="2C647841"/>
    <w:rsid w:val="2C749E0E"/>
    <w:rsid w:val="2C7F408C"/>
    <w:rsid w:val="2C8E5FB4"/>
    <w:rsid w:val="2C980ECC"/>
    <w:rsid w:val="2CA4F995"/>
    <w:rsid w:val="2CABD2EF"/>
    <w:rsid w:val="2CAF175D"/>
    <w:rsid w:val="2CC488F7"/>
    <w:rsid w:val="2CE9D959"/>
    <w:rsid w:val="2CF353E0"/>
    <w:rsid w:val="2CF5215F"/>
    <w:rsid w:val="2D00A2F4"/>
    <w:rsid w:val="2D05CE6F"/>
    <w:rsid w:val="2D15E9B1"/>
    <w:rsid w:val="2D4A9671"/>
    <w:rsid w:val="2D524CC6"/>
    <w:rsid w:val="2D55210E"/>
    <w:rsid w:val="2D601022"/>
    <w:rsid w:val="2D741876"/>
    <w:rsid w:val="2D75FBFC"/>
    <w:rsid w:val="2D829295"/>
    <w:rsid w:val="2D9218B6"/>
    <w:rsid w:val="2DA2B78E"/>
    <w:rsid w:val="2DABC042"/>
    <w:rsid w:val="2DB6FC44"/>
    <w:rsid w:val="2DD2EC58"/>
    <w:rsid w:val="2DF2D6B0"/>
    <w:rsid w:val="2DFF35B8"/>
    <w:rsid w:val="2E03B968"/>
    <w:rsid w:val="2E0E03C8"/>
    <w:rsid w:val="2E33EE4F"/>
    <w:rsid w:val="2E34FE7E"/>
    <w:rsid w:val="2E365F44"/>
    <w:rsid w:val="2E3ECD0F"/>
    <w:rsid w:val="2E4C0735"/>
    <w:rsid w:val="2E7297EB"/>
    <w:rsid w:val="2E732CD1"/>
    <w:rsid w:val="2E780E46"/>
    <w:rsid w:val="2E829035"/>
    <w:rsid w:val="2E96501F"/>
    <w:rsid w:val="2EA54F4C"/>
    <w:rsid w:val="2EBA3DC4"/>
    <w:rsid w:val="2EBF0EF2"/>
    <w:rsid w:val="2EC22024"/>
    <w:rsid w:val="2EDECFF6"/>
    <w:rsid w:val="2F08AF50"/>
    <w:rsid w:val="2F0B3228"/>
    <w:rsid w:val="2F17889C"/>
    <w:rsid w:val="2F5D4792"/>
    <w:rsid w:val="2F626F5F"/>
    <w:rsid w:val="2F7D4FAD"/>
    <w:rsid w:val="2F930367"/>
    <w:rsid w:val="2F9DE54A"/>
    <w:rsid w:val="2FB3436E"/>
    <w:rsid w:val="2FC41E12"/>
    <w:rsid w:val="2FC8578F"/>
    <w:rsid w:val="2FCEBB5E"/>
    <w:rsid w:val="2FD5B701"/>
    <w:rsid w:val="2FD6F7FF"/>
    <w:rsid w:val="2FDB4664"/>
    <w:rsid w:val="2FE07E59"/>
    <w:rsid w:val="2FE4EC1A"/>
    <w:rsid w:val="2FEB649C"/>
    <w:rsid w:val="30192807"/>
    <w:rsid w:val="30208889"/>
    <w:rsid w:val="30305968"/>
    <w:rsid w:val="3035BFA0"/>
    <w:rsid w:val="309BAE25"/>
    <w:rsid w:val="30A39AB0"/>
    <w:rsid w:val="30A918BD"/>
    <w:rsid w:val="30B54CDB"/>
    <w:rsid w:val="30C41D1F"/>
    <w:rsid w:val="30C4FEB3"/>
    <w:rsid w:val="30E7109C"/>
    <w:rsid w:val="30EC6C8F"/>
    <w:rsid w:val="30F7BE78"/>
    <w:rsid w:val="31248325"/>
    <w:rsid w:val="3128A470"/>
    <w:rsid w:val="312D9648"/>
    <w:rsid w:val="312FF983"/>
    <w:rsid w:val="31675930"/>
    <w:rsid w:val="316DD147"/>
    <w:rsid w:val="316E9FB8"/>
    <w:rsid w:val="31721AD6"/>
    <w:rsid w:val="317B6743"/>
    <w:rsid w:val="3181AB8F"/>
    <w:rsid w:val="318371F7"/>
    <w:rsid w:val="319E280D"/>
    <w:rsid w:val="31A34EF9"/>
    <w:rsid w:val="31AE56C4"/>
    <w:rsid w:val="31BC4D7B"/>
    <w:rsid w:val="31D17C27"/>
    <w:rsid w:val="31E81C0D"/>
    <w:rsid w:val="320663D6"/>
    <w:rsid w:val="3217DC69"/>
    <w:rsid w:val="3227A24C"/>
    <w:rsid w:val="3242D6C2"/>
    <w:rsid w:val="324AC65F"/>
    <w:rsid w:val="328AEDC5"/>
    <w:rsid w:val="32C0D8F0"/>
    <w:rsid w:val="32CDFE0F"/>
    <w:rsid w:val="32D74B79"/>
    <w:rsid w:val="32DA40D1"/>
    <w:rsid w:val="32E5FBF5"/>
    <w:rsid w:val="32E7FAA3"/>
    <w:rsid w:val="33168B84"/>
    <w:rsid w:val="3318EECA"/>
    <w:rsid w:val="331B5325"/>
    <w:rsid w:val="33259DB3"/>
    <w:rsid w:val="33393634"/>
    <w:rsid w:val="333E46D5"/>
    <w:rsid w:val="334CB6DA"/>
    <w:rsid w:val="33511719"/>
    <w:rsid w:val="335A801C"/>
    <w:rsid w:val="33616C28"/>
    <w:rsid w:val="336333F3"/>
    <w:rsid w:val="337176FD"/>
    <w:rsid w:val="3385B0C1"/>
    <w:rsid w:val="3391F7DD"/>
    <w:rsid w:val="33A02F46"/>
    <w:rsid w:val="33A49EC7"/>
    <w:rsid w:val="33B18805"/>
    <w:rsid w:val="33BCCD4D"/>
    <w:rsid w:val="33C26B15"/>
    <w:rsid w:val="33E703E8"/>
    <w:rsid w:val="33EE8AB0"/>
    <w:rsid w:val="3401C39A"/>
    <w:rsid w:val="340392AC"/>
    <w:rsid w:val="3403DCDA"/>
    <w:rsid w:val="340AB31E"/>
    <w:rsid w:val="34223EAF"/>
    <w:rsid w:val="342E589E"/>
    <w:rsid w:val="3438CBC0"/>
    <w:rsid w:val="343DDE64"/>
    <w:rsid w:val="344329FB"/>
    <w:rsid w:val="344AE497"/>
    <w:rsid w:val="345BBF40"/>
    <w:rsid w:val="34600350"/>
    <w:rsid w:val="3482DAD9"/>
    <w:rsid w:val="34854B26"/>
    <w:rsid w:val="34912AB3"/>
    <w:rsid w:val="34ABDC39"/>
    <w:rsid w:val="34C9C74C"/>
    <w:rsid w:val="351F1D1D"/>
    <w:rsid w:val="351F2652"/>
    <w:rsid w:val="355547C9"/>
    <w:rsid w:val="355E8D9B"/>
    <w:rsid w:val="35664837"/>
    <w:rsid w:val="35667E86"/>
    <w:rsid w:val="356F83EF"/>
    <w:rsid w:val="3575C11F"/>
    <w:rsid w:val="35787C39"/>
    <w:rsid w:val="3592F063"/>
    <w:rsid w:val="35ABA846"/>
    <w:rsid w:val="35AC1231"/>
    <w:rsid w:val="35CC532C"/>
    <w:rsid w:val="35DA48BF"/>
    <w:rsid w:val="35DC1FA8"/>
    <w:rsid w:val="35E56F16"/>
    <w:rsid w:val="35EE7ED7"/>
    <w:rsid w:val="35FBEDC1"/>
    <w:rsid w:val="3618CFA1"/>
    <w:rsid w:val="36294E20"/>
    <w:rsid w:val="3635A809"/>
    <w:rsid w:val="365A3D19"/>
    <w:rsid w:val="366B0197"/>
    <w:rsid w:val="367F77AC"/>
    <w:rsid w:val="3685565F"/>
    <w:rsid w:val="36860371"/>
    <w:rsid w:val="368FE366"/>
    <w:rsid w:val="36A1CE56"/>
    <w:rsid w:val="36A887AE"/>
    <w:rsid w:val="36B091BD"/>
    <w:rsid w:val="36B6FAA4"/>
    <w:rsid w:val="36D7FE98"/>
    <w:rsid w:val="36F04567"/>
    <w:rsid w:val="36FCC579"/>
    <w:rsid w:val="370CECE6"/>
    <w:rsid w:val="370DF816"/>
    <w:rsid w:val="3714510A"/>
    <w:rsid w:val="3743AA47"/>
    <w:rsid w:val="37701018"/>
    <w:rsid w:val="3789A8AF"/>
    <w:rsid w:val="37A0A51E"/>
    <w:rsid w:val="37B14F84"/>
    <w:rsid w:val="37BDBDDB"/>
    <w:rsid w:val="37C31830"/>
    <w:rsid w:val="37C9F88A"/>
    <w:rsid w:val="37EA1FF1"/>
    <w:rsid w:val="38129249"/>
    <w:rsid w:val="38129DD3"/>
    <w:rsid w:val="38189D1D"/>
    <w:rsid w:val="38276BB2"/>
    <w:rsid w:val="383B5C1A"/>
    <w:rsid w:val="38441CA4"/>
    <w:rsid w:val="3846AA82"/>
    <w:rsid w:val="3848DEBA"/>
    <w:rsid w:val="38491C72"/>
    <w:rsid w:val="384BFFBC"/>
    <w:rsid w:val="385CED37"/>
    <w:rsid w:val="3868B795"/>
    <w:rsid w:val="389CAC31"/>
    <w:rsid w:val="38B0A28C"/>
    <w:rsid w:val="38C0CDFF"/>
    <w:rsid w:val="38CB878C"/>
    <w:rsid w:val="38D2D31F"/>
    <w:rsid w:val="38E1A320"/>
    <w:rsid w:val="390EA0A2"/>
    <w:rsid w:val="39222DC1"/>
    <w:rsid w:val="393D474E"/>
    <w:rsid w:val="3944DE50"/>
    <w:rsid w:val="39641610"/>
    <w:rsid w:val="39654500"/>
    <w:rsid w:val="39670FC8"/>
    <w:rsid w:val="396FB480"/>
    <w:rsid w:val="39750D5F"/>
    <w:rsid w:val="3977C71E"/>
    <w:rsid w:val="397BEBBD"/>
    <w:rsid w:val="397D7A92"/>
    <w:rsid w:val="39801F16"/>
    <w:rsid w:val="39C5CBC9"/>
    <w:rsid w:val="39E154EB"/>
    <w:rsid w:val="39EC4C97"/>
    <w:rsid w:val="39EC5A44"/>
    <w:rsid w:val="39EDD8F6"/>
    <w:rsid w:val="3A0D9EB2"/>
    <w:rsid w:val="3A237BE2"/>
    <w:rsid w:val="3A44D470"/>
    <w:rsid w:val="3A539E50"/>
    <w:rsid w:val="3A5DCBAB"/>
    <w:rsid w:val="3A61F09D"/>
    <w:rsid w:val="3A98C59F"/>
    <w:rsid w:val="3AC076EE"/>
    <w:rsid w:val="3AC1CE3C"/>
    <w:rsid w:val="3AD407D2"/>
    <w:rsid w:val="3AD6994F"/>
    <w:rsid w:val="3ADF9BD2"/>
    <w:rsid w:val="3AF326DB"/>
    <w:rsid w:val="3B0374A4"/>
    <w:rsid w:val="3B10EB1E"/>
    <w:rsid w:val="3B1650A7"/>
    <w:rsid w:val="3B171AF0"/>
    <w:rsid w:val="3B1A751B"/>
    <w:rsid w:val="3B1EF169"/>
    <w:rsid w:val="3B299CF0"/>
    <w:rsid w:val="3B3C4130"/>
    <w:rsid w:val="3B4DCB65"/>
    <w:rsid w:val="3B68CDF2"/>
    <w:rsid w:val="3B7C82B4"/>
    <w:rsid w:val="3B85A0B7"/>
    <w:rsid w:val="3BA32C24"/>
    <w:rsid w:val="3BB9EFE8"/>
    <w:rsid w:val="3BF833B6"/>
    <w:rsid w:val="3C10101C"/>
    <w:rsid w:val="3C109AFF"/>
    <w:rsid w:val="3C1B07E2"/>
    <w:rsid w:val="3C206164"/>
    <w:rsid w:val="3C21D5D6"/>
    <w:rsid w:val="3C252EDA"/>
    <w:rsid w:val="3C272813"/>
    <w:rsid w:val="3C318486"/>
    <w:rsid w:val="3C372CE0"/>
    <w:rsid w:val="3C55637D"/>
    <w:rsid w:val="3C57782D"/>
    <w:rsid w:val="3C97277B"/>
    <w:rsid w:val="3CBE8FC4"/>
    <w:rsid w:val="3CCB4630"/>
    <w:rsid w:val="3CCC3741"/>
    <w:rsid w:val="3CE69776"/>
    <w:rsid w:val="3CFC60DA"/>
    <w:rsid w:val="3D1AD294"/>
    <w:rsid w:val="3D3A114D"/>
    <w:rsid w:val="3D3CAC77"/>
    <w:rsid w:val="3D3F638A"/>
    <w:rsid w:val="3D52F527"/>
    <w:rsid w:val="3D54C3C6"/>
    <w:rsid w:val="3D56496A"/>
    <w:rsid w:val="3D5C30B1"/>
    <w:rsid w:val="3D75BCE4"/>
    <w:rsid w:val="3D76FB53"/>
    <w:rsid w:val="3D96A595"/>
    <w:rsid w:val="3D9838B3"/>
    <w:rsid w:val="3DB29171"/>
    <w:rsid w:val="3DB30B0B"/>
    <w:rsid w:val="3DC77E4D"/>
    <w:rsid w:val="3DE2B715"/>
    <w:rsid w:val="3E066E78"/>
    <w:rsid w:val="3E0F5A7D"/>
    <w:rsid w:val="3E6C7147"/>
    <w:rsid w:val="3E79BB9B"/>
    <w:rsid w:val="3EAEC12E"/>
    <w:rsid w:val="3EB6F7D5"/>
    <w:rsid w:val="3ED574CD"/>
    <w:rsid w:val="3EDD550F"/>
    <w:rsid w:val="3EEA4611"/>
    <w:rsid w:val="3EF2983E"/>
    <w:rsid w:val="3EF4A83C"/>
    <w:rsid w:val="3EF846A5"/>
    <w:rsid w:val="3EF9592F"/>
    <w:rsid w:val="3EFD7565"/>
    <w:rsid w:val="3F02AD5A"/>
    <w:rsid w:val="3F19ED9E"/>
    <w:rsid w:val="3F2EAEBD"/>
    <w:rsid w:val="3F3B6C41"/>
    <w:rsid w:val="3F4AE0C5"/>
    <w:rsid w:val="3F4D4E7A"/>
    <w:rsid w:val="3F5964E6"/>
    <w:rsid w:val="3F7CEA58"/>
    <w:rsid w:val="3FA8B955"/>
    <w:rsid w:val="3FC2A8BD"/>
    <w:rsid w:val="3FCF2B12"/>
    <w:rsid w:val="3FD4BDB5"/>
    <w:rsid w:val="3FEAA488"/>
    <w:rsid w:val="3FF578C7"/>
    <w:rsid w:val="3FFE11DA"/>
    <w:rsid w:val="4000C2D1"/>
    <w:rsid w:val="4013E038"/>
    <w:rsid w:val="401E10E1"/>
    <w:rsid w:val="4032656A"/>
    <w:rsid w:val="4040CF6B"/>
    <w:rsid w:val="4058227D"/>
    <w:rsid w:val="4064F92F"/>
    <w:rsid w:val="40898831"/>
    <w:rsid w:val="4096C306"/>
    <w:rsid w:val="40B4E6CA"/>
    <w:rsid w:val="40BA6D8E"/>
    <w:rsid w:val="40D1BCE6"/>
    <w:rsid w:val="40D9F6A8"/>
    <w:rsid w:val="40EB6C00"/>
    <w:rsid w:val="40F579B1"/>
    <w:rsid w:val="40FCB2B2"/>
    <w:rsid w:val="41011ABB"/>
    <w:rsid w:val="4116E5AB"/>
    <w:rsid w:val="413AD465"/>
    <w:rsid w:val="414AD3B2"/>
    <w:rsid w:val="41530B3B"/>
    <w:rsid w:val="416518D5"/>
    <w:rsid w:val="416BCDF6"/>
    <w:rsid w:val="4179D707"/>
    <w:rsid w:val="41BCFADB"/>
    <w:rsid w:val="41BDD508"/>
    <w:rsid w:val="41C2A377"/>
    <w:rsid w:val="41C655DA"/>
    <w:rsid w:val="41D8534A"/>
    <w:rsid w:val="41E16F5B"/>
    <w:rsid w:val="41E93123"/>
    <w:rsid w:val="41EB0442"/>
    <w:rsid w:val="41F9CF1F"/>
    <w:rsid w:val="4207F2CA"/>
    <w:rsid w:val="420FAFF2"/>
    <w:rsid w:val="421CDFAD"/>
    <w:rsid w:val="422C9C83"/>
    <w:rsid w:val="422DD26A"/>
    <w:rsid w:val="422E199B"/>
    <w:rsid w:val="4240C780"/>
    <w:rsid w:val="4249F55C"/>
    <w:rsid w:val="4255DDF6"/>
    <w:rsid w:val="4258FA8C"/>
    <w:rsid w:val="425F0E47"/>
    <w:rsid w:val="42792D85"/>
    <w:rsid w:val="427E7288"/>
    <w:rsid w:val="42B35B6C"/>
    <w:rsid w:val="42B42F18"/>
    <w:rsid w:val="42CC286C"/>
    <w:rsid w:val="42DF5955"/>
    <w:rsid w:val="42F3CD92"/>
    <w:rsid w:val="42FAF0CF"/>
    <w:rsid w:val="43039D01"/>
    <w:rsid w:val="430E81CD"/>
    <w:rsid w:val="431C2227"/>
    <w:rsid w:val="4345A4DA"/>
    <w:rsid w:val="43597E4E"/>
    <w:rsid w:val="4359D509"/>
    <w:rsid w:val="4362B630"/>
    <w:rsid w:val="436E0DF6"/>
    <w:rsid w:val="436EC07E"/>
    <w:rsid w:val="4374E80F"/>
    <w:rsid w:val="4392F1B4"/>
    <w:rsid w:val="43B7CF42"/>
    <w:rsid w:val="43DCA10D"/>
    <w:rsid w:val="43E15E57"/>
    <w:rsid w:val="43E78C0C"/>
    <w:rsid w:val="43E78C25"/>
    <w:rsid w:val="43E822A2"/>
    <w:rsid w:val="43F12369"/>
    <w:rsid w:val="44041E5B"/>
    <w:rsid w:val="4409AC3D"/>
    <w:rsid w:val="44298582"/>
    <w:rsid w:val="447D9473"/>
    <w:rsid w:val="448BEFB6"/>
    <w:rsid w:val="4497EC42"/>
    <w:rsid w:val="449F7762"/>
    <w:rsid w:val="44A5FF50"/>
    <w:rsid w:val="44A9C8A7"/>
    <w:rsid w:val="44B19D05"/>
    <w:rsid w:val="44B49C99"/>
    <w:rsid w:val="44B56CBC"/>
    <w:rsid w:val="44BB07DE"/>
    <w:rsid w:val="44C3FBAE"/>
    <w:rsid w:val="44D398C3"/>
    <w:rsid w:val="44E08602"/>
    <w:rsid w:val="44F892AD"/>
    <w:rsid w:val="44FECABF"/>
    <w:rsid w:val="45178E38"/>
    <w:rsid w:val="45241E2B"/>
    <w:rsid w:val="4524D52E"/>
    <w:rsid w:val="452D29AF"/>
    <w:rsid w:val="45366B5E"/>
    <w:rsid w:val="453922B5"/>
    <w:rsid w:val="4555E7B0"/>
    <w:rsid w:val="45624C08"/>
    <w:rsid w:val="458465C0"/>
    <w:rsid w:val="459B8C82"/>
    <w:rsid w:val="45AF91E9"/>
    <w:rsid w:val="45D2C421"/>
    <w:rsid w:val="45D6EBE9"/>
    <w:rsid w:val="45E6EEDD"/>
    <w:rsid w:val="45EC3B88"/>
    <w:rsid w:val="461FAC15"/>
    <w:rsid w:val="462E3713"/>
    <w:rsid w:val="46325EC0"/>
    <w:rsid w:val="463B47C3"/>
    <w:rsid w:val="4643ED2B"/>
    <w:rsid w:val="465785FC"/>
    <w:rsid w:val="4666E0A8"/>
    <w:rsid w:val="46813102"/>
    <w:rsid w:val="46864F65"/>
    <w:rsid w:val="469C6246"/>
    <w:rsid w:val="46AB5D53"/>
    <w:rsid w:val="46CDDB09"/>
    <w:rsid w:val="46D916A6"/>
    <w:rsid w:val="46EB42B7"/>
    <w:rsid w:val="46ED389A"/>
    <w:rsid w:val="46FEAF77"/>
    <w:rsid w:val="470C904F"/>
    <w:rsid w:val="47240783"/>
    <w:rsid w:val="4735F97C"/>
    <w:rsid w:val="476FA6CE"/>
    <w:rsid w:val="478D2FE1"/>
    <w:rsid w:val="47A2B341"/>
    <w:rsid w:val="47A8D642"/>
    <w:rsid w:val="47B0C2CD"/>
    <w:rsid w:val="47B2502C"/>
    <w:rsid w:val="47B97EA0"/>
    <w:rsid w:val="47C60B65"/>
    <w:rsid w:val="47F9EE64"/>
    <w:rsid w:val="48163C2B"/>
    <w:rsid w:val="481FEE3C"/>
    <w:rsid w:val="481FFBDB"/>
    <w:rsid w:val="482499F0"/>
    <w:rsid w:val="484E7437"/>
    <w:rsid w:val="4877F1E4"/>
    <w:rsid w:val="487BC7D5"/>
    <w:rsid w:val="487DF3C6"/>
    <w:rsid w:val="4893F413"/>
    <w:rsid w:val="4893F873"/>
    <w:rsid w:val="489A426F"/>
    <w:rsid w:val="489C792E"/>
    <w:rsid w:val="48C2D2C4"/>
    <w:rsid w:val="48DF9070"/>
    <w:rsid w:val="48E4FD38"/>
    <w:rsid w:val="4905F70F"/>
    <w:rsid w:val="4915F694"/>
    <w:rsid w:val="491DAF20"/>
    <w:rsid w:val="49263323"/>
    <w:rsid w:val="4933AECD"/>
    <w:rsid w:val="4935FF86"/>
    <w:rsid w:val="494B366C"/>
    <w:rsid w:val="494BAAF9"/>
    <w:rsid w:val="4952877B"/>
    <w:rsid w:val="495C0165"/>
    <w:rsid w:val="496706C5"/>
    <w:rsid w:val="498C2710"/>
    <w:rsid w:val="49A7A15E"/>
    <w:rsid w:val="49E0ACB6"/>
    <w:rsid w:val="49E4A667"/>
    <w:rsid w:val="49F0C1D2"/>
    <w:rsid w:val="49FE4D9A"/>
    <w:rsid w:val="49FF9F2A"/>
    <w:rsid w:val="4A067803"/>
    <w:rsid w:val="4A284B1B"/>
    <w:rsid w:val="4A3A4B4D"/>
    <w:rsid w:val="4A5BEF73"/>
    <w:rsid w:val="4A62981F"/>
    <w:rsid w:val="4A6E8293"/>
    <w:rsid w:val="4A738C73"/>
    <w:rsid w:val="4A82696A"/>
    <w:rsid w:val="4A87BBA7"/>
    <w:rsid w:val="4A93A99C"/>
    <w:rsid w:val="4A97DF53"/>
    <w:rsid w:val="4AB0ED8D"/>
    <w:rsid w:val="4AB6BCFA"/>
    <w:rsid w:val="4AB94D92"/>
    <w:rsid w:val="4ACB8161"/>
    <w:rsid w:val="4ACC963D"/>
    <w:rsid w:val="4AD89FA8"/>
    <w:rsid w:val="4B1064AE"/>
    <w:rsid w:val="4B12E76D"/>
    <w:rsid w:val="4B2C0FCA"/>
    <w:rsid w:val="4B36EB6D"/>
    <w:rsid w:val="4B595BE1"/>
    <w:rsid w:val="4B5B6532"/>
    <w:rsid w:val="4B67D8ED"/>
    <w:rsid w:val="4B6F4051"/>
    <w:rsid w:val="4B719E31"/>
    <w:rsid w:val="4B911A27"/>
    <w:rsid w:val="4B914CF8"/>
    <w:rsid w:val="4BC4FBDD"/>
    <w:rsid w:val="4BC52719"/>
    <w:rsid w:val="4BD644B9"/>
    <w:rsid w:val="4BD65BF4"/>
    <w:rsid w:val="4BD83E83"/>
    <w:rsid w:val="4BD8798E"/>
    <w:rsid w:val="4BD9A8C6"/>
    <w:rsid w:val="4BF8096A"/>
    <w:rsid w:val="4C0CC3E9"/>
    <w:rsid w:val="4C204B46"/>
    <w:rsid w:val="4C2B0752"/>
    <w:rsid w:val="4C37B51D"/>
    <w:rsid w:val="4C443EA7"/>
    <w:rsid w:val="4C44E2B9"/>
    <w:rsid w:val="4C4CFDB5"/>
    <w:rsid w:val="4C555DDD"/>
    <w:rsid w:val="4C5752B8"/>
    <w:rsid w:val="4C5ACCC0"/>
    <w:rsid w:val="4C5F9BB0"/>
    <w:rsid w:val="4C7631F9"/>
    <w:rsid w:val="4C8A64A9"/>
    <w:rsid w:val="4C8C0B62"/>
    <w:rsid w:val="4C8CA976"/>
    <w:rsid w:val="4C8FC15B"/>
    <w:rsid w:val="4C94B72B"/>
    <w:rsid w:val="4CA1BD03"/>
    <w:rsid w:val="4CA32F7B"/>
    <w:rsid w:val="4CA86B9B"/>
    <w:rsid w:val="4CAE7C96"/>
    <w:rsid w:val="4CD1B3E1"/>
    <w:rsid w:val="4CE9AD4E"/>
    <w:rsid w:val="4D1B0687"/>
    <w:rsid w:val="4D49EAAE"/>
    <w:rsid w:val="4D5CBD6E"/>
    <w:rsid w:val="4D6340EE"/>
    <w:rsid w:val="4D663B1B"/>
    <w:rsid w:val="4D6B059C"/>
    <w:rsid w:val="4D721448"/>
    <w:rsid w:val="4D752D9D"/>
    <w:rsid w:val="4D77C187"/>
    <w:rsid w:val="4D85617B"/>
    <w:rsid w:val="4DAE8BD8"/>
    <w:rsid w:val="4DB87695"/>
    <w:rsid w:val="4DD1C58C"/>
    <w:rsid w:val="4DD1E04E"/>
    <w:rsid w:val="4DE9B883"/>
    <w:rsid w:val="4DFC66CD"/>
    <w:rsid w:val="4E00AE4D"/>
    <w:rsid w:val="4E037C75"/>
    <w:rsid w:val="4E03B982"/>
    <w:rsid w:val="4E0CE2EE"/>
    <w:rsid w:val="4E35678D"/>
    <w:rsid w:val="4E35C05F"/>
    <w:rsid w:val="4E44CE67"/>
    <w:rsid w:val="4E47C601"/>
    <w:rsid w:val="4E58A603"/>
    <w:rsid w:val="4E6784ED"/>
    <w:rsid w:val="4E7756FB"/>
    <w:rsid w:val="4E7D3835"/>
    <w:rsid w:val="4E9662F0"/>
    <w:rsid w:val="4E970702"/>
    <w:rsid w:val="4E9CE06E"/>
    <w:rsid w:val="4EB4F345"/>
    <w:rsid w:val="4ECCB401"/>
    <w:rsid w:val="4ED4DC9C"/>
    <w:rsid w:val="4ED5B5AF"/>
    <w:rsid w:val="4EDB35AC"/>
    <w:rsid w:val="4EE34F86"/>
    <w:rsid w:val="4EED7672"/>
    <w:rsid w:val="4F0C55CB"/>
    <w:rsid w:val="4F1BB7EC"/>
    <w:rsid w:val="4F21DAED"/>
    <w:rsid w:val="4F2696F1"/>
    <w:rsid w:val="4F27D8B2"/>
    <w:rsid w:val="4F301BD6"/>
    <w:rsid w:val="4F3A6BD2"/>
    <w:rsid w:val="4F505A84"/>
    <w:rsid w:val="4F60D995"/>
    <w:rsid w:val="4F6B2683"/>
    <w:rsid w:val="4F8632F0"/>
    <w:rsid w:val="4F88CD57"/>
    <w:rsid w:val="4F8A502B"/>
    <w:rsid w:val="4FAF7D87"/>
    <w:rsid w:val="4FB6173A"/>
    <w:rsid w:val="4FCF89B3"/>
    <w:rsid w:val="4FD5CB5C"/>
    <w:rsid w:val="4FE8B7B7"/>
    <w:rsid w:val="4FEA178F"/>
    <w:rsid w:val="50093E91"/>
    <w:rsid w:val="500A9046"/>
    <w:rsid w:val="500D18E2"/>
    <w:rsid w:val="501729C7"/>
    <w:rsid w:val="50192EB4"/>
    <w:rsid w:val="50212D4D"/>
    <w:rsid w:val="5027B172"/>
    <w:rsid w:val="503EB105"/>
    <w:rsid w:val="503F06A5"/>
    <w:rsid w:val="50465E0C"/>
    <w:rsid w:val="505D3637"/>
    <w:rsid w:val="506DE36C"/>
    <w:rsid w:val="5088F816"/>
    <w:rsid w:val="5095B793"/>
    <w:rsid w:val="50AB65DA"/>
    <w:rsid w:val="50C81203"/>
    <w:rsid w:val="50C973C4"/>
    <w:rsid w:val="50E52ADC"/>
    <w:rsid w:val="50E6E119"/>
    <w:rsid w:val="50E6E491"/>
    <w:rsid w:val="50F5F377"/>
    <w:rsid w:val="50FE2B00"/>
    <w:rsid w:val="511027E6"/>
    <w:rsid w:val="512111F5"/>
    <w:rsid w:val="5150D113"/>
    <w:rsid w:val="51552B6F"/>
    <w:rsid w:val="5160A06A"/>
    <w:rsid w:val="516665F9"/>
    <w:rsid w:val="516E195B"/>
    <w:rsid w:val="517571AE"/>
    <w:rsid w:val="5187B768"/>
    <w:rsid w:val="51961268"/>
    <w:rsid w:val="519DCEF6"/>
    <w:rsid w:val="51A07B52"/>
    <w:rsid w:val="51A2A201"/>
    <w:rsid w:val="51C5A856"/>
    <w:rsid w:val="51C85FFC"/>
    <w:rsid w:val="51D561E1"/>
    <w:rsid w:val="51E36C6E"/>
    <w:rsid w:val="51E9F5D5"/>
    <w:rsid w:val="51F2AF07"/>
    <w:rsid w:val="5201F1A0"/>
    <w:rsid w:val="5207088F"/>
    <w:rsid w:val="520FE196"/>
    <w:rsid w:val="522BEF36"/>
    <w:rsid w:val="5233B534"/>
    <w:rsid w:val="523EC933"/>
    <w:rsid w:val="5252B4A0"/>
    <w:rsid w:val="52535703"/>
    <w:rsid w:val="527ADFB2"/>
    <w:rsid w:val="52817436"/>
    <w:rsid w:val="52A99A67"/>
    <w:rsid w:val="52AEDD7E"/>
    <w:rsid w:val="52B48566"/>
    <w:rsid w:val="52D1115F"/>
    <w:rsid w:val="53051A0A"/>
    <w:rsid w:val="53239F23"/>
    <w:rsid w:val="5365BCF3"/>
    <w:rsid w:val="536C351F"/>
    <w:rsid w:val="536D3B05"/>
    <w:rsid w:val="5387C1CD"/>
    <w:rsid w:val="539B3AC8"/>
    <w:rsid w:val="53A47186"/>
    <w:rsid w:val="53AA4510"/>
    <w:rsid w:val="53B8095B"/>
    <w:rsid w:val="53BFB87D"/>
    <w:rsid w:val="53C5DA23"/>
    <w:rsid w:val="53D44D3A"/>
    <w:rsid w:val="53D5CABF"/>
    <w:rsid w:val="53DC248E"/>
    <w:rsid w:val="53FAA26A"/>
    <w:rsid w:val="540762E2"/>
    <w:rsid w:val="54105BC4"/>
    <w:rsid w:val="541714BA"/>
    <w:rsid w:val="543185B0"/>
    <w:rsid w:val="5454E86C"/>
    <w:rsid w:val="546C6503"/>
    <w:rsid w:val="549E5A9C"/>
    <w:rsid w:val="54C0B5BF"/>
    <w:rsid w:val="54C7743C"/>
    <w:rsid w:val="54D7E5C5"/>
    <w:rsid w:val="54DA9AB7"/>
    <w:rsid w:val="54DCAFB4"/>
    <w:rsid w:val="54E98A15"/>
    <w:rsid w:val="5505A474"/>
    <w:rsid w:val="5507334F"/>
    <w:rsid w:val="551A7EED"/>
    <w:rsid w:val="551B0A20"/>
    <w:rsid w:val="551E2BE1"/>
    <w:rsid w:val="55334608"/>
    <w:rsid w:val="5543EA62"/>
    <w:rsid w:val="555262B2"/>
    <w:rsid w:val="5553BF18"/>
    <w:rsid w:val="55572CDC"/>
    <w:rsid w:val="555DCBFB"/>
    <w:rsid w:val="5576722F"/>
    <w:rsid w:val="5576D0AB"/>
    <w:rsid w:val="5582D2B1"/>
    <w:rsid w:val="55AE241E"/>
    <w:rsid w:val="55AFE52B"/>
    <w:rsid w:val="55C33467"/>
    <w:rsid w:val="55CCF16A"/>
    <w:rsid w:val="55E20DAC"/>
    <w:rsid w:val="55ECAA30"/>
    <w:rsid w:val="55F27144"/>
    <w:rsid w:val="56146D18"/>
    <w:rsid w:val="561CE3CC"/>
    <w:rsid w:val="563C2354"/>
    <w:rsid w:val="5651FFA5"/>
    <w:rsid w:val="565832C6"/>
    <w:rsid w:val="5669FA17"/>
    <w:rsid w:val="568CE2A0"/>
    <w:rsid w:val="56ACAB83"/>
    <w:rsid w:val="56DEECFA"/>
    <w:rsid w:val="56E148FF"/>
    <w:rsid w:val="56EC443E"/>
    <w:rsid w:val="56FAD603"/>
    <w:rsid w:val="57029D40"/>
    <w:rsid w:val="57092715"/>
    <w:rsid w:val="57116EAA"/>
    <w:rsid w:val="57221990"/>
    <w:rsid w:val="572D3155"/>
    <w:rsid w:val="573374F1"/>
    <w:rsid w:val="573E9E02"/>
    <w:rsid w:val="5746C8F1"/>
    <w:rsid w:val="574DD5B1"/>
    <w:rsid w:val="575CC925"/>
    <w:rsid w:val="5768DE58"/>
    <w:rsid w:val="576B36DD"/>
    <w:rsid w:val="577A42DB"/>
    <w:rsid w:val="578394F1"/>
    <w:rsid w:val="57A03070"/>
    <w:rsid w:val="57A15238"/>
    <w:rsid w:val="57A580D2"/>
    <w:rsid w:val="57C49F9A"/>
    <w:rsid w:val="57E307B7"/>
    <w:rsid w:val="57EF51E0"/>
    <w:rsid w:val="5801FCC1"/>
    <w:rsid w:val="582F39C7"/>
    <w:rsid w:val="5846F3B0"/>
    <w:rsid w:val="587A57D4"/>
    <w:rsid w:val="587F19E4"/>
    <w:rsid w:val="588779C4"/>
    <w:rsid w:val="5887A532"/>
    <w:rsid w:val="589D2576"/>
    <w:rsid w:val="589FFE76"/>
    <w:rsid w:val="58C018F3"/>
    <w:rsid w:val="58C73FAE"/>
    <w:rsid w:val="58EE878A"/>
    <w:rsid w:val="58FBEB8D"/>
    <w:rsid w:val="58FD62D6"/>
    <w:rsid w:val="58FD6EEF"/>
    <w:rsid w:val="590DA486"/>
    <w:rsid w:val="592EDCC8"/>
    <w:rsid w:val="5955459E"/>
    <w:rsid w:val="5957C37C"/>
    <w:rsid w:val="5971FDAE"/>
    <w:rsid w:val="5988963C"/>
    <w:rsid w:val="5991B1B7"/>
    <w:rsid w:val="59944186"/>
    <w:rsid w:val="599459B3"/>
    <w:rsid w:val="59A16808"/>
    <w:rsid w:val="59A1713D"/>
    <w:rsid w:val="59BD179E"/>
    <w:rsid w:val="59C4899F"/>
    <w:rsid w:val="59CB94AA"/>
    <w:rsid w:val="59CC08BA"/>
    <w:rsid w:val="59D8DDAD"/>
    <w:rsid w:val="59EB3236"/>
    <w:rsid w:val="59EE4C7D"/>
    <w:rsid w:val="5A05ED27"/>
    <w:rsid w:val="5A2A26F6"/>
    <w:rsid w:val="5A2D8A2A"/>
    <w:rsid w:val="5A60D608"/>
    <w:rsid w:val="5A62B593"/>
    <w:rsid w:val="5A666711"/>
    <w:rsid w:val="5A6F2789"/>
    <w:rsid w:val="5A773765"/>
    <w:rsid w:val="5A87525D"/>
    <w:rsid w:val="5A88A310"/>
    <w:rsid w:val="5A999BB2"/>
    <w:rsid w:val="5AB3D7F4"/>
    <w:rsid w:val="5AB90D02"/>
    <w:rsid w:val="5AD9EDB6"/>
    <w:rsid w:val="5ADCE7D0"/>
    <w:rsid w:val="5AFB8C81"/>
    <w:rsid w:val="5B14BCE7"/>
    <w:rsid w:val="5B30F444"/>
    <w:rsid w:val="5B38EF6E"/>
    <w:rsid w:val="5B6D0607"/>
    <w:rsid w:val="5B83EBB0"/>
    <w:rsid w:val="5B8773CB"/>
    <w:rsid w:val="5B93C659"/>
    <w:rsid w:val="5B9E6417"/>
    <w:rsid w:val="5BA0FE20"/>
    <w:rsid w:val="5BAB79AD"/>
    <w:rsid w:val="5BAEC833"/>
    <w:rsid w:val="5BB22B4E"/>
    <w:rsid w:val="5BB4AD6F"/>
    <w:rsid w:val="5BC59052"/>
    <w:rsid w:val="5BCBB770"/>
    <w:rsid w:val="5BE5F50F"/>
    <w:rsid w:val="5BEA9690"/>
    <w:rsid w:val="5C04CEFE"/>
    <w:rsid w:val="5C089EDB"/>
    <w:rsid w:val="5C09560C"/>
    <w:rsid w:val="5C204C54"/>
    <w:rsid w:val="5C2C7CFF"/>
    <w:rsid w:val="5C37F4FD"/>
    <w:rsid w:val="5C583762"/>
    <w:rsid w:val="5C6A330A"/>
    <w:rsid w:val="5C853286"/>
    <w:rsid w:val="5CA58FC0"/>
    <w:rsid w:val="5CAA06D8"/>
    <w:rsid w:val="5CACD51F"/>
    <w:rsid w:val="5CB68471"/>
    <w:rsid w:val="5CB75B07"/>
    <w:rsid w:val="5CBA7582"/>
    <w:rsid w:val="5CE627DF"/>
    <w:rsid w:val="5CF27876"/>
    <w:rsid w:val="5D093B0F"/>
    <w:rsid w:val="5D19B63D"/>
    <w:rsid w:val="5D2C9513"/>
    <w:rsid w:val="5D32729A"/>
    <w:rsid w:val="5D36B37C"/>
    <w:rsid w:val="5D48E946"/>
    <w:rsid w:val="5D599706"/>
    <w:rsid w:val="5D5CD8A6"/>
    <w:rsid w:val="5D6170F1"/>
    <w:rsid w:val="5D847850"/>
    <w:rsid w:val="5D9A0CBF"/>
    <w:rsid w:val="5D9A14F9"/>
    <w:rsid w:val="5D9A616C"/>
    <w:rsid w:val="5D9B9B9A"/>
    <w:rsid w:val="5DCEC363"/>
    <w:rsid w:val="5DD2CF58"/>
    <w:rsid w:val="5DDB4ED1"/>
    <w:rsid w:val="5E010505"/>
    <w:rsid w:val="5E13C87F"/>
    <w:rsid w:val="5E240728"/>
    <w:rsid w:val="5E31B1D9"/>
    <w:rsid w:val="5E326461"/>
    <w:rsid w:val="5E3DE6ED"/>
    <w:rsid w:val="5E646AF8"/>
    <w:rsid w:val="5E670804"/>
    <w:rsid w:val="5E78B68D"/>
    <w:rsid w:val="5EA0DA8E"/>
    <w:rsid w:val="5EB28309"/>
    <w:rsid w:val="5EB3FBDF"/>
    <w:rsid w:val="5EBDC9CB"/>
    <w:rsid w:val="5EC759F9"/>
    <w:rsid w:val="5ED00AD4"/>
    <w:rsid w:val="5EFC999C"/>
    <w:rsid w:val="5F05F37B"/>
    <w:rsid w:val="5F0F1D8C"/>
    <w:rsid w:val="5F10B819"/>
    <w:rsid w:val="5F10D67B"/>
    <w:rsid w:val="5F2FF10D"/>
    <w:rsid w:val="5F32B5B3"/>
    <w:rsid w:val="5F659415"/>
    <w:rsid w:val="5F71A7D6"/>
    <w:rsid w:val="5F75E41B"/>
    <w:rsid w:val="5F95E4FA"/>
    <w:rsid w:val="5F9D1273"/>
    <w:rsid w:val="5FA47FCC"/>
    <w:rsid w:val="5FA65DEF"/>
    <w:rsid w:val="5FB1EE28"/>
    <w:rsid w:val="5FBCEE25"/>
    <w:rsid w:val="5FC337CF"/>
    <w:rsid w:val="5FC369A5"/>
    <w:rsid w:val="5FCAE7F3"/>
    <w:rsid w:val="5FCBAEDC"/>
    <w:rsid w:val="5FEE6451"/>
    <w:rsid w:val="5FF39DDB"/>
    <w:rsid w:val="60003B59"/>
    <w:rsid w:val="600C3A4B"/>
    <w:rsid w:val="60101A2F"/>
    <w:rsid w:val="601670A4"/>
    <w:rsid w:val="6018F193"/>
    <w:rsid w:val="602A4DD8"/>
    <w:rsid w:val="60402E47"/>
    <w:rsid w:val="60420879"/>
    <w:rsid w:val="6047E281"/>
    <w:rsid w:val="6055A53E"/>
    <w:rsid w:val="605C5F11"/>
    <w:rsid w:val="60632A5A"/>
    <w:rsid w:val="607C5E76"/>
    <w:rsid w:val="607CE4BB"/>
    <w:rsid w:val="607E6B9F"/>
    <w:rsid w:val="608AA134"/>
    <w:rsid w:val="60A7C767"/>
    <w:rsid w:val="60CEAD17"/>
    <w:rsid w:val="60CF58D6"/>
    <w:rsid w:val="60DB20C5"/>
    <w:rsid w:val="60DB7346"/>
    <w:rsid w:val="60EB5E10"/>
    <w:rsid w:val="610136F3"/>
    <w:rsid w:val="61036E02"/>
    <w:rsid w:val="6107D413"/>
    <w:rsid w:val="610A4CD7"/>
    <w:rsid w:val="610C069A"/>
    <w:rsid w:val="6134CD1C"/>
    <w:rsid w:val="615BDACA"/>
    <w:rsid w:val="6167EA42"/>
    <w:rsid w:val="61700F0A"/>
    <w:rsid w:val="618DCC1A"/>
    <w:rsid w:val="619E122E"/>
    <w:rsid w:val="619FCA04"/>
    <w:rsid w:val="61AC7737"/>
    <w:rsid w:val="61BC8F09"/>
    <w:rsid w:val="61BECAD6"/>
    <w:rsid w:val="61D3A669"/>
    <w:rsid w:val="61F03E2B"/>
    <w:rsid w:val="620AC6D8"/>
    <w:rsid w:val="6220D931"/>
    <w:rsid w:val="623BE860"/>
    <w:rsid w:val="62417307"/>
    <w:rsid w:val="624AF636"/>
    <w:rsid w:val="624DFC91"/>
    <w:rsid w:val="6254C348"/>
    <w:rsid w:val="625FCA67"/>
    <w:rsid w:val="6294825B"/>
    <w:rsid w:val="6298E7F8"/>
    <w:rsid w:val="62DF2471"/>
    <w:rsid w:val="62E74527"/>
    <w:rsid w:val="62E96651"/>
    <w:rsid w:val="62EEC186"/>
    <w:rsid w:val="62F36B38"/>
    <w:rsid w:val="630CCB04"/>
    <w:rsid w:val="63110261"/>
    <w:rsid w:val="6326D3BC"/>
    <w:rsid w:val="63282588"/>
    <w:rsid w:val="632B4A51"/>
    <w:rsid w:val="6353A898"/>
    <w:rsid w:val="635A25D2"/>
    <w:rsid w:val="635BC87A"/>
    <w:rsid w:val="635C77FB"/>
    <w:rsid w:val="635F3094"/>
    <w:rsid w:val="636F0503"/>
    <w:rsid w:val="6371B99D"/>
    <w:rsid w:val="637B6991"/>
    <w:rsid w:val="638A0AFE"/>
    <w:rsid w:val="6390765B"/>
    <w:rsid w:val="6390F637"/>
    <w:rsid w:val="63943046"/>
    <w:rsid w:val="63969D1E"/>
    <w:rsid w:val="63A21690"/>
    <w:rsid w:val="63A55ABE"/>
    <w:rsid w:val="63C34ED4"/>
    <w:rsid w:val="63CAF07F"/>
    <w:rsid w:val="63D139AF"/>
    <w:rsid w:val="63F35AEA"/>
    <w:rsid w:val="6403402E"/>
    <w:rsid w:val="64066220"/>
    <w:rsid w:val="6414EF12"/>
    <w:rsid w:val="64161D41"/>
    <w:rsid w:val="641F24DB"/>
    <w:rsid w:val="64251349"/>
    <w:rsid w:val="64274897"/>
    <w:rsid w:val="642C2E51"/>
    <w:rsid w:val="64301B2F"/>
    <w:rsid w:val="643CE2FF"/>
    <w:rsid w:val="6440D13B"/>
    <w:rsid w:val="645124ED"/>
    <w:rsid w:val="6459C6C7"/>
    <w:rsid w:val="6476FB4F"/>
    <w:rsid w:val="64791195"/>
    <w:rsid w:val="648817A1"/>
    <w:rsid w:val="64B45F23"/>
    <w:rsid w:val="64BA7350"/>
    <w:rsid w:val="64CF2044"/>
    <w:rsid w:val="64D417FD"/>
    <w:rsid w:val="64E069B7"/>
    <w:rsid w:val="64E1E0A8"/>
    <w:rsid w:val="64E765A5"/>
    <w:rsid w:val="64F2129F"/>
    <w:rsid w:val="65025B3A"/>
    <w:rsid w:val="65035B19"/>
    <w:rsid w:val="65037FE4"/>
    <w:rsid w:val="650602FC"/>
    <w:rsid w:val="650F10E2"/>
    <w:rsid w:val="651AD459"/>
    <w:rsid w:val="65216519"/>
    <w:rsid w:val="652B98D7"/>
    <w:rsid w:val="652F5519"/>
    <w:rsid w:val="6534CA64"/>
    <w:rsid w:val="65589659"/>
    <w:rsid w:val="6572D71F"/>
    <w:rsid w:val="65787C51"/>
    <w:rsid w:val="65A03DAD"/>
    <w:rsid w:val="65A75C85"/>
    <w:rsid w:val="65A77DBF"/>
    <w:rsid w:val="65A793CF"/>
    <w:rsid w:val="65B860B8"/>
    <w:rsid w:val="65BBC3E5"/>
    <w:rsid w:val="65BCBBA4"/>
    <w:rsid w:val="65E89E4F"/>
    <w:rsid w:val="65EA0C1B"/>
    <w:rsid w:val="661C9BFC"/>
    <w:rsid w:val="661F71DC"/>
    <w:rsid w:val="66205CE8"/>
    <w:rsid w:val="6628DC66"/>
    <w:rsid w:val="663C3AD1"/>
    <w:rsid w:val="663FAB68"/>
    <w:rsid w:val="6643B77A"/>
    <w:rsid w:val="6645E399"/>
    <w:rsid w:val="665A5BD7"/>
    <w:rsid w:val="667311DF"/>
    <w:rsid w:val="66846A8F"/>
    <w:rsid w:val="66975973"/>
    <w:rsid w:val="66979A1A"/>
    <w:rsid w:val="6699DB4A"/>
    <w:rsid w:val="6699EADD"/>
    <w:rsid w:val="669B4CED"/>
    <w:rsid w:val="66BA7D73"/>
    <w:rsid w:val="66D1CFED"/>
    <w:rsid w:val="66D331AE"/>
    <w:rsid w:val="67087828"/>
    <w:rsid w:val="670A1CE0"/>
    <w:rsid w:val="671F9759"/>
    <w:rsid w:val="672D83D5"/>
    <w:rsid w:val="6731C3DE"/>
    <w:rsid w:val="6739A213"/>
    <w:rsid w:val="673A38A9"/>
    <w:rsid w:val="674A1773"/>
    <w:rsid w:val="676A5E54"/>
    <w:rsid w:val="678FC240"/>
    <w:rsid w:val="67A5F1CE"/>
    <w:rsid w:val="67B582C6"/>
    <w:rsid w:val="67C318B6"/>
    <w:rsid w:val="67D71B13"/>
    <w:rsid w:val="6814A5C9"/>
    <w:rsid w:val="681EDEDE"/>
    <w:rsid w:val="6863D5CD"/>
    <w:rsid w:val="68774B07"/>
    <w:rsid w:val="68A14D55"/>
    <w:rsid w:val="68AECDFF"/>
    <w:rsid w:val="68BE4350"/>
    <w:rsid w:val="68C1699C"/>
    <w:rsid w:val="68C1D9D6"/>
    <w:rsid w:val="68C902BA"/>
    <w:rsid w:val="68D9239E"/>
    <w:rsid w:val="68E151F2"/>
    <w:rsid w:val="68E21C3B"/>
    <w:rsid w:val="68E7332A"/>
    <w:rsid w:val="68E764E3"/>
    <w:rsid w:val="68F9B93B"/>
    <w:rsid w:val="6906D326"/>
    <w:rsid w:val="6932EBEF"/>
    <w:rsid w:val="6933ECBA"/>
    <w:rsid w:val="693C524A"/>
    <w:rsid w:val="69524838"/>
    <w:rsid w:val="6963EABD"/>
    <w:rsid w:val="69677ECC"/>
    <w:rsid w:val="69792B56"/>
    <w:rsid w:val="697E8AA0"/>
    <w:rsid w:val="69AC013E"/>
    <w:rsid w:val="69ADD0B3"/>
    <w:rsid w:val="69B20561"/>
    <w:rsid w:val="69C6B35A"/>
    <w:rsid w:val="69CC1C2F"/>
    <w:rsid w:val="69D1EC3B"/>
    <w:rsid w:val="69E20D03"/>
    <w:rsid w:val="69E52A01"/>
    <w:rsid w:val="69EEE154"/>
    <w:rsid w:val="69F78216"/>
    <w:rsid w:val="6A0C9F8B"/>
    <w:rsid w:val="6A1158B7"/>
    <w:rsid w:val="6A1779C0"/>
    <w:rsid w:val="6A2CE98E"/>
    <w:rsid w:val="6A2F85B9"/>
    <w:rsid w:val="6A501FFF"/>
    <w:rsid w:val="6A5EA656"/>
    <w:rsid w:val="6A7539BD"/>
    <w:rsid w:val="6A81D49B"/>
    <w:rsid w:val="6A90870B"/>
    <w:rsid w:val="6A9DADF1"/>
    <w:rsid w:val="6ADF45E8"/>
    <w:rsid w:val="6AE707D6"/>
    <w:rsid w:val="6AED97F9"/>
    <w:rsid w:val="6B0BC279"/>
    <w:rsid w:val="6B10E897"/>
    <w:rsid w:val="6B1AE3F3"/>
    <w:rsid w:val="6B1BD35F"/>
    <w:rsid w:val="6B27E9CB"/>
    <w:rsid w:val="6B3D3D1D"/>
    <w:rsid w:val="6B5BE131"/>
    <w:rsid w:val="6B5D2C60"/>
    <w:rsid w:val="6B8510FC"/>
    <w:rsid w:val="6B863F0A"/>
    <w:rsid w:val="6BB95F8D"/>
    <w:rsid w:val="6BBD8B62"/>
    <w:rsid w:val="6BDD7889"/>
    <w:rsid w:val="6BEBCB96"/>
    <w:rsid w:val="6BFC2F2E"/>
    <w:rsid w:val="6C221764"/>
    <w:rsid w:val="6C3324C5"/>
    <w:rsid w:val="6C58E740"/>
    <w:rsid w:val="6C59525B"/>
    <w:rsid w:val="6C6EF2A9"/>
    <w:rsid w:val="6C741CA8"/>
    <w:rsid w:val="6C76554C"/>
    <w:rsid w:val="6C76DAB6"/>
    <w:rsid w:val="6C7B119D"/>
    <w:rsid w:val="6C929F7C"/>
    <w:rsid w:val="6C9AF407"/>
    <w:rsid w:val="6C9D0405"/>
    <w:rsid w:val="6CAB090A"/>
    <w:rsid w:val="6CAE176C"/>
    <w:rsid w:val="6CBD4019"/>
    <w:rsid w:val="6CCBE535"/>
    <w:rsid w:val="6CD08D8B"/>
    <w:rsid w:val="6CF6FF09"/>
    <w:rsid w:val="6D0A7B87"/>
    <w:rsid w:val="6D1ED760"/>
    <w:rsid w:val="6D31B78D"/>
    <w:rsid w:val="6D325218"/>
    <w:rsid w:val="6D3BF5F8"/>
    <w:rsid w:val="6D42D7D9"/>
    <w:rsid w:val="6D52ACA1"/>
    <w:rsid w:val="6D533890"/>
    <w:rsid w:val="6D66870F"/>
    <w:rsid w:val="6D70488D"/>
    <w:rsid w:val="6D7A6122"/>
    <w:rsid w:val="6D86FC45"/>
    <w:rsid w:val="6D933BAE"/>
    <w:rsid w:val="6DA9EE5A"/>
    <w:rsid w:val="6DAC6B6E"/>
    <w:rsid w:val="6DAF2247"/>
    <w:rsid w:val="6DB684C1"/>
    <w:rsid w:val="6DBBD741"/>
    <w:rsid w:val="6DC3449A"/>
    <w:rsid w:val="6DC8EECB"/>
    <w:rsid w:val="6DD3067E"/>
    <w:rsid w:val="6DD9D1AE"/>
    <w:rsid w:val="6DEE711C"/>
    <w:rsid w:val="6DF66DB3"/>
    <w:rsid w:val="6E04FC15"/>
    <w:rsid w:val="6E156D9E"/>
    <w:rsid w:val="6E187A41"/>
    <w:rsid w:val="6E1A727F"/>
    <w:rsid w:val="6E215091"/>
    <w:rsid w:val="6E22BB04"/>
    <w:rsid w:val="6E267432"/>
    <w:rsid w:val="6E2A56C7"/>
    <w:rsid w:val="6E325A3A"/>
    <w:rsid w:val="6E48FDE1"/>
    <w:rsid w:val="6E544A22"/>
    <w:rsid w:val="6E5E6515"/>
    <w:rsid w:val="6E5EF315"/>
    <w:rsid w:val="6E61EC71"/>
    <w:rsid w:val="6E626326"/>
    <w:rsid w:val="6E69BE71"/>
    <w:rsid w:val="6E6C7660"/>
    <w:rsid w:val="6E772357"/>
    <w:rsid w:val="6E7A266B"/>
    <w:rsid w:val="6E7EBD49"/>
    <w:rsid w:val="6E81AD03"/>
    <w:rsid w:val="6E8D071F"/>
    <w:rsid w:val="6EA52E64"/>
    <w:rsid w:val="6EB69120"/>
    <w:rsid w:val="6EB9EEF4"/>
    <w:rsid w:val="6EC5C722"/>
    <w:rsid w:val="6EC8A70B"/>
    <w:rsid w:val="6ED8D411"/>
    <w:rsid w:val="6EE7C71E"/>
    <w:rsid w:val="6EEDCF1A"/>
    <w:rsid w:val="6EF0CD7E"/>
    <w:rsid w:val="6EFAF485"/>
    <w:rsid w:val="6F0762B8"/>
    <w:rsid w:val="6F086244"/>
    <w:rsid w:val="6F2A6F12"/>
    <w:rsid w:val="6F3048F0"/>
    <w:rsid w:val="6F403CBB"/>
    <w:rsid w:val="6F4A1F71"/>
    <w:rsid w:val="6F4D5D37"/>
    <w:rsid w:val="6F6AE607"/>
    <w:rsid w:val="6F89CB24"/>
    <w:rsid w:val="6F8E2641"/>
    <w:rsid w:val="6F964C85"/>
    <w:rsid w:val="6F96A312"/>
    <w:rsid w:val="6FAB25F2"/>
    <w:rsid w:val="6FB8F678"/>
    <w:rsid w:val="6FC62C02"/>
    <w:rsid w:val="6FD04F72"/>
    <w:rsid w:val="6FE1A491"/>
    <w:rsid w:val="6FE6F255"/>
    <w:rsid w:val="6FE745EB"/>
    <w:rsid w:val="6FEE4016"/>
    <w:rsid w:val="6FF6112E"/>
    <w:rsid w:val="6FFE68DD"/>
    <w:rsid w:val="7004B7AC"/>
    <w:rsid w:val="700A23C4"/>
    <w:rsid w:val="700C311E"/>
    <w:rsid w:val="700DCC96"/>
    <w:rsid w:val="701D7579"/>
    <w:rsid w:val="7022CDC9"/>
    <w:rsid w:val="702D7BF9"/>
    <w:rsid w:val="703835E7"/>
    <w:rsid w:val="70494723"/>
    <w:rsid w:val="7049EE49"/>
    <w:rsid w:val="7057246C"/>
    <w:rsid w:val="705E007D"/>
    <w:rsid w:val="706895A3"/>
    <w:rsid w:val="707C3EEA"/>
    <w:rsid w:val="70895592"/>
    <w:rsid w:val="708E4EB0"/>
    <w:rsid w:val="70911047"/>
    <w:rsid w:val="709885B2"/>
    <w:rsid w:val="70B34729"/>
    <w:rsid w:val="70BAD41B"/>
    <w:rsid w:val="70D7564A"/>
    <w:rsid w:val="71108D2C"/>
    <w:rsid w:val="71217F52"/>
    <w:rsid w:val="7149799A"/>
    <w:rsid w:val="7153FECC"/>
    <w:rsid w:val="7154A0B2"/>
    <w:rsid w:val="7166AE1D"/>
    <w:rsid w:val="71727056"/>
    <w:rsid w:val="7197300B"/>
    <w:rsid w:val="71AEB9AD"/>
    <w:rsid w:val="71C6688F"/>
    <w:rsid w:val="71CAECCF"/>
    <w:rsid w:val="71F15F09"/>
    <w:rsid w:val="71F30DC3"/>
    <w:rsid w:val="7214E73B"/>
    <w:rsid w:val="7215CDA9"/>
    <w:rsid w:val="7221C6B7"/>
    <w:rsid w:val="722D6FE6"/>
    <w:rsid w:val="722F3F70"/>
    <w:rsid w:val="726198DF"/>
    <w:rsid w:val="728C81D9"/>
    <w:rsid w:val="728D8F07"/>
    <w:rsid w:val="72985A07"/>
    <w:rsid w:val="729F4368"/>
    <w:rsid w:val="72A8234C"/>
    <w:rsid w:val="72A82365"/>
    <w:rsid w:val="72AD7219"/>
    <w:rsid w:val="72BFEA01"/>
    <w:rsid w:val="72D5DD82"/>
    <w:rsid w:val="72DAE35E"/>
    <w:rsid w:val="72E34039"/>
    <w:rsid w:val="72EDB62C"/>
    <w:rsid w:val="72F06CFB"/>
    <w:rsid w:val="72F0B860"/>
    <w:rsid w:val="731AE124"/>
    <w:rsid w:val="731DD67C"/>
    <w:rsid w:val="734A5DA5"/>
    <w:rsid w:val="73669690"/>
    <w:rsid w:val="73713826"/>
    <w:rsid w:val="738F2DD6"/>
    <w:rsid w:val="7392980C"/>
    <w:rsid w:val="73A0ABB5"/>
    <w:rsid w:val="73A3D2E3"/>
    <w:rsid w:val="73AF2405"/>
    <w:rsid w:val="73D25706"/>
    <w:rsid w:val="73F71ED7"/>
    <w:rsid w:val="73FB95E2"/>
    <w:rsid w:val="74041EA1"/>
    <w:rsid w:val="7412E83F"/>
    <w:rsid w:val="7419C286"/>
    <w:rsid w:val="741D4F38"/>
    <w:rsid w:val="741E3EA4"/>
    <w:rsid w:val="743740E3"/>
    <w:rsid w:val="743FC248"/>
    <w:rsid w:val="7468C754"/>
    <w:rsid w:val="746DEA4A"/>
    <w:rsid w:val="74B2B671"/>
    <w:rsid w:val="74B692BC"/>
    <w:rsid w:val="74BA0143"/>
    <w:rsid w:val="74D18BA8"/>
    <w:rsid w:val="74EF224B"/>
    <w:rsid w:val="74EFE119"/>
    <w:rsid w:val="75029FDE"/>
    <w:rsid w:val="7511B236"/>
    <w:rsid w:val="751BF0CE"/>
    <w:rsid w:val="75264039"/>
    <w:rsid w:val="752A3088"/>
    <w:rsid w:val="75312F54"/>
    <w:rsid w:val="75566587"/>
    <w:rsid w:val="755E9E34"/>
    <w:rsid w:val="7564CDE4"/>
    <w:rsid w:val="7579A105"/>
    <w:rsid w:val="7582FC04"/>
    <w:rsid w:val="75AC6CB6"/>
    <w:rsid w:val="75C6D81B"/>
    <w:rsid w:val="75CA6CEB"/>
    <w:rsid w:val="75CD278F"/>
    <w:rsid w:val="75D777CC"/>
    <w:rsid w:val="75FC897F"/>
    <w:rsid w:val="75FF8AC3"/>
    <w:rsid w:val="7621E0CD"/>
    <w:rsid w:val="762589BF"/>
    <w:rsid w:val="7626EC82"/>
    <w:rsid w:val="762A7458"/>
    <w:rsid w:val="763C1D0B"/>
    <w:rsid w:val="76421158"/>
    <w:rsid w:val="765C2E7A"/>
    <w:rsid w:val="7672E76C"/>
    <w:rsid w:val="768017C2"/>
    <w:rsid w:val="7686C8AA"/>
    <w:rsid w:val="76883854"/>
    <w:rsid w:val="7694D8B9"/>
    <w:rsid w:val="769C2700"/>
    <w:rsid w:val="76AA9D75"/>
    <w:rsid w:val="76AD3577"/>
    <w:rsid w:val="76DBAAD6"/>
    <w:rsid w:val="76F6878D"/>
    <w:rsid w:val="771FA79B"/>
    <w:rsid w:val="7724E5EE"/>
    <w:rsid w:val="7731FD5F"/>
    <w:rsid w:val="7738851B"/>
    <w:rsid w:val="776F7FF6"/>
    <w:rsid w:val="778C08CD"/>
    <w:rsid w:val="7791AF60"/>
    <w:rsid w:val="77953CAC"/>
    <w:rsid w:val="77BC80BE"/>
    <w:rsid w:val="77C13249"/>
    <w:rsid w:val="77CA0463"/>
    <w:rsid w:val="77D78D25"/>
    <w:rsid w:val="77DCBDD2"/>
    <w:rsid w:val="77E075E8"/>
    <w:rsid w:val="77E4358D"/>
    <w:rsid w:val="78121D03"/>
    <w:rsid w:val="782408B5"/>
    <w:rsid w:val="784B30F1"/>
    <w:rsid w:val="78565BFF"/>
    <w:rsid w:val="785E814B"/>
    <w:rsid w:val="786EC003"/>
    <w:rsid w:val="7887EB14"/>
    <w:rsid w:val="7889ADCD"/>
    <w:rsid w:val="788ACA49"/>
    <w:rsid w:val="78960069"/>
    <w:rsid w:val="78A6F75C"/>
    <w:rsid w:val="78A9EBD2"/>
    <w:rsid w:val="78B4B311"/>
    <w:rsid w:val="78CD96EB"/>
    <w:rsid w:val="78E3F965"/>
    <w:rsid w:val="79095963"/>
    <w:rsid w:val="790FA6BD"/>
    <w:rsid w:val="791034B6"/>
    <w:rsid w:val="791635F9"/>
    <w:rsid w:val="791C86B3"/>
    <w:rsid w:val="791EF567"/>
    <w:rsid w:val="792E825B"/>
    <w:rsid w:val="79318AC8"/>
    <w:rsid w:val="793DC7DA"/>
    <w:rsid w:val="7957BBB2"/>
    <w:rsid w:val="796871E3"/>
    <w:rsid w:val="796FF5F2"/>
    <w:rsid w:val="7970AA80"/>
    <w:rsid w:val="797314A3"/>
    <w:rsid w:val="7975292B"/>
    <w:rsid w:val="797B7787"/>
    <w:rsid w:val="7994806C"/>
    <w:rsid w:val="79A0DB73"/>
    <w:rsid w:val="79AA111C"/>
    <w:rsid w:val="79CEF20D"/>
    <w:rsid w:val="79D004C1"/>
    <w:rsid w:val="79D06DAA"/>
    <w:rsid w:val="79E6A96E"/>
    <w:rsid w:val="79F050F5"/>
    <w:rsid w:val="7A059836"/>
    <w:rsid w:val="7A19F321"/>
    <w:rsid w:val="7A549B0D"/>
    <w:rsid w:val="7A60D13B"/>
    <w:rsid w:val="7A68A90B"/>
    <w:rsid w:val="7A6975BE"/>
    <w:rsid w:val="7A7CC09E"/>
    <w:rsid w:val="7A9EA4ED"/>
    <w:rsid w:val="7AA0340B"/>
    <w:rsid w:val="7AA354E7"/>
    <w:rsid w:val="7AA3852C"/>
    <w:rsid w:val="7AB1644A"/>
    <w:rsid w:val="7AB9E5EF"/>
    <w:rsid w:val="7AC7A1E7"/>
    <w:rsid w:val="7B007D53"/>
    <w:rsid w:val="7B1DC1FB"/>
    <w:rsid w:val="7B343DE3"/>
    <w:rsid w:val="7B480FA3"/>
    <w:rsid w:val="7B498B0D"/>
    <w:rsid w:val="7B62CA9C"/>
    <w:rsid w:val="7B7934D2"/>
    <w:rsid w:val="7B7C9509"/>
    <w:rsid w:val="7B87DFF3"/>
    <w:rsid w:val="7B906EA7"/>
    <w:rsid w:val="7B9BFE2D"/>
    <w:rsid w:val="7B9CA23F"/>
    <w:rsid w:val="7BB4746E"/>
    <w:rsid w:val="7BC9E45A"/>
    <w:rsid w:val="7BCC6DDB"/>
    <w:rsid w:val="7BD98565"/>
    <w:rsid w:val="7BE75ABC"/>
    <w:rsid w:val="7BE78FD9"/>
    <w:rsid w:val="7BEAC023"/>
    <w:rsid w:val="7BF265E9"/>
    <w:rsid w:val="7BF6115E"/>
    <w:rsid w:val="7BFE6804"/>
    <w:rsid w:val="7C0204EC"/>
    <w:rsid w:val="7C0A7445"/>
    <w:rsid w:val="7C2094B6"/>
    <w:rsid w:val="7C21C862"/>
    <w:rsid w:val="7C285F7E"/>
    <w:rsid w:val="7C5B9A93"/>
    <w:rsid w:val="7C801E6C"/>
    <w:rsid w:val="7C9BEA70"/>
    <w:rsid w:val="7CAABB53"/>
    <w:rsid w:val="7CB107DE"/>
    <w:rsid w:val="7CB25C65"/>
    <w:rsid w:val="7CB2B27C"/>
    <w:rsid w:val="7CD678C3"/>
    <w:rsid w:val="7CE6578D"/>
    <w:rsid w:val="7CE6E7D5"/>
    <w:rsid w:val="7CE7EC2F"/>
    <w:rsid w:val="7CFFA163"/>
    <w:rsid w:val="7D008284"/>
    <w:rsid w:val="7D00FD3D"/>
    <w:rsid w:val="7D06B7EC"/>
    <w:rsid w:val="7D097B9D"/>
    <w:rsid w:val="7D0C2D8B"/>
    <w:rsid w:val="7D175EB3"/>
    <w:rsid w:val="7D25FC26"/>
    <w:rsid w:val="7D2B4E7C"/>
    <w:rsid w:val="7D32AE0A"/>
    <w:rsid w:val="7D357190"/>
    <w:rsid w:val="7D6C4787"/>
    <w:rsid w:val="7D7FA031"/>
    <w:rsid w:val="7D95B24B"/>
    <w:rsid w:val="7D98B9FE"/>
    <w:rsid w:val="7D99802A"/>
    <w:rsid w:val="7DA0F187"/>
    <w:rsid w:val="7DAE35AA"/>
    <w:rsid w:val="7DC29DE7"/>
    <w:rsid w:val="7DC2B917"/>
    <w:rsid w:val="7DCE9985"/>
    <w:rsid w:val="7DEC5CF0"/>
    <w:rsid w:val="7DF5EA8E"/>
    <w:rsid w:val="7DF6F177"/>
    <w:rsid w:val="7DFB0312"/>
    <w:rsid w:val="7E156B16"/>
    <w:rsid w:val="7E1FCF9F"/>
    <w:rsid w:val="7E289CC8"/>
    <w:rsid w:val="7E28BC86"/>
    <w:rsid w:val="7E2A7189"/>
    <w:rsid w:val="7E3260CF"/>
    <w:rsid w:val="7E3FC4B9"/>
    <w:rsid w:val="7E6E6F56"/>
    <w:rsid w:val="7E6EFAAF"/>
    <w:rsid w:val="7E736229"/>
    <w:rsid w:val="7EA00B8A"/>
    <w:rsid w:val="7EB47753"/>
    <w:rsid w:val="7EC13E3A"/>
    <w:rsid w:val="7ED57D6B"/>
    <w:rsid w:val="7F044155"/>
    <w:rsid w:val="7F1603A8"/>
    <w:rsid w:val="7F1DCD77"/>
    <w:rsid w:val="7F1FB91B"/>
    <w:rsid w:val="7F2C45C7"/>
    <w:rsid w:val="7F3CB624"/>
    <w:rsid w:val="7F4CC595"/>
    <w:rsid w:val="7F5240CB"/>
    <w:rsid w:val="7F5C9D48"/>
    <w:rsid w:val="7F5E0988"/>
    <w:rsid w:val="7F5EC218"/>
    <w:rsid w:val="7F6B05B0"/>
    <w:rsid w:val="7F8ACC18"/>
    <w:rsid w:val="7FAA4D69"/>
    <w:rsid w:val="7FB5C77A"/>
    <w:rsid w:val="7FBC4911"/>
    <w:rsid w:val="7FCB3E1C"/>
    <w:rsid w:val="7FDA1810"/>
    <w:rsid w:val="7FE64BBB"/>
    <w:rsid w:val="7FFE99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5801B"/>
  <w15:chartTrackingRefBased/>
  <w15:docId w15:val="{8BFF14F9-0F2E-4A6E-B3DE-0E2A72BF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4B9"/>
    <w:rPr>
      <w:rFonts w:ascii="Arial" w:hAnsi="Arial" w:cs="Arial"/>
      <w:sz w:val="22"/>
      <w:lang w:val="en-GB"/>
    </w:rPr>
  </w:style>
  <w:style w:type="paragraph" w:styleId="Heading1">
    <w:name w:val="heading 1"/>
    <w:basedOn w:val="Normal"/>
    <w:next w:val="Normal"/>
    <w:qFormat/>
    <w:rsid w:val="00CD2764"/>
    <w:pPr>
      <w:keepNext/>
      <w:numPr>
        <w:numId w:val="1"/>
      </w:numPr>
      <w:tabs>
        <w:tab w:val="left" w:pos="851"/>
      </w:tabs>
      <w:spacing w:before="440" w:after="180"/>
      <w:outlineLvl w:val="0"/>
    </w:pPr>
    <w:rPr>
      <w:b/>
      <w:bCs/>
      <w:kern w:val="32"/>
      <w:sz w:val="36"/>
      <w:szCs w:val="36"/>
    </w:rPr>
  </w:style>
  <w:style w:type="paragraph" w:styleId="Heading2">
    <w:name w:val="heading 2"/>
    <w:basedOn w:val="Normal"/>
    <w:next w:val="Normal"/>
    <w:qFormat/>
    <w:rsid w:val="00D534C8"/>
    <w:pPr>
      <w:keepNext/>
      <w:numPr>
        <w:ilvl w:val="1"/>
        <w:numId w:val="1"/>
      </w:numPr>
      <w:tabs>
        <w:tab w:val="left" w:pos="851"/>
      </w:tabs>
      <w:spacing w:before="360" w:after="240"/>
      <w:ind w:right="510"/>
      <w:outlineLvl w:val="1"/>
    </w:pPr>
    <w:rPr>
      <w:b/>
      <w:bCs/>
      <w:iCs/>
      <w:sz w:val="28"/>
      <w:szCs w:val="28"/>
    </w:rPr>
  </w:style>
  <w:style w:type="paragraph" w:styleId="Heading3">
    <w:name w:val="heading 3"/>
    <w:basedOn w:val="Normal"/>
    <w:next w:val="Normal"/>
    <w:qFormat/>
    <w:rsid w:val="00D534C8"/>
    <w:pPr>
      <w:keepNext/>
      <w:numPr>
        <w:ilvl w:val="2"/>
        <w:numId w:val="1"/>
      </w:numPr>
      <w:tabs>
        <w:tab w:val="left" w:pos="851"/>
      </w:tabs>
      <w:spacing w:before="240" w:after="240"/>
      <w:outlineLvl w:val="2"/>
    </w:pPr>
    <w:rPr>
      <w:b/>
      <w:szCs w:val="26"/>
      <w:lang w:eastAsia="fi-FI"/>
    </w:rPr>
  </w:style>
  <w:style w:type="paragraph" w:styleId="Heading4">
    <w:name w:val="heading 4"/>
    <w:basedOn w:val="Normal"/>
    <w:next w:val="Normal"/>
    <w:link w:val="Heading4Char"/>
    <w:qFormat/>
    <w:rsid w:val="00D534C8"/>
    <w:pPr>
      <w:keepNext/>
      <w:numPr>
        <w:ilvl w:val="3"/>
        <w:numId w:val="1"/>
      </w:numPr>
      <w:spacing w:before="240" w:after="60"/>
      <w:outlineLvl w:val="3"/>
    </w:pPr>
    <w:rPr>
      <w:b/>
      <w:bCs/>
      <w:sz w:val="28"/>
      <w:szCs w:val="28"/>
    </w:rPr>
  </w:style>
  <w:style w:type="paragraph" w:styleId="Heading5">
    <w:name w:val="heading 5"/>
    <w:basedOn w:val="Normal"/>
    <w:next w:val="Normal"/>
    <w:autoRedefine/>
    <w:qFormat/>
    <w:rsid w:val="00D534C8"/>
    <w:pPr>
      <w:spacing w:before="360"/>
      <w:outlineLvl w:val="4"/>
    </w:pPr>
    <w:rPr>
      <w:b/>
      <w:bCs/>
      <w:i/>
      <w:iCs/>
      <w:sz w:val="26"/>
      <w:szCs w:val="26"/>
    </w:rPr>
  </w:style>
  <w:style w:type="paragraph" w:styleId="Heading6">
    <w:name w:val="heading 6"/>
    <w:basedOn w:val="Normal"/>
    <w:next w:val="Normal"/>
    <w:autoRedefine/>
    <w:qFormat/>
    <w:rsid w:val="00D534C8"/>
    <w:pPr>
      <w:ind w:left="2700" w:hanging="2700"/>
      <w:outlineLvl w:val="5"/>
    </w:pPr>
    <w:rPr>
      <w:b/>
      <w:bCs/>
      <w:szCs w:val="22"/>
    </w:rPr>
  </w:style>
  <w:style w:type="paragraph" w:styleId="Heading7">
    <w:name w:val="heading 7"/>
    <w:basedOn w:val="Normal"/>
    <w:next w:val="Normal"/>
    <w:qFormat/>
    <w:rsid w:val="00D534C8"/>
    <w:pPr>
      <w:numPr>
        <w:ilvl w:val="6"/>
        <w:numId w:val="1"/>
      </w:numPr>
      <w:spacing w:before="240" w:after="60"/>
      <w:outlineLvl w:val="6"/>
    </w:pPr>
  </w:style>
  <w:style w:type="paragraph" w:styleId="Heading8">
    <w:name w:val="heading 8"/>
    <w:basedOn w:val="Normal"/>
    <w:next w:val="Normal"/>
    <w:qFormat/>
    <w:rsid w:val="00D534C8"/>
    <w:pPr>
      <w:numPr>
        <w:ilvl w:val="7"/>
        <w:numId w:val="1"/>
      </w:numPr>
      <w:spacing w:before="240" w:after="60"/>
      <w:outlineLvl w:val="7"/>
    </w:pPr>
    <w:rPr>
      <w:i/>
      <w:iCs/>
    </w:rPr>
  </w:style>
  <w:style w:type="paragraph" w:styleId="Heading9">
    <w:name w:val="heading 9"/>
    <w:basedOn w:val="Normal"/>
    <w:next w:val="Normal"/>
    <w:qFormat/>
    <w:rsid w:val="00D534C8"/>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534C8"/>
    <w:rPr>
      <w:rFonts w:ascii="Arial" w:hAnsi="Arial" w:cs="Arial"/>
      <w:b/>
      <w:bCs/>
      <w:sz w:val="28"/>
      <w:szCs w:val="28"/>
      <w:lang w:val="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l"/>
    <w:autoRedefine/>
    <w:rsid w:val="00D534C8"/>
    <w:pPr>
      <w:ind w:left="357"/>
    </w:pPr>
  </w:style>
  <w:style w:type="character" w:styleId="Hyperlink">
    <w:name w:val="Hyperlink"/>
    <w:uiPriority w:val="99"/>
    <w:rsid w:val="00D534C8"/>
    <w:rPr>
      <w:color w:val="0000FF"/>
      <w:u w:val="single"/>
      <w:lang w:val="en-GB"/>
    </w:rPr>
  </w:style>
  <w:style w:type="character" w:styleId="FollowedHyperlink">
    <w:name w:val="FollowedHyperlink"/>
    <w:rsid w:val="00D534C8"/>
    <w:rPr>
      <w:color w:val="800080"/>
      <w:u w:val="single"/>
      <w:lang w:val="en-GB"/>
    </w:rPr>
  </w:style>
  <w:style w:type="character" w:styleId="HTMLTypewriter">
    <w:name w:val="HTML Typewriter"/>
    <w:rsid w:val="00D534C8"/>
    <w:rPr>
      <w:rFonts w:ascii="Courier New" w:eastAsia="Times New Roman" w:hAnsi="Courier New" w:cs="Courier New" w:hint="default"/>
      <w:sz w:val="20"/>
      <w:szCs w:val="20"/>
      <w:lang w:val="en-GB"/>
    </w:rPr>
  </w:style>
  <w:style w:type="paragraph" w:styleId="NormalWeb">
    <w:name w:val="Normal (Web)"/>
    <w:basedOn w:val="Normal"/>
    <w:uiPriority w:val="99"/>
    <w:rsid w:val="00D534C8"/>
    <w:pPr>
      <w:spacing w:before="100" w:beforeAutospacing="1" w:after="100" w:afterAutospacing="1"/>
    </w:pPr>
    <w:rPr>
      <w:lang w:eastAsia="fi-FI"/>
    </w:rPr>
  </w:style>
  <w:style w:type="paragraph" w:styleId="TOC1">
    <w:name w:val="toc 1"/>
    <w:basedOn w:val="Normal"/>
    <w:next w:val="Normal"/>
    <w:autoRedefine/>
    <w:uiPriority w:val="39"/>
    <w:rsid w:val="0016505D"/>
    <w:pPr>
      <w:tabs>
        <w:tab w:val="left" w:pos="480"/>
        <w:tab w:val="right" w:leader="dot" w:pos="8505"/>
      </w:tabs>
      <w:ind w:left="1276" w:right="283" w:hanging="1276"/>
    </w:pPr>
    <w:rPr>
      <w:noProof/>
    </w:rPr>
  </w:style>
  <w:style w:type="paragraph" w:styleId="TOC2">
    <w:name w:val="toc 2"/>
    <w:basedOn w:val="Normal"/>
    <w:next w:val="Normal"/>
    <w:autoRedefine/>
    <w:uiPriority w:val="39"/>
    <w:rsid w:val="0016505D"/>
    <w:pPr>
      <w:tabs>
        <w:tab w:val="left" w:pos="960"/>
        <w:tab w:val="right" w:leader="dot" w:pos="8494"/>
      </w:tabs>
      <w:ind w:left="482" w:firstLine="85"/>
    </w:pPr>
    <w:rPr>
      <w:noProof/>
    </w:rPr>
  </w:style>
  <w:style w:type="paragraph" w:styleId="TOC3">
    <w:name w:val="toc 3"/>
    <w:basedOn w:val="Normal"/>
    <w:next w:val="Normal"/>
    <w:autoRedefine/>
    <w:uiPriority w:val="39"/>
    <w:rsid w:val="00D534C8"/>
    <w:pPr>
      <w:ind w:left="958"/>
    </w:pPr>
  </w:style>
  <w:style w:type="paragraph" w:styleId="Header">
    <w:name w:val="header"/>
    <w:basedOn w:val="Normal"/>
    <w:link w:val="HeaderChar"/>
    <w:autoRedefine/>
    <w:uiPriority w:val="99"/>
    <w:rsid w:val="0044781A"/>
    <w:pPr>
      <w:tabs>
        <w:tab w:val="left" w:pos="8505"/>
        <w:tab w:val="left" w:pos="10773"/>
      </w:tabs>
    </w:pPr>
    <w:rPr>
      <w:i/>
      <w:noProof/>
      <w:sz w:val="20"/>
    </w:rPr>
  </w:style>
  <w:style w:type="paragraph" w:styleId="Footer">
    <w:name w:val="footer"/>
    <w:basedOn w:val="Normal"/>
    <w:link w:val="FooterChar"/>
    <w:uiPriority w:val="99"/>
    <w:rsid w:val="00D534C8"/>
    <w:pPr>
      <w:tabs>
        <w:tab w:val="center" w:pos="4320"/>
        <w:tab w:val="right" w:pos="8640"/>
      </w:tabs>
    </w:pPr>
  </w:style>
  <w:style w:type="paragraph" w:styleId="BodyText">
    <w:name w:val="Body Text"/>
    <w:basedOn w:val="Normal"/>
    <w:link w:val="BodyTextChar"/>
    <w:rsid w:val="00D534C8"/>
    <w:pPr>
      <w:tabs>
        <w:tab w:val="left" w:pos="0"/>
      </w:tabs>
    </w:pPr>
    <w:rPr>
      <w:i/>
      <w:iCs/>
    </w:rPr>
  </w:style>
  <w:style w:type="paragraph" w:styleId="BodyTextIndent">
    <w:name w:val="Body Text Indent"/>
    <w:basedOn w:val="Normal"/>
    <w:link w:val="BodyTextIndentChar"/>
    <w:rsid w:val="00D534C8"/>
    <w:pPr>
      <w:spacing w:before="120" w:after="120"/>
      <w:ind w:left="283"/>
    </w:pPr>
  </w:style>
  <w:style w:type="paragraph" w:styleId="BodyTextIndent2">
    <w:name w:val="Body Text Indent 2"/>
    <w:basedOn w:val="Normal"/>
    <w:rsid w:val="00D534C8"/>
    <w:pPr>
      <w:spacing w:after="120" w:line="480" w:lineRule="auto"/>
      <w:ind w:left="283"/>
    </w:pPr>
  </w:style>
  <w:style w:type="paragraph" w:styleId="BodyTextIndent3">
    <w:name w:val="Body Text Indent 3"/>
    <w:basedOn w:val="Normal"/>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l"/>
    <w:rsid w:val="00D534C8"/>
  </w:style>
  <w:style w:type="paragraph" w:customStyle="1" w:styleId="otsikko">
    <w:name w:val="otsikko"/>
    <w:basedOn w:val="Normal"/>
    <w:autoRedefine/>
    <w:rsid w:val="003B5BCB"/>
    <w:rPr>
      <w:b/>
      <w:sz w:val="24"/>
      <w:szCs w:val="24"/>
    </w:rPr>
  </w:style>
  <w:style w:type="paragraph" w:customStyle="1" w:styleId="kuvateksti">
    <w:name w:val="kuvateksti"/>
    <w:basedOn w:val="Normal"/>
    <w:autoRedefine/>
    <w:rsid w:val="00D534C8"/>
    <w:pPr>
      <w:ind w:left="1260" w:hanging="1260"/>
    </w:pPr>
    <w:rPr>
      <w:i/>
    </w:rPr>
  </w:style>
  <w:style w:type="paragraph" w:customStyle="1" w:styleId="selite">
    <w:name w:val="selite"/>
    <w:basedOn w:val="Normal"/>
    <w:autoRedefine/>
    <w:rsid w:val="00D534C8"/>
    <w:pPr>
      <w:spacing w:before="120" w:after="120"/>
      <w:contextualSpacing/>
    </w:pPr>
    <w:rPr>
      <w:i/>
    </w:rPr>
  </w:style>
  <w:style w:type="paragraph" w:customStyle="1" w:styleId="Normal10">
    <w:name w:val="Normal10"/>
    <w:basedOn w:val="Normal"/>
    <w:link w:val="Normal10Char"/>
    <w:autoRedefine/>
    <w:rsid w:val="003E0485"/>
    <w:rPr>
      <w:b/>
      <w:bCs/>
      <w:color w:val="FF0000"/>
      <w:szCs w:val="24"/>
    </w:rPr>
  </w:style>
  <w:style w:type="character" w:customStyle="1" w:styleId="Normal10Char">
    <w:name w:val="Normal10 Char"/>
    <w:link w:val="Normal10"/>
    <w:rsid w:val="003E0485"/>
    <w:rPr>
      <w:rFonts w:ascii="Arial" w:hAnsi="Arial" w:cs="Arial"/>
      <w:b/>
      <w:bCs/>
      <w:color w:val="FF0000"/>
      <w:sz w:val="22"/>
      <w:szCs w:val="24"/>
      <w:lang w:val="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l"/>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jc w:val="both"/>
    </w:pPr>
  </w:style>
  <w:style w:type="character" w:styleId="Strong">
    <w:name w:val="Strong"/>
    <w:qFormat/>
    <w:rsid w:val="00D534C8"/>
    <w:rPr>
      <w:b/>
      <w:bCs/>
      <w:lang w:val="en-GB"/>
    </w:rPr>
  </w:style>
  <w:style w:type="character" w:styleId="PageNumber">
    <w:name w:val="page number"/>
    <w:rsid w:val="00D534C8"/>
    <w:rPr>
      <w:bdr w:val="none" w:sz="0" w:space="0" w:color="auto"/>
      <w:lang w:val="en-GB"/>
    </w:rPr>
  </w:style>
  <w:style w:type="paragraph" w:customStyle="1" w:styleId="Heading">
    <w:name w:val="Heading"/>
    <w:basedOn w:val="Heading1"/>
    <w:next w:val="Heading1"/>
    <w:autoRedefine/>
    <w:rsid w:val="00D534C8"/>
    <w:pPr>
      <w:numPr>
        <w:numId w:val="0"/>
      </w:numPr>
      <w:spacing w:before="240" w:after="60"/>
    </w:pPr>
    <w:rPr>
      <w:rFonts w:ascii="Times New Roman" w:hAnsi="Times New Roman"/>
      <w:smallCaps/>
      <w:lang w:eastAsia="en-GB"/>
    </w:rPr>
  </w:style>
  <w:style w:type="paragraph" w:customStyle="1" w:styleId="numeroimatonHEADER1">
    <w:name w:val="numeroimatonHEADER1"/>
    <w:basedOn w:val="Heading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Code">
    <w:name w:val="HTML Code"/>
    <w:rsid w:val="00D534C8"/>
    <w:rPr>
      <w:rFonts w:ascii="Courier New" w:eastAsia="Times New Roman" w:hAnsi="Courier New" w:cs="Courier New"/>
      <w:sz w:val="20"/>
      <w:szCs w:val="20"/>
      <w:lang w:val="en-GB"/>
    </w:rPr>
  </w:style>
  <w:style w:type="character" w:customStyle="1" w:styleId="bodytext0">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l"/>
    <w:autoRedefine/>
    <w:rsid w:val="00D534C8"/>
    <w:pPr>
      <w:ind w:left="680"/>
      <w:contextualSpacing/>
    </w:pPr>
  </w:style>
  <w:style w:type="paragraph" w:customStyle="1" w:styleId="lhdetaulukko">
    <w:name w:val="lähdetaulukko"/>
    <w:basedOn w:val="Normal"/>
    <w:autoRedefine/>
    <w:rsid w:val="00D534C8"/>
    <w:rPr>
      <w:sz w:val="20"/>
      <w:szCs w:val="24"/>
      <w:lang w:eastAsia="fi-FI"/>
    </w:rPr>
  </w:style>
  <w:style w:type="paragraph" w:customStyle="1" w:styleId="viittauslhdeluettelo">
    <w:name w:val="viittauslähdeluettelo"/>
    <w:basedOn w:val="viittausteksti"/>
    <w:autoRedefine/>
    <w:rsid w:val="00D534C8"/>
    <w:pPr>
      <w:ind w:left="907" w:right="113" w:hanging="567"/>
    </w:pPr>
  </w:style>
  <w:style w:type="paragraph" w:styleId="BalloonText">
    <w:name w:val="Balloon Text"/>
    <w:basedOn w:val="Normal"/>
    <w:link w:val="BalloonTextChar"/>
    <w:rsid w:val="0009534E"/>
    <w:rPr>
      <w:rFonts w:ascii="Tahoma" w:hAnsi="Tahoma" w:cs="Tahoma"/>
      <w:sz w:val="16"/>
      <w:szCs w:val="16"/>
    </w:rPr>
  </w:style>
  <w:style w:type="character" w:customStyle="1" w:styleId="BalloonTextChar">
    <w:name w:val="Balloon Text Char"/>
    <w:link w:val="BalloonText"/>
    <w:rsid w:val="0009534E"/>
    <w:rPr>
      <w:rFonts w:ascii="Tahoma" w:hAnsi="Tahoma" w:cs="Tahoma"/>
      <w:sz w:val="16"/>
      <w:szCs w:val="16"/>
      <w:lang w:val="en-GB"/>
    </w:rPr>
  </w:style>
  <w:style w:type="character" w:customStyle="1" w:styleId="HeaderChar">
    <w:name w:val="Header Char"/>
    <w:link w:val="Header"/>
    <w:uiPriority w:val="99"/>
    <w:rsid w:val="0044781A"/>
    <w:rPr>
      <w:rFonts w:ascii="Arial" w:hAnsi="Arial" w:cs="Arial"/>
      <w:i/>
      <w:noProof/>
      <w:lang w:val="en-GB"/>
    </w:rPr>
  </w:style>
  <w:style w:type="paragraph" w:customStyle="1" w:styleId="western">
    <w:name w:val="western"/>
    <w:basedOn w:val="Normal"/>
    <w:rsid w:val="00541883"/>
    <w:pPr>
      <w:spacing w:before="100" w:beforeAutospacing="1"/>
      <w:ind w:left="913"/>
    </w:pPr>
    <w:rPr>
      <w:color w:val="000000"/>
      <w:sz w:val="20"/>
    </w:rPr>
  </w:style>
  <w:style w:type="character" w:customStyle="1" w:styleId="FooterChar">
    <w:name w:val="Footer Char"/>
    <w:link w:val="Footer"/>
    <w:uiPriority w:val="99"/>
    <w:rsid w:val="006260AB"/>
    <w:rPr>
      <w:rFonts w:ascii="Arial" w:hAnsi="Arial" w:cs="Arial"/>
      <w:sz w:val="22"/>
      <w:lang w:val="en-GB"/>
    </w:rPr>
  </w:style>
  <w:style w:type="table" w:styleId="TableGrid">
    <w:name w:val="Table Grid"/>
    <w:basedOn w:val="TableNormal"/>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l"/>
    <w:rsid w:val="00950F8F"/>
    <w:pPr>
      <w:pBdr>
        <w:bottom w:val="single" w:sz="6" w:space="1" w:color="000000"/>
      </w:pBdr>
      <w:spacing w:before="100" w:beforeAutospacing="1"/>
      <w:ind w:left="913"/>
      <w:jc w:val="both"/>
    </w:pPr>
    <w:rPr>
      <w:rFonts w:ascii="Times New Roman" w:hAnsi="Times New Roman" w:cs="Times New Roman"/>
      <w:color w:val="000000"/>
      <w:sz w:val="20"/>
    </w:rPr>
  </w:style>
  <w:style w:type="paragraph" w:customStyle="1" w:styleId="separating-header-western">
    <w:name w:val="separating-header-western"/>
    <w:basedOn w:val="Normal"/>
    <w:rsid w:val="00950F8F"/>
    <w:pPr>
      <w:spacing w:before="100" w:beforeAutospacing="1"/>
      <w:ind w:left="913"/>
      <w:jc w:val="both"/>
    </w:pPr>
    <w:rPr>
      <w:rFonts w:ascii="Times New Roman" w:hAnsi="Times New Roman" w:cs="Times New Roman"/>
      <w:b/>
      <w:bCs/>
      <w:color w:val="000000"/>
      <w:sz w:val="20"/>
    </w:rPr>
  </w:style>
  <w:style w:type="paragraph" w:customStyle="1" w:styleId="sisennetty-leipteksti-western">
    <w:name w:val="sisennetty-leipäteksti-western"/>
    <w:basedOn w:val="Normal"/>
    <w:rsid w:val="00950F8F"/>
    <w:pPr>
      <w:spacing w:before="100" w:beforeAutospacing="1"/>
      <w:ind w:left="1196"/>
      <w:jc w:val="both"/>
    </w:pPr>
    <w:rPr>
      <w:rFonts w:ascii="Times New Roman" w:hAnsi="Times New Roman" w:cs="Times New Roman"/>
      <w:color w:val="000000"/>
      <w:sz w:val="20"/>
    </w:rPr>
  </w:style>
  <w:style w:type="paragraph" w:customStyle="1" w:styleId="western1">
    <w:name w:val="western1"/>
    <w:basedOn w:val="Normal"/>
    <w:rsid w:val="00950F8F"/>
    <w:pPr>
      <w:spacing w:before="100" w:beforeAutospacing="1"/>
      <w:ind w:left="113"/>
    </w:pPr>
    <w:rPr>
      <w:rFonts w:ascii="Times New Roman" w:hAnsi="Times New Roman" w:cs="Times New Roman"/>
      <w:color w:val="000000"/>
      <w:sz w:val="20"/>
    </w:rPr>
  </w:style>
  <w:style w:type="paragraph" w:styleId="TOCHeading">
    <w:name w:val="TOC Heading"/>
    <w:basedOn w:val="Heading1"/>
    <w:next w:val="Normal"/>
    <w:uiPriority w:val="39"/>
    <w:semiHidden/>
    <w:unhideWhenUsed/>
    <w:qFormat/>
    <w:rsid w:val="00950F8F"/>
    <w:pPr>
      <w:keepLines/>
      <w:numPr>
        <w:numId w:val="0"/>
      </w:numPr>
      <w:tabs>
        <w:tab w:val="clear" w:pos="851"/>
      </w:tabs>
      <w:spacing w:before="480" w:after="0" w:line="276" w:lineRule="auto"/>
      <w:outlineLvl w:val="9"/>
    </w:pPr>
    <w:rPr>
      <w:rFonts w:ascii="Cambria" w:eastAsia="MS Gothic" w:hAnsi="Cambria" w:cs="Times New Roman"/>
      <w:color w:val="365F91"/>
      <w:kern w:val="0"/>
      <w:sz w:val="28"/>
      <w:szCs w:val="28"/>
      <w:lang w:eastAsia="ja-JP"/>
    </w:rPr>
  </w:style>
  <w:style w:type="paragraph" w:styleId="ListBullet">
    <w:name w:val="List Bullet"/>
    <w:basedOn w:val="Normal"/>
    <w:rsid w:val="00950F8F"/>
    <w:pPr>
      <w:numPr>
        <w:numId w:val="2"/>
      </w:numPr>
      <w:contextualSpacing/>
    </w:pPr>
  </w:style>
  <w:style w:type="paragraph" w:styleId="ListParagraph">
    <w:name w:val="List Paragraph"/>
    <w:basedOn w:val="Normal"/>
    <w:uiPriority w:val="34"/>
    <w:qFormat/>
    <w:rsid w:val="0016505D"/>
    <w:pPr>
      <w:ind w:left="720"/>
    </w:pPr>
  </w:style>
  <w:style w:type="paragraph" w:styleId="Bibliography">
    <w:name w:val="Bibliography"/>
    <w:basedOn w:val="Normal"/>
    <w:next w:val="Normal"/>
    <w:uiPriority w:val="37"/>
    <w:semiHidden/>
    <w:unhideWhenUsed/>
    <w:rsid w:val="00394B1B"/>
  </w:style>
  <w:style w:type="paragraph" w:styleId="BlockText">
    <w:name w:val="Block Text"/>
    <w:basedOn w:val="Normal"/>
    <w:rsid w:val="00394B1B"/>
    <w:pPr>
      <w:spacing w:after="120"/>
      <w:ind w:left="1440" w:right="1440"/>
    </w:pPr>
  </w:style>
  <w:style w:type="paragraph" w:styleId="BodyText2">
    <w:name w:val="Body Text 2"/>
    <w:basedOn w:val="Normal"/>
    <w:link w:val="BodyText2Char"/>
    <w:rsid w:val="00394B1B"/>
    <w:pPr>
      <w:spacing w:after="120" w:line="480" w:lineRule="auto"/>
    </w:pPr>
  </w:style>
  <w:style w:type="character" w:customStyle="1" w:styleId="BodyText2Char">
    <w:name w:val="Body Text 2 Char"/>
    <w:link w:val="BodyText2"/>
    <w:rsid w:val="00394B1B"/>
    <w:rPr>
      <w:rFonts w:ascii="Arial" w:hAnsi="Arial" w:cs="Arial"/>
      <w:sz w:val="22"/>
      <w:lang w:val="en-GB"/>
    </w:rPr>
  </w:style>
  <w:style w:type="paragraph" w:styleId="BodyText3">
    <w:name w:val="Body Text 3"/>
    <w:basedOn w:val="Normal"/>
    <w:link w:val="BodyText3Char"/>
    <w:rsid w:val="00394B1B"/>
    <w:pPr>
      <w:spacing w:after="120"/>
    </w:pPr>
    <w:rPr>
      <w:sz w:val="16"/>
      <w:szCs w:val="16"/>
    </w:rPr>
  </w:style>
  <w:style w:type="character" w:customStyle="1" w:styleId="BodyText3Char">
    <w:name w:val="Body Text 3 Char"/>
    <w:link w:val="BodyText3"/>
    <w:rsid w:val="00394B1B"/>
    <w:rPr>
      <w:rFonts w:ascii="Arial" w:hAnsi="Arial" w:cs="Arial"/>
      <w:sz w:val="16"/>
      <w:szCs w:val="16"/>
      <w:lang w:val="en-GB"/>
    </w:rPr>
  </w:style>
  <w:style w:type="paragraph" w:styleId="BodyTextFirstIndent">
    <w:name w:val="Body Text First Indent"/>
    <w:basedOn w:val="BodyText"/>
    <w:link w:val="BodyTextFirstIndentChar"/>
    <w:rsid w:val="00394B1B"/>
    <w:pPr>
      <w:tabs>
        <w:tab w:val="clear" w:pos="0"/>
      </w:tabs>
      <w:spacing w:after="120"/>
      <w:ind w:firstLine="210"/>
    </w:pPr>
    <w:rPr>
      <w:i w:val="0"/>
      <w:iCs w:val="0"/>
    </w:rPr>
  </w:style>
  <w:style w:type="character" w:customStyle="1" w:styleId="BodyTextChar">
    <w:name w:val="Body Text Char"/>
    <w:link w:val="BodyText"/>
    <w:rsid w:val="00394B1B"/>
    <w:rPr>
      <w:rFonts w:ascii="Arial" w:hAnsi="Arial" w:cs="Arial"/>
      <w:i/>
      <w:iCs/>
      <w:sz w:val="22"/>
      <w:lang w:val="en-GB"/>
    </w:rPr>
  </w:style>
  <w:style w:type="character" w:customStyle="1" w:styleId="BodyTextFirstIndentChar">
    <w:name w:val="Body Text First Indent Char"/>
    <w:link w:val="BodyTextFirstIndent"/>
    <w:rsid w:val="00394B1B"/>
    <w:rPr>
      <w:rFonts w:ascii="Arial" w:hAnsi="Arial" w:cs="Arial"/>
      <w:i w:val="0"/>
      <w:iCs w:val="0"/>
      <w:sz w:val="22"/>
      <w:lang w:val="en-GB"/>
    </w:rPr>
  </w:style>
  <w:style w:type="paragraph" w:styleId="BodyTextFirstIndent2">
    <w:name w:val="Body Text First Indent 2"/>
    <w:basedOn w:val="BodyTextIndent"/>
    <w:link w:val="BodyTextFirstIndent2Char"/>
    <w:rsid w:val="00394B1B"/>
    <w:pPr>
      <w:spacing w:before="0"/>
      <w:ind w:firstLine="210"/>
    </w:pPr>
  </w:style>
  <w:style w:type="character" w:customStyle="1" w:styleId="BodyTextIndentChar">
    <w:name w:val="Body Text Indent Char"/>
    <w:link w:val="BodyTextIndent"/>
    <w:rsid w:val="00394B1B"/>
    <w:rPr>
      <w:rFonts w:ascii="Arial" w:hAnsi="Arial" w:cs="Arial"/>
      <w:sz w:val="22"/>
      <w:lang w:val="en-GB"/>
    </w:rPr>
  </w:style>
  <w:style w:type="character" w:customStyle="1" w:styleId="BodyTextFirstIndent2Char">
    <w:name w:val="Body Text First Indent 2 Char"/>
    <w:link w:val="BodyTextFirstIndent2"/>
    <w:rsid w:val="00394B1B"/>
    <w:rPr>
      <w:rFonts w:ascii="Arial" w:hAnsi="Arial" w:cs="Arial"/>
      <w:sz w:val="22"/>
      <w:lang w:val="en-GB"/>
    </w:rPr>
  </w:style>
  <w:style w:type="character" w:styleId="BookTitle">
    <w:name w:val="Book Title"/>
    <w:uiPriority w:val="33"/>
    <w:qFormat/>
    <w:rsid w:val="00394B1B"/>
    <w:rPr>
      <w:b/>
      <w:bCs/>
      <w:smallCaps/>
      <w:spacing w:val="5"/>
      <w:lang w:val="en-GB"/>
    </w:rPr>
  </w:style>
  <w:style w:type="paragraph" w:styleId="Caption">
    <w:name w:val="caption"/>
    <w:basedOn w:val="Normal"/>
    <w:next w:val="Normal"/>
    <w:unhideWhenUsed/>
    <w:qFormat/>
    <w:rsid w:val="00394B1B"/>
    <w:rPr>
      <w:b/>
      <w:bCs/>
      <w:sz w:val="20"/>
    </w:rPr>
  </w:style>
  <w:style w:type="paragraph" w:styleId="Closing">
    <w:name w:val="Closing"/>
    <w:basedOn w:val="Normal"/>
    <w:link w:val="ClosingChar"/>
    <w:rsid w:val="00394B1B"/>
    <w:pPr>
      <w:ind w:left="4252"/>
    </w:pPr>
  </w:style>
  <w:style w:type="character" w:customStyle="1" w:styleId="ClosingChar">
    <w:name w:val="Closing Char"/>
    <w:link w:val="Closing"/>
    <w:rsid w:val="00394B1B"/>
    <w:rPr>
      <w:rFonts w:ascii="Arial" w:hAnsi="Arial" w:cs="Arial"/>
      <w:sz w:val="22"/>
      <w:lang w:val="en-GB"/>
    </w:rPr>
  </w:style>
  <w:style w:type="table" w:styleId="ColorfulGrid">
    <w:name w:val="Colorful Grid"/>
    <w:basedOn w:val="TableNormal"/>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94B1B"/>
    <w:rPr>
      <w:sz w:val="16"/>
      <w:szCs w:val="16"/>
      <w:lang w:val="en-GB"/>
    </w:rPr>
  </w:style>
  <w:style w:type="paragraph" w:styleId="CommentText">
    <w:name w:val="annotation text"/>
    <w:basedOn w:val="Normal"/>
    <w:link w:val="CommentTextChar"/>
    <w:rsid w:val="00394B1B"/>
    <w:rPr>
      <w:sz w:val="20"/>
    </w:rPr>
  </w:style>
  <w:style w:type="character" w:customStyle="1" w:styleId="CommentTextChar">
    <w:name w:val="Comment Text Char"/>
    <w:link w:val="CommentText"/>
    <w:rsid w:val="00394B1B"/>
    <w:rPr>
      <w:rFonts w:ascii="Arial" w:hAnsi="Arial" w:cs="Arial"/>
      <w:lang w:val="en-GB"/>
    </w:rPr>
  </w:style>
  <w:style w:type="paragraph" w:styleId="CommentSubject">
    <w:name w:val="annotation subject"/>
    <w:basedOn w:val="CommentText"/>
    <w:next w:val="CommentText"/>
    <w:link w:val="CommentSubjectChar"/>
    <w:rsid w:val="00394B1B"/>
    <w:rPr>
      <w:b/>
      <w:bCs/>
    </w:rPr>
  </w:style>
  <w:style w:type="character" w:customStyle="1" w:styleId="CommentSubjectChar">
    <w:name w:val="Comment Subject Char"/>
    <w:link w:val="CommentSubject"/>
    <w:rsid w:val="00394B1B"/>
    <w:rPr>
      <w:rFonts w:ascii="Arial" w:hAnsi="Arial" w:cs="Arial"/>
      <w:b/>
      <w:bCs/>
      <w:lang w:val="en-GB"/>
    </w:rPr>
  </w:style>
  <w:style w:type="table" w:styleId="DarkList">
    <w:name w:val="Dark List"/>
    <w:basedOn w:val="TableNormal"/>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94B1B"/>
  </w:style>
  <w:style w:type="character" w:customStyle="1" w:styleId="DateChar">
    <w:name w:val="Date Char"/>
    <w:link w:val="Date"/>
    <w:rsid w:val="00394B1B"/>
    <w:rPr>
      <w:rFonts w:ascii="Arial" w:hAnsi="Arial" w:cs="Arial"/>
      <w:sz w:val="22"/>
      <w:lang w:val="en-GB"/>
    </w:rPr>
  </w:style>
  <w:style w:type="paragraph" w:styleId="DocumentMap">
    <w:name w:val="Document Map"/>
    <w:basedOn w:val="Normal"/>
    <w:link w:val="DocumentMapChar"/>
    <w:rsid w:val="00394B1B"/>
    <w:rPr>
      <w:rFonts w:ascii="Tahoma" w:hAnsi="Tahoma" w:cs="Tahoma"/>
      <w:sz w:val="16"/>
      <w:szCs w:val="16"/>
    </w:rPr>
  </w:style>
  <w:style w:type="character" w:customStyle="1" w:styleId="DocumentMapChar">
    <w:name w:val="Document Map Char"/>
    <w:link w:val="DocumentMap"/>
    <w:rsid w:val="00394B1B"/>
    <w:rPr>
      <w:rFonts w:ascii="Tahoma" w:hAnsi="Tahoma" w:cs="Tahoma"/>
      <w:sz w:val="16"/>
      <w:szCs w:val="16"/>
      <w:lang w:val="en-GB"/>
    </w:rPr>
  </w:style>
  <w:style w:type="paragraph" w:styleId="E-mailSignature">
    <w:name w:val="E-mail Signature"/>
    <w:basedOn w:val="Normal"/>
    <w:link w:val="E-mailSignatureChar"/>
    <w:rsid w:val="00394B1B"/>
  </w:style>
  <w:style w:type="character" w:customStyle="1" w:styleId="E-mailSignatureChar">
    <w:name w:val="E-mail Signature Char"/>
    <w:link w:val="E-mailSignature"/>
    <w:rsid w:val="00394B1B"/>
    <w:rPr>
      <w:rFonts w:ascii="Arial" w:hAnsi="Arial" w:cs="Arial"/>
      <w:sz w:val="22"/>
      <w:lang w:val="en-GB"/>
    </w:rPr>
  </w:style>
  <w:style w:type="character" w:styleId="Emphasis">
    <w:name w:val="Emphasis"/>
    <w:qFormat/>
    <w:rsid w:val="00394B1B"/>
    <w:rPr>
      <w:i/>
      <w:iCs/>
      <w:lang w:val="en-GB"/>
    </w:rPr>
  </w:style>
  <w:style w:type="character" w:styleId="EndnoteReference">
    <w:name w:val="endnote reference"/>
    <w:rsid w:val="00394B1B"/>
    <w:rPr>
      <w:vertAlign w:val="superscript"/>
      <w:lang w:val="en-GB"/>
    </w:rPr>
  </w:style>
  <w:style w:type="paragraph" w:styleId="EndnoteText">
    <w:name w:val="endnote text"/>
    <w:basedOn w:val="Normal"/>
    <w:link w:val="EndnoteTextChar"/>
    <w:rsid w:val="00394B1B"/>
    <w:rPr>
      <w:sz w:val="20"/>
    </w:rPr>
  </w:style>
  <w:style w:type="character" w:customStyle="1" w:styleId="EndnoteTextChar">
    <w:name w:val="Endnote Text Char"/>
    <w:link w:val="EndnoteText"/>
    <w:rsid w:val="00394B1B"/>
    <w:rPr>
      <w:rFonts w:ascii="Arial" w:hAnsi="Arial" w:cs="Arial"/>
      <w:lang w:val="en-GB"/>
    </w:rPr>
  </w:style>
  <w:style w:type="paragraph" w:styleId="EnvelopeAddress">
    <w:name w:val="envelope address"/>
    <w:basedOn w:val="Normal"/>
    <w:rsid w:val="00394B1B"/>
    <w:pPr>
      <w:framePr w:w="7920" w:h="1980" w:hRule="exact" w:hSpace="180" w:wrap="auto" w:hAnchor="page" w:xAlign="center" w:yAlign="bottom"/>
      <w:ind w:left="2880"/>
    </w:pPr>
    <w:rPr>
      <w:rFonts w:ascii="Cambria" w:hAnsi="Cambria" w:cs="Times New Roman"/>
      <w:sz w:val="24"/>
      <w:szCs w:val="24"/>
    </w:rPr>
  </w:style>
  <w:style w:type="paragraph" w:styleId="EnvelopeReturn">
    <w:name w:val="envelope return"/>
    <w:basedOn w:val="Normal"/>
    <w:rsid w:val="00394B1B"/>
    <w:rPr>
      <w:rFonts w:ascii="Cambria" w:hAnsi="Cambria" w:cs="Times New Roman"/>
      <w:sz w:val="20"/>
    </w:rPr>
  </w:style>
  <w:style w:type="character" w:styleId="FootnoteReference">
    <w:name w:val="footnote reference"/>
    <w:rsid w:val="00394B1B"/>
    <w:rPr>
      <w:vertAlign w:val="superscript"/>
      <w:lang w:val="en-GB"/>
    </w:rPr>
  </w:style>
  <w:style w:type="paragraph" w:styleId="FootnoteText">
    <w:name w:val="footnote text"/>
    <w:basedOn w:val="Normal"/>
    <w:link w:val="FootnoteTextChar"/>
    <w:rsid w:val="00394B1B"/>
    <w:rPr>
      <w:sz w:val="20"/>
    </w:rPr>
  </w:style>
  <w:style w:type="character" w:customStyle="1" w:styleId="FootnoteTextChar">
    <w:name w:val="Footnote Text Char"/>
    <w:link w:val="FootnoteText"/>
    <w:rsid w:val="00394B1B"/>
    <w:rPr>
      <w:rFonts w:ascii="Arial" w:hAnsi="Arial" w:cs="Arial"/>
      <w:lang w:val="en-GB"/>
    </w:rPr>
  </w:style>
  <w:style w:type="character" w:styleId="HTMLAcronym">
    <w:name w:val="HTML Acronym"/>
    <w:basedOn w:val="DefaultParagraphFont"/>
    <w:rsid w:val="00394B1B"/>
    <w:rPr>
      <w:lang w:val="en-GB"/>
    </w:rPr>
  </w:style>
  <w:style w:type="paragraph" w:styleId="HTMLAddress">
    <w:name w:val="HTML Address"/>
    <w:basedOn w:val="Normal"/>
    <w:link w:val="HTMLAddressChar"/>
    <w:rsid w:val="00394B1B"/>
    <w:rPr>
      <w:i/>
      <w:iCs/>
    </w:rPr>
  </w:style>
  <w:style w:type="character" w:customStyle="1" w:styleId="HTMLAddressChar">
    <w:name w:val="HTML Address Char"/>
    <w:link w:val="HTMLAddress"/>
    <w:rsid w:val="00394B1B"/>
    <w:rPr>
      <w:rFonts w:ascii="Arial" w:hAnsi="Arial" w:cs="Arial"/>
      <w:i/>
      <w:iCs/>
      <w:sz w:val="22"/>
      <w:lang w:val="en-GB"/>
    </w:rPr>
  </w:style>
  <w:style w:type="character" w:styleId="HTMLCite">
    <w:name w:val="HTML Cite"/>
    <w:rsid w:val="00394B1B"/>
    <w:rPr>
      <w:i/>
      <w:iCs/>
      <w:lang w:val="en-GB"/>
    </w:rPr>
  </w:style>
  <w:style w:type="character" w:styleId="HTMLDefinition">
    <w:name w:val="HTML Definition"/>
    <w:rsid w:val="00394B1B"/>
    <w:rPr>
      <w:i/>
      <w:iCs/>
      <w:lang w:val="en-GB"/>
    </w:rPr>
  </w:style>
  <w:style w:type="character" w:styleId="HTMLKeyboard">
    <w:name w:val="HTML Keyboard"/>
    <w:rsid w:val="00394B1B"/>
    <w:rPr>
      <w:rFonts w:ascii="Courier New" w:hAnsi="Courier New" w:cs="Courier New"/>
      <w:sz w:val="20"/>
      <w:szCs w:val="20"/>
      <w:lang w:val="en-GB"/>
    </w:rPr>
  </w:style>
  <w:style w:type="paragraph" w:styleId="HTMLPreformatted">
    <w:name w:val="HTML Preformatted"/>
    <w:basedOn w:val="Normal"/>
    <w:link w:val="HTMLPreformattedChar"/>
    <w:rsid w:val="00394B1B"/>
    <w:rPr>
      <w:rFonts w:ascii="Courier New" w:hAnsi="Courier New" w:cs="Courier New"/>
      <w:sz w:val="20"/>
    </w:rPr>
  </w:style>
  <w:style w:type="character" w:customStyle="1" w:styleId="HTMLPreformattedChar">
    <w:name w:val="HTML Preformatted Char"/>
    <w:link w:val="HTMLPreformatted"/>
    <w:rsid w:val="00394B1B"/>
    <w:rPr>
      <w:rFonts w:ascii="Courier New" w:hAnsi="Courier New" w:cs="Courier New"/>
      <w:lang w:val="en-GB"/>
    </w:rPr>
  </w:style>
  <w:style w:type="character" w:styleId="HTMLSample">
    <w:name w:val="HTML Sample"/>
    <w:rsid w:val="00394B1B"/>
    <w:rPr>
      <w:rFonts w:ascii="Courier New" w:hAnsi="Courier New" w:cs="Courier New"/>
      <w:lang w:val="en-GB"/>
    </w:rPr>
  </w:style>
  <w:style w:type="character" w:styleId="HTMLVariable">
    <w:name w:val="HTML Variable"/>
    <w:rsid w:val="00394B1B"/>
    <w:rPr>
      <w:i/>
      <w:iCs/>
      <w:lang w:val="en-GB"/>
    </w:rPr>
  </w:style>
  <w:style w:type="paragraph" w:styleId="Index1">
    <w:name w:val="index 1"/>
    <w:basedOn w:val="Normal"/>
    <w:next w:val="Normal"/>
    <w:autoRedefine/>
    <w:rsid w:val="00394B1B"/>
    <w:pPr>
      <w:ind w:left="220" w:hanging="220"/>
    </w:pPr>
  </w:style>
  <w:style w:type="paragraph" w:styleId="Index2">
    <w:name w:val="index 2"/>
    <w:basedOn w:val="Normal"/>
    <w:next w:val="Normal"/>
    <w:autoRedefine/>
    <w:rsid w:val="00394B1B"/>
    <w:pPr>
      <w:ind w:left="440" w:hanging="220"/>
    </w:pPr>
  </w:style>
  <w:style w:type="paragraph" w:styleId="Index3">
    <w:name w:val="index 3"/>
    <w:basedOn w:val="Normal"/>
    <w:next w:val="Normal"/>
    <w:autoRedefine/>
    <w:rsid w:val="00394B1B"/>
    <w:pPr>
      <w:ind w:left="660" w:hanging="220"/>
    </w:pPr>
  </w:style>
  <w:style w:type="paragraph" w:styleId="Index4">
    <w:name w:val="index 4"/>
    <w:basedOn w:val="Normal"/>
    <w:next w:val="Normal"/>
    <w:autoRedefine/>
    <w:rsid w:val="00394B1B"/>
    <w:pPr>
      <w:ind w:left="880" w:hanging="220"/>
    </w:pPr>
  </w:style>
  <w:style w:type="paragraph" w:styleId="Index5">
    <w:name w:val="index 5"/>
    <w:basedOn w:val="Normal"/>
    <w:next w:val="Normal"/>
    <w:autoRedefine/>
    <w:rsid w:val="00394B1B"/>
    <w:pPr>
      <w:ind w:left="1100" w:hanging="220"/>
    </w:pPr>
  </w:style>
  <w:style w:type="paragraph" w:styleId="Index6">
    <w:name w:val="index 6"/>
    <w:basedOn w:val="Normal"/>
    <w:next w:val="Normal"/>
    <w:autoRedefine/>
    <w:rsid w:val="00394B1B"/>
    <w:pPr>
      <w:ind w:left="1320" w:hanging="220"/>
    </w:pPr>
  </w:style>
  <w:style w:type="paragraph" w:styleId="Index7">
    <w:name w:val="index 7"/>
    <w:basedOn w:val="Normal"/>
    <w:next w:val="Normal"/>
    <w:autoRedefine/>
    <w:rsid w:val="00394B1B"/>
    <w:pPr>
      <w:ind w:left="1540" w:hanging="220"/>
    </w:pPr>
  </w:style>
  <w:style w:type="paragraph" w:styleId="Index8">
    <w:name w:val="index 8"/>
    <w:basedOn w:val="Normal"/>
    <w:next w:val="Normal"/>
    <w:autoRedefine/>
    <w:rsid w:val="00394B1B"/>
    <w:pPr>
      <w:ind w:left="1760" w:hanging="220"/>
    </w:pPr>
  </w:style>
  <w:style w:type="paragraph" w:styleId="Index9">
    <w:name w:val="index 9"/>
    <w:basedOn w:val="Normal"/>
    <w:next w:val="Normal"/>
    <w:autoRedefine/>
    <w:rsid w:val="00394B1B"/>
    <w:pPr>
      <w:ind w:left="1980" w:hanging="220"/>
    </w:pPr>
  </w:style>
  <w:style w:type="paragraph" w:styleId="IndexHeading">
    <w:name w:val="index heading"/>
    <w:basedOn w:val="Normal"/>
    <w:next w:val="Index1"/>
    <w:rsid w:val="00394B1B"/>
    <w:rPr>
      <w:rFonts w:ascii="Cambria" w:hAnsi="Cambria" w:cs="Times New Roman"/>
      <w:b/>
      <w:bCs/>
    </w:rPr>
  </w:style>
  <w:style w:type="character" w:styleId="IntenseEmphasis">
    <w:name w:val="Intense Emphasis"/>
    <w:uiPriority w:val="21"/>
    <w:qFormat/>
    <w:rsid w:val="00394B1B"/>
    <w:rPr>
      <w:b/>
      <w:bCs/>
      <w:i/>
      <w:iCs/>
      <w:color w:val="4F81BD"/>
      <w:lang w:val="en-GB"/>
    </w:rPr>
  </w:style>
  <w:style w:type="paragraph" w:styleId="IntenseQuote">
    <w:name w:val="Intense Quote"/>
    <w:basedOn w:val="Normal"/>
    <w:next w:val="Normal"/>
    <w:link w:val="IntenseQuoteChar"/>
    <w:uiPriority w:val="30"/>
    <w:qFormat/>
    <w:rsid w:val="00394B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4B1B"/>
    <w:rPr>
      <w:rFonts w:ascii="Arial" w:hAnsi="Arial" w:cs="Arial"/>
      <w:b/>
      <w:bCs/>
      <w:i/>
      <w:iCs/>
      <w:color w:val="4F81BD"/>
      <w:sz w:val="22"/>
      <w:lang w:val="en-GB"/>
    </w:rPr>
  </w:style>
  <w:style w:type="character" w:styleId="IntenseReference">
    <w:name w:val="Intense Reference"/>
    <w:uiPriority w:val="32"/>
    <w:qFormat/>
    <w:rsid w:val="00394B1B"/>
    <w:rPr>
      <w:b/>
      <w:bCs/>
      <w:smallCaps/>
      <w:color w:val="C0504D"/>
      <w:spacing w:val="5"/>
      <w:u w:val="single"/>
      <w:lang w:val="en-GB"/>
    </w:rPr>
  </w:style>
  <w:style w:type="table" w:styleId="LightGrid">
    <w:name w:val="Light Grid"/>
    <w:basedOn w:val="TableNormal"/>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94B1B"/>
    <w:rPr>
      <w:lang w:val="en-GB"/>
    </w:rPr>
  </w:style>
  <w:style w:type="paragraph" w:styleId="List">
    <w:name w:val="List"/>
    <w:basedOn w:val="Normal"/>
    <w:rsid w:val="00394B1B"/>
    <w:pPr>
      <w:ind w:left="283" w:hanging="283"/>
      <w:contextualSpacing/>
    </w:pPr>
  </w:style>
  <w:style w:type="paragraph" w:styleId="List2">
    <w:name w:val="List 2"/>
    <w:basedOn w:val="Normal"/>
    <w:rsid w:val="00394B1B"/>
    <w:pPr>
      <w:ind w:left="566" w:hanging="283"/>
      <w:contextualSpacing/>
    </w:pPr>
  </w:style>
  <w:style w:type="paragraph" w:styleId="List3">
    <w:name w:val="List 3"/>
    <w:basedOn w:val="Normal"/>
    <w:rsid w:val="00394B1B"/>
    <w:pPr>
      <w:ind w:left="849" w:hanging="283"/>
      <w:contextualSpacing/>
    </w:pPr>
  </w:style>
  <w:style w:type="paragraph" w:styleId="List4">
    <w:name w:val="List 4"/>
    <w:basedOn w:val="Normal"/>
    <w:rsid w:val="00394B1B"/>
    <w:pPr>
      <w:ind w:left="1132" w:hanging="283"/>
      <w:contextualSpacing/>
    </w:pPr>
  </w:style>
  <w:style w:type="paragraph" w:styleId="List5">
    <w:name w:val="List 5"/>
    <w:basedOn w:val="Normal"/>
    <w:rsid w:val="00394B1B"/>
    <w:pPr>
      <w:ind w:left="1415" w:hanging="283"/>
      <w:contextualSpacing/>
    </w:pPr>
  </w:style>
  <w:style w:type="paragraph" w:styleId="ListBullet2">
    <w:name w:val="List Bullet 2"/>
    <w:basedOn w:val="Normal"/>
    <w:rsid w:val="00394B1B"/>
    <w:pPr>
      <w:numPr>
        <w:numId w:val="3"/>
      </w:numPr>
      <w:contextualSpacing/>
    </w:pPr>
  </w:style>
  <w:style w:type="paragraph" w:styleId="ListBullet3">
    <w:name w:val="List Bullet 3"/>
    <w:basedOn w:val="Normal"/>
    <w:rsid w:val="00394B1B"/>
    <w:pPr>
      <w:numPr>
        <w:numId w:val="4"/>
      </w:numPr>
      <w:contextualSpacing/>
    </w:pPr>
  </w:style>
  <w:style w:type="paragraph" w:styleId="ListBullet4">
    <w:name w:val="List Bullet 4"/>
    <w:basedOn w:val="Normal"/>
    <w:rsid w:val="00394B1B"/>
    <w:pPr>
      <w:numPr>
        <w:numId w:val="5"/>
      </w:numPr>
      <w:contextualSpacing/>
    </w:pPr>
  </w:style>
  <w:style w:type="paragraph" w:styleId="ListBullet5">
    <w:name w:val="List Bullet 5"/>
    <w:basedOn w:val="Normal"/>
    <w:rsid w:val="00394B1B"/>
    <w:pPr>
      <w:numPr>
        <w:numId w:val="6"/>
      </w:numPr>
      <w:contextualSpacing/>
    </w:pPr>
  </w:style>
  <w:style w:type="paragraph" w:styleId="ListContinue">
    <w:name w:val="List Continue"/>
    <w:basedOn w:val="Normal"/>
    <w:rsid w:val="00394B1B"/>
    <w:pPr>
      <w:spacing w:after="120"/>
      <w:ind w:left="283"/>
      <w:contextualSpacing/>
    </w:pPr>
  </w:style>
  <w:style w:type="paragraph" w:styleId="ListContinue2">
    <w:name w:val="List Continue 2"/>
    <w:basedOn w:val="Normal"/>
    <w:rsid w:val="00394B1B"/>
    <w:pPr>
      <w:spacing w:after="120"/>
      <w:ind w:left="566"/>
      <w:contextualSpacing/>
    </w:pPr>
  </w:style>
  <w:style w:type="paragraph" w:styleId="ListContinue3">
    <w:name w:val="List Continue 3"/>
    <w:basedOn w:val="Normal"/>
    <w:rsid w:val="00394B1B"/>
    <w:pPr>
      <w:spacing w:after="120"/>
      <w:ind w:left="849"/>
      <w:contextualSpacing/>
    </w:pPr>
  </w:style>
  <w:style w:type="paragraph" w:styleId="ListContinue4">
    <w:name w:val="List Continue 4"/>
    <w:basedOn w:val="Normal"/>
    <w:rsid w:val="00394B1B"/>
    <w:pPr>
      <w:spacing w:after="120"/>
      <w:ind w:left="1132"/>
      <w:contextualSpacing/>
    </w:pPr>
  </w:style>
  <w:style w:type="paragraph" w:styleId="ListContinue5">
    <w:name w:val="List Continue 5"/>
    <w:basedOn w:val="Normal"/>
    <w:rsid w:val="00394B1B"/>
    <w:pPr>
      <w:spacing w:after="120"/>
      <w:ind w:left="1415"/>
      <w:contextualSpacing/>
    </w:pPr>
  </w:style>
  <w:style w:type="paragraph" w:styleId="ListNumber">
    <w:name w:val="List Number"/>
    <w:basedOn w:val="Normal"/>
    <w:rsid w:val="00394B1B"/>
    <w:pPr>
      <w:numPr>
        <w:numId w:val="7"/>
      </w:numPr>
      <w:contextualSpacing/>
    </w:pPr>
  </w:style>
  <w:style w:type="paragraph" w:styleId="ListNumber2">
    <w:name w:val="List Number 2"/>
    <w:basedOn w:val="Normal"/>
    <w:rsid w:val="00394B1B"/>
    <w:pPr>
      <w:numPr>
        <w:numId w:val="8"/>
      </w:numPr>
      <w:contextualSpacing/>
    </w:pPr>
  </w:style>
  <w:style w:type="paragraph" w:styleId="ListNumber3">
    <w:name w:val="List Number 3"/>
    <w:basedOn w:val="Normal"/>
    <w:rsid w:val="00394B1B"/>
    <w:pPr>
      <w:numPr>
        <w:numId w:val="9"/>
      </w:numPr>
      <w:contextualSpacing/>
    </w:pPr>
  </w:style>
  <w:style w:type="paragraph" w:styleId="ListNumber4">
    <w:name w:val="List Number 4"/>
    <w:basedOn w:val="Normal"/>
    <w:rsid w:val="00394B1B"/>
    <w:pPr>
      <w:numPr>
        <w:numId w:val="10"/>
      </w:numPr>
      <w:contextualSpacing/>
    </w:pPr>
  </w:style>
  <w:style w:type="paragraph" w:styleId="ListNumber5">
    <w:name w:val="List Number 5"/>
    <w:basedOn w:val="Normal"/>
    <w:rsid w:val="00394B1B"/>
    <w:pPr>
      <w:numPr>
        <w:numId w:val="11"/>
      </w:numPr>
      <w:contextualSpacing/>
    </w:pPr>
  </w:style>
  <w:style w:type="paragraph" w:styleId="MacroText">
    <w:name w:val="macro"/>
    <w:link w:val="MacroText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rsid w:val="00394B1B"/>
    <w:rPr>
      <w:rFonts w:ascii="Courier New" w:hAnsi="Courier New" w:cs="Courier New"/>
      <w:lang w:val="en-GB"/>
    </w:rPr>
  </w:style>
  <w:style w:type="table" w:styleId="MediumGrid1">
    <w:name w:val="Medium Grid 1"/>
    <w:basedOn w:val="TableNormal"/>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MessageHeaderChar">
    <w:name w:val="Message Header Char"/>
    <w:link w:val="MessageHeader"/>
    <w:rsid w:val="00394B1B"/>
    <w:rPr>
      <w:rFonts w:ascii="Cambria" w:eastAsia="Times New Roman" w:hAnsi="Cambria" w:cs="Times New Roman"/>
      <w:sz w:val="24"/>
      <w:szCs w:val="24"/>
      <w:shd w:val="pct20" w:color="auto" w:fill="auto"/>
      <w:lang w:val="en-GB"/>
    </w:rPr>
  </w:style>
  <w:style w:type="paragraph" w:styleId="NoSpacing">
    <w:name w:val="No Spacing"/>
    <w:uiPriority w:val="1"/>
    <w:qFormat/>
    <w:rsid w:val="00394B1B"/>
    <w:rPr>
      <w:rFonts w:ascii="Arial" w:hAnsi="Arial" w:cs="Arial"/>
      <w:sz w:val="22"/>
      <w:lang w:val="en-GB"/>
    </w:rPr>
  </w:style>
  <w:style w:type="paragraph" w:styleId="NormalIndent">
    <w:name w:val="Normal Indent"/>
    <w:basedOn w:val="Normal"/>
    <w:rsid w:val="00394B1B"/>
    <w:pPr>
      <w:ind w:left="720"/>
    </w:pPr>
  </w:style>
  <w:style w:type="paragraph" w:styleId="NoteHeading">
    <w:name w:val="Note Heading"/>
    <w:basedOn w:val="Normal"/>
    <w:next w:val="Normal"/>
    <w:link w:val="NoteHeadingChar"/>
    <w:rsid w:val="00394B1B"/>
  </w:style>
  <w:style w:type="character" w:customStyle="1" w:styleId="NoteHeadingChar">
    <w:name w:val="Note Heading Char"/>
    <w:link w:val="NoteHeading"/>
    <w:rsid w:val="00394B1B"/>
    <w:rPr>
      <w:rFonts w:ascii="Arial" w:hAnsi="Arial" w:cs="Arial"/>
      <w:sz w:val="22"/>
      <w:lang w:val="en-GB"/>
    </w:rPr>
  </w:style>
  <w:style w:type="character" w:styleId="PlaceholderText">
    <w:name w:val="Placeholder Text"/>
    <w:uiPriority w:val="99"/>
    <w:semiHidden/>
    <w:rsid w:val="00394B1B"/>
    <w:rPr>
      <w:color w:val="808080"/>
      <w:lang w:val="en-GB"/>
    </w:rPr>
  </w:style>
  <w:style w:type="paragraph" w:styleId="PlainText">
    <w:name w:val="Plain Text"/>
    <w:basedOn w:val="Normal"/>
    <w:link w:val="PlainTextChar"/>
    <w:rsid w:val="00394B1B"/>
    <w:rPr>
      <w:rFonts w:ascii="Courier New" w:hAnsi="Courier New" w:cs="Courier New"/>
      <w:sz w:val="20"/>
    </w:rPr>
  </w:style>
  <w:style w:type="character" w:customStyle="1" w:styleId="PlainTextChar">
    <w:name w:val="Plain Text Char"/>
    <w:link w:val="PlainText"/>
    <w:rsid w:val="00394B1B"/>
    <w:rPr>
      <w:rFonts w:ascii="Courier New" w:hAnsi="Courier New" w:cs="Courier New"/>
      <w:lang w:val="en-GB"/>
    </w:rPr>
  </w:style>
  <w:style w:type="paragraph" w:styleId="Quote">
    <w:name w:val="Quote"/>
    <w:basedOn w:val="Normal"/>
    <w:next w:val="Normal"/>
    <w:link w:val="QuoteChar"/>
    <w:uiPriority w:val="29"/>
    <w:qFormat/>
    <w:rsid w:val="00394B1B"/>
    <w:rPr>
      <w:i/>
      <w:iCs/>
      <w:color w:val="000000"/>
    </w:rPr>
  </w:style>
  <w:style w:type="character" w:customStyle="1" w:styleId="QuoteChar">
    <w:name w:val="Quote Char"/>
    <w:link w:val="Quote"/>
    <w:uiPriority w:val="29"/>
    <w:rsid w:val="00394B1B"/>
    <w:rPr>
      <w:rFonts w:ascii="Arial" w:hAnsi="Arial" w:cs="Arial"/>
      <w:i/>
      <w:iCs/>
      <w:color w:val="000000"/>
      <w:sz w:val="22"/>
      <w:lang w:val="en-GB"/>
    </w:rPr>
  </w:style>
  <w:style w:type="paragraph" w:styleId="Salutation">
    <w:name w:val="Salutation"/>
    <w:basedOn w:val="Normal"/>
    <w:next w:val="Normal"/>
    <w:link w:val="SalutationChar"/>
    <w:rsid w:val="00394B1B"/>
  </w:style>
  <w:style w:type="character" w:customStyle="1" w:styleId="SalutationChar">
    <w:name w:val="Salutation Char"/>
    <w:link w:val="Salutation"/>
    <w:rsid w:val="00394B1B"/>
    <w:rPr>
      <w:rFonts w:ascii="Arial" w:hAnsi="Arial" w:cs="Arial"/>
      <w:sz w:val="22"/>
      <w:lang w:val="en-GB"/>
    </w:rPr>
  </w:style>
  <w:style w:type="paragraph" w:styleId="Signature">
    <w:name w:val="Signature"/>
    <w:basedOn w:val="Normal"/>
    <w:link w:val="SignatureChar"/>
    <w:rsid w:val="00394B1B"/>
    <w:pPr>
      <w:ind w:left="4252"/>
    </w:pPr>
  </w:style>
  <w:style w:type="character" w:customStyle="1" w:styleId="SignatureChar">
    <w:name w:val="Signature Char"/>
    <w:link w:val="Signature"/>
    <w:rsid w:val="00394B1B"/>
    <w:rPr>
      <w:rFonts w:ascii="Arial" w:hAnsi="Arial" w:cs="Arial"/>
      <w:sz w:val="22"/>
      <w:lang w:val="en-GB"/>
    </w:rPr>
  </w:style>
  <w:style w:type="paragraph" w:styleId="Subtitle">
    <w:name w:val="Subtitle"/>
    <w:basedOn w:val="Normal"/>
    <w:next w:val="Normal"/>
    <w:link w:val="SubtitleChar"/>
    <w:qFormat/>
    <w:rsid w:val="00394B1B"/>
    <w:pPr>
      <w:spacing w:after="60"/>
      <w:jc w:val="center"/>
      <w:outlineLvl w:val="1"/>
    </w:pPr>
    <w:rPr>
      <w:rFonts w:ascii="Cambria" w:hAnsi="Cambria" w:cs="Times New Roman"/>
      <w:sz w:val="24"/>
      <w:szCs w:val="24"/>
    </w:rPr>
  </w:style>
  <w:style w:type="character" w:customStyle="1" w:styleId="SubtitleChar">
    <w:name w:val="Subtitle Char"/>
    <w:link w:val="Subtitle"/>
    <w:rsid w:val="00394B1B"/>
    <w:rPr>
      <w:rFonts w:ascii="Cambria" w:eastAsia="Times New Roman" w:hAnsi="Cambria" w:cs="Times New Roman"/>
      <w:sz w:val="24"/>
      <w:szCs w:val="24"/>
      <w:lang w:val="en-GB"/>
    </w:rPr>
  </w:style>
  <w:style w:type="character" w:styleId="SubtleEmphasis">
    <w:name w:val="Subtle Emphasis"/>
    <w:uiPriority w:val="19"/>
    <w:qFormat/>
    <w:rsid w:val="00394B1B"/>
    <w:rPr>
      <w:i/>
      <w:iCs/>
      <w:color w:val="808080"/>
      <w:lang w:val="en-GB"/>
    </w:rPr>
  </w:style>
  <w:style w:type="character" w:styleId="SubtleReference">
    <w:name w:val="Subtle Reference"/>
    <w:uiPriority w:val="31"/>
    <w:qFormat/>
    <w:rsid w:val="00394B1B"/>
    <w:rPr>
      <w:smallCaps/>
      <w:color w:val="C0504D"/>
      <w:u w:val="single"/>
      <w:lang w:val="en-GB"/>
    </w:rPr>
  </w:style>
  <w:style w:type="table" w:styleId="Table3Deffects1">
    <w:name w:val="Table 3D effects 1"/>
    <w:basedOn w:val="TableNormal"/>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4B1B"/>
    <w:pPr>
      <w:ind w:left="220" w:hanging="220"/>
    </w:pPr>
  </w:style>
  <w:style w:type="paragraph" w:styleId="TableofFigures">
    <w:name w:val="table of figures"/>
    <w:basedOn w:val="Normal"/>
    <w:next w:val="Normal"/>
    <w:rsid w:val="00394B1B"/>
  </w:style>
  <w:style w:type="table" w:styleId="TableProfessional">
    <w:name w:val="Table Professional"/>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394B1B"/>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94B1B"/>
    <w:rPr>
      <w:rFonts w:ascii="Cambria" w:eastAsia="Times New Roman" w:hAnsi="Cambria" w:cs="Times New Roman"/>
      <w:b/>
      <w:bCs/>
      <w:kern w:val="28"/>
      <w:sz w:val="32"/>
      <w:szCs w:val="32"/>
      <w:lang w:val="en-GB"/>
    </w:rPr>
  </w:style>
  <w:style w:type="paragraph" w:styleId="TOAHeading">
    <w:name w:val="toa heading"/>
    <w:basedOn w:val="Normal"/>
    <w:next w:val="Normal"/>
    <w:rsid w:val="00394B1B"/>
    <w:pPr>
      <w:spacing w:before="120"/>
    </w:pPr>
    <w:rPr>
      <w:rFonts w:ascii="Cambria" w:hAnsi="Cambria" w:cs="Times New Roman"/>
      <w:b/>
      <w:bCs/>
      <w:sz w:val="24"/>
      <w:szCs w:val="24"/>
    </w:rPr>
  </w:style>
  <w:style w:type="paragraph" w:styleId="TOC4">
    <w:name w:val="toc 4"/>
    <w:basedOn w:val="Normal"/>
    <w:next w:val="Normal"/>
    <w:autoRedefine/>
    <w:rsid w:val="00394B1B"/>
    <w:pPr>
      <w:ind w:left="660"/>
    </w:pPr>
  </w:style>
  <w:style w:type="paragraph" w:styleId="TOC5">
    <w:name w:val="toc 5"/>
    <w:basedOn w:val="Normal"/>
    <w:next w:val="Normal"/>
    <w:autoRedefine/>
    <w:rsid w:val="00394B1B"/>
    <w:pPr>
      <w:ind w:left="880"/>
    </w:pPr>
  </w:style>
  <w:style w:type="paragraph" w:styleId="TOC6">
    <w:name w:val="toc 6"/>
    <w:basedOn w:val="Normal"/>
    <w:next w:val="Normal"/>
    <w:autoRedefine/>
    <w:rsid w:val="00394B1B"/>
    <w:pPr>
      <w:ind w:left="1100"/>
    </w:pPr>
  </w:style>
  <w:style w:type="paragraph" w:styleId="TOC7">
    <w:name w:val="toc 7"/>
    <w:basedOn w:val="Normal"/>
    <w:next w:val="Normal"/>
    <w:autoRedefine/>
    <w:rsid w:val="00394B1B"/>
    <w:pPr>
      <w:ind w:left="1320"/>
    </w:pPr>
  </w:style>
  <w:style w:type="paragraph" w:styleId="TOC8">
    <w:name w:val="toc 8"/>
    <w:basedOn w:val="Normal"/>
    <w:next w:val="Normal"/>
    <w:autoRedefine/>
    <w:rsid w:val="00394B1B"/>
    <w:pPr>
      <w:ind w:left="1540"/>
    </w:pPr>
  </w:style>
  <w:style w:type="paragraph" w:styleId="TOC9">
    <w:name w:val="toc 9"/>
    <w:basedOn w:val="Normal"/>
    <w:next w:val="Normal"/>
    <w:autoRedefine/>
    <w:rsid w:val="00394B1B"/>
    <w:pPr>
      <w:ind w:left="1760"/>
    </w:pPr>
  </w:style>
  <w:style w:type="character" w:customStyle="1" w:styleId="hgkelc">
    <w:name w:val="hgkelc"/>
    <w:basedOn w:val="DefaultParagraphFont"/>
    <w:rsid w:val="000C3021"/>
  </w:style>
  <w:style w:type="character" w:styleId="UnresolvedMention">
    <w:name w:val="Unresolved Mention"/>
    <w:basedOn w:val="DefaultParagraphFont"/>
    <w:uiPriority w:val="99"/>
    <w:unhideWhenUsed/>
    <w:rsid w:val="003A4E35"/>
    <w:rPr>
      <w:color w:val="605E5C"/>
      <w:shd w:val="clear" w:color="auto" w:fill="E1DFDD"/>
    </w:rPr>
  </w:style>
  <w:style w:type="character" w:styleId="Mention">
    <w:name w:val="Mention"/>
    <w:basedOn w:val="DefaultParagraphFont"/>
    <w:uiPriority w:val="99"/>
    <w:unhideWhenUsed/>
    <w:rsid w:val="00C016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362898316">
      <w:bodyDiv w:val="1"/>
      <w:marLeft w:val="0"/>
      <w:marRight w:val="0"/>
      <w:marTop w:val="0"/>
      <w:marBottom w:val="0"/>
      <w:divBdr>
        <w:top w:val="none" w:sz="0" w:space="0" w:color="auto"/>
        <w:left w:val="none" w:sz="0" w:space="0" w:color="auto"/>
        <w:bottom w:val="none" w:sz="0" w:space="0" w:color="auto"/>
        <w:right w:val="none" w:sz="0" w:space="0" w:color="auto"/>
      </w:divBdr>
    </w:div>
    <w:div w:id="1429933563">
      <w:bodyDiv w:val="1"/>
      <w:marLeft w:val="0"/>
      <w:marRight w:val="0"/>
      <w:marTop w:val="0"/>
      <w:marBottom w:val="0"/>
      <w:divBdr>
        <w:top w:val="none" w:sz="0" w:space="0" w:color="auto"/>
        <w:left w:val="none" w:sz="0" w:space="0" w:color="auto"/>
        <w:bottom w:val="none" w:sz="0" w:space="0" w:color="auto"/>
        <w:right w:val="none" w:sz="0" w:space="0" w:color="auto"/>
      </w:divBdr>
    </w:div>
    <w:div w:id="1914703632">
      <w:bodyDiv w:val="1"/>
      <w:marLeft w:val="0"/>
      <w:marRight w:val="0"/>
      <w:marTop w:val="0"/>
      <w:marBottom w:val="0"/>
      <w:divBdr>
        <w:top w:val="none" w:sz="0" w:space="0" w:color="auto"/>
        <w:left w:val="none" w:sz="0" w:space="0" w:color="auto"/>
        <w:bottom w:val="none" w:sz="0" w:space="0" w:color="auto"/>
        <w:right w:val="none" w:sz="0" w:space="0" w:color="auto"/>
      </w:divBdr>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fe6406c283584ba7"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joonas.hiltunen@tun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3C3957F798C8642AA79AB988D308DC3" ma:contentTypeVersion="18" ma:contentTypeDescription="Luo uusi asiakirja." ma:contentTypeScope="" ma:versionID="01de135cc20e9c23f8b401c7bbf9c631">
  <xsd:schema xmlns:xsd="http://www.w3.org/2001/XMLSchema" xmlns:xs="http://www.w3.org/2001/XMLSchema" xmlns:p="http://schemas.microsoft.com/office/2006/metadata/properties" xmlns:ns3="d5390fe5-3b9b-4b55-a3f5-ec6978f72b8e" xmlns:ns4="34c8eb9c-97f8-4f57-9c95-58a7a4705071" targetNamespace="http://schemas.microsoft.com/office/2006/metadata/properties" ma:root="true" ma:fieldsID="de6f535ecc2c76ee0ed826813dbf0afd" ns3:_="" ns4:_="">
    <xsd:import namespace="d5390fe5-3b9b-4b55-a3f5-ec6978f72b8e"/>
    <xsd:import namespace="34c8eb9c-97f8-4f57-9c95-58a7a4705071"/>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90fe5-3b9b-4b55-a3f5-ec6978f72b8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c8eb9c-97f8-4f57-9c95-58a7a4705071" elementFormDefault="qualified">
    <xsd:import namespace="http://schemas.microsoft.com/office/2006/documentManagement/types"/>
    <xsd:import namespace="http://schemas.microsoft.com/office/infopath/2007/PartnerControls"/>
    <xsd:element name="SharedWithUsers" ma:index="1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Jakamisen tiedot" ma:internalName="SharedWithDetails" ma:readOnly="true">
      <xsd:simpleType>
        <xsd:restriction base="dms:Note">
          <xsd:maxLength value="255"/>
        </xsd:restriction>
      </xsd:simpleType>
    </xsd:element>
    <xsd:element name="SharingHintHash" ma:index="20"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DocumentLibraryPermissions xmlns="d5390fe5-3b9b-4b55-a3f5-ec6978f72b8e" xsi:nil="true"/>
    <MigrationWizIdPermissions xmlns="d5390fe5-3b9b-4b55-a3f5-ec6978f72b8e" xsi:nil="true"/>
    <MigrationWizIdSecurityGroups xmlns="d5390fe5-3b9b-4b55-a3f5-ec6978f72b8e" xsi:nil="true"/>
    <MigrationWizIdPermissionLevels xmlns="d5390fe5-3b9b-4b55-a3f5-ec6978f72b8e" xsi:nil="true"/>
    <MigrationWizId xmlns="d5390fe5-3b9b-4b55-a3f5-ec6978f72b8e" xsi:nil="true"/>
  </documentManagement>
</p:properties>
</file>

<file path=customXml/itemProps1.xml><?xml version="1.0" encoding="utf-8"?>
<ds:datastoreItem xmlns:ds="http://schemas.openxmlformats.org/officeDocument/2006/customXml" ds:itemID="{716309F3-0A29-423A-B7FB-C135999C5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90fe5-3b9b-4b55-a3f5-ec6978f72b8e"/>
    <ds:schemaRef ds:uri="34c8eb9c-97f8-4f57-9c95-58a7a4705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BD9AA-7165-4378-B955-BA67095AE4E8}">
  <ds:schemaRefs>
    <ds:schemaRef ds:uri="http://schemas.openxmlformats.org/officeDocument/2006/bibliography"/>
  </ds:schemaRefs>
</ds:datastoreItem>
</file>

<file path=customXml/itemProps3.xml><?xml version="1.0" encoding="utf-8"?>
<ds:datastoreItem xmlns:ds="http://schemas.openxmlformats.org/officeDocument/2006/customXml" ds:itemID="{76520E7A-FB5A-40CD-A636-9911837F22A1}">
  <ds:schemaRefs>
    <ds:schemaRef ds:uri="http://schemas.microsoft.com/sharepoint/v3/contenttype/forms"/>
  </ds:schemaRefs>
</ds:datastoreItem>
</file>

<file path=customXml/itemProps4.xml><?xml version="1.0" encoding="utf-8"?>
<ds:datastoreItem xmlns:ds="http://schemas.openxmlformats.org/officeDocument/2006/customXml" ds:itemID="{7F704AFC-1F36-432F-B845-5775F2EA16AC}">
  <ds:schemaRefs>
    <ds:schemaRef ds:uri="http://schemas.microsoft.com/office/2006/metadata/properties"/>
    <ds:schemaRef ds:uri="http://schemas.microsoft.com/office/infopath/2007/PartnerControls"/>
    <ds:schemaRef ds:uri="d5390fe5-3b9b-4b55-a3f5-ec6978f72b8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7137</Words>
  <Characters>40686</Characters>
  <Application>Microsoft Office Word</Application>
  <DocSecurity>0</DocSecurity>
  <Lines>339</Lines>
  <Paragraphs>95</Paragraphs>
  <ScaleCrop>false</ScaleCrop>
  <Company>TTY</Company>
  <LinksUpToDate>false</LinksUpToDate>
  <CharactersWithSpaces>47728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dc:description/>
  <cp:lastModifiedBy>Joona Prehti</cp:lastModifiedBy>
  <cp:revision>2</cp:revision>
  <cp:lastPrinted>2021-09-24T19:08:00Z</cp:lastPrinted>
  <dcterms:created xsi:type="dcterms:W3CDTF">2021-12-16T17:42:00Z</dcterms:created>
  <dcterms:modified xsi:type="dcterms:W3CDTF">2021-12-16T17:42:00Z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0x01010023C3957F798C8642AA79AB988D308DC3</vt:lpwstr>
  </property>
</Properties>
</file>