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048"/>
        <w:gridCol w:w="1131"/>
        <w:gridCol w:w="1624"/>
        <w:gridCol w:w="1789"/>
        <w:gridCol w:w="1975"/>
        <w:gridCol w:w="1594"/>
      </w:tblGrid>
      <w:tr w:rsidR="00F9529E" w:rsidRPr="00F67244" w14:paraId="425A2DF9" w14:textId="6514B744" w:rsidTr="00501840">
        <w:tc>
          <w:tcPr>
            <w:tcW w:w="1295" w:type="dxa"/>
          </w:tcPr>
          <w:p w14:paraId="34A637C7" w14:textId="76D5EE60" w:rsidR="00DD40EF" w:rsidRPr="00F67244" w:rsidRDefault="00DD40EF" w:rsidP="00B17BE0">
            <w:pPr>
              <w:rPr>
                <w:b/>
                <w:bCs/>
                <w:sz w:val="24"/>
                <w:szCs w:val="24"/>
                <w:lang w:val="fi-FI"/>
              </w:rPr>
            </w:pPr>
            <w:r w:rsidRPr="00F67244">
              <w:rPr>
                <w:b/>
                <w:bCs/>
                <w:sz w:val="24"/>
                <w:szCs w:val="24"/>
                <w:lang w:val="fi-FI"/>
              </w:rPr>
              <w:t>Tehtävät</w:t>
            </w:r>
          </w:p>
        </w:tc>
        <w:tc>
          <w:tcPr>
            <w:tcW w:w="1048" w:type="dxa"/>
          </w:tcPr>
          <w:p w14:paraId="67B68F01" w14:textId="309D1CF5" w:rsidR="00DD40EF" w:rsidRPr="00F67244" w:rsidRDefault="00DD40EF" w:rsidP="00B17BE0">
            <w:pPr>
              <w:rPr>
                <w:b/>
                <w:bCs/>
                <w:sz w:val="24"/>
                <w:szCs w:val="24"/>
                <w:lang w:val="fi-FI"/>
              </w:rPr>
            </w:pPr>
            <w:r w:rsidRPr="00F67244">
              <w:rPr>
                <w:b/>
                <w:bCs/>
                <w:sz w:val="24"/>
                <w:szCs w:val="24"/>
                <w:lang w:val="fi-FI"/>
              </w:rPr>
              <w:t>Onnistumis- prosentti</w:t>
            </w:r>
          </w:p>
        </w:tc>
        <w:tc>
          <w:tcPr>
            <w:tcW w:w="1131" w:type="dxa"/>
          </w:tcPr>
          <w:p w14:paraId="6198FEAA" w14:textId="0C900996" w:rsidR="00DD40EF" w:rsidRPr="00F67244" w:rsidRDefault="00DD40EF" w:rsidP="00B17BE0">
            <w:pPr>
              <w:rPr>
                <w:b/>
                <w:bCs/>
                <w:sz w:val="24"/>
                <w:szCs w:val="24"/>
                <w:lang w:val="fi-FI"/>
              </w:rPr>
            </w:pPr>
            <w:r w:rsidRPr="00F67244">
              <w:rPr>
                <w:b/>
                <w:bCs/>
                <w:sz w:val="24"/>
                <w:szCs w:val="24"/>
                <w:lang w:val="fi-FI"/>
              </w:rPr>
              <w:t>Kulutettu aika</w:t>
            </w:r>
          </w:p>
        </w:tc>
        <w:tc>
          <w:tcPr>
            <w:tcW w:w="1624" w:type="dxa"/>
          </w:tcPr>
          <w:p w14:paraId="456EAFC7" w14:textId="74CD8BCF" w:rsidR="00DD40EF" w:rsidRPr="00F67244" w:rsidRDefault="004D4F58" w:rsidP="00B17BE0">
            <w:pPr>
              <w:rPr>
                <w:b/>
                <w:bCs/>
                <w:sz w:val="24"/>
                <w:szCs w:val="24"/>
                <w:lang w:val="fi-FI"/>
              </w:rPr>
            </w:pPr>
            <w:r w:rsidRPr="00F67244">
              <w:rPr>
                <w:b/>
                <w:bCs/>
                <w:sz w:val="24"/>
                <w:szCs w:val="24"/>
                <w:lang w:val="fi-FI"/>
              </w:rPr>
              <w:t>Testaajien kokemat h</w:t>
            </w:r>
            <w:r w:rsidR="00DD40EF" w:rsidRPr="00F67244">
              <w:rPr>
                <w:b/>
                <w:bCs/>
                <w:sz w:val="24"/>
                <w:szCs w:val="24"/>
                <w:lang w:val="fi-FI"/>
              </w:rPr>
              <w:t>ankaluudet</w:t>
            </w:r>
          </w:p>
        </w:tc>
        <w:tc>
          <w:tcPr>
            <w:tcW w:w="1789" w:type="dxa"/>
          </w:tcPr>
          <w:p w14:paraId="467B1210" w14:textId="0E179B2F" w:rsidR="00DD40EF" w:rsidRPr="00F67244" w:rsidRDefault="00DD40EF" w:rsidP="00B17BE0">
            <w:pPr>
              <w:rPr>
                <w:b/>
                <w:bCs/>
                <w:sz w:val="24"/>
                <w:szCs w:val="24"/>
                <w:lang w:val="fi-FI"/>
              </w:rPr>
            </w:pPr>
            <w:r w:rsidRPr="00F67244">
              <w:rPr>
                <w:b/>
                <w:bCs/>
                <w:sz w:val="24"/>
                <w:szCs w:val="24"/>
                <w:lang w:val="fi-FI"/>
              </w:rPr>
              <w:t>Havainnot</w:t>
            </w:r>
          </w:p>
        </w:tc>
        <w:tc>
          <w:tcPr>
            <w:tcW w:w="1330" w:type="dxa"/>
          </w:tcPr>
          <w:p w14:paraId="3DF8D531" w14:textId="77777777" w:rsidR="00DD40EF" w:rsidRPr="00F67244" w:rsidRDefault="00DD40EF" w:rsidP="00B17BE0">
            <w:pPr>
              <w:rPr>
                <w:b/>
                <w:bCs/>
                <w:sz w:val="24"/>
                <w:szCs w:val="24"/>
                <w:lang w:val="fi-FI"/>
              </w:rPr>
            </w:pPr>
            <w:r w:rsidRPr="00F67244">
              <w:rPr>
                <w:b/>
                <w:bCs/>
                <w:sz w:val="24"/>
                <w:szCs w:val="24"/>
                <w:lang w:val="fi-FI"/>
              </w:rPr>
              <w:t>Kehitysideat</w:t>
            </w:r>
            <w:r w:rsidR="00B17BE0" w:rsidRPr="00F67244">
              <w:rPr>
                <w:b/>
                <w:bCs/>
                <w:sz w:val="24"/>
                <w:szCs w:val="24"/>
                <w:lang w:val="fi-FI"/>
              </w:rPr>
              <w:t xml:space="preserve"> (mitä me toteutamme)</w:t>
            </w:r>
          </w:p>
          <w:p w14:paraId="1B3B3DB1" w14:textId="5D771F4E" w:rsidR="00B17BE0" w:rsidRPr="00F67244" w:rsidRDefault="00B17BE0" w:rsidP="00B17BE0">
            <w:pPr>
              <w:rPr>
                <w:b/>
                <w:bCs/>
                <w:sz w:val="24"/>
                <w:szCs w:val="24"/>
                <w:lang w:val="fi-FI"/>
              </w:rPr>
            </w:pPr>
          </w:p>
        </w:tc>
        <w:tc>
          <w:tcPr>
            <w:tcW w:w="2239" w:type="dxa"/>
          </w:tcPr>
          <w:p w14:paraId="66C7A682" w14:textId="56FF33BD" w:rsidR="00DD40EF" w:rsidRPr="00F67244" w:rsidRDefault="00DD40EF" w:rsidP="00B17BE0">
            <w:pPr>
              <w:rPr>
                <w:b/>
                <w:bCs/>
                <w:sz w:val="24"/>
                <w:szCs w:val="24"/>
                <w:lang w:val="fi-FI"/>
              </w:rPr>
            </w:pPr>
            <w:r w:rsidRPr="00F67244">
              <w:rPr>
                <w:b/>
                <w:bCs/>
                <w:sz w:val="24"/>
                <w:szCs w:val="24"/>
                <w:lang w:val="fi-FI"/>
              </w:rPr>
              <w:t>Jatkokehitysideat</w:t>
            </w:r>
          </w:p>
        </w:tc>
      </w:tr>
      <w:tr w:rsidR="00F9529E" w:rsidRPr="00F67244" w14:paraId="6BBB5E79" w14:textId="144BC9BB" w:rsidTr="00501840">
        <w:tc>
          <w:tcPr>
            <w:tcW w:w="1295" w:type="dxa"/>
          </w:tcPr>
          <w:p w14:paraId="6D7197A2" w14:textId="2C726579" w:rsidR="00DD40EF" w:rsidRPr="00F67244" w:rsidRDefault="00DD40EF">
            <w:pPr>
              <w:rPr>
                <w:lang w:val="fi-FI"/>
              </w:rPr>
            </w:pPr>
            <w:r w:rsidRPr="00F67244">
              <w:rPr>
                <w:lang w:val="fi-FI"/>
              </w:rPr>
              <w:t>Tehtävä 1 – Onboarding (asennus, kirjautuminen, toimiston asettaminen)</w:t>
            </w:r>
          </w:p>
        </w:tc>
        <w:tc>
          <w:tcPr>
            <w:tcW w:w="1048" w:type="dxa"/>
          </w:tcPr>
          <w:p w14:paraId="39D309ED" w14:textId="4AF9DFE5" w:rsidR="00DD40EF" w:rsidRPr="00F67244" w:rsidRDefault="00DD40EF">
            <w:pPr>
              <w:rPr>
                <w:lang w:val="fi-FI"/>
              </w:rPr>
            </w:pPr>
            <w:r w:rsidRPr="00F67244">
              <w:rPr>
                <w:lang w:val="fi-FI"/>
              </w:rPr>
              <w:t>33</w:t>
            </w:r>
            <w:r w:rsidR="008A3C69" w:rsidRPr="00F67244">
              <w:rPr>
                <w:lang w:val="fi-FI"/>
              </w:rPr>
              <w:t xml:space="preserve"> </w:t>
            </w:r>
            <w:r w:rsidRPr="00F67244">
              <w:rPr>
                <w:lang w:val="fi-FI"/>
              </w:rPr>
              <w:t>%</w:t>
            </w:r>
            <w:r w:rsidR="004D4F58" w:rsidRPr="00F67244">
              <w:rPr>
                <w:lang w:val="fi-FI"/>
              </w:rPr>
              <w:t xml:space="preserve"> </w:t>
            </w:r>
          </w:p>
        </w:tc>
        <w:tc>
          <w:tcPr>
            <w:tcW w:w="1131" w:type="dxa"/>
          </w:tcPr>
          <w:p w14:paraId="17129E9A" w14:textId="77777777" w:rsidR="00DD40EF" w:rsidRPr="00F67244" w:rsidRDefault="00DD40EF">
            <w:pPr>
              <w:rPr>
                <w:lang w:val="fi-FI"/>
              </w:rPr>
            </w:pPr>
            <w:r w:rsidRPr="00F67244">
              <w:rPr>
                <w:lang w:val="fi-FI"/>
              </w:rPr>
              <w:t xml:space="preserve">Asennus: 20sek, </w:t>
            </w:r>
          </w:p>
          <w:p w14:paraId="3AEDAC08" w14:textId="77777777" w:rsidR="004D4F58" w:rsidRPr="00F67244" w:rsidRDefault="004D4F58">
            <w:pPr>
              <w:rPr>
                <w:lang w:val="fi-FI"/>
              </w:rPr>
            </w:pPr>
          </w:p>
          <w:p w14:paraId="60076FBE" w14:textId="23E247EA" w:rsidR="004D4F58" w:rsidRPr="00F67244" w:rsidRDefault="00DD40EF">
            <w:pPr>
              <w:rPr>
                <w:lang w:val="fi-FI"/>
              </w:rPr>
            </w:pPr>
            <w:r w:rsidRPr="00F67244">
              <w:rPr>
                <w:lang w:val="fi-FI"/>
              </w:rPr>
              <w:t>Kirjautuminen: ~45sek</w:t>
            </w:r>
            <w:r w:rsidR="004D4F58" w:rsidRPr="00F67244">
              <w:rPr>
                <w:lang w:val="fi-FI"/>
              </w:rPr>
              <w:br/>
            </w:r>
          </w:p>
          <w:p w14:paraId="3631F126" w14:textId="36D33790" w:rsidR="00DD40EF" w:rsidRPr="00F67244" w:rsidRDefault="004D4F58">
            <w:pPr>
              <w:rPr>
                <w:lang w:val="fi-FI"/>
              </w:rPr>
            </w:pPr>
            <w:r w:rsidRPr="00F67244">
              <w:rPr>
                <w:lang w:val="fi-FI"/>
              </w:rPr>
              <w:t xml:space="preserve">Toimiston </w:t>
            </w:r>
            <w:r w:rsidRPr="00F67244">
              <w:rPr>
                <w:lang w:val="fi-FI"/>
              </w:rPr>
              <w:br/>
              <w:t>asettaminen: ~15sek</w:t>
            </w:r>
          </w:p>
          <w:p w14:paraId="7030AE79" w14:textId="773E9047" w:rsidR="00DD40EF" w:rsidRPr="00F67244" w:rsidRDefault="00DD40EF">
            <w:pPr>
              <w:rPr>
                <w:lang w:val="fi-FI"/>
              </w:rPr>
            </w:pPr>
          </w:p>
        </w:tc>
        <w:tc>
          <w:tcPr>
            <w:tcW w:w="1624" w:type="dxa"/>
          </w:tcPr>
          <w:p w14:paraId="36FAEC15" w14:textId="45E0F22B" w:rsidR="00DD40EF" w:rsidRPr="00F67244" w:rsidRDefault="6CB7BED1">
            <w:pPr>
              <w:rPr>
                <w:lang w:val="fi-FI"/>
              </w:rPr>
            </w:pPr>
            <w:r w:rsidRPr="00F67244">
              <w:rPr>
                <w:lang w:val="fi-FI"/>
              </w:rPr>
              <w:t xml:space="preserve">Testikäyttäjätunnukset </w:t>
            </w:r>
          </w:p>
          <w:p w14:paraId="565F89DC" w14:textId="0402ACD5" w:rsidR="6CB7BED1" w:rsidRPr="00F67244" w:rsidRDefault="6CB7BED1" w:rsidP="6CB7BED1">
            <w:pPr>
              <w:rPr>
                <w:lang w:val="fi-FI"/>
              </w:rPr>
            </w:pPr>
          </w:p>
          <w:p w14:paraId="42542E26" w14:textId="12974245" w:rsidR="5759AA13" w:rsidRPr="00F67244" w:rsidRDefault="5759AA13" w:rsidP="6CB7BED1">
            <w:pPr>
              <w:rPr>
                <w:lang w:val="fi-FI"/>
              </w:rPr>
            </w:pPr>
            <w:r w:rsidRPr="00F67244">
              <w:rPr>
                <w:lang w:val="fi-FI"/>
              </w:rPr>
              <w:t xml:space="preserve">Tarve päästä takaisin napilla vaihtamaan toimistoa. </w:t>
            </w:r>
          </w:p>
          <w:p w14:paraId="4C97F854" w14:textId="77777777" w:rsidR="004D4F58" w:rsidRPr="00F67244" w:rsidRDefault="004D4F58">
            <w:pPr>
              <w:rPr>
                <w:lang w:val="fi-FI"/>
              </w:rPr>
            </w:pPr>
          </w:p>
          <w:p w14:paraId="16A24EF2" w14:textId="533FAB35" w:rsidR="004D4F58" w:rsidRPr="00F67244" w:rsidRDefault="004D4F58">
            <w:pPr>
              <w:rPr>
                <w:lang w:val="fi-FI"/>
              </w:rPr>
            </w:pPr>
          </w:p>
        </w:tc>
        <w:tc>
          <w:tcPr>
            <w:tcW w:w="1789" w:type="dxa"/>
          </w:tcPr>
          <w:p w14:paraId="7AE8C646" w14:textId="77777777" w:rsidR="00DD40EF" w:rsidRPr="00F67244" w:rsidRDefault="004D4F58">
            <w:pPr>
              <w:rPr>
                <w:lang w:val="fi-FI"/>
              </w:rPr>
            </w:pPr>
            <w:r w:rsidRPr="00F67244">
              <w:rPr>
                <w:lang w:val="fi-FI"/>
              </w:rPr>
              <w:t xml:space="preserve">Onboarding ei pystytty kunnolla testaamaan kirjautumishankaluuksien takia. </w:t>
            </w:r>
            <w:r w:rsidRPr="00F67244">
              <w:rPr>
                <w:lang w:val="fi-FI"/>
              </w:rPr>
              <w:br/>
            </w:r>
            <w:r w:rsidRPr="00F67244">
              <w:rPr>
                <w:lang w:val="fi-FI"/>
              </w:rPr>
              <w:br/>
              <w:t xml:space="preserve">Myös kirjautuminen täysin tuntemattomilla tunnuksilla vie huomattavasti enemmän aikaa kuin omat tutu tunnukset. </w:t>
            </w:r>
          </w:p>
          <w:p w14:paraId="05270C6D" w14:textId="77777777" w:rsidR="00B17BE0" w:rsidRPr="00F67244" w:rsidRDefault="00B17BE0">
            <w:pPr>
              <w:rPr>
                <w:lang w:val="fi-FI"/>
              </w:rPr>
            </w:pPr>
          </w:p>
          <w:p w14:paraId="5176BA0D" w14:textId="732A8960" w:rsidR="00B17BE0" w:rsidRPr="00F67244" w:rsidRDefault="00B17BE0">
            <w:pPr>
              <w:rPr>
                <w:lang w:val="fi-FI"/>
              </w:rPr>
            </w:pPr>
            <w:r w:rsidRPr="00F67244">
              <w:rPr>
                <w:lang w:val="fi-FI"/>
              </w:rPr>
              <w:t>2/4 ei käyttänyt PWA:ta.</w:t>
            </w:r>
          </w:p>
        </w:tc>
        <w:tc>
          <w:tcPr>
            <w:tcW w:w="1330" w:type="dxa"/>
          </w:tcPr>
          <w:p w14:paraId="2BD06741" w14:textId="51E36500" w:rsidR="00DD40EF" w:rsidRPr="00F67244" w:rsidRDefault="00B17BE0">
            <w:pPr>
              <w:rPr>
                <w:lang w:val="fi-FI"/>
              </w:rPr>
            </w:pPr>
            <w:r w:rsidRPr="00F67244">
              <w:rPr>
                <w:lang w:val="fi-FI"/>
              </w:rPr>
              <w:t>Parannellaan sisään kirjautumisnäkymää.</w:t>
            </w:r>
          </w:p>
          <w:p w14:paraId="6C27158E" w14:textId="728C6EB1" w:rsidR="00B17BE0" w:rsidRPr="00F67244" w:rsidRDefault="00B17BE0" w:rsidP="6CB7BED1">
            <w:pPr>
              <w:rPr>
                <w:lang w:val="fi-FI"/>
              </w:rPr>
            </w:pPr>
          </w:p>
        </w:tc>
        <w:tc>
          <w:tcPr>
            <w:tcW w:w="2239" w:type="dxa"/>
          </w:tcPr>
          <w:p w14:paraId="3A86D21E" w14:textId="0332C29E" w:rsidR="00310662" w:rsidRPr="00F67244" w:rsidRDefault="6CB7BED1">
            <w:pPr>
              <w:rPr>
                <w:lang w:val="fi-FI"/>
              </w:rPr>
            </w:pPr>
            <w:r w:rsidRPr="00F67244">
              <w:rPr>
                <w:lang w:val="fi-FI"/>
              </w:rPr>
              <w:t>Tarve google play sovellukselle</w:t>
            </w:r>
          </w:p>
        </w:tc>
      </w:tr>
      <w:tr w:rsidR="00F9529E" w:rsidRPr="00285BE6" w14:paraId="263C41A9" w14:textId="613791CD" w:rsidTr="00501840">
        <w:trPr>
          <w:trHeight w:val="6328"/>
        </w:trPr>
        <w:tc>
          <w:tcPr>
            <w:tcW w:w="1295" w:type="dxa"/>
          </w:tcPr>
          <w:p w14:paraId="0E242984" w14:textId="57E9C972" w:rsidR="00DD40EF" w:rsidRPr="00F67244" w:rsidRDefault="00DD40EF">
            <w:pPr>
              <w:rPr>
                <w:lang w:val="fi-FI"/>
              </w:rPr>
            </w:pPr>
            <w:r w:rsidRPr="00F67244">
              <w:rPr>
                <w:lang w:val="fi-FI"/>
              </w:rPr>
              <w:t>Tehtävä 2 – Huoneiden tutkimista</w:t>
            </w:r>
          </w:p>
        </w:tc>
        <w:tc>
          <w:tcPr>
            <w:tcW w:w="1048" w:type="dxa"/>
          </w:tcPr>
          <w:p w14:paraId="1C59739D" w14:textId="282FC088" w:rsidR="00DD40EF" w:rsidRPr="00F67244" w:rsidRDefault="00DD40EF">
            <w:pPr>
              <w:rPr>
                <w:lang w:val="fi-FI"/>
              </w:rPr>
            </w:pPr>
            <w:r w:rsidRPr="00F67244">
              <w:rPr>
                <w:lang w:val="fi-FI"/>
              </w:rPr>
              <w:t>100</w:t>
            </w:r>
            <w:r w:rsidR="008A3C69" w:rsidRPr="00F67244">
              <w:rPr>
                <w:lang w:val="fi-FI"/>
              </w:rPr>
              <w:t xml:space="preserve"> </w:t>
            </w:r>
            <w:r w:rsidRPr="00F67244">
              <w:rPr>
                <w:lang w:val="fi-FI"/>
              </w:rPr>
              <w:t>%</w:t>
            </w:r>
          </w:p>
        </w:tc>
        <w:tc>
          <w:tcPr>
            <w:tcW w:w="1131" w:type="dxa"/>
          </w:tcPr>
          <w:p w14:paraId="2EB50C87" w14:textId="716CFFFD" w:rsidR="00DD40EF" w:rsidRPr="00F67244" w:rsidRDefault="00F9529E">
            <w:pPr>
              <w:rPr>
                <w:lang w:val="fi-FI"/>
              </w:rPr>
            </w:pPr>
            <w:r w:rsidRPr="00F67244">
              <w:rPr>
                <w:lang w:val="fi-FI"/>
              </w:rPr>
              <w:t>-</w:t>
            </w:r>
          </w:p>
        </w:tc>
        <w:tc>
          <w:tcPr>
            <w:tcW w:w="1624" w:type="dxa"/>
          </w:tcPr>
          <w:p w14:paraId="3AD2E6D8" w14:textId="77777777" w:rsidR="00DD40EF" w:rsidRPr="00F67244" w:rsidRDefault="00F9529E">
            <w:pPr>
              <w:rPr>
                <w:lang w:val="fi-FI"/>
              </w:rPr>
            </w:pPr>
            <w:r w:rsidRPr="00F67244">
              <w:rPr>
                <w:lang w:val="fi-FI"/>
              </w:rPr>
              <w:t xml:space="preserve">Henkilömäärä voisi olla esillä suoraan. </w:t>
            </w:r>
          </w:p>
          <w:p w14:paraId="4D060964" w14:textId="77777777" w:rsidR="00F9529E" w:rsidRPr="00F67244" w:rsidRDefault="00F9529E">
            <w:pPr>
              <w:rPr>
                <w:lang w:val="fi-FI"/>
              </w:rPr>
            </w:pPr>
          </w:p>
          <w:p w14:paraId="72AE5D3F" w14:textId="7335CA8D" w:rsidR="00F9529E" w:rsidRPr="00F67244" w:rsidRDefault="00F9529E">
            <w:pPr>
              <w:rPr>
                <w:lang w:val="fi-FI"/>
              </w:rPr>
            </w:pPr>
            <w:r w:rsidRPr="00F67244">
              <w:rPr>
                <w:lang w:val="fi-FI"/>
              </w:rPr>
              <w:t>Collapse elementin auki klikkailu on turhan työlästä</w:t>
            </w:r>
          </w:p>
        </w:tc>
        <w:tc>
          <w:tcPr>
            <w:tcW w:w="1789" w:type="dxa"/>
          </w:tcPr>
          <w:p w14:paraId="366A0841" w14:textId="77777777" w:rsidR="00DD40EF" w:rsidRPr="00F67244" w:rsidRDefault="00D80860">
            <w:pPr>
              <w:rPr>
                <w:lang w:val="fi-FI"/>
              </w:rPr>
            </w:pPr>
            <w:r w:rsidRPr="00F67244">
              <w:rPr>
                <w:lang w:val="fi-FI"/>
              </w:rPr>
              <w:t xml:space="preserve">Näyttää helppokäyttöiseltä </w:t>
            </w:r>
          </w:p>
          <w:p w14:paraId="45C2D85D" w14:textId="77777777" w:rsidR="00D80860" w:rsidRPr="00F67244" w:rsidRDefault="00D80860">
            <w:pPr>
              <w:rPr>
                <w:lang w:val="fi-FI"/>
              </w:rPr>
            </w:pPr>
          </w:p>
          <w:p w14:paraId="4DF92C96" w14:textId="77777777" w:rsidR="00D80860" w:rsidRPr="00F67244" w:rsidRDefault="00D80860">
            <w:pPr>
              <w:rPr>
                <w:lang w:val="fi-FI"/>
              </w:rPr>
            </w:pPr>
            <w:r w:rsidRPr="00F67244">
              <w:rPr>
                <w:lang w:val="fi-FI"/>
              </w:rPr>
              <w:t>Tietoa on riittävästi</w:t>
            </w:r>
          </w:p>
          <w:p w14:paraId="3AA5BA99" w14:textId="77777777" w:rsidR="00D80860" w:rsidRPr="00F67244" w:rsidRDefault="00D80860">
            <w:pPr>
              <w:rPr>
                <w:lang w:val="fi-FI"/>
              </w:rPr>
            </w:pPr>
          </w:p>
          <w:p w14:paraId="40F594A4" w14:textId="77777777" w:rsidR="00D80860" w:rsidRPr="00F67244" w:rsidRDefault="00D80860">
            <w:pPr>
              <w:rPr>
                <w:lang w:val="fi-FI"/>
              </w:rPr>
            </w:pPr>
            <w:r w:rsidRPr="00F67244">
              <w:rPr>
                <w:lang w:val="fi-FI"/>
              </w:rPr>
              <w:t>Terminologia on ymmärrettävää</w:t>
            </w:r>
          </w:p>
          <w:p w14:paraId="3E0D492B" w14:textId="77777777" w:rsidR="00D80860" w:rsidRPr="00F67244" w:rsidRDefault="00D80860">
            <w:pPr>
              <w:rPr>
                <w:lang w:val="fi-FI"/>
              </w:rPr>
            </w:pPr>
          </w:p>
          <w:p w14:paraId="046316DA" w14:textId="345E717D" w:rsidR="004752C4" w:rsidRPr="00F67244" w:rsidRDefault="004752C4">
            <w:pPr>
              <w:rPr>
                <w:lang w:val="fi-FI"/>
              </w:rPr>
            </w:pPr>
          </w:p>
        </w:tc>
        <w:tc>
          <w:tcPr>
            <w:tcW w:w="1330" w:type="dxa"/>
          </w:tcPr>
          <w:p w14:paraId="1346959C" w14:textId="63F31CAA" w:rsidR="00F9529E" w:rsidRPr="00F67244" w:rsidRDefault="00F9529E">
            <w:pPr>
              <w:rPr>
                <w:lang w:val="fi-FI"/>
              </w:rPr>
            </w:pPr>
            <w:r w:rsidRPr="00F67244">
              <w:rPr>
                <w:lang w:val="fi-FI"/>
              </w:rPr>
              <w:t>Henkilömäärä saisi näkyä suoraan: ilman, että joutuu klikkailemaan auki.</w:t>
            </w:r>
          </w:p>
          <w:p w14:paraId="3CB4176A" w14:textId="77777777" w:rsidR="00F9529E" w:rsidRPr="00F67244" w:rsidRDefault="00F9529E">
            <w:pPr>
              <w:rPr>
                <w:lang w:val="fi-FI"/>
              </w:rPr>
            </w:pPr>
          </w:p>
          <w:p w14:paraId="095B61D7" w14:textId="52048A9D" w:rsidR="00DD40EF" w:rsidRPr="00F67244" w:rsidRDefault="00F9529E">
            <w:pPr>
              <w:rPr>
                <w:lang w:val="fi-FI"/>
              </w:rPr>
            </w:pPr>
            <w:r w:rsidRPr="00F67244">
              <w:rPr>
                <w:lang w:val="fi-FI"/>
              </w:rPr>
              <w:t>Toggle kaikkien huoneiden lisätietojen näyttämiselle/piilottamiselle kerralla</w:t>
            </w:r>
          </w:p>
          <w:p w14:paraId="55115E06" w14:textId="77777777" w:rsidR="00F9529E" w:rsidRPr="00F67244" w:rsidRDefault="00F9529E">
            <w:pPr>
              <w:rPr>
                <w:lang w:val="fi-FI"/>
              </w:rPr>
            </w:pPr>
          </w:p>
          <w:p w14:paraId="7D61FED0" w14:textId="11C531BA" w:rsidR="00F9529E" w:rsidRPr="00F67244" w:rsidRDefault="00F9529E">
            <w:pPr>
              <w:rPr>
                <w:lang w:val="fi-FI"/>
              </w:rPr>
            </w:pPr>
          </w:p>
        </w:tc>
        <w:tc>
          <w:tcPr>
            <w:tcW w:w="2239" w:type="dxa"/>
          </w:tcPr>
          <w:p w14:paraId="43D48ABA" w14:textId="6E4A36BF" w:rsidR="00D80860" w:rsidRPr="00F67244" w:rsidRDefault="00D80860" w:rsidP="00D80860">
            <w:pPr>
              <w:rPr>
                <w:lang w:val="fi-FI"/>
              </w:rPr>
            </w:pPr>
            <w:r w:rsidRPr="00F67244">
              <w:rPr>
                <w:lang w:val="fi-FI"/>
              </w:rPr>
              <w:t>Mistä huoneet löytyvät toimistolta? mm. jonkinnäköinen kartta tai vastaava tieto tarvitaan.</w:t>
            </w:r>
          </w:p>
          <w:p w14:paraId="2BE15B90" w14:textId="77777777" w:rsidR="00DD40EF" w:rsidRPr="00F67244" w:rsidRDefault="00DD40EF">
            <w:pPr>
              <w:rPr>
                <w:lang w:val="fi-FI"/>
              </w:rPr>
            </w:pPr>
          </w:p>
        </w:tc>
      </w:tr>
      <w:tr w:rsidR="00F9529E" w:rsidRPr="00F67244" w14:paraId="3D4DD9A1" w14:textId="7F8260FA" w:rsidTr="00501840">
        <w:tc>
          <w:tcPr>
            <w:tcW w:w="1295" w:type="dxa"/>
          </w:tcPr>
          <w:p w14:paraId="70AFA8F6" w14:textId="1258306D" w:rsidR="00DD40EF" w:rsidRPr="00F67244" w:rsidRDefault="00DD40EF">
            <w:pPr>
              <w:rPr>
                <w:lang w:val="fi-FI"/>
              </w:rPr>
            </w:pPr>
            <w:r w:rsidRPr="00F67244">
              <w:rPr>
                <w:lang w:val="fi-FI"/>
              </w:rPr>
              <w:t>Tehtävä 3 – Huoneen varaaminen</w:t>
            </w:r>
          </w:p>
        </w:tc>
        <w:tc>
          <w:tcPr>
            <w:tcW w:w="1048" w:type="dxa"/>
          </w:tcPr>
          <w:p w14:paraId="1DF1EAE4" w14:textId="2E2DA56B" w:rsidR="00DD40EF" w:rsidRPr="00F67244" w:rsidRDefault="00DD40EF">
            <w:pPr>
              <w:rPr>
                <w:lang w:val="fi-FI"/>
              </w:rPr>
            </w:pPr>
            <w:r w:rsidRPr="00F67244">
              <w:rPr>
                <w:lang w:val="fi-FI"/>
              </w:rPr>
              <w:t>100</w:t>
            </w:r>
            <w:r w:rsidR="008A3C69" w:rsidRPr="00F67244">
              <w:rPr>
                <w:lang w:val="fi-FI"/>
              </w:rPr>
              <w:t xml:space="preserve"> </w:t>
            </w:r>
            <w:r w:rsidRPr="00F67244">
              <w:rPr>
                <w:lang w:val="fi-FI"/>
              </w:rPr>
              <w:t>%</w:t>
            </w:r>
          </w:p>
        </w:tc>
        <w:tc>
          <w:tcPr>
            <w:tcW w:w="1131" w:type="dxa"/>
          </w:tcPr>
          <w:p w14:paraId="3A5DEC84" w14:textId="77777777" w:rsidR="00DD40EF" w:rsidRPr="00F67244" w:rsidRDefault="004752C4">
            <w:pPr>
              <w:rPr>
                <w:lang w:val="fi-FI"/>
              </w:rPr>
            </w:pPr>
            <w:r w:rsidRPr="00F67244">
              <w:rPr>
                <w:lang w:val="fi-FI"/>
              </w:rPr>
              <w:t xml:space="preserve">32sek, 45sek ja 119sek. </w:t>
            </w:r>
          </w:p>
          <w:p w14:paraId="0E02999E" w14:textId="77777777" w:rsidR="004752C4" w:rsidRPr="00F67244" w:rsidRDefault="004752C4">
            <w:pPr>
              <w:rPr>
                <w:lang w:val="fi-FI"/>
              </w:rPr>
            </w:pPr>
          </w:p>
          <w:p w14:paraId="64CCFAAD" w14:textId="18BC8F64" w:rsidR="004752C4" w:rsidRPr="00F67244" w:rsidRDefault="004752C4">
            <w:pPr>
              <w:rPr>
                <w:lang w:val="fi-FI"/>
              </w:rPr>
            </w:pPr>
            <w:r w:rsidRPr="00F67244">
              <w:rPr>
                <w:lang w:val="fi-FI"/>
              </w:rPr>
              <w:t xml:space="preserve">Itse varaus 2 painallusta. </w:t>
            </w:r>
          </w:p>
        </w:tc>
        <w:tc>
          <w:tcPr>
            <w:tcW w:w="1624" w:type="dxa"/>
          </w:tcPr>
          <w:p w14:paraId="02ED7797" w14:textId="5368B7DA" w:rsidR="00DD40EF" w:rsidRPr="00F67244" w:rsidRDefault="004752C4">
            <w:pPr>
              <w:rPr>
                <w:lang w:val="fi-FI"/>
              </w:rPr>
            </w:pPr>
            <w:r w:rsidRPr="00F67244">
              <w:rPr>
                <w:lang w:val="fi-FI"/>
              </w:rPr>
              <w:t xml:space="preserve">Huone lisätietojen kliksuttelu auki aiheutti turhautumista. </w:t>
            </w:r>
          </w:p>
          <w:p w14:paraId="73620427" w14:textId="077F4966" w:rsidR="00B65F14" w:rsidRPr="00F67244" w:rsidRDefault="00B65F14">
            <w:pPr>
              <w:rPr>
                <w:lang w:val="fi-FI"/>
              </w:rPr>
            </w:pPr>
          </w:p>
          <w:p w14:paraId="1A950E7D" w14:textId="77777777" w:rsidR="004752C4" w:rsidRPr="00F67244" w:rsidRDefault="004752C4">
            <w:pPr>
              <w:rPr>
                <w:lang w:val="fi-FI"/>
              </w:rPr>
            </w:pPr>
          </w:p>
          <w:p w14:paraId="26B9B47D" w14:textId="6B1187D6" w:rsidR="004752C4" w:rsidRPr="00F67244" w:rsidRDefault="004752C4">
            <w:pPr>
              <w:rPr>
                <w:lang w:val="fi-FI"/>
              </w:rPr>
            </w:pPr>
          </w:p>
        </w:tc>
        <w:tc>
          <w:tcPr>
            <w:tcW w:w="1789" w:type="dxa"/>
          </w:tcPr>
          <w:p w14:paraId="26349D15" w14:textId="6E1C74F4" w:rsidR="004752C4" w:rsidRPr="00F67244" w:rsidRDefault="004752C4" w:rsidP="004752C4">
            <w:pPr>
              <w:rPr>
                <w:lang w:val="fi-FI"/>
              </w:rPr>
            </w:pPr>
            <w:r w:rsidRPr="00F67244">
              <w:rPr>
                <w:lang w:val="fi-FI"/>
              </w:rPr>
              <w:t xml:space="preserve">Alle 30min ajanvaraukselle ei tarvetta </w:t>
            </w:r>
          </w:p>
          <w:p w14:paraId="4B7AEBD8" w14:textId="77777777" w:rsidR="004752C4" w:rsidRPr="00F67244" w:rsidRDefault="004752C4" w:rsidP="004752C4">
            <w:pPr>
              <w:rPr>
                <w:lang w:val="fi-FI"/>
              </w:rPr>
            </w:pPr>
          </w:p>
          <w:p w14:paraId="7E347426" w14:textId="77777777" w:rsidR="00DD40EF" w:rsidRPr="00F67244" w:rsidRDefault="004752C4" w:rsidP="004752C4">
            <w:pPr>
              <w:rPr>
                <w:lang w:val="fi-FI"/>
              </w:rPr>
            </w:pPr>
            <w:r w:rsidRPr="00F67244">
              <w:rPr>
                <w:lang w:val="fi-FI"/>
              </w:rPr>
              <w:t xml:space="preserve">Yleensä 60min sopiva, voi esiintyä tarve 45min tai +60min. </w:t>
            </w:r>
          </w:p>
          <w:p w14:paraId="12846E95" w14:textId="77777777" w:rsidR="004752C4" w:rsidRPr="00F67244" w:rsidRDefault="004752C4" w:rsidP="004752C4">
            <w:pPr>
              <w:rPr>
                <w:lang w:val="fi-FI"/>
              </w:rPr>
            </w:pPr>
          </w:p>
          <w:p w14:paraId="39B14362" w14:textId="0618D455" w:rsidR="004752C4" w:rsidRPr="00F67244" w:rsidRDefault="004752C4" w:rsidP="004752C4">
            <w:pPr>
              <w:rPr>
                <w:lang w:val="fi-FI"/>
              </w:rPr>
            </w:pPr>
            <w:r w:rsidRPr="00F67244">
              <w:rPr>
                <w:lang w:val="fi-FI"/>
              </w:rPr>
              <w:lastRenderedPageBreak/>
              <w:t xml:space="preserve">Hyvä huomioida, että osa piti ideasta piilottaa huoneen lisätiedot. </w:t>
            </w:r>
          </w:p>
        </w:tc>
        <w:tc>
          <w:tcPr>
            <w:tcW w:w="1330" w:type="dxa"/>
          </w:tcPr>
          <w:p w14:paraId="6F9F2323" w14:textId="77777777" w:rsidR="00DD40EF" w:rsidRPr="00F67244" w:rsidRDefault="00F9529E">
            <w:pPr>
              <w:rPr>
                <w:lang w:val="fi-FI"/>
              </w:rPr>
            </w:pPr>
            <w:r w:rsidRPr="00F67244">
              <w:rPr>
                <w:lang w:val="fi-FI"/>
              </w:rPr>
              <w:lastRenderedPageBreak/>
              <w:t>Pitäisi voida vertailla huoneita niin, ettei yhden huoneen klikkaaminen auki piilota muita.</w:t>
            </w:r>
          </w:p>
          <w:p w14:paraId="6024F447" w14:textId="77777777" w:rsidR="00A8439E" w:rsidRPr="00F67244" w:rsidRDefault="00A8439E">
            <w:pPr>
              <w:rPr>
                <w:lang w:val="fi-FI"/>
              </w:rPr>
            </w:pPr>
          </w:p>
          <w:p w14:paraId="55395C15" w14:textId="0A5DC422" w:rsidR="00A8439E" w:rsidRPr="00F67244" w:rsidRDefault="00A8439E">
            <w:pPr>
              <w:rPr>
                <w:lang w:val="fi-FI"/>
              </w:rPr>
            </w:pPr>
            <w:r w:rsidRPr="00F67244">
              <w:rPr>
                <w:lang w:val="fi-FI"/>
              </w:rPr>
              <w:t xml:space="preserve">60min nappi piilotetaan, jos ei voi tehdä 60min varausta. </w:t>
            </w:r>
          </w:p>
        </w:tc>
        <w:tc>
          <w:tcPr>
            <w:tcW w:w="2239" w:type="dxa"/>
          </w:tcPr>
          <w:p w14:paraId="532F7954" w14:textId="4019257B" w:rsidR="00D80860" w:rsidRPr="00F67244" w:rsidRDefault="00D80860" w:rsidP="00D80860">
            <w:pPr>
              <w:rPr>
                <w:lang w:val="fi-FI"/>
              </w:rPr>
            </w:pPr>
            <w:r w:rsidRPr="00F67244">
              <w:rPr>
                <w:lang w:val="fi-FI"/>
              </w:rPr>
              <w:t xml:space="preserve">Haetaan ensin, kuinka pitkäksi ajaksi huonetta tarvitaan, ja millä varusteilla. Tämän jälkeen tulisi tähän kriteriaan sopivat huoneet. </w:t>
            </w:r>
          </w:p>
          <w:p w14:paraId="1FBFC6DD" w14:textId="1B3CC456" w:rsidR="00D80860" w:rsidRPr="00F67244" w:rsidRDefault="00D80860" w:rsidP="00D80860">
            <w:pPr>
              <w:rPr>
                <w:lang w:val="fi-FI"/>
              </w:rPr>
            </w:pPr>
          </w:p>
          <w:p w14:paraId="0544C5A0" w14:textId="35EDBCE3" w:rsidR="00D80860" w:rsidRPr="00F67244" w:rsidRDefault="00D80860" w:rsidP="00D80860">
            <w:pPr>
              <w:rPr>
                <w:lang w:val="fi-FI"/>
              </w:rPr>
            </w:pPr>
            <w:r w:rsidRPr="00F67244">
              <w:rPr>
                <w:lang w:val="fi-FI"/>
              </w:rPr>
              <w:t>Custom ajan varaus – varataan huone jäljellä olevalla ajalla esim. 36min tai 2 h</w:t>
            </w:r>
          </w:p>
          <w:p w14:paraId="47CF4377" w14:textId="77777777" w:rsidR="00DD40EF" w:rsidRPr="00F67244" w:rsidRDefault="00DD40EF">
            <w:pPr>
              <w:rPr>
                <w:lang w:val="fi-FI"/>
              </w:rPr>
            </w:pPr>
          </w:p>
        </w:tc>
      </w:tr>
      <w:tr w:rsidR="00F9529E" w:rsidRPr="00285BE6" w14:paraId="20CDB493" w14:textId="755C14C1" w:rsidTr="00501840">
        <w:tc>
          <w:tcPr>
            <w:tcW w:w="1295" w:type="dxa"/>
          </w:tcPr>
          <w:p w14:paraId="6EA2D47F" w14:textId="73A134FC" w:rsidR="00DD40EF" w:rsidRPr="00F67244" w:rsidRDefault="00DD40EF">
            <w:pPr>
              <w:rPr>
                <w:lang w:val="fi-FI"/>
              </w:rPr>
            </w:pPr>
            <w:r w:rsidRPr="00F67244">
              <w:rPr>
                <w:lang w:val="fi-FI"/>
              </w:rPr>
              <w:lastRenderedPageBreak/>
              <w:t>Tehtävä 4 – Huoneeseen lisäaikaa</w:t>
            </w:r>
          </w:p>
        </w:tc>
        <w:tc>
          <w:tcPr>
            <w:tcW w:w="1048" w:type="dxa"/>
          </w:tcPr>
          <w:p w14:paraId="77BEF243" w14:textId="56203F6A" w:rsidR="00DD40EF" w:rsidRPr="00F67244" w:rsidRDefault="00DD40EF">
            <w:pPr>
              <w:rPr>
                <w:lang w:val="fi-FI"/>
              </w:rPr>
            </w:pPr>
            <w:r w:rsidRPr="00F67244">
              <w:rPr>
                <w:lang w:val="fi-FI"/>
              </w:rPr>
              <w:t>100</w:t>
            </w:r>
            <w:r w:rsidR="008A3C69" w:rsidRPr="00F67244">
              <w:rPr>
                <w:lang w:val="fi-FI"/>
              </w:rPr>
              <w:t xml:space="preserve"> </w:t>
            </w:r>
            <w:r w:rsidRPr="00F67244">
              <w:rPr>
                <w:lang w:val="fi-FI"/>
              </w:rPr>
              <w:t>%</w:t>
            </w:r>
          </w:p>
        </w:tc>
        <w:tc>
          <w:tcPr>
            <w:tcW w:w="1131" w:type="dxa"/>
          </w:tcPr>
          <w:p w14:paraId="7360E45B" w14:textId="3EF7EC28" w:rsidR="00DD40EF" w:rsidRPr="00F67244" w:rsidRDefault="00A8439E">
            <w:pPr>
              <w:rPr>
                <w:lang w:val="fi-FI"/>
              </w:rPr>
            </w:pPr>
            <w:r w:rsidRPr="00F67244">
              <w:rPr>
                <w:lang w:val="fi-FI"/>
              </w:rPr>
              <w:t>~5sek</w:t>
            </w:r>
          </w:p>
        </w:tc>
        <w:tc>
          <w:tcPr>
            <w:tcW w:w="1624" w:type="dxa"/>
          </w:tcPr>
          <w:p w14:paraId="6725662D" w14:textId="381CFBC7" w:rsidR="00DD40EF" w:rsidRPr="00F67244" w:rsidRDefault="00A8439E">
            <w:pPr>
              <w:rPr>
                <w:lang w:val="fi-FI"/>
              </w:rPr>
            </w:pPr>
            <w:r w:rsidRPr="00F67244">
              <w:rPr>
                <w:lang w:val="fi-FI"/>
              </w:rPr>
              <w:t xml:space="preserve">Mitä jos en </w:t>
            </w:r>
            <w:proofErr w:type="spellStart"/>
            <w:r w:rsidRPr="00F67244">
              <w:rPr>
                <w:lang w:val="fi-FI"/>
              </w:rPr>
              <w:t>haluu</w:t>
            </w:r>
            <w:proofErr w:type="spellEnd"/>
            <w:r w:rsidRPr="00F67244">
              <w:rPr>
                <w:lang w:val="fi-FI"/>
              </w:rPr>
              <w:t xml:space="preserve"> +15min, lisäaikaa. Mitä jos haluaa tunnin? </w:t>
            </w:r>
          </w:p>
        </w:tc>
        <w:tc>
          <w:tcPr>
            <w:tcW w:w="1789" w:type="dxa"/>
          </w:tcPr>
          <w:p w14:paraId="1DB52236" w14:textId="48EE380D" w:rsidR="00127C83" w:rsidRPr="00F67244" w:rsidRDefault="00A8439E">
            <w:pPr>
              <w:rPr>
                <w:lang w:val="fi-FI"/>
              </w:rPr>
            </w:pPr>
            <w:r w:rsidRPr="00F67244">
              <w:rPr>
                <w:lang w:val="fi-FI"/>
              </w:rPr>
              <w:t>Intuitiivista, nopeata ja helppoa</w:t>
            </w:r>
          </w:p>
          <w:p w14:paraId="2E534C2D" w14:textId="3DEEB8C8" w:rsidR="00A8439E" w:rsidRPr="00F67244" w:rsidRDefault="00A8439E">
            <w:pPr>
              <w:rPr>
                <w:lang w:val="fi-FI"/>
              </w:rPr>
            </w:pPr>
          </w:p>
        </w:tc>
        <w:tc>
          <w:tcPr>
            <w:tcW w:w="1330" w:type="dxa"/>
          </w:tcPr>
          <w:p w14:paraId="3AFF1B40" w14:textId="77777777" w:rsidR="00DD40EF" w:rsidRPr="00F67244" w:rsidRDefault="00DD40EF">
            <w:pPr>
              <w:rPr>
                <w:lang w:val="fi-FI"/>
              </w:rPr>
            </w:pPr>
          </w:p>
        </w:tc>
        <w:tc>
          <w:tcPr>
            <w:tcW w:w="2239" w:type="dxa"/>
          </w:tcPr>
          <w:p w14:paraId="0AB10B0F" w14:textId="5E88B812" w:rsidR="00DD40EF" w:rsidRPr="00F67244" w:rsidRDefault="00D80860">
            <w:pPr>
              <w:rPr>
                <w:lang w:val="fi-FI"/>
              </w:rPr>
            </w:pPr>
            <w:r w:rsidRPr="00F67244">
              <w:rPr>
                <w:lang w:val="fi-FI"/>
              </w:rPr>
              <w:t>Custom lisäaika</w:t>
            </w:r>
            <w:r w:rsidR="00127C83" w:rsidRPr="00F67244">
              <w:rPr>
                <w:lang w:val="fi-FI"/>
              </w:rPr>
              <w:t xml:space="preserve"> (varataan jäljellä oleva aika)</w:t>
            </w:r>
            <w:r w:rsidRPr="00F67244">
              <w:rPr>
                <w:lang w:val="fi-FI"/>
              </w:rPr>
              <w:t xml:space="preserve">. </w:t>
            </w:r>
          </w:p>
          <w:p w14:paraId="77A7D763" w14:textId="77777777" w:rsidR="00127C83" w:rsidRPr="00F67244" w:rsidRDefault="00127C83">
            <w:pPr>
              <w:rPr>
                <w:lang w:val="fi-FI"/>
              </w:rPr>
            </w:pPr>
          </w:p>
          <w:p w14:paraId="689518DC" w14:textId="00524938" w:rsidR="00127C83" w:rsidRPr="00F67244" w:rsidRDefault="00127C83">
            <w:pPr>
              <w:rPr>
                <w:lang w:val="fi-FI"/>
              </w:rPr>
            </w:pPr>
            <w:r w:rsidRPr="00F67244">
              <w:rPr>
                <w:lang w:val="fi-FI"/>
              </w:rPr>
              <w:t xml:space="preserve">Sovellus ilmoittaa, kun varaus on päättymässä. </w:t>
            </w:r>
          </w:p>
        </w:tc>
      </w:tr>
      <w:tr w:rsidR="00F9529E" w:rsidRPr="00285BE6" w14:paraId="331C3D7B" w14:textId="3AE7ADBA" w:rsidTr="00501840">
        <w:tc>
          <w:tcPr>
            <w:tcW w:w="1295" w:type="dxa"/>
          </w:tcPr>
          <w:p w14:paraId="0E953848" w14:textId="2FBA36E0" w:rsidR="00DD40EF" w:rsidRPr="00F67244" w:rsidRDefault="00DD40EF">
            <w:pPr>
              <w:rPr>
                <w:lang w:val="fi-FI"/>
              </w:rPr>
            </w:pPr>
            <w:r w:rsidRPr="00F67244">
              <w:rPr>
                <w:lang w:val="fi-FI"/>
              </w:rPr>
              <w:t>Tehtävä 5 – Huoneen poistaminen ja uuden huoneen varaaminen</w:t>
            </w:r>
          </w:p>
        </w:tc>
        <w:tc>
          <w:tcPr>
            <w:tcW w:w="1048" w:type="dxa"/>
          </w:tcPr>
          <w:p w14:paraId="0D9CE392" w14:textId="5093EE0D" w:rsidR="00DD40EF" w:rsidRPr="00F67244" w:rsidRDefault="00DD40EF">
            <w:pPr>
              <w:rPr>
                <w:lang w:val="fi-FI"/>
              </w:rPr>
            </w:pPr>
            <w:r w:rsidRPr="00F67244">
              <w:rPr>
                <w:lang w:val="fi-FI"/>
              </w:rPr>
              <w:t>75</w:t>
            </w:r>
            <w:r w:rsidR="008A3C69" w:rsidRPr="00F67244">
              <w:rPr>
                <w:lang w:val="fi-FI"/>
              </w:rPr>
              <w:t xml:space="preserve"> </w:t>
            </w:r>
            <w:r w:rsidRPr="00F67244">
              <w:rPr>
                <w:lang w:val="fi-FI"/>
              </w:rPr>
              <w:t>%</w:t>
            </w:r>
          </w:p>
        </w:tc>
        <w:tc>
          <w:tcPr>
            <w:tcW w:w="1131" w:type="dxa"/>
          </w:tcPr>
          <w:p w14:paraId="56D32178" w14:textId="5B2D7795" w:rsidR="00DD40EF" w:rsidRPr="00F67244" w:rsidRDefault="00127C83">
            <w:pPr>
              <w:rPr>
                <w:lang w:val="fi-FI"/>
              </w:rPr>
            </w:pPr>
            <w:r w:rsidRPr="00F67244">
              <w:rPr>
                <w:lang w:val="fi-FI"/>
              </w:rPr>
              <w:t>~10sek</w:t>
            </w:r>
          </w:p>
        </w:tc>
        <w:tc>
          <w:tcPr>
            <w:tcW w:w="1624" w:type="dxa"/>
          </w:tcPr>
          <w:p w14:paraId="3CF17A76" w14:textId="383209C5" w:rsidR="00DD40EF" w:rsidRPr="00F67244" w:rsidRDefault="00127C83">
            <w:pPr>
              <w:rPr>
                <w:lang w:val="fi-FI"/>
              </w:rPr>
            </w:pPr>
            <w:r w:rsidRPr="00F67244">
              <w:rPr>
                <w:lang w:val="fi-FI"/>
              </w:rPr>
              <w:t xml:space="preserve">Yhdelle testaajalle ei ollut intuitiivista poistaa vanha varaus, ja ei ymmärtänyt miksi </w:t>
            </w:r>
            <w:r w:rsidR="00E7302B" w:rsidRPr="00F67244">
              <w:rPr>
                <w:lang w:val="fi-FI"/>
              </w:rPr>
              <w:t xml:space="preserve">ei </w:t>
            </w:r>
            <w:r w:rsidRPr="00F67244">
              <w:rPr>
                <w:lang w:val="fi-FI"/>
              </w:rPr>
              <w:t xml:space="preserve">uutta varausta voi tehdä. </w:t>
            </w:r>
          </w:p>
          <w:p w14:paraId="2322EE8D" w14:textId="77777777" w:rsidR="006E51DA" w:rsidRPr="00F67244" w:rsidRDefault="006E51DA">
            <w:pPr>
              <w:rPr>
                <w:lang w:val="fi-FI"/>
              </w:rPr>
            </w:pPr>
          </w:p>
          <w:p w14:paraId="46EAF214" w14:textId="77777777" w:rsidR="006E51DA" w:rsidRPr="00F67244" w:rsidRDefault="006E51DA">
            <w:pPr>
              <w:rPr>
                <w:lang w:val="fi-FI"/>
              </w:rPr>
            </w:pPr>
            <w:r w:rsidRPr="00F67244">
              <w:rPr>
                <w:lang w:val="fi-FI"/>
              </w:rPr>
              <w:t xml:space="preserve">Valittu huone ”Stand up meeting point” aiheutti kaikille ihmetystä missä huone sijaitsee. </w:t>
            </w:r>
          </w:p>
          <w:p w14:paraId="7C5E46A4" w14:textId="77777777" w:rsidR="006E51DA" w:rsidRPr="00F67244" w:rsidRDefault="006E51DA">
            <w:pPr>
              <w:rPr>
                <w:lang w:val="fi-FI"/>
              </w:rPr>
            </w:pPr>
          </w:p>
          <w:p w14:paraId="7CB7D2BB" w14:textId="34DB373F" w:rsidR="006E51DA" w:rsidRPr="00F67244" w:rsidRDefault="006E51DA">
            <w:pPr>
              <w:rPr>
                <w:lang w:val="fi-FI"/>
              </w:rPr>
            </w:pPr>
            <w:r w:rsidRPr="00F67244">
              <w:rPr>
                <w:lang w:val="fi-FI"/>
              </w:rPr>
              <w:t>Osa ei kokenut huoneiden aakkosjärjestystä loogiseksi.</w:t>
            </w:r>
          </w:p>
        </w:tc>
        <w:tc>
          <w:tcPr>
            <w:tcW w:w="1789" w:type="dxa"/>
          </w:tcPr>
          <w:p w14:paraId="09F95C43" w14:textId="77777777" w:rsidR="00DD40EF" w:rsidRPr="00F67244" w:rsidRDefault="00127C83">
            <w:pPr>
              <w:rPr>
                <w:lang w:val="fi-FI"/>
              </w:rPr>
            </w:pPr>
            <w:r w:rsidRPr="00F67244">
              <w:rPr>
                <w:lang w:val="fi-FI"/>
              </w:rPr>
              <w:t xml:space="preserve">Suurin osa testaajista poistivat varauksen ennen kuin varasivat uuden. </w:t>
            </w:r>
          </w:p>
          <w:p w14:paraId="64EFC00F" w14:textId="77777777" w:rsidR="00127C83" w:rsidRPr="00F67244" w:rsidRDefault="00127C83">
            <w:pPr>
              <w:rPr>
                <w:lang w:val="fi-FI"/>
              </w:rPr>
            </w:pPr>
          </w:p>
          <w:p w14:paraId="5EBD826C" w14:textId="1B96CF5A" w:rsidR="00127C83" w:rsidRPr="00F67244" w:rsidRDefault="00127C83">
            <w:pPr>
              <w:rPr>
                <w:lang w:val="fi-FI"/>
              </w:rPr>
            </w:pPr>
            <w:r w:rsidRPr="00F67244">
              <w:rPr>
                <w:lang w:val="fi-FI"/>
              </w:rPr>
              <w:t>Itse poistaminen helppoa</w:t>
            </w:r>
            <w:r w:rsidR="006E51DA" w:rsidRPr="00F67244">
              <w:rPr>
                <w:lang w:val="fi-FI"/>
              </w:rPr>
              <w:t>.</w:t>
            </w:r>
          </w:p>
          <w:p w14:paraId="100CE6AD" w14:textId="77777777" w:rsidR="006E51DA" w:rsidRPr="00F67244" w:rsidRDefault="006E51DA">
            <w:pPr>
              <w:rPr>
                <w:lang w:val="fi-FI"/>
              </w:rPr>
            </w:pPr>
          </w:p>
          <w:p w14:paraId="1829EAD1" w14:textId="58E32BE0" w:rsidR="006E51DA" w:rsidRPr="00F67244" w:rsidRDefault="006E51DA">
            <w:pPr>
              <w:rPr>
                <w:lang w:val="fi-FI"/>
              </w:rPr>
            </w:pPr>
            <w:r w:rsidRPr="00F67244">
              <w:rPr>
                <w:lang w:val="fi-FI"/>
              </w:rPr>
              <w:t xml:space="preserve">Yksi testaaja ei ollut varma haluaisiko oikeassa tilanteessa poistaa varausta. </w:t>
            </w:r>
          </w:p>
          <w:p w14:paraId="1E170EDD" w14:textId="72AD98F0" w:rsidR="006E51DA" w:rsidRPr="00F67244" w:rsidRDefault="006E51DA">
            <w:pPr>
              <w:rPr>
                <w:lang w:val="fi-FI"/>
              </w:rPr>
            </w:pPr>
          </w:p>
          <w:p w14:paraId="022C762B" w14:textId="77777777" w:rsidR="00B91575" w:rsidRPr="00F67244" w:rsidRDefault="00E7302B">
            <w:pPr>
              <w:rPr>
                <w:lang w:val="fi-FI"/>
              </w:rPr>
            </w:pPr>
            <w:r w:rsidRPr="00F67244">
              <w:rPr>
                <w:lang w:val="fi-FI"/>
              </w:rPr>
              <w:t>Erilaisia ehdotuksia huone järjestyksille: Aakkosjärjestys, henkilömääräjärjestys, huoneiden alueittainen järjestys.</w:t>
            </w:r>
          </w:p>
          <w:p w14:paraId="5B80DCA2" w14:textId="77777777" w:rsidR="00B91575" w:rsidRPr="00F67244" w:rsidRDefault="00B91575">
            <w:pPr>
              <w:rPr>
                <w:lang w:val="fi-FI"/>
              </w:rPr>
            </w:pPr>
          </w:p>
          <w:p w14:paraId="6CBDA1AD" w14:textId="32E51E63" w:rsidR="006E51DA" w:rsidRPr="00F67244" w:rsidRDefault="00B91575">
            <w:pPr>
              <w:rPr>
                <w:lang w:val="fi-FI"/>
              </w:rPr>
            </w:pPr>
            <w:r w:rsidRPr="00F67244">
              <w:rPr>
                <w:lang w:val="fi-FI"/>
              </w:rPr>
              <w:t xml:space="preserve">Tässä painottui tarve tietää missä huoneet sijaitsevat. </w:t>
            </w:r>
            <w:r w:rsidR="00E7302B" w:rsidRPr="00F67244">
              <w:rPr>
                <w:lang w:val="fi-FI"/>
              </w:rPr>
              <w:t xml:space="preserve"> </w:t>
            </w:r>
          </w:p>
        </w:tc>
        <w:tc>
          <w:tcPr>
            <w:tcW w:w="1330" w:type="dxa"/>
          </w:tcPr>
          <w:p w14:paraId="16CDD1CC" w14:textId="65506DA0" w:rsidR="00DD40EF" w:rsidRPr="00F67244" w:rsidRDefault="00B91575">
            <w:pPr>
              <w:rPr>
                <w:lang w:val="fi-FI"/>
              </w:rPr>
            </w:pPr>
            <w:r w:rsidRPr="00F67244">
              <w:rPr>
                <w:lang w:val="fi-FI"/>
              </w:rPr>
              <w:t xml:space="preserve">Selkeä ilmoitus, että uutta huonetta ei voida </w:t>
            </w:r>
            <w:r w:rsidR="008A3C69" w:rsidRPr="00F67244">
              <w:rPr>
                <w:lang w:val="fi-FI"/>
              </w:rPr>
              <w:t>varata,</w:t>
            </w:r>
            <w:r w:rsidRPr="00F67244">
              <w:rPr>
                <w:lang w:val="fi-FI"/>
              </w:rPr>
              <w:t xml:space="preserve"> jos on jo varaus olemassa. </w:t>
            </w:r>
          </w:p>
        </w:tc>
        <w:tc>
          <w:tcPr>
            <w:tcW w:w="2239" w:type="dxa"/>
          </w:tcPr>
          <w:p w14:paraId="7C20CEEE" w14:textId="756F3172" w:rsidR="00B91575" w:rsidRPr="00F67244" w:rsidRDefault="00B91575">
            <w:pPr>
              <w:rPr>
                <w:lang w:val="fi-FI"/>
              </w:rPr>
            </w:pPr>
            <w:r w:rsidRPr="00F67244">
              <w:rPr>
                <w:lang w:val="fi-FI"/>
              </w:rPr>
              <w:t xml:space="preserve">Sallitaan useampi varaus käyttäjille. </w:t>
            </w:r>
          </w:p>
          <w:p w14:paraId="14FECA79" w14:textId="77777777" w:rsidR="00B91575" w:rsidRPr="00F67244" w:rsidRDefault="00B91575">
            <w:pPr>
              <w:rPr>
                <w:lang w:val="fi-FI"/>
              </w:rPr>
            </w:pPr>
          </w:p>
          <w:p w14:paraId="3721941F" w14:textId="77777777" w:rsidR="00DD40EF" w:rsidRDefault="00E7302B">
            <w:pPr>
              <w:rPr>
                <w:lang w:val="fi-FI"/>
              </w:rPr>
            </w:pPr>
            <w:r w:rsidRPr="00F67244">
              <w:rPr>
                <w:lang w:val="fi-FI"/>
              </w:rPr>
              <w:t>Custom huonejärjestys.</w:t>
            </w:r>
          </w:p>
          <w:p w14:paraId="094BA998" w14:textId="77777777" w:rsidR="007B303A" w:rsidRDefault="007B303A">
            <w:pPr>
              <w:rPr>
                <w:lang w:val="fi-FI"/>
              </w:rPr>
            </w:pPr>
          </w:p>
          <w:p w14:paraId="6500916F" w14:textId="36B5E876" w:rsidR="007B303A" w:rsidRPr="00F67244" w:rsidRDefault="007B303A">
            <w:pPr>
              <w:rPr>
                <w:lang w:val="fi-FI"/>
              </w:rPr>
            </w:pPr>
            <w:r>
              <w:rPr>
                <w:lang w:val="fi-FI"/>
              </w:rPr>
              <w:t>Jos kyseisessä huoneessa loppuu aika ja kyseiseen huoneeseen on jo toinen varaus tulossa, voisi sovellus ehdottaa toista samanlaista neukkaria, joka on vapaana vielä.</w:t>
            </w:r>
          </w:p>
        </w:tc>
      </w:tr>
      <w:tr w:rsidR="00F9529E" w:rsidRPr="00285BE6" w14:paraId="76007470" w14:textId="61D8397F" w:rsidTr="00501840">
        <w:tc>
          <w:tcPr>
            <w:tcW w:w="1295" w:type="dxa"/>
          </w:tcPr>
          <w:p w14:paraId="5D6F60BD" w14:textId="2B2BBDC3" w:rsidR="00DD40EF" w:rsidRPr="00F67244" w:rsidRDefault="00DD40EF">
            <w:pPr>
              <w:rPr>
                <w:lang w:val="fi-FI"/>
              </w:rPr>
            </w:pPr>
            <w:r w:rsidRPr="00F67244">
              <w:rPr>
                <w:lang w:val="fi-FI"/>
              </w:rPr>
              <w:t>Tehtävä 6 – Lisäajan laittaminen ja sen epäonnistuminen</w:t>
            </w:r>
          </w:p>
        </w:tc>
        <w:tc>
          <w:tcPr>
            <w:tcW w:w="1048" w:type="dxa"/>
          </w:tcPr>
          <w:p w14:paraId="14DF1053" w14:textId="6F0F40C3" w:rsidR="00DD40EF" w:rsidRPr="00F67244" w:rsidRDefault="00DD40EF">
            <w:pPr>
              <w:rPr>
                <w:lang w:val="fi-FI"/>
              </w:rPr>
            </w:pPr>
            <w:r w:rsidRPr="00F67244">
              <w:rPr>
                <w:lang w:val="fi-FI"/>
              </w:rPr>
              <w:t>50</w:t>
            </w:r>
            <w:r w:rsidR="008A3C69" w:rsidRPr="00F67244">
              <w:rPr>
                <w:lang w:val="fi-FI"/>
              </w:rPr>
              <w:t xml:space="preserve"> </w:t>
            </w:r>
            <w:r w:rsidRPr="00F67244">
              <w:rPr>
                <w:lang w:val="fi-FI"/>
              </w:rPr>
              <w:t>%</w:t>
            </w:r>
          </w:p>
        </w:tc>
        <w:tc>
          <w:tcPr>
            <w:tcW w:w="1131" w:type="dxa"/>
          </w:tcPr>
          <w:p w14:paraId="4C81F593" w14:textId="77777777" w:rsidR="00DD40EF" w:rsidRPr="00F67244" w:rsidRDefault="00DD40EF">
            <w:pPr>
              <w:rPr>
                <w:lang w:val="fi-FI"/>
              </w:rPr>
            </w:pPr>
          </w:p>
        </w:tc>
        <w:tc>
          <w:tcPr>
            <w:tcW w:w="1624" w:type="dxa"/>
          </w:tcPr>
          <w:p w14:paraId="19DEB336" w14:textId="77777777" w:rsidR="00DD40EF" w:rsidRPr="00F67244" w:rsidRDefault="008A3C69">
            <w:pPr>
              <w:rPr>
                <w:lang w:val="fi-FI"/>
              </w:rPr>
            </w:pPr>
            <w:r w:rsidRPr="00F67244">
              <w:rPr>
                <w:lang w:val="fi-FI"/>
              </w:rPr>
              <w:t>Notifikaatio katoaa liian nopeasti</w:t>
            </w:r>
          </w:p>
          <w:p w14:paraId="50290439" w14:textId="77777777" w:rsidR="008A3C69" w:rsidRPr="00F67244" w:rsidRDefault="008A3C69">
            <w:pPr>
              <w:rPr>
                <w:lang w:val="fi-FI"/>
              </w:rPr>
            </w:pPr>
          </w:p>
          <w:p w14:paraId="30B6F5CD" w14:textId="315D998B" w:rsidR="008A3C69" w:rsidRPr="00F67244" w:rsidRDefault="008A3C69">
            <w:pPr>
              <w:rPr>
                <w:lang w:val="fi-FI"/>
              </w:rPr>
            </w:pPr>
            <w:r w:rsidRPr="00F67244">
              <w:rPr>
                <w:lang w:val="fi-FI"/>
              </w:rPr>
              <w:t xml:space="preserve">Ei oltu varmoja miksi lisäajan </w:t>
            </w:r>
            <w:r w:rsidRPr="00F67244">
              <w:rPr>
                <w:lang w:val="fi-FI"/>
              </w:rPr>
              <w:lastRenderedPageBreak/>
              <w:t xml:space="preserve">laittaminen epäonnistui </w:t>
            </w:r>
          </w:p>
        </w:tc>
        <w:tc>
          <w:tcPr>
            <w:tcW w:w="1789" w:type="dxa"/>
          </w:tcPr>
          <w:p w14:paraId="6687C123" w14:textId="7DF8B44F" w:rsidR="00DD40EF" w:rsidRPr="00F67244" w:rsidRDefault="008A3C69">
            <w:pPr>
              <w:rPr>
                <w:lang w:val="fi-FI"/>
              </w:rPr>
            </w:pPr>
            <w:r w:rsidRPr="00F67244">
              <w:rPr>
                <w:lang w:val="fi-FI"/>
              </w:rPr>
              <w:lastRenderedPageBreak/>
              <w:t xml:space="preserve">Olisi tarve nähdä tämänhetkisen varauksen mahdollinen tuleva varaus. </w:t>
            </w:r>
          </w:p>
          <w:p w14:paraId="5C15BAB3" w14:textId="77777777" w:rsidR="008A3C69" w:rsidRPr="00F67244" w:rsidRDefault="008A3C69">
            <w:pPr>
              <w:rPr>
                <w:lang w:val="fi-FI"/>
              </w:rPr>
            </w:pPr>
          </w:p>
          <w:p w14:paraId="3C1EE921" w14:textId="61AC0219" w:rsidR="008A3C69" w:rsidRPr="00F67244" w:rsidRDefault="008A3C69">
            <w:pPr>
              <w:rPr>
                <w:lang w:val="fi-FI"/>
              </w:rPr>
            </w:pPr>
            <w:r w:rsidRPr="00F67244">
              <w:rPr>
                <w:lang w:val="fi-FI"/>
              </w:rPr>
              <w:lastRenderedPageBreak/>
              <w:t xml:space="preserve">Tarpeellista kertoa, miksi lisäaikaa ei voitu laittaa. </w:t>
            </w:r>
          </w:p>
        </w:tc>
        <w:tc>
          <w:tcPr>
            <w:tcW w:w="1330" w:type="dxa"/>
          </w:tcPr>
          <w:p w14:paraId="182D31D6" w14:textId="77777777" w:rsidR="00DD40EF" w:rsidRPr="00F67244" w:rsidRDefault="008A3C69">
            <w:pPr>
              <w:rPr>
                <w:lang w:val="fi-FI"/>
              </w:rPr>
            </w:pPr>
            <w:r w:rsidRPr="00F67244">
              <w:rPr>
                <w:lang w:val="fi-FI"/>
              </w:rPr>
              <w:lastRenderedPageBreak/>
              <w:t>Virheilmoitus pidempään näkyvillä.</w:t>
            </w:r>
          </w:p>
          <w:p w14:paraId="06C0C5B6" w14:textId="2C6D7FA8" w:rsidR="008A3C69" w:rsidRPr="00F67244" w:rsidRDefault="008A3C69">
            <w:pPr>
              <w:rPr>
                <w:lang w:val="fi-FI"/>
              </w:rPr>
            </w:pPr>
          </w:p>
          <w:p w14:paraId="7FC70DC5" w14:textId="12010194" w:rsidR="008A3C69" w:rsidRPr="00F67244" w:rsidRDefault="008A3C69">
            <w:pPr>
              <w:rPr>
                <w:lang w:val="fi-FI"/>
              </w:rPr>
            </w:pPr>
            <w:r w:rsidRPr="00F67244">
              <w:rPr>
                <w:lang w:val="fi-FI"/>
              </w:rPr>
              <w:t xml:space="preserve">Näytetään tämänhetkisen </w:t>
            </w:r>
            <w:r w:rsidRPr="00F67244">
              <w:rPr>
                <w:lang w:val="fi-FI"/>
              </w:rPr>
              <w:lastRenderedPageBreak/>
              <w:t xml:space="preserve">varauksen tuleva varaus. </w:t>
            </w:r>
          </w:p>
          <w:p w14:paraId="4BA64117" w14:textId="441BDD48" w:rsidR="008A3C69" w:rsidRPr="00F67244" w:rsidRDefault="008A3C69">
            <w:pPr>
              <w:rPr>
                <w:lang w:val="fi-FI"/>
              </w:rPr>
            </w:pPr>
          </w:p>
          <w:p w14:paraId="7C04E965" w14:textId="77FE1427" w:rsidR="008A3C69" w:rsidRPr="00F67244" w:rsidRDefault="008A3C69">
            <w:pPr>
              <w:rPr>
                <w:lang w:val="fi-FI"/>
              </w:rPr>
            </w:pPr>
            <w:r w:rsidRPr="00F67244">
              <w:rPr>
                <w:lang w:val="fi-FI"/>
              </w:rPr>
              <w:t>Piilotetaan tai disabloidaan +15min lisäaika nappi</w:t>
            </w:r>
          </w:p>
          <w:p w14:paraId="2F16A0A4" w14:textId="18DD8EEC" w:rsidR="008A3C69" w:rsidRPr="00F67244" w:rsidRDefault="008A3C69">
            <w:pPr>
              <w:rPr>
                <w:lang w:val="fi-FI"/>
              </w:rPr>
            </w:pPr>
          </w:p>
        </w:tc>
        <w:tc>
          <w:tcPr>
            <w:tcW w:w="2239" w:type="dxa"/>
          </w:tcPr>
          <w:p w14:paraId="3F22A5BD" w14:textId="4A9F4C33" w:rsidR="00DD40EF" w:rsidRPr="00F67244" w:rsidRDefault="00DD40EF">
            <w:pPr>
              <w:rPr>
                <w:lang w:val="fi-FI"/>
              </w:rPr>
            </w:pPr>
          </w:p>
        </w:tc>
      </w:tr>
      <w:tr w:rsidR="00F9529E" w:rsidRPr="00F67244" w14:paraId="7A780917" w14:textId="2F3D0D04" w:rsidTr="00501840">
        <w:tc>
          <w:tcPr>
            <w:tcW w:w="1295" w:type="dxa"/>
          </w:tcPr>
          <w:p w14:paraId="0A7FEB05" w14:textId="3B2957A7" w:rsidR="00DD40EF" w:rsidRPr="00F67244" w:rsidRDefault="00310662">
            <w:pPr>
              <w:rPr>
                <w:lang w:val="fi-FI"/>
              </w:rPr>
            </w:pPr>
            <w:r w:rsidRPr="00F67244">
              <w:rPr>
                <w:lang w:val="fi-FI"/>
              </w:rPr>
              <w:t>Yleisesti</w:t>
            </w:r>
          </w:p>
        </w:tc>
        <w:tc>
          <w:tcPr>
            <w:tcW w:w="1048" w:type="dxa"/>
          </w:tcPr>
          <w:p w14:paraId="6867DBE1" w14:textId="3C14839A" w:rsidR="00DD40EF" w:rsidRPr="00F67244" w:rsidRDefault="00310662">
            <w:pPr>
              <w:rPr>
                <w:lang w:val="fi-FI"/>
              </w:rPr>
            </w:pPr>
            <w:r w:rsidRPr="00F67244">
              <w:rPr>
                <w:lang w:val="fi-FI"/>
              </w:rPr>
              <w:t>-</w:t>
            </w:r>
          </w:p>
        </w:tc>
        <w:tc>
          <w:tcPr>
            <w:tcW w:w="1131" w:type="dxa"/>
          </w:tcPr>
          <w:p w14:paraId="736B485D" w14:textId="7A096DEE" w:rsidR="00DD40EF" w:rsidRPr="00F67244" w:rsidRDefault="00310662">
            <w:pPr>
              <w:rPr>
                <w:lang w:val="fi-FI"/>
              </w:rPr>
            </w:pPr>
            <w:r w:rsidRPr="00F67244">
              <w:rPr>
                <w:lang w:val="fi-FI"/>
              </w:rPr>
              <w:t>-</w:t>
            </w:r>
          </w:p>
        </w:tc>
        <w:tc>
          <w:tcPr>
            <w:tcW w:w="1624" w:type="dxa"/>
          </w:tcPr>
          <w:p w14:paraId="59DAB232" w14:textId="42BCFB78" w:rsidR="00DD40EF" w:rsidRPr="00F67244" w:rsidRDefault="00310662">
            <w:pPr>
              <w:rPr>
                <w:lang w:val="fi-FI"/>
              </w:rPr>
            </w:pPr>
            <w:r w:rsidRPr="00F67244">
              <w:rPr>
                <w:lang w:val="fi-FI"/>
              </w:rPr>
              <w:t xml:space="preserve">Epäselvää, mistä toimistopreferenssit voidaan vaihtaa. </w:t>
            </w:r>
          </w:p>
          <w:p w14:paraId="67080388" w14:textId="397C698C" w:rsidR="00310662" w:rsidRPr="00F67244" w:rsidRDefault="00310662">
            <w:pPr>
              <w:rPr>
                <w:lang w:val="fi-FI"/>
              </w:rPr>
            </w:pPr>
          </w:p>
          <w:p w14:paraId="74EA0456" w14:textId="16DF2BD8" w:rsidR="00310662" w:rsidRPr="00F67244" w:rsidRDefault="00310662">
            <w:pPr>
              <w:rPr>
                <w:lang w:val="fi-FI"/>
              </w:rPr>
            </w:pPr>
            <w:r w:rsidRPr="00F67244">
              <w:rPr>
                <w:lang w:val="fi-FI"/>
              </w:rPr>
              <w:t>Huoneita hankala vertailla</w:t>
            </w:r>
          </w:p>
          <w:p w14:paraId="0AA1B897" w14:textId="79333864" w:rsidR="00310662" w:rsidRPr="00F67244" w:rsidRDefault="00310662">
            <w:pPr>
              <w:rPr>
                <w:lang w:val="fi-FI"/>
              </w:rPr>
            </w:pPr>
          </w:p>
          <w:p w14:paraId="3D0755BB" w14:textId="2DB437E9" w:rsidR="00310662" w:rsidRPr="00F67244" w:rsidRDefault="00310662">
            <w:pPr>
              <w:rPr>
                <w:lang w:val="fi-FI"/>
              </w:rPr>
            </w:pPr>
            <w:r w:rsidRPr="00F67244">
              <w:rPr>
                <w:lang w:val="fi-FI"/>
              </w:rPr>
              <w:t>Sovellus ei ole saavutettava</w:t>
            </w:r>
          </w:p>
          <w:p w14:paraId="4B329D66" w14:textId="4FAA9584" w:rsidR="00310662" w:rsidRPr="00F67244" w:rsidRDefault="00310662">
            <w:pPr>
              <w:rPr>
                <w:lang w:val="fi-FI"/>
              </w:rPr>
            </w:pPr>
          </w:p>
          <w:p w14:paraId="5E36C989" w14:textId="77777777" w:rsidR="00AF221D" w:rsidRPr="00F67244" w:rsidRDefault="00AF221D">
            <w:pPr>
              <w:rPr>
                <w:lang w:val="fi-FI"/>
              </w:rPr>
            </w:pPr>
          </w:p>
          <w:p w14:paraId="75C3FAC3" w14:textId="35F32080" w:rsidR="00310662" w:rsidRPr="00F67244" w:rsidRDefault="00310662">
            <w:pPr>
              <w:rPr>
                <w:lang w:val="fi-FI"/>
              </w:rPr>
            </w:pPr>
          </w:p>
        </w:tc>
        <w:tc>
          <w:tcPr>
            <w:tcW w:w="1789" w:type="dxa"/>
          </w:tcPr>
          <w:p w14:paraId="1329178B" w14:textId="77777777" w:rsidR="00DD40EF" w:rsidRPr="00F67244" w:rsidRDefault="00310662">
            <w:pPr>
              <w:rPr>
                <w:lang w:val="fi-FI"/>
              </w:rPr>
            </w:pPr>
            <w:r w:rsidRPr="00F67244">
              <w:rPr>
                <w:lang w:val="fi-FI"/>
              </w:rPr>
              <w:t>Kaikki kokivat, että sovellus on helppokäyttöinen</w:t>
            </w:r>
          </w:p>
          <w:p w14:paraId="79D385B2" w14:textId="77777777" w:rsidR="00310662" w:rsidRPr="00F67244" w:rsidRDefault="00310662">
            <w:pPr>
              <w:rPr>
                <w:lang w:val="fi-FI"/>
              </w:rPr>
            </w:pPr>
          </w:p>
          <w:p w14:paraId="1D62D8E0" w14:textId="259DB954" w:rsidR="00310662" w:rsidRPr="00F67244" w:rsidRDefault="00310662">
            <w:pPr>
              <w:rPr>
                <w:lang w:val="fi-FI"/>
              </w:rPr>
            </w:pPr>
            <w:r w:rsidRPr="00F67244">
              <w:rPr>
                <w:lang w:val="fi-FI"/>
              </w:rPr>
              <w:t>Toimintalogiikka selkeä</w:t>
            </w:r>
          </w:p>
          <w:p w14:paraId="2EDB88BC" w14:textId="37195722" w:rsidR="00310662" w:rsidRPr="00F67244" w:rsidRDefault="00310662">
            <w:pPr>
              <w:rPr>
                <w:lang w:val="fi-FI"/>
              </w:rPr>
            </w:pPr>
          </w:p>
          <w:p w14:paraId="62308E17" w14:textId="79D97B58" w:rsidR="00310662" w:rsidRPr="00F67244" w:rsidRDefault="00310662">
            <w:pPr>
              <w:rPr>
                <w:lang w:val="fi-FI"/>
              </w:rPr>
            </w:pPr>
            <w:r w:rsidRPr="00F67244">
              <w:rPr>
                <w:lang w:val="fi-FI"/>
              </w:rPr>
              <w:t xml:space="preserve">Pienien muutoksien kera, kaikki käyttäisivät sovellusta. (huoneiden sijainti, custom ajat) </w:t>
            </w:r>
          </w:p>
          <w:p w14:paraId="275DC745" w14:textId="53B275E9" w:rsidR="00AF221D" w:rsidRPr="00F67244" w:rsidRDefault="00AF221D">
            <w:pPr>
              <w:rPr>
                <w:lang w:val="fi-FI"/>
              </w:rPr>
            </w:pPr>
          </w:p>
          <w:p w14:paraId="00624F4E" w14:textId="3D230551" w:rsidR="00AF221D" w:rsidRPr="00F67244" w:rsidRDefault="00AF221D">
            <w:pPr>
              <w:rPr>
                <w:lang w:val="fi-FI"/>
              </w:rPr>
            </w:pPr>
            <w:r w:rsidRPr="00F67244">
              <w:rPr>
                <w:lang w:val="fi-FI"/>
              </w:rPr>
              <w:t>Toive muiden resurssien varaamisesta</w:t>
            </w:r>
          </w:p>
          <w:p w14:paraId="1044050C" w14:textId="76DE6BC7" w:rsidR="00310662" w:rsidRPr="00F67244" w:rsidRDefault="00310662">
            <w:pPr>
              <w:rPr>
                <w:lang w:val="fi-FI"/>
              </w:rPr>
            </w:pPr>
          </w:p>
          <w:p w14:paraId="4DD9976B" w14:textId="2C450FFC" w:rsidR="00AF221D" w:rsidRPr="00F67244" w:rsidRDefault="00AF221D">
            <w:pPr>
              <w:rPr>
                <w:lang w:val="fi-FI"/>
              </w:rPr>
            </w:pPr>
            <w:r w:rsidRPr="00F67244">
              <w:rPr>
                <w:lang w:val="fi-FI"/>
              </w:rPr>
              <w:t xml:space="preserve">Tapahtumakohtaisesti käyttäisivät Google Calendar vs. Get A Room. </w:t>
            </w:r>
          </w:p>
          <w:p w14:paraId="71D2E967" w14:textId="7426D19A" w:rsidR="00310662" w:rsidRPr="00F67244" w:rsidRDefault="00310662">
            <w:pPr>
              <w:rPr>
                <w:lang w:val="fi-FI"/>
              </w:rPr>
            </w:pPr>
          </w:p>
        </w:tc>
        <w:tc>
          <w:tcPr>
            <w:tcW w:w="1330" w:type="dxa"/>
          </w:tcPr>
          <w:p w14:paraId="1100E7FB" w14:textId="7FD5414B" w:rsidR="00AF221D" w:rsidRPr="00F67244" w:rsidRDefault="00AF221D">
            <w:pPr>
              <w:rPr>
                <w:lang w:val="fi-FI"/>
              </w:rPr>
            </w:pPr>
            <w:r w:rsidRPr="00F67244">
              <w:rPr>
                <w:lang w:val="fi-FI"/>
              </w:rPr>
              <w:t>Kursiivisuus pois</w:t>
            </w:r>
          </w:p>
        </w:tc>
        <w:tc>
          <w:tcPr>
            <w:tcW w:w="2239" w:type="dxa"/>
          </w:tcPr>
          <w:p w14:paraId="08FC9D1F" w14:textId="77777777" w:rsidR="00310662" w:rsidRPr="00F67244" w:rsidRDefault="00310662">
            <w:pPr>
              <w:rPr>
                <w:lang w:val="fi-FI"/>
              </w:rPr>
            </w:pPr>
            <w:r w:rsidRPr="00F67244">
              <w:rPr>
                <w:lang w:val="fi-FI"/>
              </w:rPr>
              <w:t>Toimistopreferenssien siirtäminen jonnekin intuitiivisempaan paikkaan.</w:t>
            </w:r>
          </w:p>
          <w:p w14:paraId="355BDA9C" w14:textId="77777777" w:rsidR="00310662" w:rsidRPr="00F67244" w:rsidRDefault="00310662">
            <w:pPr>
              <w:rPr>
                <w:lang w:val="fi-FI"/>
              </w:rPr>
            </w:pPr>
          </w:p>
          <w:p w14:paraId="40C32309" w14:textId="77777777" w:rsidR="00DD40EF" w:rsidRPr="00F67244" w:rsidRDefault="00310662">
            <w:pPr>
              <w:rPr>
                <w:lang w:val="fi-FI"/>
              </w:rPr>
            </w:pPr>
            <w:r w:rsidRPr="00F67244">
              <w:rPr>
                <w:lang w:val="fi-FI"/>
              </w:rPr>
              <w:t xml:space="preserve">Saavutettavuus pitäisi ottaa huomioon, jotta kaikki Vincit työntekijät voivat käyttää sovellusta.  </w:t>
            </w:r>
          </w:p>
          <w:p w14:paraId="135D1463" w14:textId="77777777" w:rsidR="00AF221D" w:rsidRPr="00F67244" w:rsidRDefault="00AF221D">
            <w:pPr>
              <w:rPr>
                <w:lang w:val="fi-FI"/>
              </w:rPr>
            </w:pPr>
          </w:p>
          <w:p w14:paraId="02E5E8FC" w14:textId="77777777" w:rsidR="00AF221D" w:rsidRPr="00F67244" w:rsidRDefault="00AF221D">
            <w:pPr>
              <w:rPr>
                <w:lang w:val="fi-FI"/>
              </w:rPr>
            </w:pPr>
            <w:r w:rsidRPr="00F67244">
              <w:rPr>
                <w:lang w:val="fi-FI"/>
              </w:rPr>
              <w:t xml:space="preserve">Popup työpisteiden varaaminen. </w:t>
            </w:r>
          </w:p>
          <w:p w14:paraId="1747DECB" w14:textId="77777777" w:rsidR="00AF221D" w:rsidRPr="00F67244" w:rsidRDefault="00AF221D">
            <w:pPr>
              <w:rPr>
                <w:lang w:val="fi-FI"/>
              </w:rPr>
            </w:pPr>
          </w:p>
          <w:p w14:paraId="58A3F3E7" w14:textId="77777777" w:rsidR="00AF221D" w:rsidRPr="00F67244" w:rsidRDefault="00AF221D">
            <w:pPr>
              <w:rPr>
                <w:lang w:val="fi-FI"/>
              </w:rPr>
            </w:pPr>
            <w:r w:rsidRPr="00F67244">
              <w:rPr>
                <w:lang w:val="fi-FI"/>
              </w:rPr>
              <w:t>Muiden resurssien varaaminen</w:t>
            </w:r>
          </w:p>
          <w:p w14:paraId="7871FBCA" w14:textId="77777777" w:rsidR="00AF221D" w:rsidRPr="00F67244" w:rsidRDefault="00AF221D">
            <w:pPr>
              <w:rPr>
                <w:lang w:val="fi-FI"/>
              </w:rPr>
            </w:pPr>
          </w:p>
          <w:p w14:paraId="3D115120" w14:textId="77777777" w:rsidR="00AF221D" w:rsidRPr="00F67244" w:rsidRDefault="00AF221D">
            <w:pPr>
              <w:rPr>
                <w:lang w:val="fi-FI"/>
              </w:rPr>
            </w:pPr>
            <w:r w:rsidRPr="00F67244">
              <w:rPr>
                <w:lang w:val="fi-FI"/>
              </w:rPr>
              <w:t xml:space="preserve">Vahvempi visuaalinen Vincit brändäys ja Vincit huumoria </w:t>
            </w:r>
          </w:p>
          <w:p w14:paraId="3618572F" w14:textId="77777777" w:rsidR="00AF221D" w:rsidRPr="00F67244" w:rsidRDefault="00AF221D">
            <w:pPr>
              <w:rPr>
                <w:lang w:val="fi-FI"/>
              </w:rPr>
            </w:pPr>
          </w:p>
          <w:p w14:paraId="5429259F" w14:textId="23088EF4" w:rsidR="00AF221D" w:rsidRPr="00F67244" w:rsidRDefault="00AF221D">
            <w:pPr>
              <w:rPr>
                <w:lang w:val="fi-FI"/>
              </w:rPr>
            </w:pPr>
            <w:r w:rsidRPr="00F67244">
              <w:rPr>
                <w:lang w:val="fi-FI"/>
              </w:rPr>
              <w:t xml:space="preserve">Favourite neukkarit. </w:t>
            </w:r>
          </w:p>
        </w:tc>
      </w:tr>
    </w:tbl>
    <w:p w14:paraId="0D21210E" w14:textId="77777777" w:rsidR="00854056" w:rsidRPr="00F67244" w:rsidRDefault="00854056">
      <w:pPr>
        <w:rPr>
          <w:lang w:val="fi-FI"/>
        </w:rPr>
      </w:pPr>
    </w:p>
    <w:p w14:paraId="4FFEA3DD" w14:textId="77777777" w:rsidR="007C2774" w:rsidRPr="00F67244" w:rsidRDefault="007C2774">
      <w:pPr>
        <w:rPr>
          <w:lang w:val="fi-FI"/>
        </w:rPr>
      </w:pPr>
    </w:p>
    <w:p w14:paraId="5A0DA7D7" w14:textId="4C9286EE" w:rsidR="007C2774" w:rsidRPr="00F67244" w:rsidRDefault="007C2774">
      <w:pPr>
        <w:rPr>
          <w:lang w:val="fi-FI"/>
        </w:rPr>
      </w:pPr>
    </w:p>
    <w:p w14:paraId="06ECBB0E" w14:textId="2C64A03F" w:rsidR="3E217858" w:rsidRDefault="3E217858" w:rsidP="3E217858">
      <w:pPr>
        <w:rPr>
          <w:lang w:val="fi-FI"/>
        </w:rPr>
      </w:pPr>
    </w:p>
    <w:p w14:paraId="5F7C2350" w14:textId="77777777" w:rsidR="00052225" w:rsidRPr="00F67244" w:rsidRDefault="00052225">
      <w:pPr>
        <w:rPr>
          <w:lang w:val="fi-FI"/>
        </w:rPr>
      </w:pPr>
    </w:p>
    <w:p w14:paraId="768151A6" w14:textId="77777777" w:rsidR="00052225" w:rsidRPr="00052225" w:rsidRDefault="00052225" w:rsidP="0005222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052225">
        <w:rPr>
          <w:rFonts w:ascii="Calibri" w:eastAsia="Times New Roman" w:hAnsi="Calibri" w:cs="Calibri"/>
          <w:lang w:val="fi-FI"/>
        </w:rPr>
        <w:t>Mitä dataa kerätään ja miten sitä kerätään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7"/>
        <w:gridCol w:w="6313"/>
      </w:tblGrid>
      <w:tr w:rsidR="00052225" w:rsidRPr="00052225" w14:paraId="234FA5BF" w14:textId="77777777" w:rsidTr="00052225"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A26505B" w14:textId="77777777" w:rsidR="00052225" w:rsidRPr="00052225" w:rsidRDefault="00052225" w:rsidP="00052225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052225">
              <w:rPr>
                <w:rFonts w:ascii="Calibri" w:eastAsia="Times New Roman" w:hAnsi="Calibri" w:cs="Calibri"/>
                <w:b/>
                <w:lang w:val="fi-FI"/>
              </w:rPr>
              <w:t>Tutkimuskysymys</w:t>
            </w:r>
            <w:r w:rsidRPr="00052225">
              <w:rPr>
                <w:rFonts w:ascii="Calibri" w:eastAsia="Times New Roman" w:hAnsi="Calibri" w:cs="Calibri"/>
                <w:lang w:val="fi-FI"/>
              </w:rPr>
              <w:t> </w:t>
            </w:r>
          </w:p>
        </w:tc>
        <w:tc>
          <w:tcPr>
            <w:tcW w:w="9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AE58C9A" w14:textId="4BC326CC" w:rsidR="00052225" w:rsidRPr="00052225" w:rsidRDefault="00052225" w:rsidP="00052225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F67244">
              <w:rPr>
                <w:rFonts w:ascii="Calibri" w:eastAsia="Times New Roman" w:hAnsi="Calibri" w:cs="Calibri"/>
                <w:b/>
                <w:lang w:val="fi-FI"/>
              </w:rPr>
              <w:t xml:space="preserve">Vastaukset </w:t>
            </w:r>
          </w:p>
        </w:tc>
      </w:tr>
      <w:tr w:rsidR="00052225" w:rsidRPr="00285BE6" w14:paraId="10134250" w14:textId="77777777" w:rsidTr="00052225"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19653E6" w14:textId="77777777" w:rsidR="00052225" w:rsidRPr="00052225" w:rsidRDefault="00052225" w:rsidP="0005222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val="fi-FI"/>
              </w:rPr>
            </w:pPr>
            <w:r w:rsidRPr="00052225">
              <w:rPr>
                <w:rFonts w:ascii="Calibri" w:eastAsia="Times New Roman" w:hAnsi="Calibri" w:cs="Calibri"/>
                <w:lang w:val="fi-FI"/>
              </w:rPr>
              <w:t xml:space="preserve">Tuottaako sovelluksen asentaminen ja kirjautuminen ongelmia – </w:t>
            </w:r>
            <w:proofErr w:type="spellStart"/>
            <w:r w:rsidRPr="00052225">
              <w:rPr>
                <w:rFonts w:ascii="Calibri" w:eastAsia="Times New Roman" w:hAnsi="Calibri" w:cs="Calibri"/>
                <w:lang w:val="fi-FI"/>
              </w:rPr>
              <w:t>onboarding</w:t>
            </w:r>
            <w:proofErr w:type="spellEnd"/>
            <w:r w:rsidRPr="00052225">
              <w:rPr>
                <w:rFonts w:ascii="Calibri" w:eastAsia="Times New Roman" w:hAnsi="Calibri" w:cs="Calibri"/>
                <w:lang w:val="fi-FI"/>
              </w:rPr>
              <w:t xml:space="preserve"> </w:t>
            </w:r>
            <w:proofErr w:type="spellStart"/>
            <w:r w:rsidRPr="00052225">
              <w:rPr>
                <w:rFonts w:ascii="Calibri" w:eastAsia="Times New Roman" w:hAnsi="Calibri" w:cs="Calibri"/>
                <w:lang w:val="fi-FI"/>
              </w:rPr>
              <w:t>process</w:t>
            </w:r>
            <w:proofErr w:type="spellEnd"/>
            <w:r w:rsidRPr="00052225">
              <w:rPr>
                <w:rFonts w:ascii="Calibri" w:eastAsia="Times New Roman" w:hAnsi="Calibri" w:cs="Calibri"/>
                <w:lang w:val="fi-FI"/>
              </w:rPr>
              <w:t>?  </w:t>
            </w:r>
          </w:p>
        </w:tc>
        <w:tc>
          <w:tcPr>
            <w:tcW w:w="9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D4025DD" w14:textId="77777777" w:rsidR="00EE39D1" w:rsidRPr="00A2339D" w:rsidRDefault="00052225" w:rsidP="00EE39D1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fi-FI"/>
              </w:rPr>
            </w:pPr>
            <w:r w:rsidRPr="00A2339D">
              <w:rPr>
                <w:rFonts w:ascii="Calibri" w:eastAsia="Times New Roman" w:hAnsi="Calibri" w:cs="Calibri"/>
                <w:lang w:val="fi-FI"/>
              </w:rPr>
              <w:t>Asentaminen ei tuottanut ongelmia</w:t>
            </w:r>
            <w:r w:rsidR="00EE39D1" w:rsidRPr="00A2339D">
              <w:rPr>
                <w:rFonts w:ascii="Calibri" w:eastAsia="Times New Roman" w:hAnsi="Calibri" w:cs="Calibri"/>
                <w:lang w:val="fi-FI"/>
              </w:rPr>
              <w:t xml:space="preserve">. Kuitenkin nettisivulta asentaminen vaikuttaa epäluotettavalta. </w:t>
            </w:r>
          </w:p>
          <w:p w14:paraId="66A982FE" w14:textId="406491F4" w:rsidR="00052225" w:rsidRPr="00F67244" w:rsidRDefault="00EE39D1" w:rsidP="00EE39D1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val="fi-FI"/>
              </w:rPr>
            </w:pPr>
            <w:r w:rsidRPr="00A2339D">
              <w:rPr>
                <w:rFonts w:ascii="Calibri" w:eastAsia="Times New Roman" w:hAnsi="Calibri" w:cs="Calibri"/>
                <w:lang w:val="fi-FI"/>
              </w:rPr>
              <w:t>Muuten e</w:t>
            </w:r>
            <w:r w:rsidR="00052225" w:rsidRPr="00A2339D">
              <w:rPr>
                <w:rFonts w:ascii="Calibri" w:eastAsia="Times New Roman" w:hAnsi="Calibri" w:cs="Calibri"/>
                <w:lang w:val="fi-FI"/>
              </w:rPr>
              <w:t>i</w:t>
            </w:r>
            <w:r w:rsidRPr="00A2339D">
              <w:rPr>
                <w:rFonts w:ascii="Calibri" w:eastAsia="Times New Roman" w:hAnsi="Calibri" w:cs="Calibri"/>
                <w:lang w:val="fi-FI"/>
              </w:rPr>
              <w:t xml:space="preserve"> tähän</w:t>
            </w:r>
            <w:r w:rsidR="00052225" w:rsidRPr="00A2339D">
              <w:rPr>
                <w:rFonts w:ascii="Calibri" w:eastAsia="Times New Roman" w:hAnsi="Calibri" w:cs="Calibri"/>
                <w:lang w:val="fi-FI"/>
              </w:rPr>
              <w:t xml:space="preserve"> pystytä luotettavasti vastaamaan. </w:t>
            </w:r>
          </w:p>
        </w:tc>
      </w:tr>
      <w:tr w:rsidR="00052225" w:rsidRPr="00285BE6" w14:paraId="2CCF7F15" w14:textId="77777777" w:rsidTr="00052225"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DE3AA17" w14:textId="77777777" w:rsidR="00052225" w:rsidRPr="00052225" w:rsidRDefault="00052225" w:rsidP="0005222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val="fi-FI"/>
              </w:rPr>
            </w:pPr>
            <w:r w:rsidRPr="00052225">
              <w:rPr>
                <w:rFonts w:ascii="Calibri" w:eastAsia="Times New Roman" w:hAnsi="Calibri" w:cs="Calibri"/>
                <w:lang w:val="fi-FI"/>
              </w:rPr>
              <w:lastRenderedPageBreak/>
              <w:t>Onko Päänäkymä ymmärrettävä </w:t>
            </w:r>
          </w:p>
        </w:tc>
        <w:tc>
          <w:tcPr>
            <w:tcW w:w="9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DE20FA6" w14:textId="1DA47DA4" w:rsidR="00682528" w:rsidRPr="00F67244" w:rsidRDefault="00682528" w:rsidP="00682528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fi-FI"/>
              </w:rPr>
            </w:pPr>
            <w:r w:rsidRPr="00F67244">
              <w:rPr>
                <w:rFonts w:ascii="Calibri" w:eastAsia="Times New Roman" w:hAnsi="Calibri" w:cs="Calibri"/>
                <w:lang w:val="fi-FI"/>
              </w:rPr>
              <w:t>Päänäkymässä käytetty terminologia on ymmärrettävä</w:t>
            </w:r>
          </w:p>
          <w:p w14:paraId="391A5D79" w14:textId="77777777" w:rsidR="00682528" w:rsidRPr="00F67244" w:rsidRDefault="00682528" w:rsidP="00682528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fi-FI"/>
              </w:rPr>
            </w:pPr>
            <w:r w:rsidRPr="00F67244">
              <w:rPr>
                <w:rFonts w:ascii="Calibri" w:eastAsia="Times New Roman" w:hAnsi="Calibri" w:cs="Calibri"/>
                <w:lang w:val="fi-FI"/>
              </w:rPr>
              <w:t>Aakkosjärjestys ei kaikille ollut looginen – jotkut suosivat sijaintijärjestystä tai henkilömääräjärjestystä.</w:t>
            </w:r>
          </w:p>
          <w:p w14:paraId="6BCCD9E1" w14:textId="1B06BC12" w:rsidR="00052225" w:rsidRPr="00F67244" w:rsidRDefault="00682528" w:rsidP="00BA0D5F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fi-FI"/>
              </w:rPr>
            </w:pPr>
            <w:r w:rsidRPr="00F67244">
              <w:rPr>
                <w:rFonts w:ascii="Calibri" w:eastAsia="Times New Roman" w:hAnsi="Calibri" w:cs="Calibri"/>
                <w:lang w:val="fi-FI"/>
              </w:rPr>
              <w:t xml:space="preserve">Toimiston vaihtaminen </w:t>
            </w:r>
            <w:r w:rsidR="00BA0D5F" w:rsidRPr="00F67244">
              <w:rPr>
                <w:rFonts w:ascii="Calibri" w:eastAsia="Times New Roman" w:hAnsi="Calibri" w:cs="Calibri"/>
                <w:lang w:val="fi-FI"/>
              </w:rPr>
              <w:t>tuntui vaikealta / ei loogiselta</w:t>
            </w:r>
            <w:r w:rsidRPr="00F67244">
              <w:rPr>
                <w:rFonts w:ascii="Calibri" w:eastAsia="Times New Roman" w:hAnsi="Calibri" w:cs="Calibri"/>
                <w:lang w:val="fi-FI"/>
              </w:rPr>
              <w:t xml:space="preserve"> </w:t>
            </w:r>
          </w:p>
        </w:tc>
      </w:tr>
      <w:tr w:rsidR="00052225" w:rsidRPr="00052225" w14:paraId="6016F5FC" w14:textId="77777777" w:rsidTr="00052225"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F4B034D" w14:textId="77777777" w:rsidR="00052225" w:rsidRPr="00052225" w:rsidRDefault="00052225" w:rsidP="0005222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val="fi-FI"/>
              </w:rPr>
            </w:pPr>
            <w:r w:rsidRPr="00052225">
              <w:rPr>
                <w:rFonts w:ascii="Calibri" w:eastAsia="Times New Roman" w:hAnsi="Calibri" w:cs="Calibri"/>
                <w:lang w:val="fi-FI"/>
              </w:rPr>
              <w:t>Miten nopeasti osallistuja pystyy varaamaan itsellensä huoneen? </w:t>
            </w:r>
          </w:p>
          <w:p w14:paraId="6BCA5D10" w14:textId="77777777" w:rsidR="00052225" w:rsidRPr="00052225" w:rsidRDefault="00052225" w:rsidP="00052225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052225">
              <w:rPr>
                <w:rFonts w:ascii="Calibri" w:eastAsia="Times New Roman" w:hAnsi="Calibri" w:cs="Calibri"/>
                <w:lang w:val="fi-FI"/>
              </w:rPr>
              <w:t> </w:t>
            </w:r>
          </w:p>
        </w:tc>
        <w:tc>
          <w:tcPr>
            <w:tcW w:w="9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D612294" w14:textId="0A213BBA" w:rsidR="00052225" w:rsidRPr="00F67244" w:rsidRDefault="00BA0D5F" w:rsidP="00BA0D5F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fi-FI"/>
              </w:rPr>
            </w:pPr>
            <w:r w:rsidRPr="00F67244">
              <w:rPr>
                <w:rFonts w:ascii="Calibri" w:eastAsia="Times New Roman" w:hAnsi="Calibri" w:cs="Calibri"/>
                <w:lang w:val="fi-FI"/>
              </w:rPr>
              <w:t xml:space="preserve">Varaaminen oli nopeaa ja helppoa. </w:t>
            </w:r>
            <w:r w:rsidR="007554DD" w:rsidRPr="00F67244">
              <w:rPr>
                <w:rFonts w:ascii="Calibri" w:eastAsia="Times New Roman" w:hAnsi="Calibri" w:cs="Calibri"/>
                <w:lang w:val="fi-FI"/>
              </w:rPr>
              <w:t xml:space="preserve">Sopivan huoneen löytäminen ominaisuuksien perusteella </w:t>
            </w:r>
            <w:r w:rsidR="00A1634B" w:rsidRPr="00F67244">
              <w:rPr>
                <w:rFonts w:ascii="Calibri" w:eastAsia="Times New Roman" w:hAnsi="Calibri" w:cs="Calibri"/>
                <w:lang w:val="fi-FI"/>
              </w:rPr>
              <w:t xml:space="preserve">oli kuitenkin työläämpää. </w:t>
            </w:r>
          </w:p>
          <w:p w14:paraId="004FD785" w14:textId="1F6E6A4A" w:rsidR="00A1634B" w:rsidRPr="00F67244" w:rsidRDefault="00A1634B" w:rsidP="00BA0D5F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fi-FI"/>
              </w:rPr>
            </w:pPr>
            <w:r w:rsidRPr="00F67244">
              <w:rPr>
                <w:rFonts w:ascii="Calibri" w:eastAsia="Times New Roman" w:hAnsi="Calibri" w:cs="Calibri"/>
                <w:lang w:val="fi-FI"/>
              </w:rPr>
              <w:t>Varauksen saa tehtyä 2 painalluksella – sopivan huoneen löytäminen lisää painalluksia</w:t>
            </w:r>
          </w:p>
          <w:p w14:paraId="4679CB62" w14:textId="06FB3405" w:rsidR="00A1634B" w:rsidRPr="00F67244" w:rsidRDefault="00A1634B" w:rsidP="00BA0D5F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fi-FI"/>
              </w:rPr>
            </w:pPr>
            <w:r w:rsidRPr="00F67244">
              <w:rPr>
                <w:rFonts w:ascii="Calibri" w:eastAsia="Times New Roman" w:hAnsi="Calibri" w:cs="Calibri"/>
                <w:lang w:val="fi-FI"/>
              </w:rPr>
              <w:t xml:space="preserve">Yksi virhetilanne, kun testaaja yritti varata huonetta ja epäonnistui, vaikka huone oli vapaana. Ei saatu toistumaan. </w:t>
            </w:r>
          </w:p>
          <w:p w14:paraId="00E4AEEA" w14:textId="690C81EB" w:rsidR="00052225" w:rsidRPr="00F67244" w:rsidRDefault="004B197D" w:rsidP="004B197D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fi-FI"/>
              </w:rPr>
            </w:pPr>
            <w:r w:rsidRPr="00F67244">
              <w:rPr>
                <w:rFonts w:ascii="Calibri" w:eastAsia="Times New Roman" w:hAnsi="Calibri" w:cs="Calibri"/>
                <w:lang w:val="fi-FI"/>
              </w:rPr>
              <w:t>30|60min vaikutti sopivalta ajalta, mutta custom ajat voisivat olla paremmat</w:t>
            </w:r>
            <w:r w:rsidR="00EB6946">
              <w:rPr>
                <w:rFonts w:ascii="Calibri" w:eastAsia="Times New Roman" w:hAnsi="Calibri" w:cs="Calibri"/>
                <w:lang w:val="fi-FI"/>
              </w:rPr>
              <w:t xml:space="preserve">. Ei kuitenkaan tarvetta alle 30min varauksille. </w:t>
            </w:r>
          </w:p>
        </w:tc>
      </w:tr>
      <w:tr w:rsidR="00052225" w:rsidRPr="00285BE6" w14:paraId="4C0DFE38" w14:textId="77777777" w:rsidTr="00052225"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BE7C07A" w14:textId="77777777" w:rsidR="00052225" w:rsidRPr="00052225" w:rsidRDefault="00052225" w:rsidP="00052225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val="fi-FI"/>
              </w:rPr>
            </w:pPr>
            <w:r w:rsidRPr="00052225">
              <w:rPr>
                <w:rFonts w:ascii="Calibri" w:eastAsia="Times New Roman" w:hAnsi="Calibri" w:cs="Calibri"/>
                <w:lang w:val="fi-FI"/>
              </w:rPr>
              <w:t>Miten nopeasti osallistuja pystyy muokkaamaan omaa varausta (lisäaika + poistaminen)? </w:t>
            </w:r>
          </w:p>
        </w:tc>
        <w:tc>
          <w:tcPr>
            <w:tcW w:w="9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B830A9D" w14:textId="77777777" w:rsidR="00052225" w:rsidRPr="00F67244" w:rsidRDefault="004B197D" w:rsidP="004B197D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fi-FI"/>
              </w:rPr>
            </w:pPr>
            <w:r w:rsidRPr="00F67244">
              <w:rPr>
                <w:rFonts w:ascii="Calibri" w:eastAsia="Times New Roman" w:hAnsi="Calibri" w:cs="Calibri"/>
                <w:lang w:val="fi-FI"/>
              </w:rPr>
              <w:t>Poistaminen oma-aloitteista ja helppoa</w:t>
            </w:r>
          </w:p>
          <w:p w14:paraId="0E798B10" w14:textId="77777777" w:rsidR="004B197D" w:rsidRPr="00F67244" w:rsidRDefault="004B197D" w:rsidP="004B197D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fi-FI"/>
              </w:rPr>
            </w:pPr>
            <w:r w:rsidRPr="00F67244">
              <w:rPr>
                <w:rFonts w:ascii="Calibri" w:eastAsia="Times New Roman" w:hAnsi="Calibri" w:cs="Calibri"/>
                <w:lang w:val="fi-FI"/>
              </w:rPr>
              <w:t>Lisäajan laittaminen oma-aloitteista ja helppoa</w:t>
            </w:r>
          </w:p>
          <w:p w14:paraId="59C740CE" w14:textId="37D4A481" w:rsidR="004B197D" w:rsidRPr="00F67244" w:rsidRDefault="00F67244" w:rsidP="004B197D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fi-FI"/>
              </w:rPr>
            </w:pPr>
            <w:r w:rsidRPr="00F67244">
              <w:rPr>
                <w:rFonts w:ascii="Calibri" w:eastAsia="Times New Roman" w:hAnsi="Calibri" w:cs="Calibri"/>
                <w:lang w:val="fi-FI"/>
              </w:rPr>
              <w:t xml:space="preserve">+15min lisäajan tilalle toivottiin custom aikaa. </w:t>
            </w:r>
          </w:p>
        </w:tc>
      </w:tr>
      <w:tr w:rsidR="00052225" w:rsidRPr="00285BE6" w14:paraId="151D6C93" w14:textId="77777777" w:rsidTr="00052225"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FDE8CF3" w14:textId="77777777" w:rsidR="00052225" w:rsidRPr="00052225" w:rsidRDefault="00052225" w:rsidP="00052225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val="fi-FI"/>
              </w:rPr>
            </w:pPr>
            <w:r w:rsidRPr="00052225">
              <w:rPr>
                <w:rFonts w:ascii="Calibri" w:eastAsia="Times New Roman" w:hAnsi="Calibri" w:cs="Calibri"/>
                <w:lang w:val="fi-FI"/>
              </w:rPr>
              <w:t>Löytyykö selkeitä käytettävyysongelmia? </w:t>
            </w:r>
          </w:p>
        </w:tc>
        <w:tc>
          <w:tcPr>
            <w:tcW w:w="9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92022CE" w14:textId="4DAEDC6A" w:rsidR="00F67244" w:rsidRDefault="0074112F" w:rsidP="00F67244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fi-FI"/>
              </w:rPr>
            </w:pPr>
            <w:r>
              <w:rPr>
                <w:rFonts w:ascii="Calibri" w:eastAsia="Times New Roman" w:hAnsi="Calibri" w:cs="Calibri"/>
                <w:lang w:val="fi-FI"/>
              </w:rPr>
              <w:t xml:space="preserve">Epäselvää, että vain yksi huone voidaan varata kerralla – käyttäjä tarvitsee lisäohjeistusta </w:t>
            </w:r>
          </w:p>
          <w:p w14:paraId="75961411" w14:textId="18383CB1" w:rsidR="0074112F" w:rsidRDefault="0074112F" w:rsidP="00F67244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fi-FI"/>
              </w:rPr>
            </w:pPr>
            <w:r>
              <w:rPr>
                <w:rFonts w:ascii="Calibri" w:eastAsia="Times New Roman" w:hAnsi="Calibri" w:cs="Calibri"/>
                <w:lang w:val="fi-FI"/>
              </w:rPr>
              <w:t xml:space="preserve">Epäselvää, miksi virhetilanteita syntyy esim. huoneen lisäajan laittamisen epäonnistuminen – </w:t>
            </w:r>
            <w:r w:rsidR="00D0786E">
              <w:rPr>
                <w:rFonts w:ascii="Calibri" w:eastAsia="Times New Roman" w:hAnsi="Calibri" w:cs="Calibri"/>
                <w:lang w:val="fi-FI"/>
              </w:rPr>
              <w:t xml:space="preserve">käyttäjä tarvitsee lisätietoa. </w:t>
            </w:r>
          </w:p>
          <w:p w14:paraId="1736B643" w14:textId="6EB8E2EB" w:rsidR="00D0786E" w:rsidRDefault="00D0786E" w:rsidP="00F67244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fi-FI"/>
              </w:rPr>
            </w:pPr>
            <w:r>
              <w:rPr>
                <w:rFonts w:ascii="Calibri" w:eastAsia="Times New Roman" w:hAnsi="Calibri" w:cs="Calibri"/>
                <w:lang w:val="fi-FI"/>
              </w:rPr>
              <w:t xml:space="preserve">Ajallisesti huoneiden varaaminen </w:t>
            </w:r>
            <w:r w:rsidR="004865F1">
              <w:rPr>
                <w:rFonts w:ascii="Calibri" w:eastAsia="Times New Roman" w:hAnsi="Calibri" w:cs="Calibri"/>
                <w:lang w:val="fi-FI"/>
              </w:rPr>
              <w:t>nopeaa ja helppoa – ei löytynyt selkeitä ongelmia</w:t>
            </w:r>
          </w:p>
          <w:p w14:paraId="690F903D" w14:textId="3F157992" w:rsidR="00052225" w:rsidRPr="00730212" w:rsidRDefault="004865F1" w:rsidP="00730212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fi-FI"/>
              </w:rPr>
            </w:pPr>
            <w:r>
              <w:rPr>
                <w:rFonts w:ascii="Calibri" w:eastAsia="Times New Roman" w:hAnsi="Calibri" w:cs="Calibri"/>
                <w:lang w:val="fi-FI"/>
              </w:rPr>
              <w:t xml:space="preserve">Käyttäjä ei pysty tekemään varausta hänen toivomallaan tavalla. Custom aikaa toivotaan. </w:t>
            </w:r>
            <w:r w:rsidR="00730212">
              <w:rPr>
                <w:rFonts w:ascii="Calibri" w:eastAsia="Times New Roman" w:hAnsi="Calibri" w:cs="Calibri"/>
                <w:lang w:val="fi-FI"/>
              </w:rPr>
              <w:t xml:space="preserve">Myös käyttäjällä toive löytää vapaita huoneita kriterian avulla, esim. ensin annetaan aika ja ominaisuudet ja vasta sitten näytetään vapaat huoneet. </w:t>
            </w:r>
          </w:p>
        </w:tc>
      </w:tr>
      <w:tr w:rsidR="00052225" w:rsidRPr="00052225" w14:paraId="77FA3B3F" w14:textId="77777777" w:rsidTr="00052225"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4DAF2E9" w14:textId="77777777" w:rsidR="00052225" w:rsidRPr="00052225" w:rsidRDefault="00052225" w:rsidP="00052225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val="fi-FI"/>
              </w:rPr>
            </w:pPr>
            <w:r w:rsidRPr="00052225">
              <w:rPr>
                <w:rFonts w:ascii="Calibri" w:eastAsia="Times New Roman" w:hAnsi="Calibri" w:cs="Calibri"/>
                <w:lang w:val="fi-FI"/>
              </w:rPr>
              <w:t>Tuleeko osallistujalta kysymyksiä testauksen yhteydessä?  </w:t>
            </w:r>
          </w:p>
          <w:p w14:paraId="7EA58E43" w14:textId="77777777" w:rsidR="00052225" w:rsidRPr="00052225" w:rsidRDefault="00052225" w:rsidP="00052225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052225">
              <w:rPr>
                <w:rFonts w:ascii="Calibri" w:eastAsia="Times New Roman" w:hAnsi="Calibri" w:cs="Calibri"/>
                <w:lang w:val="fi-FI"/>
              </w:rPr>
              <w:t> </w:t>
            </w:r>
          </w:p>
        </w:tc>
        <w:tc>
          <w:tcPr>
            <w:tcW w:w="9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9EB8038" w14:textId="77777777" w:rsidR="00052225" w:rsidRDefault="00BF1562" w:rsidP="00BF1562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fi-FI"/>
              </w:rPr>
            </w:pPr>
            <w:r>
              <w:rPr>
                <w:rFonts w:ascii="Calibri" w:eastAsia="Times New Roman" w:hAnsi="Calibri" w:cs="Calibri"/>
                <w:lang w:val="fi-FI"/>
              </w:rPr>
              <w:t xml:space="preserve">Lisäajan epäonnistumiseen tuli kysymyksiä – ei ymmärretty miksi lisäajan laitto epäonnistui </w:t>
            </w:r>
          </w:p>
          <w:p w14:paraId="26475259" w14:textId="77777777" w:rsidR="00BF1562" w:rsidRDefault="00BF1562" w:rsidP="00BF1562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fi-FI"/>
              </w:rPr>
            </w:pPr>
            <w:r>
              <w:rPr>
                <w:rFonts w:ascii="Calibri" w:eastAsia="Times New Roman" w:hAnsi="Calibri" w:cs="Calibri"/>
                <w:lang w:val="fi-FI"/>
              </w:rPr>
              <w:t>Mistä vaihdetaan toimistopreferenssit?</w:t>
            </w:r>
          </w:p>
          <w:p w14:paraId="2E962ED4" w14:textId="7F9409EC" w:rsidR="008A4D14" w:rsidRDefault="00A60321" w:rsidP="00BF1562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fi-FI"/>
              </w:rPr>
            </w:pPr>
            <w:r>
              <w:rPr>
                <w:rFonts w:ascii="Calibri" w:eastAsia="Times New Roman" w:hAnsi="Calibri" w:cs="Calibri"/>
                <w:lang w:val="fi-FI"/>
              </w:rPr>
              <w:t xml:space="preserve">Näkeekö missä neukkarit löytyvät? </w:t>
            </w:r>
          </w:p>
          <w:p w14:paraId="407F5051" w14:textId="77777777" w:rsidR="00A60321" w:rsidRDefault="00A60321" w:rsidP="00BF1562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fi-FI"/>
              </w:rPr>
            </w:pPr>
            <w:r>
              <w:rPr>
                <w:rFonts w:ascii="Calibri" w:eastAsia="Times New Roman" w:hAnsi="Calibri" w:cs="Calibri"/>
                <w:lang w:val="fi-FI"/>
              </w:rPr>
              <w:t xml:space="preserve">Näkeekö että kuka on varannut neukkarin? </w:t>
            </w:r>
          </w:p>
          <w:p w14:paraId="15A34253" w14:textId="7B4F9722" w:rsidR="00EB6946" w:rsidRPr="00EB6946" w:rsidRDefault="00EB6946" w:rsidP="00BF1562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fi-FI"/>
              </w:rPr>
            </w:pPr>
            <w:r w:rsidRPr="00EB6946">
              <w:rPr>
                <w:rFonts w:ascii="Calibri" w:eastAsia="Times New Roman" w:hAnsi="Calibri" w:cs="Calibri"/>
                <w:lang w:val="fi-FI"/>
              </w:rPr>
              <w:t xml:space="preserve">Miksi </w:t>
            </w:r>
            <w:proofErr w:type="spellStart"/>
            <w:r w:rsidRPr="00EB6946">
              <w:rPr>
                <w:rFonts w:ascii="Calibri" w:eastAsia="Times New Roman" w:hAnsi="Calibri" w:cs="Calibri"/>
                <w:lang w:val="fi-FI"/>
              </w:rPr>
              <w:t>quick</w:t>
            </w:r>
            <w:proofErr w:type="spellEnd"/>
            <w:r w:rsidRPr="00EB6946">
              <w:rPr>
                <w:rFonts w:ascii="Calibri" w:eastAsia="Times New Roman" w:hAnsi="Calibri" w:cs="Calibri"/>
                <w:lang w:val="fi-FI"/>
              </w:rPr>
              <w:t xml:space="preserve"> </w:t>
            </w:r>
            <w:proofErr w:type="spellStart"/>
            <w:r w:rsidRPr="00EB6946">
              <w:rPr>
                <w:rFonts w:ascii="Calibri" w:eastAsia="Times New Roman" w:hAnsi="Calibri" w:cs="Calibri"/>
                <w:lang w:val="fi-FI"/>
              </w:rPr>
              <w:t>book</w:t>
            </w:r>
            <w:proofErr w:type="spellEnd"/>
            <w:r w:rsidRPr="00EB6946">
              <w:rPr>
                <w:rFonts w:ascii="Calibri" w:eastAsia="Times New Roman" w:hAnsi="Calibri" w:cs="Calibri"/>
                <w:lang w:val="fi-FI"/>
              </w:rPr>
              <w:t xml:space="preserve"> ei toimi</w:t>
            </w:r>
            <w:r>
              <w:rPr>
                <w:rFonts w:ascii="Calibri" w:eastAsia="Times New Roman" w:hAnsi="Calibri" w:cs="Calibri"/>
                <w:lang w:val="fi-FI"/>
              </w:rPr>
              <w:t>? (kun on jo varaus)</w:t>
            </w:r>
          </w:p>
          <w:p w14:paraId="44F64F8E" w14:textId="77777777" w:rsidR="00A10D95" w:rsidRDefault="00EB6946" w:rsidP="00BF1562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fi-FI"/>
              </w:rPr>
            </w:pPr>
            <w:r>
              <w:rPr>
                <w:rFonts w:ascii="Calibri" w:eastAsia="Times New Roman" w:hAnsi="Calibri" w:cs="Calibri"/>
                <w:lang w:val="fi-FI"/>
              </w:rPr>
              <w:t xml:space="preserve">Onko 60 min maksimi? </w:t>
            </w:r>
          </w:p>
          <w:p w14:paraId="7A0AAA0D" w14:textId="77777777" w:rsidR="00617A98" w:rsidRDefault="00617A98" w:rsidP="00BF1562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fi-FI"/>
              </w:rPr>
            </w:pPr>
            <w:r>
              <w:rPr>
                <w:rFonts w:ascii="Calibri" w:eastAsia="Times New Roman" w:hAnsi="Calibri" w:cs="Calibri"/>
                <w:lang w:val="fi-FI"/>
              </w:rPr>
              <w:t xml:space="preserve">Miksi lisätiedot ei näy suoraan? </w:t>
            </w:r>
          </w:p>
          <w:p w14:paraId="6FA958F9" w14:textId="77777777" w:rsidR="00D721EC" w:rsidRDefault="00D721EC" w:rsidP="00BF1562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fi-FI"/>
              </w:rPr>
            </w:pPr>
            <w:r>
              <w:rPr>
                <w:rFonts w:ascii="Calibri" w:eastAsia="Times New Roman" w:hAnsi="Calibri" w:cs="Calibri"/>
                <w:lang w:val="fi-FI"/>
              </w:rPr>
              <w:t xml:space="preserve">Eikö pysty varaa tulevaisuuteen? </w:t>
            </w:r>
          </w:p>
          <w:p w14:paraId="0C4FD9E3" w14:textId="77777777" w:rsidR="00D721EC" w:rsidRDefault="00D721EC" w:rsidP="00BF1562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fi-FI"/>
              </w:rPr>
            </w:pPr>
            <w:r>
              <w:rPr>
                <w:rFonts w:ascii="Calibri" w:eastAsia="Times New Roman" w:hAnsi="Calibri" w:cs="Calibri"/>
                <w:lang w:val="fi-FI"/>
              </w:rPr>
              <w:t xml:space="preserve">Miksi on rajattu varausaika? </w:t>
            </w:r>
          </w:p>
          <w:p w14:paraId="1589A31D" w14:textId="77777777" w:rsidR="00112CDC" w:rsidRDefault="00112CDC" w:rsidP="00BF1562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fi-FI"/>
              </w:rPr>
            </w:pPr>
            <w:r>
              <w:rPr>
                <w:rFonts w:ascii="Calibri" w:eastAsia="Times New Roman" w:hAnsi="Calibri" w:cs="Calibri"/>
                <w:lang w:val="fi-FI"/>
              </w:rPr>
              <w:t xml:space="preserve">Ilmoittaako tämä, kun varauksen aika on lopussa? </w:t>
            </w:r>
          </w:p>
          <w:p w14:paraId="304F9455" w14:textId="3B139334" w:rsidR="000A6F75" w:rsidRPr="00BF1562" w:rsidRDefault="000A6F75" w:rsidP="00BF1562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fi-FI"/>
              </w:rPr>
            </w:pPr>
            <w:r>
              <w:rPr>
                <w:rFonts w:ascii="Calibri" w:eastAsia="Times New Roman" w:hAnsi="Calibri" w:cs="Calibri"/>
                <w:lang w:val="fi-FI"/>
              </w:rPr>
              <w:t xml:space="preserve">Pystyykö sokea käyttämään? </w:t>
            </w:r>
          </w:p>
        </w:tc>
      </w:tr>
      <w:tr w:rsidR="00052225" w:rsidRPr="00052225" w14:paraId="6EC18F5D" w14:textId="77777777" w:rsidTr="00052225"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5BFCCD5" w14:textId="77777777" w:rsidR="00052225" w:rsidRPr="00052225" w:rsidRDefault="00052225" w:rsidP="00052225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val="fi-FI"/>
              </w:rPr>
            </w:pPr>
            <w:r w:rsidRPr="00052225">
              <w:rPr>
                <w:rFonts w:ascii="Calibri" w:eastAsia="Times New Roman" w:hAnsi="Calibri" w:cs="Calibri"/>
                <w:lang w:val="fi-FI"/>
              </w:rPr>
              <w:t>Mitä mieltä osallistuja on sovelluksesta?  </w:t>
            </w:r>
          </w:p>
          <w:p w14:paraId="3A21E56A" w14:textId="77777777" w:rsidR="00052225" w:rsidRPr="00052225" w:rsidRDefault="00052225" w:rsidP="00052225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052225">
              <w:rPr>
                <w:rFonts w:ascii="Calibri" w:eastAsia="Times New Roman" w:hAnsi="Calibri" w:cs="Calibri"/>
                <w:lang w:val="fi-FI"/>
              </w:rPr>
              <w:t> </w:t>
            </w:r>
          </w:p>
        </w:tc>
        <w:tc>
          <w:tcPr>
            <w:tcW w:w="9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DE3E3B8" w14:textId="11C84564" w:rsidR="00052225" w:rsidRDefault="00983864" w:rsidP="00983864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fi-FI"/>
              </w:rPr>
            </w:pPr>
            <w:r>
              <w:rPr>
                <w:rFonts w:ascii="Calibri" w:eastAsia="Times New Roman" w:hAnsi="Calibri" w:cs="Calibri"/>
                <w:lang w:val="fi-FI"/>
              </w:rPr>
              <w:t>H</w:t>
            </w:r>
            <w:r w:rsidRPr="00983864">
              <w:rPr>
                <w:rFonts w:ascii="Calibri" w:eastAsia="Times New Roman" w:hAnsi="Calibri" w:cs="Calibri"/>
                <w:lang w:val="fi-FI"/>
              </w:rPr>
              <w:t>elppo</w:t>
            </w:r>
            <w:r>
              <w:rPr>
                <w:rFonts w:ascii="Calibri" w:eastAsia="Times New Roman" w:hAnsi="Calibri" w:cs="Calibri"/>
                <w:lang w:val="fi-FI"/>
              </w:rPr>
              <w:t xml:space="preserve">käyttöinen </w:t>
            </w:r>
          </w:p>
          <w:p w14:paraId="5664A671" w14:textId="738EC7C9" w:rsidR="007B372E" w:rsidRDefault="007B372E" w:rsidP="00983864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fi-FI"/>
              </w:rPr>
            </w:pPr>
            <w:r>
              <w:rPr>
                <w:rFonts w:ascii="Calibri" w:eastAsia="Times New Roman" w:hAnsi="Calibri" w:cs="Calibri"/>
                <w:lang w:val="fi-FI"/>
              </w:rPr>
              <w:t xml:space="preserve">Logiikka vaikuttaa hyvältä – kuitenkin pari parannusta tarvitsisi, jotta kaikki käyttäisi kyseistä sovellusta. </w:t>
            </w:r>
          </w:p>
          <w:p w14:paraId="51249B37" w14:textId="4787CD01" w:rsidR="00983864" w:rsidRPr="00983864" w:rsidRDefault="00983864" w:rsidP="00983864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fi-FI"/>
              </w:rPr>
            </w:pPr>
            <w:r>
              <w:rPr>
                <w:rFonts w:ascii="Calibri" w:eastAsia="Times New Roman" w:hAnsi="Calibri" w:cs="Calibri"/>
                <w:lang w:val="fi-FI"/>
              </w:rPr>
              <w:t xml:space="preserve">Kts. Jatkokehitysideat. </w:t>
            </w:r>
          </w:p>
          <w:p w14:paraId="328D389C" w14:textId="773CC96B" w:rsidR="00052225" w:rsidRPr="00052225" w:rsidRDefault="00052225" w:rsidP="00983864">
            <w:pPr>
              <w:spacing w:before="100" w:beforeAutospacing="1" w:after="100" w:afterAutospacing="1" w:line="240" w:lineRule="auto"/>
              <w:ind w:left="1080"/>
              <w:textAlignment w:val="baseline"/>
              <w:rPr>
                <w:rFonts w:ascii="Calibri" w:eastAsia="Times New Roman" w:hAnsi="Calibri" w:cs="Calibri"/>
                <w:lang w:val="fi-FI"/>
              </w:rPr>
            </w:pPr>
          </w:p>
        </w:tc>
      </w:tr>
      <w:tr w:rsidR="00052225" w:rsidRPr="00285BE6" w14:paraId="31CC4B4D" w14:textId="77777777" w:rsidTr="00052225"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2A5C2B2" w14:textId="77777777" w:rsidR="00052225" w:rsidRPr="00052225" w:rsidRDefault="00052225" w:rsidP="00052225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val="fi-FI"/>
              </w:rPr>
            </w:pPr>
            <w:r w:rsidRPr="00052225">
              <w:rPr>
                <w:rFonts w:ascii="Calibri" w:eastAsia="Times New Roman" w:hAnsi="Calibri" w:cs="Calibri"/>
                <w:lang w:val="fi-FI"/>
              </w:rPr>
              <w:t>Jos osallistuja vertailee sovellusta google kalenteriin, miltä käytettävyys tuntui siihen verrattuna? </w:t>
            </w:r>
          </w:p>
        </w:tc>
        <w:tc>
          <w:tcPr>
            <w:tcW w:w="9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7D3B7A8" w14:textId="77777777" w:rsidR="00052225" w:rsidRDefault="00052225" w:rsidP="00983864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fi-FI"/>
              </w:rPr>
            </w:pPr>
            <w:proofErr w:type="spellStart"/>
            <w:r w:rsidRPr="00911135">
              <w:rPr>
                <w:rFonts w:ascii="Calibri" w:eastAsia="Times New Roman" w:hAnsi="Calibri" w:cs="Calibri"/>
              </w:rPr>
              <w:t>Preferenssi</w:t>
            </w:r>
            <w:proofErr w:type="spellEnd"/>
            <w:r w:rsidRPr="00911135">
              <w:rPr>
                <w:rFonts w:ascii="Calibri" w:eastAsia="Times New Roman" w:hAnsi="Calibri" w:cs="Calibri"/>
              </w:rPr>
              <w:t xml:space="preserve"> Get a Room! Vs. </w:t>
            </w:r>
            <w:r w:rsidRPr="00983864">
              <w:rPr>
                <w:rFonts w:ascii="Calibri" w:eastAsia="Times New Roman" w:hAnsi="Calibri" w:cs="Calibri"/>
                <w:lang w:val="fi-FI"/>
              </w:rPr>
              <w:t>Google Calendar – miksi?  </w:t>
            </w:r>
          </w:p>
          <w:p w14:paraId="1E463369" w14:textId="77777777" w:rsidR="00983864" w:rsidRDefault="00983864" w:rsidP="007B372E">
            <w:pPr>
              <w:pStyle w:val="ListParagraph"/>
              <w:numPr>
                <w:ilvl w:val="1"/>
                <w:numId w:val="16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fi-FI"/>
              </w:rPr>
            </w:pPr>
            <w:r w:rsidRPr="00913574">
              <w:rPr>
                <w:rFonts w:ascii="Calibri" w:eastAsia="Times New Roman" w:hAnsi="Calibri" w:cs="Calibri"/>
                <w:lang w:val="fi-FI"/>
              </w:rPr>
              <w:t xml:space="preserve">Get a Room </w:t>
            </w:r>
            <w:r w:rsidR="00913574" w:rsidRPr="00913574">
              <w:rPr>
                <w:rFonts w:ascii="Calibri" w:eastAsia="Times New Roman" w:hAnsi="Calibri" w:cs="Calibri"/>
                <w:lang w:val="fi-FI"/>
              </w:rPr>
              <w:t>–</w:t>
            </w:r>
            <w:r w:rsidRPr="00913574">
              <w:rPr>
                <w:rFonts w:ascii="Calibri" w:eastAsia="Times New Roman" w:hAnsi="Calibri" w:cs="Calibri"/>
                <w:lang w:val="fi-FI"/>
              </w:rPr>
              <w:t xml:space="preserve"> </w:t>
            </w:r>
            <w:r w:rsidR="00913574" w:rsidRPr="00913574">
              <w:rPr>
                <w:rFonts w:ascii="Calibri" w:eastAsia="Times New Roman" w:hAnsi="Calibri" w:cs="Calibri"/>
                <w:lang w:val="fi-FI"/>
              </w:rPr>
              <w:t>ellei tarvitse</w:t>
            </w:r>
            <w:r w:rsidR="00913574">
              <w:rPr>
                <w:rFonts w:ascii="Calibri" w:eastAsia="Times New Roman" w:hAnsi="Calibri" w:cs="Calibri"/>
                <w:lang w:val="fi-FI"/>
              </w:rPr>
              <w:t xml:space="preserve"> kutsulinkkiä silloin GC</w:t>
            </w:r>
          </w:p>
          <w:p w14:paraId="15DF47A5" w14:textId="0AB31407" w:rsidR="007B372E" w:rsidRPr="007B372E" w:rsidRDefault="007B372E" w:rsidP="007B372E">
            <w:pPr>
              <w:pStyle w:val="ListParagraph"/>
              <w:numPr>
                <w:ilvl w:val="1"/>
                <w:numId w:val="16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fi-FI"/>
              </w:rPr>
            </w:pPr>
            <w:r>
              <w:rPr>
                <w:rFonts w:ascii="Calibri" w:eastAsia="Times New Roman" w:hAnsi="Calibri" w:cs="Calibri"/>
                <w:lang w:val="fi-FI"/>
              </w:rPr>
              <w:t>Tapauskohtaisesti</w:t>
            </w:r>
            <w:r w:rsidR="00913574">
              <w:rPr>
                <w:rFonts w:ascii="Calibri" w:eastAsia="Times New Roman" w:hAnsi="Calibri" w:cs="Calibri"/>
                <w:lang w:val="fi-FI"/>
              </w:rPr>
              <w:t xml:space="preserve"> – </w:t>
            </w:r>
            <w:proofErr w:type="spellStart"/>
            <w:r w:rsidR="00913574">
              <w:rPr>
                <w:rFonts w:ascii="Calibri" w:eastAsia="Times New Roman" w:hAnsi="Calibri" w:cs="Calibri"/>
                <w:lang w:val="fi-FI"/>
              </w:rPr>
              <w:t>ad</w:t>
            </w:r>
            <w:proofErr w:type="spellEnd"/>
            <w:r w:rsidR="00913574">
              <w:rPr>
                <w:rFonts w:ascii="Calibri" w:eastAsia="Times New Roman" w:hAnsi="Calibri" w:cs="Calibri"/>
                <w:lang w:val="fi-FI"/>
              </w:rPr>
              <w:t xml:space="preserve"> hoc/matkustaessa/</w:t>
            </w:r>
            <w:r>
              <w:rPr>
                <w:rFonts w:ascii="Calibri" w:eastAsia="Times New Roman" w:hAnsi="Calibri" w:cs="Calibri"/>
                <w:lang w:val="fi-FI"/>
              </w:rPr>
              <w:t xml:space="preserve">kone on kiinni = Get A Room </w:t>
            </w:r>
          </w:p>
        </w:tc>
      </w:tr>
    </w:tbl>
    <w:p w14:paraId="27F59EF3" w14:textId="23DBB513" w:rsidR="002B0D08" w:rsidRPr="00285BE6" w:rsidRDefault="00052225" w:rsidP="00285BE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052225">
        <w:rPr>
          <w:rFonts w:ascii="Calibri" w:eastAsia="Times New Roman" w:hAnsi="Calibri" w:cs="Calibri"/>
          <w:lang w:val="fi-FI"/>
        </w:rPr>
        <w:t> </w:t>
      </w:r>
    </w:p>
    <w:p w14:paraId="449D7098" w14:textId="77777777" w:rsidR="002B0D08" w:rsidRDefault="002B0D08">
      <w:pPr>
        <w:rPr>
          <w:lang w:val="fi-FI"/>
        </w:rPr>
      </w:pPr>
    </w:p>
    <w:tbl>
      <w:tblPr>
        <w:tblStyle w:val="TableGrid"/>
        <w:tblW w:w="15388" w:type="dxa"/>
        <w:tblLayout w:type="fixed"/>
        <w:tblLook w:val="04A0" w:firstRow="1" w:lastRow="0" w:firstColumn="1" w:lastColumn="0" w:noHBand="0" w:noVBand="1"/>
      </w:tblPr>
      <w:tblGrid>
        <w:gridCol w:w="3256"/>
        <w:gridCol w:w="2268"/>
        <w:gridCol w:w="9864"/>
      </w:tblGrid>
      <w:tr w:rsidR="00BE7180" w14:paraId="0C89A31D" w14:textId="77777777" w:rsidTr="00285BE6">
        <w:tc>
          <w:tcPr>
            <w:tcW w:w="3256" w:type="dxa"/>
          </w:tcPr>
          <w:p w14:paraId="31D99CF6" w14:textId="2EAD2122" w:rsidR="00BE7180" w:rsidRPr="00BE7180" w:rsidRDefault="00BE7180">
            <w:pPr>
              <w:rPr>
                <w:b/>
                <w:bCs/>
                <w:lang w:val="fi-FI"/>
              </w:rPr>
            </w:pPr>
            <w:r w:rsidRPr="00BE7180">
              <w:rPr>
                <w:b/>
                <w:bCs/>
                <w:lang w:val="fi-FI"/>
              </w:rPr>
              <w:t>Kehitysidea</w:t>
            </w:r>
          </w:p>
        </w:tc>
        <w:tc>
          <w:tcPr>
            <w:tcW w:w="2268" w:type="dxa"/>
          </w:tcPr>
          <w:p w14:paraId="7C4CA90B" w14:textId="3B05E82B" w:rsidR="00BE7180" w:rsidRPr="00BE7180" w:rsidRDefault="37A2F8B5" w:rsidP="000265E3">
            <w:pPr>
              <w:jc w:val="center"/>
              <w:rPr>
                <w:rFonts w:ascii="Calibri" w:eastAsia="Calibri" w:hAnsi="Calibri" w:cs="Calibri"/>
                <w:b/>
                <w:lang w:val="fi-FI"/>
              </w:rPr>
            </w:pPr>
            <w:r w:rsidRPr="74594C0B">
              <w:rPr>
                <w:rFonts w:ascii="Calibri" w:eastAsia="Calibri" w:hAnsi="Calibri" w:cs="Calibri"/>
                <w:b/>
                <w:bCs/>
                <w:lang w:val="fi-FI"/>
              </w:rPr>
              <w:t>Mainintoja</w:t>
            </w:r>
          </w:p>
        </w:tc>
        <w:tc>
          <w:tcPr>
            <w:tcW w:w="9864" w:type="dxa"/>
          </w:tcPr>
          <w:p w14:paraId="04675DE4" w14:textId="7D1DD3A0" w:rsidR="00BE7180" w:rsidRPr="00BE7180" w:rsidRDefault="00BE7180">
            <w:pPr>
              <w:rPr>
                <w:b/>
                <w:bCs/>
                <w:lang w:val="fi-FI"/>
              </w:rPr>
            </w:pPr>
            <w:r w:rsidRPr="00BE7180">
              <w:rPr>
                <w:b/>
                <w:bCs/>
                <w:lang w:val="fi-FI"/>
              </w:rPr>
              <w:t>Miksi?</w:t>
            </w:r>
          </w:p>
        </w:tc>
      </w:tr>
      <w:tr w:rsidR="00BE7180" w:rsidRPr="00C55BE9" w14:paraId="742AE4C4" w14:textId="77777777" w:rsidTr="00285BE6">
        <w:tc>
          <w:tcPr>
            <w:tcW w:w="3256" w:type="dxa"/>
          </w:tcPr>
          <w:p w14:paraId="17433441" w14:textId="2E2A6FF8" w:rsidR="00BE7180" w:rsidRPr="000668E5" w:rsidRDefault="00BB7FAA" w:rsidP="000668E5">
            <w:pPr>
              <w:rPr>
                <w:lang w:val="fi-FI"/>
              </w:rPr>
            </w:pPr>
            <w:r>
              <w:rPr>
                <w:lang w:val="fi-FI"/>
              </w:rPr>
              <w:t xml:space="preserve">1. </w:t>
            </w:r>
            <w:r w:rsidR="00BE7180" w:rsidRPr="000668E5">
              <w:rPr>
                <w:lang w:val="fi-FI"/>
              </w:rPr>
              <w:t>Pitäisi voida vertailla huoneiden lisätietoja niin, ettei yhden huoneen klikkaaminen auki piilota muita</w:t>
            </w:r>
            <w:r w:rsidR="00BE7180">
              <w:rPr>
                <w:lang w:val="fi-FI"/>
              </w:rPr>
              <w:t>.</w:t>
            </w:r>
          </w:p>
        </w:tc>
        <w:tc>
          <w:tcPr>
            <w:tcW w:w="2268" w:type="dxa"/>
          </w:tcPr>
          <w:p w14:paraId="43E28194" w14:textId="2B2BF9FA" w:rsidR="00BE7180" w:rsidRDefault="00BE7180" w:rsidP="007C4D88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4/4</w:t>
            </w:r>
          </w:p>
        </w:tc>
        <w:tc>
          <w:tcPr>
            <w:tcW w:w="9864" w:type="dxa"/>
          </w:tcPr>
          <w:p w14:paraId="0838553E" w14:textId="42BB5032" w:rsidR="002915D1" w:rsidRPr="00921A6C" w:rsidRDefault="00C55BE9" w:rsidP="00921A6C">
            <w:pPr>
              <w:rPr>
                <w:lang w:val="fi-FI"/>
              </w:rPr>
            </w:pPr>
            <w:r w:rsidRPr="00921A6C">
              <w:rPr>
                <w:lang w:val="fi-FI"/>
              </w:rPr>
              <w:t>Testaajia turhautti, ettei pystytty vertailemaan huoneita keskenään</w:t>
            </w:r>
            <w:r w:rsidR="000277B3">
              <w:rPr>
                <w:lang w:val="fi-FI"/>
              </w:rPr>
              <w:t>. Myös niiden uudelleen painaminen auki turhautti.</w:t>
            </w:r>
          </w:p>
        </w:tc>
      </w:tr>
      <w:tr w:rsidR="00BE7180" w:rsidRPr="00285BE6" w14:paraId="64329615" w14:textId="77777777" w:rsidTr="00285BE6">
        <w:tc>
          <w:tcPr>
            <w:tcW w:w="3256" w:type="dxa"/>
          </w:tcPr>
          <w:p w14:paraId="2C972AB7" w14:textId="54413C68" w:rsidR="00BE7180" w:rsidRDefault="00BB7FAA">
            <w:pPr>
              <w:rPr>
                <w:lang w:val="fi-FI"/>
              </w:rPr>
            </w:pPr>
            <w:r>
              <w:rPr>
                <w:lang w:val="fi-FI"/>
              </w:rPr>
              <w:t xml:space="preserve">2. </w:t>
            </w:r>
            <w:r w:rsidR="00BE7180" w:rsidRPr="000668E5">
              <w:rPr>
                <w:lang w:val="fi-FI"/>
              </w:rPr>
              <w:t>Toggle kaikkien huoneiden lisätietojen näyttämiselle/piilottamiselle kerralla</w:t>
            </w:r>
          </w:p>
        </w:tc>
        <w:tc>
          <w:tcPr>
            <w:tcW w:w="2268" w:type="dxa"/>
          </w:tcPr>
          <w:p w14:paraId="6323A994" w14:textId="6E302CD7" w:rsidR="00BE7180" w:rsidRDefault="00BE7180" w:rsidP="007C4D88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4/4</w:t>
            </w:r>
          </w:p>
        </w:tc>
        <w:tc>
          <w:tcPr>
            <w:tcW w:w="9864" w:type="dxa"/>
          </w:tcPr>
          <w:p w14:paraId="3E4E7D88" w14:textId="126698D0" w:rsidR="00BE7180" w:rsidRPr="00921A6C" w:rsidRDefault="00840718" w:rsidP="00921A6C">
            <w:pPr>
              <w:rPr>
                <w:lang w:val="fi-FI"/>
              </w:rPr>
            </w:pPr>
            <w:r w:rsidRPr="00921A6C">
              <w:rPr>
                <w:lang w:val="fi-FI"/>
              </w:rPr>
              <w:t xml:space="preserve">Osa ei näe tarvetta lisäominaisuuksien piilottamiselle - Osa tykkää, että ne on piilotettu. </w:t>
            </w:r>
          </w:p>
        </w:tc>
      </w:tr>
      <w:tr w:rsidR="00BE7180" w:rsidRPr="00285BE6" w14:paraId="40117282" w14:textId="77777777" w:rsidTr="00285BE6">
        <w:tc>
          <w:tcPr>
            <w:tcW w:w="3256" w:type="dxa"/>
          </w:tcPr>
          <w:p w14:paraId="03B48F01" w14:textId="55765131" w:rsidR="00BE7180" w:rsidRDefault="00BB7FAA">
            <w:pPr>
              <w:rPr>
                <w:lang w:val="fi-FI"/>
              </w:rPr>
            </w:pPr>
            <w:r>
              <w:rPr>
                <w:lang w:val="fi-FI"/>
              </w:rPr>
              <w:t xml:space="preserve">3. </w:t>
            </w:r>
            <w:r w:rsidR="00BE7180" w:rsidRPr="000668E5">
              <w:rPr>
                <w:lang w:val="fi-FI"/>
              </w:rPr>
              <w:t>Kuinka kauan varattu huone on mahdollisesti vapaana</w:t>
            </w:r>
          </w:p>
        </w:tc>
        <w:tc>
          <w:tcPr>
            <w:tcW w:w="2268" w:type="dxa"/>
          </w:tcPr>
          <w:p w14:paraId="1FADC13F" w14:textId="32E347DC" w:rsidR="00BE7180" w:rsidRDefault="00BE7180" w:rsidP="007C4D88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3/4</w:t>
            </w:r>
          </w:p>
        </w:tc>
        <w:tc>
          <w:tcPr>
            <w:tcW w:w="9864" w:type="dxa"/>
          </w:tcPr>
          <w:p w14:paraId="40DED801" w14:textId="7224A819" w:rsidR="00BE7180" w:rsidRPr="00921A6C" w:rsidRDefault="00921A6C" w:rsidP="00921A6C">
            <w:pPr>
              <w:rPr>
                <w:lang w:val="fi-FI"/>
              </w:rPr>
            </w:pPr>
            <w:r w:rsidRPr="00921A6C">
              <w:rPr>
                <w:lang w:val="fi-FI"/>
              </w:rPr>
              <w:t>Epävarmuutta, miten kauan varattu neukkari olisi vapaana ja täten voidaanko lisäaikaa lisätä kyseiseen varaukseen vai ei</w:t>
            </w:r>
          </w:p>
        </w:tc>
      </w:tr>
      <w:tr w:rsidR="00BE7180" w:rsidRPr="00285BE6" w14:paraId="44A16548" w14:textId="77777777" w:rsidTr="00285BE6">
        <w:tc>
          <w:tcPr>
            <w:tcW w:w="3256" w:type="dxa"/>
          </w:tcPr>
          <w:p w14:paraId="7862BE63" w14:textId="4AE77A07" w:rsidR="00BE7180" w:rsidRDefault="00BB7FAA">
            <w:pPr>
              <w:rPr>
                <w:lang w:val="fi-FI"/>
              </w:rPr>
            </w:pPr>
            <w:r>
              <w:rPr>
                <w:lang w:val="fi-FI"/>
              </w:rPr>
              <w:t xml:space="preserve">4. </w:t>
            </w:r>
            <w:r w:rsidR="00BE7180" w:rsidRPr="000668E5">
              <w:rPr>
                <w:lang w:val="fi-FI"/>
              </w:rPr>
              <w:t>Henkilömäärä saisi näkyä suoraan: ilman, että joutuu klikkailemaan auki.</w:t>
            </w:r>
          </w:p>
        </w:tc>
        <w:tc>
          <w:tcPr>
            <w:tcW w:w="2268" w:type="dxa"/>
          </w:tcPr>
          <w:p w14:paraId="7AECEA82" w14:textId="27D1D324" w:rsidR="00BE7180" w:rsidRDefault="00BE7180" w:rsidP="007C4D88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2/4</w:t>
            </w:r>
          </w:p>
        </w:tc>
        <w:tc>
          <w:tcPr>
            <w:tcW w:w="9864" w:type="dxa"/>
          </w:tcPr>
          <w:p w14:paraId="7F2EE202" w14:textId="1F29FBD6" w:rsidR="00BE7180" w:rsidRDefault="00035458">
            <w:pPr>
              <w:rPr>
                <w:lang w:val="fi-FI"/>
              </w:rPr>
            </w:pPr>
            <w:r>
              <w:rPr>
                <w:lang w:val="fi-FI"/>
              </w:rPr>
              <w:t>Varsinkin asiakkuushenkilöt katsovat usein henkilömäärän perusteella varaavatko huoneen vai ei.</w:t>
            </w:r>
          </w:p>
        </w:tc>
      </w:tr>
      <w:tr w:rsidR="00BE7180" w:rsidRPr="00285BE6" w14:paraId="699FB3AD" w14:textId="77777777" w:rsidTr="00285BE6">
        <w:tc>
          <w:tcPr>
            <w:tcW w:w="3256" w:type="dxa"/>
          </w:tcPr>
          <w:p w14:paraId="7EB74D0D" w14:textId="7DC22AA5" w:rsidR="00BE7180" w:rsidRDefault="00BB7FAA">
            <w:pPr>
              <w:rPr>
                <w:lang w:val="fi-FI"/>
              </w:rPr>
            </w:pPr>
            <w:r>
              <w:rPr>
                <w:lang w:val="fi-FI"/>
              </w:rPr>
              <w:t xml:space="preserve">5. </w:t>
            </w:r>
            <w:r w:rsidR="00BE7180" w:rsidRPr="000668E5">
              <w:rPr>
                <w:lang w:val="fi-FI"/>
              </w:rPr>
              <w:t>Ilmoitetaan selkeästi käyttäjälle, että ei voida varata uusia huoneita, ellei vanhaa varausta ole poistettu.</w:t>
            </w:r>
          </w:p>
        </w:tc>
        <w:tc>
          <w:tcPr>
            <w:tcW w:w="2268" w:type="dxa"/>
          </w:tcPr>
          <w:p w14:paraId="5E5DA7A0" w14:textId="3EA44769" w:rsidR="00BE7180" w:rsidRDefault="00BE7180" w:rsidP="007C4D88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1/4</w:t>
            </w:r>
          </w:p>
        </w:tc>
        <w:tc>
          <w:tcPr>
            <w:tcW w:w="9864" w:type="dxa"/>
          </w:tcPr>
          <w:p w14:paraId="5913DA04" w14:textId="2BB3C880" w:rsidR="00BE7180" w:rsidRDefault="00035458">
            <w:pPr>
              <w:rPr>
                <w:lang w:val="fi-FI"/>
              </w:rPr>
            </w:pPr>
            <w:r>
              <w:rPr>
                <w:lang w:val="fi-FI"/>
              </w:rPr>
              <w:t xml:space="preserve">Testaajalle ei ollut selkeää, että voidaan vain varata yksi huone kerrallaan. Ei myöskään huomannut, että ’Quick Book’ nappi oli </w:t>
            </w:r>
            <w:r w:rsidR="00CA5642">
              <w:rPr>
                <w:lang w:val="fi-FI"/>
              </w:rPr>
              <w:t xml:space="preserve">disabled. Aiheutti ihmetystä ja turhautumista. </w:t>
            </w:r>
          </w:p>
        </w:tc>
      </w:tr>
      <w:tr w:rsidR="00BE7180" w:rsidRPr="00285BE6" w14:paraId="597B34FF" w14:textId="77777777" w:rsidTr="00285BE6">
        <w:tc>
          <w:tcPr>
            <w:tcW w:w="3256" w:type="dxa"/>
          </w:tcPr>
          <w:p w14:paraId="2EBCE717" w14:textId="105993E4" w:rsidR="00BE7180" w:rsidRDefault="00BB7FAA">
            <w:pPr>
              <w:rPr>
                <w:lang w:val="fi-FI"/>
              </w:rPr>
            </w:pPr>
            <w:r>
              <w:rPr>
                <w:lang w:val="fi-FI"/>
              </w:rPr>
              <w:t xml:space="preserve">6. </w:t>
            </w:r>
            <w:r w:rsidR="00BE7180" w:rsidRPr="000668E5">
              <w:rPr>
                <w:lang w:val="fi-FI"/>
              </w:rPr>
              <w:t>Toivottiin, että napit, joita ei voi käyttää, disabloitaisiin/piilotettaisiin (esim. ei tarjota 60 min varausnappeja, kun jäljellä aikaa alle niiden).</w:t>
            </w:r>
          </w:p>
        </w:tc>
        <w:tc>
          <w:tcPr>
            <w:tcW w:w="2268" w:type="dxa"/>
          </w:tcPr>
          <w:p w14:paraId="6D034518" w14:textId="544FF325" w:rsidR="00BE7180" w:rsidRDefault="00BE7180" w:rsidP="007C4D88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1/4</w:t>
            </w:r>
          </w:p>
        </w:tc>
        <w:tc>
          <w:tcPr>
            <w:tcW w:w="9864" w:type="dxa"/>
          </w:tcPr>
          <w:p w14:paraId="1FFA1EC5" w14:textId="47A96B69" w:rsidR="00BE7180" w:rsidRDefault="00CA5642">
            <w:pPr>
              <w:rPr>
                <w:lang w:val="fi-FI"/>
              </w:rPr>
            </w:pPr>
            <w:r>
              <w:rPr>
                <w:lang w:val="fi-FI"/>
              </w:rPr>
              <w:t xml:space="preserve">Harhaanjohtaa turhaan </w:t>
            </w:r>
            <w:r w:rsidR="00C61CD1">
              <w:rPr>
                <w:lang w:val="fi-FI"/>
              </w:rPr>
              <w:t xml:space="preserve">käyttäjiä, jos ei kyseistä nappi toiminnallisuutta voida edes tehdä. </w:t>
            </w:r>
          </w:p>
        </w:tc>
      </w:tr>
      <w:tr w:rsidR="00BE7180" w:rsidRPr="00285BE6" w14:paraId="263E3A3A" w14:textId="77777777" w:rsidTr="00285BE6">
        <w:tc>
          <w:tcPr>
            <w:tcW w:w="3256" w:type="dxa"/>
          </w:tcPr>
          <w:p w14:paraId="66ACF4C6" w14:textId="2CDAC991" w:rsidR="00BE7180" w:rsidRDefault="00BB7FAA">
            <w:pPr>
              <w:rPr>
                <w:lang w:val="fi-FI"/>
              </w:rPr>
            </w:pPr>
            <w:r>
              <w:rPr>
                <w:lang w:val="fi-FI"/>
              </w:rPr>
              <w:t xml:space="preserve">7. </w:t>
            </w:r>
            <w:r w:rsidR="00BE7180" w:rsidRPr="000668E5">
              <w:rPr>
                <w:lang w:val="fi-FI"/>
              </w:rPr>
              <w:t>Disabloi +15min nappi, jos lisäaikaa ei pysty laittamaan. Selkeä kertominen, miksi +15min nappi on myös disabled</w:t>
            </w:r>
          </w:p>
        </w:tc>
        <w:tc>
          <w:tcPr>
            <w:tcW w:w="2268" w:type="dxa"/>
          </w:tcPr>
          <w:p w14:paraId="5A222818" w14:textId="63173A7B" w:rsidR="00BE7180" w:rsidRDefault="00BE7180" w:rsidP="007C4D88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1/4</w:t>
            </w:r>
          </w:p>
        </w:tc>
        <w:tc>
          <w:tcPr>
            <w:tcW w:w="9864" w:type="dxa"/>
          </w:tcPr>
          <w:p w14:paraId="14373D7A" w14:textId="6211C893" w:rsidR="00BE7180" w:rsidRDefault="00557267">
            <w:pPr>
              <w:rPr>
                <w:lang w:val="fi-FI"/>
              </w:rPr>
            </w:pPr>
            <w:r>
              <w:rPr>
                <w:lang w:val="fi-FI"/>
              </w:rPr>
              <w:t xml:space="preserve">Lisäaikaa pystytään painamaan, vaikka </w:t>
            </w:r>
            <w:r w:rsidR="0038592D">
              <w:rPr>
                <w:lang w:val="fi-FI"/>
              </w:rPr>
              <w:t xml:space="preserve">lisäaikaa ei voida lisätä – harhaanjohtamista. </w:t>
            </w:r>
          </w:p>
        </w:tc>
      </w:tr>
      <w:tr w:rsidR="00BE7180" w:rsidRPr="00285BE6" w14:paraId="3FABAF60" w14:textId="77777777" w:rsidTr="00285BE6">
        <w:tc>
          <w:tcPr>
            <w:tcW w:w="3256" w:type="dxa"/>
          </w:tcPr>
          <w:p w14:paraId="2B0B68FA" w14:textId="5DDE42A3" w:rsidR="00BE7180" w:rsidRPr="000668E5" w:rsidRDefault="00BB7FAA" w:rsidP="000668E5">
            <w:pPr>
              <w:rPr>
                <w:lang w:val="fi-FI"/>
              </w:rPr>
            </w:pPr>
            <w:r>
              <w:rPr>
                <w:lang w:val="fi-FI"/>
              </w:rPr>
              <w:t xml:space="preserve">8. </w:t>
            </w:r>
            <w:r w:rsidR="00BE7180" w:rsidRPr="000668E5">
              <w:rPr>
                <w:lang w:val="fi-FI"/>
              </w:rPr>
              <w:t>Kirjautumisikoni tarkemmaksi, selkeämmäksi, nyt sumuinen ja epäilyttävän näköinen</w:t>
            </w:r>
          </w:p>
        </w:tc>
        <w:tc>
          <w:tcPr>
            <w:tcW w:w="2268" w:type="dxa"/>
          </w:tcPr>
          <w:p w14:paraId="0A53957C" w14:textId="2D285E5B" w:rsidR="00BE7180" w:rsidRDefault="00BE7180" w:rsidP="007C4D88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1/4</w:t>
            </w:r>
          </w:p>
        </w:tc>
        <w:tc>
          <w:tcPr>
            <w:tcW w:w="9864" w:type="dxa"/>
          </w:tcPr>
          <w:p w14:paraId="6FC6FB82" w14:textId="0DE8B63B" w:rsidR="00BE7180" w:rsidRDefault="001F3554">
            <w:pPr>
              <w:rPr>
                <w:lang w:val="fi-FI"/>
              </w:rPr>
            </w:pPr>
            <w:r>
              <w:rPr>
                <w:lang w:val="fi-FI"/>
              </w:rPr>
              <w:t>Kirjautumissivu näytti epäilyttävältä ja pikselöidyltä</w:t>
            </w:r>
          </w:p>
        </w:tc>
      </w:tr>
      <w:tr w:rsidR="00BE7180" w14:paraId="56339C09" w14:textId="77777777" w:rsidTr="00285BE6">
        <w:tc>
          <w:tcPr>
            <w:tcW w:w="3256" w:type="dxa"/>
          </w:tcPr>
          <w:p w14:paraId="1A4A9706" w14:textId="04AB5F89" w:rsidR="00BE7180" w:rsidRPr="000668E5" w:rsidRDefault="00BB7FAA" w:rsidP="000668E5">
            <w:pPr>
              <w:rPr>
                <w:lang w:val="fi-FI"/>
              </w:rPr>
            </w:pPr>
            <w:r>
              <w:rPr>
                <w:lang w:val="fi-FI"/>
              </w:rPr>
              <w:t xml:space="preserve">9. </w:t>
            </w:r>
            <w:r w:rsidR="00BE7180" w:rsidRPr="000668E5">
              <w:rPr>
                <w:lang w:val="fi-FI"/>
              </w:rPr>
              <w:t>Virheilmoitukset voisivat olla pidempään näkyvillä. (Kuittausnappi</w:t>
            </w:r>
          </w:p>
        </w:tc>
        <w:tc>
          <w:tcPr>
            <w:tcW w:w="2268" w:type="dxa"/>
          </w:tcPr>
          <w:p w14:paraId="686CC0E5" w14:textId="1D9A6DBC" w:rsidR="00BE7180" w:rsidRDefault="00BE7180" w:rsidP="007C4D88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1/4</w:t>
            </w:r>
          </w:p>
        </w:tc>
        <w:tc>
          <w:tcPr>
            <w:tcW w:w="9864" w:type="dxa"/>
          </w:tcPr>
          <w:p w14:paraId="3A908B0F" w14:textId="7C1E9C8D" w:rsidR="00BE7180" w:rsidRDefault="001F3554">
            <w:pPr>
              <w:rPr>
                <w:lang w:val="fi-FI"/>
              </w:rPr>
            </w:pPr>
            <w:r>
              <w:rPr>
                <w:lang w:val="fi-FI"/>
              </w:rPr>
              <w:t>Virheilmoituksia ei ehditty lukemaan</w:t>
            </w:r>
          </w:p>
        </w:tc>
      </w:tr>
      <w:tr w:rsidR="00BE7180" w:rsidRPr="00285BE6" w14:paraId="7F3B5AE8" w14:textId="77777777" w:rsidTr="00285BE6">
        <w:tc>
          <w:tcPr>
            <w:tcW w:w="3256" w:type="dxa"/>
          </w:tcPr>
          <w:p w14:paraId="760EAF2E" w14:textId="2A55693B" w:rsidR="00BE7180" w:rsidRPr="000668E5" w:rsidRDefault="00BB7FAA" w:rsidP="000668E5">
            <w:pPr>
              <w:rPr>
                <w:lang w:val="fi-FI"/>
              </w:rPr>
            </w:pPr>
            <w:r>
              <w:rPr>
                <w:lang w:val="fi-FI"/>
              </w:rPr>
              <w:t xml:space="preserve">10. </w:t>
            </w:r>
            <w:r w:rsidR="00BE7180" w:rsidRPr="000668E5">
              <w:rPr>
                <w:lang w:val="fi-FI"/>
              </w:rPr>
              <w:t>Kursiivit pois, yhtenäisempi fonttien käyttö</w:t>
            </w:r>
          </w:p>
        </w:tc>
        <w:tc>
          <w:tcPr>
            <w:tcW w:w="2268" w:type="dxa"/>
          </w:tcPr>
          <w:p w14:paraId="7AE2193E" w14:textId="5DA6EFF9" w:rsidR="00BE7180" w:rsidRDefault="00BE7180" w:rsidP="007C4D88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1/4</w:t>
            </w:r>
          </w:p>
        </w:tc>
        <w:tc>
          <w:tcPr>
            <w:tcW w:w="9864" w:type="dxa"/>
          </w:tcPr>
          <w:p w14:paraId="2C637990" w14:textId="4E0DAD02" w:rsidR="00BE7180" w:rsidRDefault="008A7C73">
            <w:pPr>
              <w:rPr>
                <w:lang w:val="fi-FI"/>
              </w:rPr>
            </w:pPr>
            <w:r>
              <w:rPr>
                <w:lang w:val="fi-FI"/>
              </w:rPr>
              <w:t xml:space="preserve">UI designista ’pieniä hassuuksia’ pois </w:t>
            </w:r>
          </w:p>
        </w:tc>
      </w:tr>
      <w:tr w:rsidR="00BE7180" w:rsidRPr="00285BE6" w14:paraId="73BE6424" w14:textId="77777777" w:rsidTr="00285BE6">
        <w:tc>
          <w:tcPr>
            <w:tcW w:w="3256" w:type="dxa"/>
          </w:tcPr>
          <w:p w14:paraId="5A272D0E" w14:textId="6F067F50" w:rsidR="00BE7180" w:rsidRPr="000668E5" w:rsidRDefault="00BB7FAA" w:rsidP="000668E5">
            <w:pPr>
              <w:rPr>
                <w:lang w:val="fi-FI"/>
              </w:rPr>
            </w:pPr>
            <w:r>
              <w:rPr>
                <w:lang w:val="fi-FI"/>
              </w:rPr>
              <w:t xml:space="preserve">11. </w:t>
            </w:r>
            <w:r w:rsidR="00BE7180" w:rsidRPr="000668E5">
              <w:rPr>
                <w:lang w:val="fi-FI"/>
              </w:rPr>
              <w:t xml:space="preserve">Collapse elementin poistaminen, jos siellä ei ole sisältöä. </w:t>
            </w:r>
          </w:p>
        </w:tc>
        <w:tc>
          <w:tcPr>
            <w:tcW w:w="2268" w:type="dxa"/>
          </w:tcPr>
          <w:p w14:paraId="50818CA2" w14:textId="5121C2D0" w:rsidR="00BE7180" w:rsidRDefault="00BE7180" w:rsidP="007C4D88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-</w:t>
            </w:r>
          </w:p>
        </w:tc>
        <w:tc>
          <w:tcPr>
            <w:tcW w:w="9864" w:type="dxa"/>
          </w:tcPr>
          <w:p w14:paraId="2BF86819" w14:textId="1DA5F60A" w:rsidR="00BE7180" w:rsidRDefault="00BE4824">
            <w:pPr>
              <w:rPr>
                <w:lang w:val="fi-FI"/>
              </w:rPr>
            </w:pPr>
            <w:r>
              <w:rPr>
                <w:lang w:val="fi-FI"/>
              </w:rPr>
              <w:t>Huoneet,</w:t>
            </w:r>
            <w:r w:rsidR="008A7C73">
              <w:rPr>
                <w:lang w:val="fi-FI"/>
              </w:rPr>
              <w:t xml:space="preserve"> joilla ei ole lisätietoja kuin vain henkilömäärä jää lisätieto elementti tyhjäksi – tarve poistaa. </w:t>
            </w:r>
          </w:p>
        </w:tc>
      </w:tr>
    </w:tbl>
    <w:p w14:paraId="3CE4F38F" w14:textId="77777777" w:rsidR="002B0D08" w:rsidRDefault="002B0D08">
      <w:pPr>
        <w:rPr>
          <w:lang w:val="fi-FI"/>
        </w:rPr>
      </w:pPr>
    </w:p>
    <w:p w14:paraId="4C5E6891" w14:textId="37515C1F" w:rsidR="00F22554" w:rsidRDefault="00F22554">
      <w:pPr>
        <w:rPr>
          <w:lang w:val="fi-FI"/>
        </w:rPr>
      </w:pPr>
    </w:p>
    <w:p w14:paraId="185F9664" w14:textId="77777777" w:rsidR="00285BE6" w:rsidRDefault="00285BE6">
      <w:pPr>
        <w:rPr>
          <w:lang w:val="fi-FI"/>
        </w:rPr>
      </w:pPr>
    </w:p>
    <w:p w14:paraId="2FA00244" w14:textId="77777777" w:rsidR="00285BE6" w:rsidRDefault="00285BE6">
      <w:pPr>
        <w:rPr>
          <w:lang w:val="fi-FI"/>
        </w:rPr>
      </w:pPr>
    </w:p>
    <w:p w14:paraId="61EF9BFA" w14:textId="77777777" w:rsidR="00285BE6" w:rsidRDefault="00285BE6">
      <w:pPr>
        <w:rPr>
          <w:lang w:val="fi-FI"/>
        </w:rPr>
      </w:pPr>
    </w:p>
    <w:p w14:paraId="66B14779" w14:textId="77777777" w:rsidR="00285BE6" w:rsidRDefault="00285BE6">
      <w:pPr>
        <w:rPr>
          <w:lang w:val="fi-FI"/>
        </w:rPr>
      </w:pPr>
    </w:p>
    <w:p w14:paraId="0F915500" w14:textId="77777777" w:rsidR="00285BE6" w:rsidRDefault="00285BE6">
      <w:pPr>
        <w:rPr>
          <w:lang w:val="fi-FI"/>
        </w:rPr>
      </w:pPr>
    </w:p>
    <w:p w14:paraId="440ABCE3" w14:textId="77777777" w:rsidR="00285BE6" w:rsidRDefault="00285BE6">
      <w:pPr>
        <w:rPr>
          <w:lang w:val="fi-FI"/>
        </w:rPr>
      </w:pPr>
    </w:p>
    <w:p w14:paraId="5B867855" w14:textId="77777777" w:rsidR="00172A67" w:rsidRDefault="00172A67">
      <w:pPr>
        <w:rPr>
          <w:lang w:val="fi-FI"/>
        </w:rPr>
      </w:pPr>
    </w:p>
    <w:p w14:paraId="6B658314" w14:textId="77777777" w:rsidR="00172A67" w:rsidRDefault="00172A67">
      <w:pPr>
        <w:rPr>
          <w:lang w:val="fi-F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1"/>
        <w:gridCol w:w="1295"/>
        <w:gridCol w:w="5260"/>
      </w:tblGrid>
      <w:tr w:rsidR="00172A67" w14:paraId="5395A324" w14:textId="77777777" w:rsidTr="00172A67">
        <w:tc>
          <w:tcPr>
            <w:tcW w:w="5572" w:type="dxa"/>
          </w:tcPr>
          <w:p w14:paraId="4886CE25" w14:textId="50B2F2CD" w:rsidR="00172A67" w:rsidRPr="00172A67" w:rsidRDefault="00172A67">
            <w:pPr>
              <w:rPr>
                <w:b/>
                <w:bCs/>
                <w:lang w:val="fi-FI"/>
              </w:rPr>
            </w:pPr>
            <w:r w:rsidRPr="00172A67">
              <w:rPr>
                <w:b/>
                <w:bCs/>
                <w:lang w:val="fi-FI"/>
              </w:rPr>
              <w:lastRenderedPageBreak/>
              <w:t>Jatkokehitysideat</w:t>
            </w:r>
          </w:p>
        </w:tc>
        <w:tc>
          <w:tcPr>
            <w:tcW w:w="1369" w:type="dxa"/>
          </w:tcPr>
          <w:p w14:paraId="341B01B4" w14:textId="1C32CAF6" w:rsidR="00172A67" w:rsidRPr="00172A67" w:rsidRDefault="0B49F299" w:rsidP="000265E3">
            <w:pPr>
              <w:jc w:val="center"/>
              <w:rPr>
                <w:rFonts w:ascii="Calibri" w:eastAsia="Calibri" w:hAnsi="Calibri" w:cs="Calibri"/>
                <w:b/>
                <w:lang w:val="fi-FI"/>
              </w:rPr>
            </w:pPr>
            <w:r w:rsidRPr="74594C0B">
              <w:rPr>
                <w:rFonts w:ascii="Calibri" w:eastAsia="Calibri" w:hAnsi="Calibri" w:cs="Calibri"/>
                <w:b/>
                <w:bCs/>
                <w:lang w:val="fi-FI"/>
              </w:rPr>
              <w:t>Mainintoja</w:t>
            </w:r>
          </w:p>
        </w:tc>
        <w:tc>
          <w:tcPr>
            <w:tcW w:w="8447" w:type="dxa"/>
          </w:tcPr>
          <w:p w14:paraId="769F2D31" w14:textId="521CC0BD" w:rsidR="00172A67" w:rsidRPr="00172A67" w:rsidRDefault="00172A67">
            <w:pPr>
              <w:rPr>
                <w:b/>
                <w:bCs/>
                <w:lang w:val="fi-FI"/>
              </w:rPr>
            </w:pPr>
            <w:r w:rsidRPr="00172A67">
              <w:rPr>
                <w:b/>
                <w:bCs/>
                <w:lang w:val="fi-FI"/>
              </w:rPr>
              <w:t>Miksi?</w:t>
            </w:r>
          </w:p>
        </w:tc>
      </w:tr>
      <w:tr w:rsidR="00172A67" w:rsidRPr="00BE4824" w14:paraId="549C56E3" w14:textId="77777777" w:rsidTr="00172A67">
        <w:tc>
          <w:tcPr>
            <w:tcW w:w="5572" w:type="dxa"/>
          </w:tcPr>
          <w:p w14:paraId="2EA07D1D" w14:textId="329A55DF" w:rsidR="00172A67" w:rsidRDefault="00172A67" w:rsidP="00172A67">
            <w:pPr>
              <w:rPr>
                <w:lang w:val="fi-FI"/>
              </w:rPr>
            </w:pPr>
            <w:r w:rsidRPr="00F67244">
              <w:rPr>
                <w:lang w:val="fi-FI"/>
              </w:rPr>
              <w:t>Mistä huoneet löytyvät toimistolta? mm. jonkinnäköinen kartta tai huonenumero tai vastaava tieto tarvitaan.</w:t>
            </w:r>
          </w:p>
        </w:tc>
        <w:tc>
          <w:tcPr>
            <w:tcW w:w="1369" w:type="dxa"/>
          </w:tcPr>
          <w:p w14:paraId="2344F8B3" w14:textId="7957E64A" w:rsidR="00172A67" w:rsidRDefault="00172A67" w:rsidP="000265E3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3/4</w:t>
            </w:r>
          </w:p>
        </w:tc>
        <w:tc>
          <w:tcPr>
            <w:tcW w:w="8447" w:type="dxa"/>
          </w:tcPr>
          <w:p w14:paraId="5DEC7DA0" w14:textId="5475A8EA" w:rsidR="00172A67" w:rsidRDefault="00BE4824">
            <w:pPr>
              <w:rPr>
                <w:lang w:val="fi-FI"/>
              </w:rPr>
            </w:pPr>
            <w:r>
              <w:rPr>
                <w:lang w:val="fi-FI"/>
              </w:rPr>
              <w:t xml:space="preserve">Esiintyi todella suuri tarve kartalle tai muulle tiedolle, joka kertoisi missä mahdolliset huoneet sijaitsevat. Varsinkin jos menee vierailemaan toiselle toimistolle. </w:t>
            </w:r>
          </w:p>
        </w:tc>
      </w:tr>
      <w:tr w:rsidR="00172A67" w:rsidRPr="00285BE6" w14:paraId="5594CA95" w14:textId="77777777" w:rsidTr="00172A67">
        <w:tc>
          <w:tcPr>
            <w:tcW w:w="5572" w:type="dxa"/>
          </w:tcPr>
          <w:p w14:paraId="0CBE34A9" w14:textId="05D81688" w:rsidR="00172A67" w:rsidRDefault="00172A67">
            <w:pPr>
              <w:rPr>
                <w:lang w:val="fi-FI"/>
              </w:rPr>
            </w:pPr>
            <w:r w:rsidRPr="00F67244">
              <w:rPr>
                <w:lang w:val="fi-FI"/>
              </w:rPr>
              <w:t>Custom ajan varaus – varataan huone jäljellä olevalla ajalla esim. 36min ja pidemmäksi ajaksi kuin 30|60mi</w:t>
            </w:r>
            <w:r>
              <w:rPr>
                <w:lang w:val="fi-FI"/>
              </w:rPr>
              <w:t>n</w:t>
            </w:r>
          </w:p>
        </w:tc>
        <w:tc>
          <w:tcPr>
            <w:tcW w:w="1369" w:type="dxa"/>
          </w:tcPr>
          <w:p w14:paraId="1BA4B15C" w14:textId="42128C7D" w:rsidR="00172A67" w:rsidRDefault="00172A67" w:rsidP="000265E3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3/4</w:t>
            </w:r>
          </w:p>
        </w:tc>
        <w:tc>
          <w:tcPr>
            <w:tcW w:w="8447" w:type="dxa"/>
          </w:tcPr>
          <w:p w14:paraId="77F6E3F9" w14:textId="230106B0" w:rsidR="00172A67" w:rsidRDefault="00B26DCF">
            <w:pPr>
              <w:rPr>
                <w:lang w:val="fi-FI"/>
              </w:rPr>
            </w:pPr>
            <w:r>
              <w:rPr>
                <w:lang w:val="fi-FI"/>
              </w:rPr>
              <w:t>Miksi ei huonetta voi varata jäljellä olevaksi ajaksi?</w:t>
            </w:r>
            <w:r>
              <w:rPr>
                <w:lang w:val="fi-FI"/>
              </w:rPr>
              <w:br/>
              <w:t xml:space="preserve">Mitä jos huonetta halutaan varata yli 60min? </w:t>
            </w:r>
          </w:p>
        </w:tc>
      </w:tr>
      <w:tr w:rsidR="00172A67" w:rsidRPr="00285BE6" w14:paraId="17893598" w14:textId="77777777" w:rsidTr="00172A67">
        <w:tc>
          <w:tcPr>
            <w:tcW w:w="5572" w:type="dxa"/>
          </w:tcPr>
          <w:p w14:paraId="482C8B2C" w14:textId="224B3CAA" w:rsidR="00172A67" w:rsidRDefault="00172A67">
            <w:pPr>
              <w:rPr>
                <w:lang w:val="fi-FI"/>
              </w:rPr>
            </w:pPr>
            <w:r w:rsidRPr="00F67244">
              <w:rPr>
                <w:lang w:val="fi-FI"/>
              </w:rPr>
              <w:t>Custom huonejärjestys (Aakkosjärjestys, henkilömäärä, järjestys alueittain (fyysisesti peräkkäin huoneet), jne.)</w:t>
            </w:r>
          </w:p>
        </w:tc>
        <w:tc>
          <w:tcPr>
            <w:tcW w:w="1369" w:type="dxa"/>
          </w:tcPr>
          <w:p w14:paraId="7428880F" w14:textId="42D02C71" w:rsidR="00172A67" w:rsidRDefault="00172A67" w:rsidP="000265E3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3/4</w:t>
            </w:r>
          </w:p>
        </w:tc>
        <w:tc>
          <w:tcPr>
            <w:tcW w:w="8447" w:type="dxa"/>
          </w:tcPr>
          <w:p w14:paraId="6FE3F70A" w14:textId="7E7F9C47" w:rsidR="00172A67" w:rsidRDefault="00B26DCF">
            <w:pPr>
              <w:rPr>
                <w:lang w:val="fi-FI"/>
              </w:rPr>
            </w:pPr>
            <w:r>
              <w:rPr>
                <w:lang w:val="fi-FI"/>
              </w:rPr>
              <w:t xml:space="preserve">Aakkosjärjestys ei ollut kaikille looginen. Henkilömäärä oli loogisempi asiakkuushenkilöille, kun taas huoneiden fyysinen järjestys oli looginen joillekin. </w:t>
            </w:r>
          </w:p>
        </w:tc>
      </w:tr>
      <w:tr w:rsidR="00172A67" w:rsidRPr="00285BE6" w14:paraId="0F9D0D7B" w14:textId="77777777" w:rsidTr="00172A67">
        <w:tc>
          <w:tcPr>
            <w:tcW w:w="5572" w:type="dxa"/>
          </w:tcPr>
          <w:p w14:paraId="05D9BE8C" w14:textId="04BD3FA9" w:rsidR="00172A67" w:rsidRDefault="00172A67">
            <w:pPr>
              <w:rPr>
                <w:lang w:val="fi-FI"/>
              </w:rPr>
            </w:pPr>
            <w:r w:rsidRPr="00F67244">
              <w:rPr>
                <w:lang w:val="fi-FI"/>
              </w:rPr>
              <w:t>Tarve custom lisääaikaa napille. esim. lisää lisäaikaa niin pitkälle kuin huone on vapaana, vaikka 10min.</w:t>
            </w:r>
          </w:p>
        </w:tc>
        <w:tc>
          <w:tcPr>
            <w:tcW w:w="1369" w:type="dxa"/>
          </w:tcPr>
          <w:p w14:paraId="68B78E0B" w14:textId="062AD86B" w:rsidR="00172A67" w:rsidRDefault="00172A67" w:rsidP="000265E3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2/4</w:t>
            </w:r>
          </w:p>
        </w:tc>
        <w:tc>
          <w:tcPr>
            <w:tcW w:w="8447" w:type="dxa"/>
          </w:tcPr>
          <w:p w14:paraId="0D6FA86D" w14:textId="4E1DC88F" w:rsidR="00172A67" w:rsidRDefault="00BD0540">
            <w:pPr>
              <w:rPr>
                <w:lang w:val="fi-FI"/>
              </w:rPr>
            </w:pPr>
            <w:r>
              <w:rPr>
                <w:lang w:val="fi-FI"/>
              </w:rPr>
              <w:t>Tarve pystyä lisäämään lisäaikaa &lt; 15min taikka yli 15min. Tässä kuitenkin korostui enemmän tarve alkuperäisen varaukse</w:t>
            </w:r>
            <w:r w:rsidR="005E6C86">
              <w:rPr>
                <w:lang w:val="fi-FI"/>
              </w:rPr>
              <w:t xml:space="preserve">en suurempien aikojen lisäämiselle. </w:t>
            </w:r>
          </w:p>
        </w:tc>
      </w:tr>
      <w:tr w:rsidR="00172A67" w:rsidRPr="00285BE6" w14:paraId="31EF5F3D" w14:textId="77777777" w:rsidTr="00172A67">
        <w:tc>
          <w:tcPr>
            <w:tcW w:w="5572" w:type="dxa"/>
          </w:tcPr>
          <w:p w14:paraId="171ADDC9" w14:textId="1C90446F" w:rsidR="00172A67" w:rsidRDefault="00172A67">
            <w:pPr>
              <w:rPr>
                <w:lang w:val="fi-FI"/>
              </w:rPr>
            </w:pPr>
            <w:r w:rsidRPr="19C3E486">
              <w:rPr>
                <w:lang w:val="fi-FI"/>
              </w:rPr>
              <w:t>Toimistopreferenssien siirtäminen jonnekin intuitiivisempaan paikkaan.</w:t>
            </w:r>
          </w:p>
        </w:tc>
        <w:tc>
          <w:tcPr>
            <w:tcW w:w="1369" w:type="dxa"/>
          </w:tcPr>
          <w:p w14:paraId="628232CA" w14:textId="31959149" w:rsidR="00172A67" w:rsidRDefault="00172A67" w:rsidP="000265E3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2/4</w:t>
            </w:r>
          </w:p>
        </w:tc>
        <w:tc>
          <w:tcPr>
            <w:tcW w:w="8447" w:type="dxa"/>
          </w:tcPr>
          <w:p w14:paraId="7CBB2109" w14:textId="5ECD83B8" w:rsidR="00172A67" w:rsidRDefault="005E6C86">
            <w:pPr>
              <w:rPr>
                <w:lang w:val="fi-FI"/>
              </w:rPr>
            </w:pPr>
            <w:r>
              <w:rPr>
                <w:lang w:val="fi-FI"/>
              </w:rPr>
              <w:t>Ei ollut selkeätä mistä toimistopreferenssit pystytään vaihtamaan. Varsinkin matkustaville käyttäjille olisi tärkeätä, että toimistopreferenssit olisivat intuitiivisessa tai nopeasti nähtävällä paikalla.</w:t>
            </w:r>
          </w:p>
        </w:tc>
      </w:tr>
      <w:tr w:rsidR="00172A67" w14:paraId="3F041BB0" w14:textId="77777777" w:rsidTr="00172A67">
        <w:tc>
          <w:tcPr>
            <w:tcW w:w="5572" w:type="dxa"/>
          </w:tcPr>
          <w:p w14:paraId="4725827F" w14:textId="1A58E805" w:rsidR="00172A67" w:rsidRDefault="00172A67">
            <w:pPr>
              <w:rPr>
                <w:lang w:val="fi-FI"/>
              </w:rPr>
            </w:pPr>
            <w:r w:rsidRPr="00F67244">
              <w:rPr>
                <w:lang w:val="fi-FI"/>
              </w:rPr>
              <w:t>Vahvempi visuaalinen brändäys vincittiläisille + Terminologia firman mukaiseksi – enemmän huumoria</w:t>
            </w:r>
          </w:p>
        </w:tc>
        <w:tc>
          <w:tcPr>
            <w:tcW w:w="1369" w:type="dxa"/>
          </w:tcPr>
          <w:p w14:paraId="5B2D8EE4" w14:textId="5ADD1EB5" w:rsidR="00172A67" w:rsidRDefault="00172A67" w:rsidP="000265E3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2/4</w:t>
            </w:r>
          </w:p>
        </w:tc>
        <w:tc>
          <w:tcPr>
            <w:tcW w:w="8447" w:type="dxa"/>
          </w:tcPr>
          <w:p w14:paraId="050C2C17" w14:textId="0A96AB4E" w:rsidR="00172A67" w:rsidRDefault="00BE4824">
            <w:pPr>
              <w:rPr>
                <w:lang w:val="fi-FI"/>
              </w:rPr>
            </w:pPr>
            <w:r>
              <w:rPr>
                <w:lang w:val="fi-FI"/>
              </w:rPr>
              <w:t>-</w:t>
            </w:r>
          </w:p>
        </w:tc>
      </w:tr>
      <w:tr w:rsidR="00172A67" w14:paraId="1BCD9C23" w14:textId="77777777" w:rsidTr="00172A67">
        <w:tc>
          <w:tcPr>
            <w:tcW w:w="5572" w:type="dxa"/>
          </w:tcPr>
          <w:p w14:paraId="1BA704A8" w14:textId="5FC9D990" w:rsidR="00172A67" w:rsidRDefault="00172A67">
            <w:pPr>
              <w:rPr>
                <w:lang w:val="fi-FI"/>
              </w:rPr>
            </w:pPr>
            <w:r w:rsidRPr="00F67244">
              <w:rPr>
                <w:lang w:val="fi-FI"/>
              </w:rPr>
              <w:t>Saavutettavuus pitäisi ottaa huomioon, sillä Vincitillä on myös sokea työntekijä!</w:t>
            </w:r>
          </w:p>
        </w:tc>
        <w:tc>
          <w:tcPr>
            <w:tcW w:w="1369" w:type="dxa"/>
          </w:tcPr>
          <w:p w14:paraId="5FAB8DF4" w14:textId="6582AF99" w:rsidR="00172A67" w:rsidRDefault="00172A67" w:rsidP="000265E3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1/4</w:t>
            </w:r>
          </w:p>
        </w:tc>
        <w:tc>
          <w:tcPr>
            <w:tcW w:w="8447" w:type="dxa"/>
          </w:tcPr>
          <w:p w14:paraId="716A7313" w14:textId="2B6C6F21" w:rsidR="00172A67" w:rsidRDefault="00BE4824">
            <w:pPr>
              <w:rPr>
                <w:lang w:val="fi-FI"/>
              </w:rPr>
            </w:pPr>
            <w:r>
              <w:rPr>
                <w:lang w:val="fi-FI"/>
              </w:rPr>
              <w:t>-</w:t>
            </w:r>
          </w:p>
        </w:tc>
      </w:tr>
      <w:tr w:rsidR="00172A67" w:rsidRPr="00285BE6" w14:paraId="7A40E30F" w14:textId="77777777" w:rsidTr="00172A67">
        <w:tc>
          <w:tcPr>
            <w:tcW w:w="5572" w:type="dxa"/>
          </w:tcPr>
          <w:p w14:paraId="3A08E828" w14:textId="5DAC49AB" w:rsidR="00172A67" w:rsidRPr="19C3E486" w:rsidRDefault="00172A67">
            <w:pPr>
              <w:rPr>
                <w:lang w:val="fi-FI"/>
              </w:rPr>
            </w:pPr>
            <w:r w:rsidRPr="00F67244">
              <w:rPr>
                <w:lang w:val="fi-FI"/>
              </w:rPr>
              <w:t>Tarve google play sovelluksell</w:t>
            </w:r>
            <w:r>
              <w:rPr>
                <w:lang w:val="fi-FI"/>
              </w:rPr>
              <w:t>e</w:t>
            </w:r>
          </w:p>
        </w:tc>
        <w:tc>
          <w:tcPr>
            <w:tcW w:w="1369" w:type="dxa"/>
          </w:tcPr>
          <w:p w14:paraId="397A3C1E" w14:textId="14631342" w:rsidR="00172A67" w:rsidRDefault="00172A67" w:rsidP="000265E3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1/4</w:t>
            </w:r>
          </w:p>
        </w:tc>
        <w:tc>
          <w:tcPr>
            <w:tcW w:w="8447" w:type="dxa"/>
          </w:tcPr>
          <w:p w14:paraId="02BF26D1" w14:textId="6BC0C432" w:rsidR="00172A67" w:rsidRPr="00D36BD2" w:rsidRDefault="00D36BD2" w:rsidP="00D36BD2">
            <w:pPr>
              <w:rPr>
                <w:lang w:val="fi-FI"/>
              </w:rPr>
            </w:pPr>
            <w:r>
              <w:rPr>
                <w:lang w:val="fi-FI"/>
              </w:rPr>
              <w:t>Nettisivun kautta lataaminen on epäilyttävää ja vaikuttaa epäluotettavalta</w:t>
            </w:r>
          </w:p>
        </w:tc>
      </w:tr>
      <w:tr w:rsidR="00172A67" w:rsidRPr="00285BE6" w14:paraId="0DA21D0F" w14:textId="77777777" w:rsidTr="00172A67">
        <w:tc>
          <w:tcPr>
            <w:tcW w:w="5572" w:type="dxa"/>
          </w:tcPr>
          <w:p w14:paraId="253EC74A" w14:textId="0B154502" w:rsidR="00172A67" w:rsidRPr="19C3E486" w:rsidRDefault="00172A67">
            <w:pPr>
              <w:rPr>
                <w:lang w:val="fi-FI"/>
              </w:rPr>
            </w:pPr>
            <w:r>
              <w:rPr>
                <w:lang w:val="fi-FI"/>
              </w:rPr>
              <w:t>S</w:t>
            </w:r>
            <w:r w:rsidRPr="00F67244">
              <w:rPr>
                <w:lang w:val="fi-FI"/>
              </w:rPr>
              <w:t>allitaan myös useampia varauksia samaan aikaan</w:t>
            </w:r>
            <w:r w:rsidRPr="19C3E486">
              <w:rPr>
                <w:lang w:val="fi-FI"/>
              </w:rPr>
              <w:t>.</w:t>
            </w:r>
          </w:p>
        </w:tc>
        <w:tc>
          <w:tcPr>
            <w:tcW w:w="1369" w:type="dxa"/>
          </w:tcPr>
          <w:p w14:paraId="21308CBB" w14:textId="382D8ECF" w:rsidR="00172A67" w:rsidRDefault="00172A67" w:rsidP="000265E3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1/4</w:t>
            </w:r>
          </w:p>
        </w:tc>
        <w:tc>
          <w:tcPr>
            <w:tcW w:w="8447" w:type="dxa"/>
          </w:tcPr>
          <w:p w14:paraId="74702757" w14:textId="3E152CC1" w:rsidR="00172A67" w:rsidRDefault="00744A3B">
            <w:pPr>
              <w:rPr>
                <w:lang w:val="fi-FI"/>
              </w:rPr>
            </w:pPr>
            <w:r>
              <w:rPr>
                <w:lang w:val="fi-FI"/>
              </w:rPr>
              <w:t xml:space="preserve">Nousi esille, että ei aina välttämättä haluta poistaa neukkarista varausta, vaikka varaisikin väliaikaisesti toisen huoneen käyttöön. </w:t>
            </w:r>
          </w:p>
        </w:tc>
      </w:tr>
      <w:tr w:rsidR="00172A67" w14:paraId="75A1B209" w14:textId="77777777" w:rsidTr="00172A67">
        <w:tc>
          <w:tcPr>
            <w:tcW w:w="5572" w:type="dxa"/>
          </w:tcPr>
          <w:p w14:paraId="55447F26" w14:textId="4A0503A4" w:rsidR="00172A67" w:rsidRPr="19C3E486" w:rsidRDefault="00172A67">
            <w:pPr>
              <w:rPr>
                <w:lang w:val="fi-FI"/>
              </w:rPr>
            </w:pPr>
            <w:r w:rsidRPr="00F67244">
              <w:rPr>
                <w:lang w:val="fi-FI"/>
              </w:rPr>
              <w:t>Muut resurssit kuin huoneet</w:t>
            </w:r>
          </w:p>
        </w:tc>
        <w:tc>
          <w:tcPr>
            <w:tcW w:w="1369" w:type="dxa"/>
          </w:tcPr>
          <w:p w14:paraId="6C029B4B" w14:textId="0875C6E8" w:rsidR="00172A67" w:rsidRDefault="00172A67" w:rsidP="000265E3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1/4</w:t>
            </w:r>
          </w:p>
        </w:tc>
        <w:tc>
          <w:tcPr>
            <w:tcW w:w="8447" w:type="dxa"/>
          </w:tcPr>
          <w:p w14:paraId="3FCEA521" w14:textId="4D1084E3" w:rsidR="00172A67" w:rsidRDefault="00F22554">
            <w:pPr>
              <w:rPr>
                <w:lang w:val="fi-FI"/>
              </w:rPr>
            </w:pPr>
            <w:r>
              <w:rPr>
                <w:lang w:val="fi-FI"/>
              </w:rPr>
              <w:t>-</w:t>
            </w:r>
          </w:p>
        </w:tc>
      </w:tr>
      <w:tr w:rsidR="00172A67" w14:paraId="7CE7CA7C" w14:textId="77777777" w:rsidTr="00172A67">
        <w:tc>
          <w:tcPr>
            <w:tcW w:w="5572" w:type="dxa"/>
          </w:tcPr>
          <w:p w14:paraId="3D90349E" w14:textId="3D6980F9" w:rsidR="00172A67" w:rsidRPr="19C3E486" w:rsidRDefault="00172A67">
            <w:pPr>
              <w:rPr>
                <w:lang w:val="fi-FI"/>
              </w:rPr>
            </w:pPr>
            <w:r w:rsidRPr="00F67244">
              <w:rPr>
                <w:lang w:val="fi-FI"/>
              </w:rPr>
              <w:t>Lempparineukkarit</w:t>
            </w:r>
          </w:p>
        </w:tc>
        <w:tc>
          <w:tcPr>
            <w:tcW w:w="1369" w:type="dxa"/>
          </w:tcPr>
          <w:p w14:paraId="701294D7" w14:textId="24EF8701" w:rsidR="00172A67" w:rsidRDefault="00172A67" w:rsidP="000265E3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1/4</w:t>
            </w:r>
          </w:p>
        </w:tc>
        <w:tc>
          <w:tcPr>
            <w:tcW w:w="8447" w:type="dxa"/>
          </w:tcPr>
          <w:p w14:paraId="603F713B" w14:textId="0DC6DD2C" w:rsidR="00172A67" w:rsidRDefault="00F22554">
            <w:pPr>
              <w:rPr>
                <w:lang w:val="fi-FI"/>
              </w:rPr>
            </w:pPr>
            <w:r>
              <w:rPr>
                <w:lang w:val="fi-FI"/>
              </w:rPr>
              <w:t>-</w:t>
            </w:r>
          </w:p>
        </w:tc>
      </w:tr>
      <w:tr w:rsidR="00172A67" w:rsidRPr="00285BE6" w14:paraId="659F6DC3" w14:textId="77777777" w:rsidTr="00172A67">
        <w:tc>
          <w:tcPr>
            <w:tcW w:w="5572" w:type="dxa"/>
          </w:tcPr>
          <w:p w14:paraId="08A693E5" w14:textId="5EA41A5E" w:rsidR="00172A67" w:rsidRPr="19C3E486" w:rsidRDefault="00172A67">
            <w:pPr>
              <w:rPr>
                <w:lang w:val="fi-FI"/>
              </w:rPr>
            </w:pPr>
            <w:r w:rsidRPr="00F67244">
              <w:rPr>
                <w:lang w:val="fi-FI"/>
              </w:rPr>
              <w:t>Haetaan ensin</w:t>
            </w:r>
            <w:r>
              <w:rPr>
                <w:lang w:val="fi-FI"/>
              </w:rPr>
              <w:t>,</w:t>
            </w:r>
            <w:r w:rsidRPr="00F67244">
              <w:rPr>
                <w:lang w:val="fi-FI"/>
              </w:rPr>
              <w:t xml:space="preserve"> kuinka pitkäksi ajaksi huonetta tarvitaan, ja millä varusteilla, ja tämän jälkeen tulisi vasta tähän kriteriaan sopivat huoneet.</w:t>
            </w:r>
          </w:p>
        </w:tc>
        <w:tc>
          <w:tcPr>
            <w:tcW w:w="1369" w:type="dxa"/>
          </w:tcPr>
          <w:p w14:paraId="155BCC65" w14:textId="49C7ADB3" w:rsidR="00172A67" w:rsidRDefault="00172A67" w:rsidP="000265E3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1/4</w:t>
            </w:r>
          </w:p>
        </w:tc>
        <w:tc>
          <w:tcPr>
            <w:tcW w:w="8447" w:type="dxa"/>
          </w:tcPr>
          <w:p w14:paraId="79845AE1" w14:textId="75D9737B" w:rsidR="00172A67" w:rsidRDefault="00F22554">
            <w:pPr>
              <w:rPr>
                <w:lang w:val="fi-FI"/>
              </w:rPr>
            </w:pPr>
            <w:r>
              <w:rPr>
                <w:lang w:val="fi-FI"/>
              </w:rPr>
              <w:t xml:space="preserve">Tämä tuntui loogisemmalta tavalta etsiä huoneita. </w:t>
            </w:r>
          </w:p>
        </w:tc>
      </w:tr>
      <w:tr w:rsidR="00172A67" w14:paraId="302D0816" w14:textId="77777777" w:rsidTr="00172A67">
        <w:tc>
          <w:tcPr>
            <w:tcW w:w="5572" w:type="dxa"/>
          </w:tcPr>
          <w:p w14:paraId="7F72636D" w14:textId="069E7CEB" w:rsidR="00172A67" w:rsidRPr="19C3E486" w:rsidRDefault="00172A67">
            <w:pPr>
              <w:rPr>
                <w:lang w:val="fi-FI"/>
              </w:rPr>
            </w:pPr>
            <w:r w:rsidRPr="00F67244">
              <w:rPr>
                <w:lang w:val="fi-FI"/>
              </w:rPr>
              <w:t>Pop-up-työpisteiden varaaminen.</w:t>
            </w:r>
          </w:p>
        </w:tc>
        <w:tc>
          <w:tcPr>
            <w:tcW w:w="1369" w:type="dxa"/>
          </w:tcPr>
          <w:p w14:paraId="6FD8E55E" w14:textId="670A0E34" w:rsidR="00172A67" w:rsidRDefault="00172A67" w:rsidP="000265E3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1/4</w:t>
            </w:r>
          </w:p>
        </w:tc>
        <w:tc>
          <w:tcPr>
            <w:tcW w:w="8447" w:type="dxa"/>
          </w:tcPr>
          <w:p w14:paraId="625D4BAD" w14:textId="32302A33" w:rsidR="00172A67" w:rsidRDefault="00F22554">
            <w:pPr>
              <w:rPr>
                <w:lang w:val="fi-FI"/>
              </w:rPr>
            </w:pPr>
            <w:r>
              <w:rPr>
                <w:lang w:val="fi-FI"/>
              </w:rPr>
              <w:t>-</w:t>
            </w:r>
          </w:p>
        </w:tc>
      </w:tr>
      <w:tr w:rsidR="00172A67" w14:paraId="219FD5F3" w14:textId="77777777" w:rsidTr="00172A67">
        <w:tc>
          <w:tcPr>
            <w:tcW w:w="5572" w:type="dxa"/>
          </w:tcPr>
          <w:p w14:paraId="729F2F34" w14:textId="51B9C414" w:rsidR="00172A67" w:rsidRDefault="00172A67" w:rsidP="00172A67">
            <w:pPr>
              <w:rPr>
                <w:lang w:val="fi-FI"/>
              </w:rPr>
            </w:pPr>
            <w:r>
              <w:rPr>
                <w:lang w:val="fi-FI"/>
              </w:rPr>
              <w:t xml:space="preserve">Jos kyseisessä huoneessa loppuu aika ja kyseiseen huoneeseen on jo toinen varaus tulossa, voisi sovellus ehdottaa toista samanlaista neukkaria, joka on vapaana vielä. </w:t>
            </w:r>
          </w:p>
          <w:p w14:paraId="4D19DE87" w14:textId="77777777" w:rsidR="00172A67" w:rsidRPr="19C3E486" w:rsidRDefault="00172A67">
            <w:pPr>
              <w:rPr>
                <w:lang w:val="fi-FI"/>
              </w:rPr>
            </w:pPr>
          </w:p>
        </w:tc>
        <w:tc>
          <w:tcPr>
            <w:tcW w:w="1369" w:type="dxa"/>
          </w:tcPr>
          <w:p w14:paraId="17D2C710" w14:textId="07CFD2A3" w:rsidR="00172A67" w:rsidRDefault="00172A67" w:rsidP="000265E3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-</w:t>
            </w:r>
          </w:p>
        </w:tc>
        <w:tc>
          <w:tcPr>
            <w:tcW w:w="8447" w:type="dxa"/>
          </w:tcPr>
          <w:p w14:paraId="747AAF31" w14:textId="7CCFAB62" w:rsidR="00172A67" w:rsidRDefault="00F22554">
            <w:pPr>
              <w:rPr>
                <w:lang w:val="fi-FI"/>
              </w:rPr>
            </w:pPr>
            <w:r>
              <w:rPr>
                <w:lang w:val="fi-FI"/>
              </w:rPr>
              <w:t>-</w:t>
            </w:r>
          </w:p>
        </w:tc>
      </w:tr>
    </w:tbl>
    <w:p w14:paraId="515E697A" w14:textId="77777777" w:rsidR="00172A67" w:rsidRDefault="00172A67">
      <w:pPr>
        <w:rPr>
          <w:lang w:val="fi-FI"/>
        </w:rPr>
      </w:pPr>
    </w:p>
    <w:p w14:paraId="6F539BFC" w14:textId="77777777" w:rsidR="00797F80" w:rsidRDefault="00797F80">
      <w:pPr>
        <w:rPr>
          <w:lang w:val="fi-FI"/>
        </w:rPr>
      </w:pPr>
    </w:p>
    <w:p w14:paraId="507F2069" w14:textId="0AE833C5" w:rsidR="00797F80" w:rsidRPr="00913574" w:rsidRDefault="00797F80">
      <w:pPr>
        <w:rPr>
          <w:lang w:val="fi-FI"/>
        </w:rPr>
      </w:pPr>
    </w:p>
    <w:sectPr w:rsidR="00797F80" w:rsidRPr="00913574" w:rsidSect="00285B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7705"/>
    <w:multiLevelType w:val="hybridMultilevel"/>
    <w:tmpl w:val="DBAE46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E1A49"/>
    <w:multiLevelType w:val="multilevel"/>
    <w:tmpl w:val="2FA0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0372B"/>
    <w:multiLevelType w:val="multilevel"/>
    <w:tmpl w:val="491E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66D9B"/>
    <w:multiLevelType w:val="multilevel"/>
    <w:tmpl w:val="65E0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0301C"/>
    <w:multiLevelType w:val="hybridMultilevel"/>
    <w:tmpl w:val="DBAE46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B3EB4"/>
    <w:multiLevelType w:val="multilevel"/>
    <w:tmpl w:val="A026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50D89"/>
    <w:multiLevelType w:val="hybridMultilevel"/>
    <w:tmpl w:val="AE7432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E5FDC"/>
    <w:multiLevelType w:val="multilevel"/>
    <w:tmpl w:val="799C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4240B"/>
    <w:multiLevelType w:val="multilevel"/>
    <w:tmpl w:val="A026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D325F2"/>
    <w:multiLevelType w:val="multilevel"/>
    <w:tmpl w:val="2682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86281C"/>
    <w:multiLevelType w:val="multilevel"/>
    <w:tmpl w:val="EDD83822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F749B6"/>
    <w:multiLevelType w:val="multilevel"/>
    <w:tmpl w:val="26DE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766761"/>
    <w:multiLevelType w:val="multilevel"/>
    <w:tmpl w:val="8A42896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361C02"/>
    <w:multiLevelType w:val="multilevel"/>
    <w:tmpl w:val="6C10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9A2D04"/>
    <w:multiLevelType w:val="multilevel"/>
    <w:tmpl w:val="382A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806184"/>
    <w:multiLevelType w:val="multilevel"/>
    <w:tmpl w:val="A026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6B032C"/>
    <w:multiLevelType w:val="multilevel"/>
    <w:tmpl w:val="A3D6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034781"/>
    <w:multiLevelType w:val="multilevel"/>
    <w:tmpl w:val="A3D6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916D22"/>
    <w:multiLevelType w:val="multilevel"/>
    <w:tmpl w:val="FA2A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7F0825"/>
    <w:multiLevelType w:val="multilevel"/>
    <w:tmpl w:val="40E0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946F59"/>
    <w:multiLevelType w:val="multilevel"/>
    <w:tmpl w:val="09EC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B63100"/>
    <w:multiLevelType w:val="multilevel"/>
    <w:tmpl w:val="EEFE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9"/>
  </w:num>
  <w:num w:numId="4">
    <w:abstractNumId w:val="17"/>
  </w:num>
  <w:num w:numId="5">
    <w:abstractNumId w:val="12"/>
  </w:num>
  <w:num w:numId="6">
    <w:abstractNumId w:val="20"/>
  </w:num>
  <w:num w:numId="7">
    <w:abstractNumId w:val="3"/>
  </w:num>
  <w:num w:numId="8">
    <w:abstractNumId w:val="21"/>
  </w:num>
  <w:num w:numId="9">
    <w:abstractNumId w:val="14"/>
  </w:num>
  <w:num w:numId="10">
    <w:abstractNumId w:val="5"/>
  </w:num>
  <w:num w:numId="11">
    <w:abstractNumId w:val="1"/>
  </w:num>
  <w:num w:numId="12">
    <w:abstractNumId w:val="9"/>
  </w:num>
  <w:num w:numId="13">
    <w:abstractNumId w:val="11"/>
  </w:num>
  <w:num w:numId="14">
    <w:abstractNumId w:val="13"/>
  </w:num>
  <w:num w:numId="15">
    <w:abstractNumId w:val="10"/>
  </w:num>
  <w:num w:numId="16">
    <w:abstractNumId w:val="7"/>
  </w:num>
  <w:num w:numId="17">
    <w:abstractNumId w:val="18"/>
  </w:num>
  <w:num w:numId="18">
    <w:abstractNumId w:val="16"/>
  </w:num>
  <w:num w:numId="19">
    <w:abstractNumId w:val="15"/>
  </w:num>
  <w:num w:numId="20">
    <w:abstractNumId w:val="8"/>
  </w:num>
  <w:num w:numId="21">
    <w:abstractNumId w:val="4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60"/>
    <w:rsid w:val="000265E3"/>
    <w:rsid w:val="000277B3"/>
    <w:rsid w:val="00035458"/>
    <w:rsid w:val="00052225"/>
    <w:rsid w:val="000668E5"/>
    <w:rsid w:val="0008739D"/>
    <w:rsid w:val="000A1689"/>
    <w:rsid w:val="000A6F75"/>
    <w:rsid w:val="000C5DD4"/>
    <w:rsid w:val="000F2316"/>
    <w:rsid w:val="00112CDC"/>
    <w:rsid w:val="00127C83"/>
    <w:rsid w:val="001325C5"/>
    <w:rsid w:val="00146847"/>
    <w:rsid w:val="00172A67"/>
    <w:rsid w:val="001C01A7"/>
    <w:rsid w:val="001F3554"/>
    <w:rsid w:val="00285BE6"/>
    <w:rsid w:val="002915D1"/>
    <w:rsid w:val="002925B5"/>
    <w:rsid w:val="002A4B13"/>
    <w:rsid w:val="002B0D08"/>
    <w:rsid w:val="00310662"/>
    <w:rsid w:val="00316FFF"/>
    <w:rsid w:val="00331035"/>
    <w:rsid w:val="00364E80"/>
    <w:rsid w:val="0036785F"/>
    <w:rsid w:val="0038592D"/>
    <w:rsid w:val="004631D6"/>
    <w:rsid w:val="004752C4"/>
    <w:rsid w:val="004865F1"/>
    <w:rsid w:val="004875D6"/>
    <w:rsid w:val="004B197D"/>
    <w:rsid w:val="004B378B"/>
    <w:rsid w:val="004D4F58"/>
    <w:rsid w:val="00501840"/>
    <w:rsid w:val="00557267"/>
    <w:rsid w:val="005764F9"/>
    <w:rsid w:val="00583C6D"/>
    <w:rsid w:val="005C0F19"/>
    <w:rsid w:val="005E6C86"/>
    <w:rsid w:val="0060280C"/>
    <w:rsid w:val="00617A98"/>
    <w:rsid w:val="00627A19"/>
    <w:rsid w:val="00682528"/>
    <w:rsid w:val="006C5D5C"/>
    <w:rsid w:val="006E51DA"/>
    <w:rsid w:val="006F4292"/>
    <w:rsid w:val="0070082E"/>
    <w:rsid w:val="00730212"/>
    <w:rsid w:val="0074112F"/>
    <w:rsid w:val="00744A3B"/>
    <w:rsid w:val="007554DD"/>
    <w:rsid w:val="00797F80"/>
    <w:rsid w:val="007B303A"/>
    <w:rsid w:val="007B372E"/>
    <w:rsid w:val="007C2774"/>
    <w:rsid w:val="007C2B4B"/>
    <w:rsid w:val="007C4D88"/>
    <w:rsid w:val="007D218D"/>
    <w:rsid w:val="007D6BB7"/>
    <w:rsid w:val="007E5410"/>
    <w:rsid w:val="00810078"/>
    <w:rsid w:val="00840718"/>
    <w:rsid w:val="008502ED"/>
    <w:rsid w:val="00854056"/>
    <w:rsid w:val="008844F1"/>
    <w:rsid w:val="008901FC"/>
    <w:rsid w:val="00896B55"/>
    <w:rsid w:val="008A3C69"/>
    <w:rsid w:val="008A4D14"/>
    <w:rsid w:val="008A7C73"/>
    <w:rsid w:val="008D2E03"/>
    <w:rsid w:val="008D3592"/>
    <w:rsid w:val="00911135"/>
    <w:rsid w:val="00913574"/>
    <w:rsid w:val="00921A6C"/>
    <w:rsid w:val="00962160"/>
    <w:rsid w:val="00983864"/>
    <w:rsid w:val="00993E49"/>
    <w:rsid w:val="009A6285"/>
    <w:rsid w:val="009C0692"/>
    <w:rsid w:val="009F712A"/>
    <w:rsid w:val="00A030BC"/>
    <w:rsid w:val="00A10D95"/>
    <w:rsid w:val="00A1634B"/>
    <w:rsid w:val="00A215A8"/>
    <w:rsid w:val="00A2339D"/>
    <w:rsid w:val="00A420D9"/>
    <w:rsid w:val="00A60321"/>
    <w:rsid w:val="00A8439E"/>
    <w:rsid w:val="00AF221D"/>
    <w:rsid w:val="00B17BE0"/>
    <w:rsid w:val="00B26DCF"/>
    <w:rsid w:val="00B65F14"/>
    <w:rsid w:val="00B91575"/>
    <w:rsid w:val="00B92F0A"/>
    <w:rsid w:val="00B938E4"/>
    <w:rsid w:val="00B9626F"/>
    <w:rsid w:val="00BA0270"/>
    <w:rsid w:val="00BA0D5F"/>
    <w:rsid w:val="00BA12FC"/>
    <w:rsid w:val="00BA4223"/>
    <w:rsid w:val="00BB7FAA"/>
    <w:rsid w:val="00BD0540"/>
    <w:rsid w:val="00BE4824"/>
    <w:rsid w:val="00BE7180"/>
    <w:rsid w:val="00BF1562"/>
    <w:rsid w:val="00C55BE9"/>
    <w:rsid w:val="00C568EE"/>
    <w:rsid w:val="00C61CD1"/>
    <w:rsid w:val="00C709E3"/>
    <w:rsid w:val="00CA5642"/>
    <w:rsid w:val="00CE0F06"/>
    <w:rsid w:val="00D0786E"/>
    <w:rsid w:val="00D36BD2"/>
    <w:rsid w:val="00D56E42"/>
    <w:rsid w:val="00D6180B"/>
    <w:rsid w:val="00D721EC"/>
    <w:rsid w:val="00D72E65"/>
    <w:rsid w:val="00D80860"/>
    <w:rsid w:val="00D97388"/>
    <w:rsid w:val="00DD40EF"/>
    <w:rsid w:val="00E2502C"/>
    <w:rsid w:val="00E7302B"/>
    <w:rsid w:val="00EA32FC"/>
    <w:rsid w:val="00EB6946"/>
    <w:rsid w:val="00EE39D1"/>
    <w:rsid w:val="00EF0911"/>
    <w:rsid w:val="00EF41A7"/>
    <w:rsid w:val="00F1699E"/>
    <w:rsid w:val="00F22554"/>
    <w:rsid w:val="00F61ACB"/>
    <w:rsid w:val="00F67244"/>
    <w:rsid w:val="00F70D7E"/>
    <w:rsid w:val="00F9529E"/>
    <w:rsid w:val="00FB4726"/>
    <w:rsid w:val="00FE0191"/>
    <w:rsid w:val="00FF291B"/>
    <w:rsid w:val="00FF3810"/>
    <w:rsid w:val="02C6F194"/>
    <w:rsid w:val="0B49F299"/>
    <w:rsid w:val="11E33EED"/>
    <w:rsid w:val="19C3E486"/>
    <w:rsid w:val="1D4CEC81"/>
    <w:rsid w:val="1E5E72E2"/>
    <w:rsid w:val="1FC55838"/>
    <w:rsid w:val="2FA69A0A"/>
    <w:rsid w:val="315904F0"/>
    <w:rsid w:val="37A2F8B5"/>
    <w:rsid w:val="3E217858"/>
    <w:rsid w:val="41E2D45E"/>
    <w:rsid w:val="4746539F"/>
    <w:rsid w:val="485E592C"/>
    <w:rsid w:val="4E63D192"/>
    <w:rsid w:val="5759AA13"/>
    <w:rsid w:val="5AD68747"/>
    <w:rsid w:val="5D49A875"/>
    <w:rsid w:val="64644130"/>
    <w:rsid w:val="6485ED90"/>
    <w:rsid w:val="64B97947"/>
    <w:rsid w:val="6CB7BED1"/>
    <w:rsid w:val="7459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87D6C9"/>
  <w15:chartTrackingRefBased/>
  <w15:docId w15:val="{AB814DB9-0369-4085-90B5-06D6ABAC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7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91B"/>
    <w:pPr>
      <w:ind w:left="720"/>
      <w:contextualSpacing/>
    </w:pPr>
  </w:style>
  <w:style w:type="paragraph" w:customStyle="1" w:styleId="paragraph">
    <w:name w:val="paragraph"/>
    <w:basedOn w:val="Normal"/>
    <w:rsid w:val="00052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FI" w:eastAsia="en-FI"/>
    </w:rPr>
  </w:style>
  <w:style w:type="character" w:customStyle="1" w:styleId="normaltextrun">
    <w:name w:val="normaltextrun"/>
    <w:basedOn w:val="DefaultParagraphFont"/>
    <w:rsid w:val="00052225"/>
  </w:style>
  <w:style w:type="character" w:customStyle="1" w:styleId="eop">
    <w:name w:val="eop"/>
    <w:basedOn w:val="DefaultParagraphFont"/>
    <w:rsid w:val="00052225"/>
  </w:style>
  <w:style w:type="character" w:customStyle="1" w:styleId="spellingerror">
    <w:name w:val="spellingerror"/>
    <w:basedOn w:val="DefaultParagraphFont"/>
    <w:rsid w:val="00052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0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6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7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98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1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02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0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41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1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9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9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4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9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4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30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40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06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59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2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36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4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0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45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2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98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98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0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1722</Words>
  <Characters>9817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Brentini</dc:creator>
  <cp:keywords/>
  <dc:description/>
  <cp:lastModifiedBy>Sara Brentini</cp:lastModifiedBy>
  <cp:revision>2</cp:revision>
  <dcterms:created xsi:type="dcterms:W3CDTF">2021-12-16T17:57:00Z</dcterms:created>
  <dcterms:modified xsi:type="dcterms:W3CDTF">2021-12-16T17:57:00Z</dcterms:modified>
</cp:coreProperties>
</file>