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Single PDF RAG Assistant CV Entry</w:t>
      </w:r>
    </w:p>
    <w:p>
      <w:pPr>
        <w:widowControl/>
      </w:pPr>
      <w:r>
        <w:t>Getamesay Zegeye | Independent AI portfolio project | October 2026</w:t>
      </w:r>
    </w:p>
    <w:p>
      <w:pPr>
        <w:widowControl/>
      </w:pPr>
      <w:r>
        <w:t>Python | Streamlit | MiniLM | FAISS | Google Gen AI SDK</w:t>
      </w:r>
    </w:p>
    <w:p>
      <w:pPr>
        <w:pStyle w:val="Heading1"/>
      </w:pPr>
      <w:r>
        <w:t>Selected project experience</w:t>
      </w:r>
    </w:p>
    <w:p>
      <w:pPr>
        <w:pStyle w:val="ListBullet"/>
        <w:widowControl/>
      </w:pPr>
      <w:r>
        <w:t>Built a Streamlit PDF question-answering application using local MiniLM embeddings, persistent FAISS search and Gemini Flash-Lite responses with page citations.</w:t>
      </w:r>
    </w:p>
    <w:p>
      <w:pPr>
        <w:pStyle w:val="ListBullet"/>
        <w:widowControl/>
      </w:pPr>
      <w:r>
        <w:t>Combined semantic and keyword retrieval with same-page neighbor expansion to recover evidence missed by vector search.</w:t>
      </w:r>
    </w:p>
    <w:p>
      <w:pPr>
        <w:pStyle w:val="ListBullet"/>
        <w:widowControl/>
      </w:pPr>
      <w:r>
        <w:t>Improved a 12-question development/regression evaluation from 11/12 reviewed passes to 12/12 developer-reported passes; results are limited to one research PDF.</w:t>
      </w:r>
    </w:p>
    <w:p>
      <w:pPr>
        <w:pStyle w:val="Heading1"/>
      </w:pPr>
      <w:r>
        <w:t>Technical scope</w:t>
      </w:r>
    </w:p>
    <w:p>
      <w:pPr>
        <w:widowControl/>
      </w:pPr>
      <w:r>
        <w:t>Single-PDF upload, 120-word chunks with 25-word overlap, local CPU embeddings, saved FAISS indexes, hybrid retrieval and visible page evidence.</w:t>
      </w:r>
    </w:p>
    <w:p>
      <w:pPr>
        <w:pStyle w:val="Heading1"/>
      </w:pPr>
      <w:r>
        <w:t>Evaluation boundary</w:t>
      </w:r>
    </w:p>
    <w:p>
      <w:pPr>
        <w:widowControl/>
      </w:pPr>
      <w:r>
        <w:t>The 12-question set was used during development. The final full retest was reported by the developer; no unseen-document accuracy or production deployment is claimed.</w:t>
      </w:r>
    </w:p>
    <w:p>
      <w:pPr>
        <w:widowControl/>
      </w:pPr>
      <w:r>
        <w:t>GitHub: https://github.com/Get-AZ/Getamesay-Professional-Portfolio/tree/main/projects/Single-PDF-RAG-Assistant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