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CCD80" w14:textId="6752C746" w:rsidR="00DE5977" w:rsidRDefault="00EB1BA3">
      <w:r>
        <w:t xml:space="preserve">ERD – </w:t>
      </w:r>
      <w:r w:rsidR="001C2C07">
        <w:t>Definition</w:t>
      </w:r>
    </w:p>
    <w:p w14:paraId="1BF6CAD5" w14:textId="75FE9E65" w:rsidR="00762AF3" w:rsidRDefault="00EB1BA3" w:rsidP="00EB1BA3">
      <w:pPr>
        <w:pStyle w:val="ListParagraph"/>
        <w:numPr>
          <w:ilvl w:val="0"/>
          <w:numId w:val="1"/>
        </w:numPr>
      </w:pPr>
      <w:r>
        <w:t>User – this is the base user of the system, which allow them to use the functionality of the system.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8"/>
        <w:gridCol w:w="4312"/>
      </w:tblGrid>
      <w:tr w:rsidR="00762AF3" w14:paraId="5DCFF656" w14:textId="77777777" w:rsidTr="00762AF3">
        <w:tc>
          <w:tcPr>
            <w:tcW w:w="4675" w:type="dxa"/>
          </w:tcPr>
          <w:p w14:paraId="5479DE04" w14:textId="2C00DEC2" w:rsidR="00762AF3" w:rsidRDefault="00762AF3" w:rsidP="00762AF3">
            <w:pPr>
              <w:pStyle w:val="ListParagraph"/>
              <w:ind w:left="0"/>
            </w:pPr>
            <w:r>
              <w:t xml:space="preserve">id - </w:t>
            </w:r>
            <w:r w:rsidR="0057061B">
              <w:t>i</w:t>
            </w:r>
            <w:r>
              <w:t>nteger</w:t>
            </w:r>
          </w:p>
        </w:tc>
        <w:tc>
          <w:tcPr>
            <w:tcW w:w="4675" w:type="dxa"/>
          </w:tcPr>
          <w:p w14:paraId="62472128" w14:textId="15FA18B6" w:rsidR="00762AF3" w:rsidRDefault="00762AF3" w:rsidP="00762AF3">
            <w:pPr>
              <w:pStyle w:val="ListParagraph"/>
              <w:ind w:left="0"/>
            </w:pPr>
            <w:r>
              <w:t>A unique identifier</w:t>
            </w:r>
          </w:p>
        </w:tc>
      </w:tr>
      <w:tr w:rsidR="00762AF3" w14:paraId="066577AD" w14:textId="77777777" w:rsidTr="00762AF3">
        <w:tc>
          <w:tcPr>
            <w:tcW w:w="4675" w:type="dxa"/>
          </w:tcPr>
          <w:p w14:paraId="0E2A3649" w14:textId="198D7119" w:rsidR="00762AF3" w:rsidRDefault="00762AF3" w:rsidP="00762AF3">
            <w:pPr>
              <w:pStyle w:val="ListParagraph"/>
              <w:ind w:left="0"/>
            </w:pPr>
            <w:r>
              <w:t>first_name – varchar</w:t>
            </w:r>
          </w:p>
        </w:tc>
        <w:tc>
          <w:tcPr>
            <w:tcW w:w="4675" w:type="dxa"/>
          </w:tcPr>
          <w:p w14:paraId="0471375C" w14:textId="35756277" w:rsidR="00762AF3" w:rsidRDefault="00762AF3" w:rsidP="00762AF3">
            <w:pPr>
              <w:pStyle w:val="ListParagraph"/>
              <w:ind w:left="0"/>
            </w:pPr>
            <w:r>
              <w:t xml:space="preserve">A </w:t>
            </w:r>
            <w:r w:rsidR="00883D1D">
              <w:t xml:space="preserve">text </w:t>
            </w:r>
            <w:r>
              <w:t>for the user’s first name</w:t>
            </w:r>
          </w:p>
        </w:tc>
      </w:tr>
      <w:tr w:rsidR="00762AF3" w14:paraId="4C8152A2" w14:textId="77777777" w:rsidTr="00762AF3">
        <w:tc>
          <w:tcPr>
            <w:tcW w:w="4675" w:type="dxa"/>
          </w:tcPr>
          <w:p w14:paraId="7DACE49C" w14:textId="046E9B58" w:rsidR="00762AF3" w:rsidRDefault="00762AF3" w:rsidP="00762AF3">
            <w:pPr>
              <w:pStyle w:val="ListParagraph"/>
              <w:ind w:left="0"/>
            </w:pPr>
            <w:r>
              <w:t>last_name – varchar</w:t>
            </w:r>
          </w:p>
        </w:tc>
        <w:tc>
          <w:tcPr>
            <w:tcW w:w="4675" w:type="dxa"/>
          </w:tcPr>
          <w:p w14:paraId="6CCB40C9" w14:textId="0E5832D2" w:rsidR="00762AF3" w:rsidRPr="00762AF3" w:rsidRDefault="00762AF3" w:rsidP="00762AF3">
            <w:pPr>
              <w:pStyle w:val="ListParagraph"/>
              <w:ind w:left="0"/>
            </w:pPr>
            <w:r>
              <w:t xml:space="preserve">A </w:t>
            </w:r>
            <w:r w:rsidR="00883D1D">
              <w:t xml:space="preserve">text </w:t>
            </w:r>
            <w:r>
              <w:t>for the user'</w:t>
            </w:r>
            <w:r w:rsidR="00907349">
              <w:t>s</w:t>
            </w:r>
            <w:r>
              <w:t xml:space="preserve"> last name</w:t>
            </w:r>
          </w:p>
        </w:tc>
      </w:tr>
      <w:tr w:rsidR="00762AF3" w14:paraId="5345678A" w14:textId="77777777" w:rsidTr="00762AF3">
        <w:tc>
          <w:tcPr>
            <w:tcW w:w="4675" w:type="dxa"/>
          </w:tcPr>
          <w:p w14:paraId="184BF52F" w14:textId="5B13630B" w:rsidR="00762AF3" w:rsidRDefault="00883D1D" w:rsidP="00762AF3">
            <w:pPr>
              <w:pStyle w:val="ListParagraph"/>
              <w:ind w:left="0"/>
            </w:pPr>
            <w:r>
              <w:t>email – varchar</w:t>
            </w:r>
          </w:p>
        </w:tc>
        <w:tc>
          <w:tcPr>
            <w:tcW w:w="4675" w:type="dxa"/>
          </w:tcPr>
          <w:p w14:paraId="3509C7DE" w14:textId="65311674" w:rsidR="00762AF3" w:rsidRDefault="00883D1D" w:rsidP="00762AF3">
            <w:pPr>
              <w:pStyle w:val="ListParagraph"/>
              <w:ind w:left="0"/>
            </w:pPr>
            <w:r>
              <w:t>An email which will be used to send emails to the user</w:t>
            </w:r>
            <w:r w:rsidR="00A2244E">
              <w:t xml:space="preserve"> whenever a ticket is under assessment, assigned an agent, and a ticket has been resolved.</w:t>
            </w:r>
          </w:p>
        </w:tc>
      </w:tr>
      <w:tr w:rsidR="00762AF3" w14:paraId="2938CDC5" w14:textId="77777777" w:rsidTr="00762AF3">
        <w:tc>
          <w:tcPr>
            <w:tcW w:w="4675" w:type="dxa"/>
          </w:tcPr>
          <w:p w14:paraId="28A1F572" w14:textId="7A2A05C7" w:rsidR="00762AF3" w:rsidRDefault="00883D1D" w:rsidP="00762AF3">
            <w:pPr>
              <w:pStyle w:val="ListParagraph"/>
              <w:ind w:left="0"/>
            </w:pPr>
            <w:r>
              <w:t>username – varchar</w:t>
            </w:r>
          </w:p>
        </w:tc>
        <w:tc>
          <w:tcPr>
            <w:tcW w:w="4675" w:type="dxa"/>
          </w:tcPr>
          <w:p w14:paraId="6851E7DC" w14:textId="466DBC4F" w:rsidR="00762AF3" w:rsidRDefault="00883D1D" w:rsidP="00762AF3">
            <w:pPr>
              <w:pStyle w:val="ListParagraph"/>
              <w:ind w:left="0"/>
            </w:pPr>
            <w:r>
              <w:t>A text which the user will use for authentication</w:t>
            </w:r>
          </w:p>
        </w:tc>
      </w:tr>
      <w:tr w:rsidR="00762AF3" w14:paraId="1D256171" w14:textId="77777777" w:rsidTr="00762AF3">
        <w:tc>
          <w:tcPr>
            <w:tcW w:w="4675" w:type="dxa"/>
          </w:tcPr>
          <w:p w14:paraId="033AD929" w14:textId="2D8A5790" w:rsidR="00762AF3" w:rsidRDefault="00883D1D" w:rsidP="00762AF3">
            <w:pPr>
              <w:pStyle w:val="ListParagraph"/>
              <w:ind w:left="0"/>
            </w:pPr>
            <w:r>
              <w:t>password – varchar</w:t>
            </w:r>
          </w:p>
        </w:tc>
        <w:tc>
          <w:tcPr>
            <w:tcW w:w="4675" w:type="dxa"/>
          </w:tcPr>
          <w:p w14:paraId="03A99E2A" w14:textId="582B0368" w:rsidR="00762AF3" w:rsidRDefault="00883D1D" w:rsidP="00762AF3">
            <w:pPr>
              <w:pStyle w:val="ListParagraph"/>
              <w:ind w:left="0"/>
            </w:pPr>
            <w:r>
              <w:t>A text which the user will use to gain access to their account</w:t>
            </w:r>
          </w:p>
        </w:tc>
      </w:tr>
      <w:tr w:rsidR="00883D1D" w14:paraId="24351044" w14:textId="77777777" w:rsidTr="00762AF3">
        <w:tc>
          <w:tcPr>
            <w:tcW w:w="4675" w:type="dxa"/>
          </w:tcPr>
          <w:p w14:paraId="42CA2301" w14:textId="39C29C17" w:rsidR="00883D1D" w:rsidRDefault="00883D1D" w:rsidP="00762AF3">
            <w:pPr>
              <w:pStyle w:val="ListParagraph"/>
              <w:ind w:left="0"/>
            </w:pPr>
            <w:r>
              <w:t>group – enum</w:t>
            </w:r>
            <w:r w:rsidR="00960506">
              <w:t xml:space="preserve"> (“Requesters”, “Managers”)</w:t>
            </w:r>
          </w:p>
        </w:tc>
        <w:tc>
          <w:tcPr>
            <w:tcW w:w="4675" w:type="dxa"/>
          </w:tcPr>
          <w:p w14:paraId="5FADA8E4" w14:textId="4C9DA235" w:rsidR="00883D1D" w:rsidRDefault="00883D1D" w:rsidP="00762AF3">
            <w:pPr>
              <w:pStyle w:val="ListParagraph"/>
              <w:ind w:left="0"/>
            </w:pPr>
            <w:r>
              <w:t xml:space="preserve">A text which tells the system what permissions does the user have. This is also known as the type of the account </w:t>
            </w:r>
          </w:p>
        </w:tc>
      </w:tr>
    </w:tbl>
    <w:p w14:paraId="440F7710" w14:textId="77777777" w:rsidR="00762AF3" w:rsidRDefault="00762AF3" w:rsidP="00762AF3">
      <w:pPr>
        <w:pStyle w:val="ListParagraph"/>
      </w:pPr>
    </w:p>
    <w:p w14:paraId="48826B78" w14:textId="205769B8" w:rsidR="00EB1BA3" w:rsidRDefault="00EB1BA3" w:rsidP="00EB1BA3">
      <w:pPr>
        <w:pStyle w:val="ListParagraph"/>
        <w:numPr>
          <w:ilvl w:val="0"/>
          <w:numId w:val="1"/>
        </w:numPr>
      </w:pPr>
      <w:r>
        <w:t>Ticket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6"/>
        <w:gridCol w:w="4284"/>
      </w:tblGrid>
      <w:tr w:rsidR="00B3428D" w14:paraId="37FB5267" w14:textId="77777777" w:rsidTr="0057061B">
        <w:tc>
          <w:tcPr>
            <w:tcW w:w="4675" w:type="dxa"/>
          </w:tcPr>
          <w:p w14:paraId="7485D149" w14:textId="779E2D18" w:rsidR="0057061B" w:rsidRDefault="0057061B" w:rsidP="00762AF3">
            <w:pPr>
              <w:pStyle w:val="ListParagraph"/>
              <w:ind w:left="0"/>
            </w:pPr>
            <w:r>
              <w:t>id - integer</w:t>
            </w:r>
          </w:p>
        </w:tc>
        <w:tc>
          <w:tcPr>
            <w:tcW w:w="4675" w:type="dxa"/>
          </w:tcPr>
          <w:p w14:paraId="4CBADE9F" w14:textId="06023919" w:rsidR="0057061B" w:rsidRDefault="0057061B" w:rsidP="00762AF3">
            <w:pPr>
              <w:pStyle w:val="ListParagraph"/>
              <w:ind w:left="0"/>
            </w:pPr>
            <w:r>
              <w:t>A unique identifier</w:t>
            </w:r>
          </w:p>
        </w:tc>
      </w:tr>
      <w:tr w:rsidR="00B3428D" w14:paraId="328F2A5D" w14:textId="77777777" w:rsidTr="0057061B">
        <w:tc>
          <w:tcPr>
            <w:tcW w:w="4675" w:type="dxa"/>
          </w:tcPr>
          <w:p w14:paraId="3F950EB0" w14:textId="4F57C9E2" w:rsidR="0057061B" w:rsidRDefault="0057061B" w:rsidP="00762AF3">
            <w:pPr>
              <w:pStyle w:val="ListParagraph"/>
              <w:ind w:left="0"/>
            </w:pPr>
            <w:r>
              <w:t>title – varchar</w:t>
            </w:r>
          </w:p>
        </w:tc>
        <w:tc>
          <w:tcPr>
            <w:tcW w:w="4675" w:type="dxa"/>
          </w:tcPr>
          <w:p w14:paraId="54614489" w14:textId="32017FF5" w:rsidR="0057061B" w:rsidRDefault="0057061B" w:rsidP="00762AF3">
            <w:pPr>
              <w:pStyle w:val="ListParagraph"/>
              <w:ind w:left="0"/>
            </w:pPr>
            <w:r>
              <w:t>A text identifying the core idea of a ticket</w:t>
            </w:r>
          </w:p>
        </w:tc>
      </w:tr>
      <w:tr w:rsidR="00B3428D" w14:paraId="4D014FD0" w14:textId="77777777" w:rsidTr="0057061B">
        <w:tc>
          <w:tcPr>
            <w:tcW w:w="4675" w:type="dxa"/>
          </w:tcPr>
          <w:p w14:paraId="39590F85" w14:textId="3F17F33C" w:rsidR="0057061B" w:rsidRDefault="00B3428D" w:rsidP="00762AF3">
            <w:pPr>
              <w:pStyle w:val="ListParagraph"/>
              <w:ind w:left="0"/>
            </w:pPr>
            <w:r>
              <w:t>description – varchar</w:t>
            </w:r>
          </w:p>
        </w:tc>
        <w:tc>
          <w:tcPr>
            <w:tcW w:w="4675" w:type="dxa"/>
          </w:tcPr>
          <w:p w14:paraId="28B54413" w14:textId="5A3B0C8A" w:rsidR="0057061B" w:rsidRDefault="00B3428D" w:rsidP="00762AF3">
            <w:pPr>
              <w:pStyle w:val="ListParagraph"/>
              <w:ind w:left="0"/>
            </w:pPr>
            <w:r>
              <w:t>A text containing the message of a ticket.</w:t>
            </w:r>
          </w:p>
        </w:tc>
      </w:tr>
      <w:tr w:rsidR="00B3428D" w14:paraId="14DACF44" w14:textId="77777777" w:rsidTr="0057061B">
        <w:tc>
          <w:tcPr>
            <w:tcW w:w="4675" w:type="dxa"/>
          </w:tcPr>
          <w:p w14:paraId="465FC045" w14:textId="0FF1411F" w:rsidR="0057061B" w:rsidRDefault="00B3428D" w:rsidP="00762AF3">
            <w:pPr>
              <w:pStyle w:val="ListParagraph"/>
              <w:ind w:left="0"/>
            </w:pPr>
            <w:r>
              <w:t xml:space="preserve">requester_id – integer </w:t>
            </w:r>
          </w:p>
        </w:tc>
        <w:tc>
          <w:tcPr>
            <w:tcW w:w="4675" w:type="dxa"/>
          </w:tcPr>
          <w:p w14:paraId="625FEB82" w14:textId="529EEEC1" w:rsidR="0057061B" w:rsidRDefault="00B3428D" w:rsidP="00762AF3">
            <w:pPr>
              <w:pStyle w:val="ListParagraph"/>
              <w:ind w:left="0"/>
            </w:pPr>
            <w:r>
              <w:t>A reference to the user which is assigned to the group “Requesters”</w:t>
            </w:r>
          </w:p>
        </w:tc>
      </w:tr>
      <w:tr w:rsidR="00CB3010" w14:paraId="000674AE" w14:textId="77777777" w:rsidTr="0057061B">
        <w:tc>
          <w:tcPr>
            <w:tcW w:w="4675" w:type="dxa"/>
          </w:tcPr>
          <w:p w14:paraId="76A855A8" w14:textId="080AE01E" w:rsidR="00CB3010" w:rsidRDefault="00CB3010" w:rsidP="00762AF3">
            <w:pPr>
              <w:pStyle w:val="ListParagraph"/>
              <w:ind w:left="0"/>
            </w:pPr>
            <w:r>
              <w:t>created_at – date</w:t>
            </w:r>
          </w:p>
        </w:tc>
        <w:tc>
          <w:tcPr>
            <w:tcW w:w="4675" w:type="dxa"/>
          </w:tcPr>
          <w:p w14:paraId="32EB180D" w14:textId="47C3088C" w:rsidR="00CB3010" w:rsidRDefault="00CB3010" w:rsidP="00762AF3">
            <w:pPr>
              <w:pStyle w:val="ListParagraph"/>
              <w:ind w:left="0"/>
            </w:pPr>
            <w:r>
              <w:t>A date when the ticket has been submitted</w:t>
            </w:r>
          </w:p>
        </w:tc>
      </w:tr>
      <w:tr w:rsidR="00F0107D" w14:paraId="309A8176" w14:textId="77777777" w:rsidTr="0057061B">
        <w:tc>
          <w:tcPr>
            <w:tcW w:w="4675" w:type="dxa"/>
          </w:tcPr>
          <w:p w14:paraId="070DFDD3" w14:textId="32966D5B" w:rsidR="00F0107D" w:rsidRDefault="00F0107D" w:rsidP="00762AF3">
            <w:pPr>
              <w:pStyle w:val="ListParagraph"/>
              <w:ind w:left="0"/>
            </w:pPr>
            <w:r>
              <w:t>severity – enum (“Low”, “Medium”, “Urgent”)</w:t>
            </w:r>
          </w:p>
        </w:tc>
        <w:tc>
          <w:tcPr>
            <w:tcW w:w="4675" w:type="dxa"/>
          </w:tcPr>
          <w:p w14:paraId="3ECF4518" w14:textId="455694C2" w:rsidR="00F0107D" w:rsidRDefault="00C42A95" w:rsidP="00762AF3">
            <w:pPr>
              <w:pStyle w:val="ListParagraph"/>
              <w:ind w:left="0"/>
            </w:pPr>
            <w:r>
              <w:t>A text signifying the severity of a ticket. When viewed, all urgent tickets will have priority, followed by medium, and lastly, urgent</w:t>
            </w:r>
          </w:p>
        </w:tc>
      </w:tr>
      <w:tr w:rsidR="00391249" w14:paraId="19B1E37D" w14:textId="77777777" w:rsidTr="0057061B">
        <w:tc>
          <w:tcPr>
            <w:tcW w:w="4675" w:type="dxa"/>
          </w:tcPr>
          <w:p w14:paraId="763F51D2" w14:textId="1EFBEABF" w:rsidR="00391249" w:rsidRDefault="00391249" w:rsidP="00762AF3">
            <w:pPr>
              <w:pStyle w:val="ListParagraph"/>
              <w:ind w:left="0"/>
            </w:pPr>
            <w:r>
              <w:t>assigned_agent_id – integer</w:t>
            </w:r>
          </w:p>
        </w:tc>
        <w:tc>
          <w:tcPr>
            <w:tcW w:w="4675" w:type="dxa"/>
          </w:tcPr>
          <w:p w14:paraId="7632E616" w14:textId="35DD6CF5" w:rsidR="00391249" w:rsidRDefault="00391249" w:rsidP="00762AF3">
            <w:pPr>
              <w:pStyle w:val="ListParagraph"/>
              <w:ind w:left="0"/>
            </w:pPr>
            <w:r>
              <w:t>A reference to an agent responsible for resolving the ticket</w:t>
            </w:r>
          </w:p>
        </w:tc>
      </w:tr>
      <w:tr w:rsidR="000A6C7B" w14:paraId="7DFDE4ED" w14:textId="77777777" w:rsidTr="0057061B">
        <w:tc>
          <w:tcPr>
            <w:tcW w:w="4675" w:type="dxa"/>
          </w:tcPr>
          <w:p w14:paraId="0B6A5645" w14:textId="372B190E" w:rsidR="000A6C7B" w:rsidRDefault="000A6C7B" w:rsidP="00762AF3">
            <w:pPr>
              <w:pStyle w:val="ListParagraph"/>
              <w:ind w:left="0"/>
            </w:pPr>
            <w:r>
              <w:t>status – enum (“</w:t>
            </w:r>
            <w:r w:rsidR="00F061B6">
              <w:t>Pending</w:t>
            </w:r>
            <w:r>
              <w:t>”</w:t>
            </w:r>
            <w:r w:rsidR="00F061B6">
              <w:t>, “Assessing”, “Assigned”, “Resolved”</w:t>
            </w:r>
            <w:r w:rsidR="00530433">
              <w:t>)</w:t>
            </w:r>
          </w:p>
        </w:tc>
        <w:tc>
          <w:tcPr>
            <w:tcW w:w="4675" w:type="dxa"/>
          </w:tcPr>
          <w:p w14:paraId="097C3B5C" w14:textId="00053650" w:rsidR="008A4863" w:rsidRDefault="00F061B6" w:rsidP="00762AF3">
            <w:pPr>
              <w:pStyle w:val="ListParagraph"/>
              <w:ind w:left="0"/>
            </w:pPr>
            <w:r>
              <w:t>A text signifying the status of the ticket. Tickets with resolved are now treated as complete.</w:t>
            </w:r>
          </w:p>
        </w:tc>
      </w:tr>
      <w:tr w:rsidR="008A4863" w14:paraId="255095E0" w14:textId="77777777" w:rsidTr="0057061B">
        <w:tc>
          <w:tcPr>
            <w:tcW w:w="4675" w:type="dxa"/>
          </w:tcPr>
          <w:p w14:paraId="733450F6" w14:textId="7810D300" w:rsidR="008A4863" w:rsidRDefault="008A4863" w:rsidP="00762AF3">
            <w:pPr>
              <w:pStyle w:val="ListParagraph"/>
              <w:ind w:left="0"/>
            </w:pPr>
            <w:r>
              <w:t>ticket_type_id – integer</w:t>
            </w:r>
          </w:p>
        </w:tc>
        <w:tc>
          <w:tcPr>
            <w:tcW w:w="4675" w:type="dxa"/>
          </w:tcPr>
          <w:p w14:paraId="3912E7BA" w14:textId="184CF6AC" w:rsidR="008A4863" w:rsidRDefault="008A4863" w:rsidP="00762AF3">
            <w:pPr>
              <w:pStyle w:val="ListParagraph"/>
              <w:ind w:left="0"/>
            </w:pPr>
            <w:r>
              <w:t>A reference to another table named ticket_type</w:t>
            </w:r>
          </w:p>
        </w:tc>
      </w:tr>
    </w:tbl>
    <w:p w14:paraId="3B80A9B5" w14:textId="77777777" w:rsidR="00762AF3" w:rsidRDefault="00762AF3" w:rsidP="00762AF3">
      <w:pPr>
        <w:pStyle w:val="ListParagraph"/>
      </w:pPr>
    </w:p>
    <w:p w14:paraId="547F8791" w14:textId="77777777" w:rsidR="00762AF3" w:rsidRDefault="00762AF3" w:rsidP="00762AF3">
      <w:pPr>
        <w:pStyle w:val="ListParagraph"/>
      </w:pPr>
    </w:p>
    <w:p w14:paraId="0F72BA0A" w14:textId="1BB93E00" w:rsidR="00EB1BA3" w:rsidRDefault="00EB1BA3" w:rsidP="00EB1BA3">
      <w:pPr>
        <w:pStyle w:val="ListParagraph"/>
        <w:numPr>
          <w:ilvl w:val="0"/>
          <w:numId w:val="1"/>
        </w:numPr>
      </w:pPr>
      <w:r>
        <w:lastRenderedPageBreak/>
        <w:t xml:space="preserve">Agent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A4192C" w14:paraId="0F62B83F" w14:textId="77777777" w:rsidTr="00A4192C">
        <w:tc>
          <w:tcPr>
            <w:tcW w:w="4315" w:type="dxa"/>
          </w:tcPr>
          <w:p w14:paraId="579C252E" w14:textId="75DB7869" w:rsidR="00A4192C" w:rsidRDefault="00A4192C" w:rsidP="00A4192C">
            <w:pPr>
              <w:pStyle w:val="ListParagraph"/>
              <w:ind w:left="0"/>
            </w:pPr>
            <w:r>
              <w:t>id - integer</w:t>
            </w:r>
          </w:p>
        </w:tc>
        <w:tc>
          <w:tcPr>
            <w:tcW w:w="4315" w:type="dxa"/>
          </w:tcPr>
          <w:p w14:paraId="1C4B4A01" w14:textId="7FA74D73" w:rsidR="00A4192C" w:rsidRDefault="00A4192C" w:rsidP="00A4192C">
            <w:pPr>
              <w:pStyle w:val="ListParagraph"/>
              <w:ind w:left="0"/>
            </w:pPr>
            <w:r>
              <w:t>A unique identifier</w:t>
            </w:r>
          </w:p>
        </w:tc>
      </w:tr>
      <w:tr w:rsidR="00A4192C" w14:paraId="0DC0D512" w14:textId="77777777" w:rsidTr="00A4192C">
        <w:tc>
          <w:tcPr>
            <w:tcW w:w="4315" w:type="dxa"/>
          </w:tcPr>
          <w:p w14:paraId="5942FEFC" w14:textId="46C1465B" w:rsidR="00A4192C" w:rsidRDefault="00A4192C" w:rsidP="00A4192C">
            <w:pPr>
              <w:pStyle w:val="ListParagraph"/>
              <w:ind w:left="0"/>
            </w:pPr>
            <w:r>
              <w:t>first_name – varchar</w:t>
            </w:r>
          </w:p>
        </w:tc>
        <w:tc>
          <w:tcPr>
            <w:tcW w:w="4315" w:type="dxa"/>
          </w:tcPr>
          <w:p w14:paraId="7A3CE8ED" w14:textId="6E3BE06B" w:rsidR="00A4192C" w:rsidRDefault="00A4192C" w:rsidP="00A4192C">
            <w:pPr>
              <w:pStyle w:val="ListParagraph"/>
              <w:ind w:left="0"/>
            </w:pPr>
            <w:r>
              <w:t>A text for the agent’s first name</w:t>
            </w:r>
          </w:p>
        </w:tc>
      </w:tr>
      <w:tr w:rsidR="00A4192C" w14:paraId="3BE508D4" w14:textId="77777777" w:rsidTr="00A4192C">
        <w:tc>
          <w:tcPr>
            <w:tcW w:w="4315" w:type="dxa"/>
          </w:tcPr>
          <w:p w14:paraId="39BAC884" w14:textId="5A650E12" w:rsidR="00A4192C" w:rsidRDefault="00A4192C" w:rsidP="00A4192C">
            <w:pPr>
              <w:pStyle w:val="ListParagraph"/>
              <w:ind w:left="0"/>
            </w:pPr>
            <w:r>
              <w:t>last_name – varchar</w:t>
            </w:r>
          </w:p>
        </w:tc>
        <w:tc>
          <w:tcPr>
            <w:tcW w:w="4315" w:type="dxa"/>
          </w:tcPr>
          <w:p w14:paraId="4DAB338A" w14:textId="055D6782" w:rsidR="00A4192C" w:rsidRDefault="00A4192C" w:rsidP="00A4192C">
            <w:pPr>
              <w:pStyle w:val="ListParagraph"/>
              <w:ind w:left="0"/>
            </w:pPr>
            <w:r>
              <w:t>A text for the agent's last name</w:t>
            </w:r>
          </w:p>
        </w:tc>
      </w:tr>
      <w:tr w:rsidR="00A4192C" w14:paraId="6A225DD6" w14:textId="77777777" w:rsidTr="00A4192C">
        <w:tc>
          <w:tcPr>
            <w:tcW w:w="4315" w:type="dxa"/>
          </w:tcPr>
          <w:p w14:paraId="5C9082BB" w14:textId="005FB5F9" w:rsidR="00A4192C" w:rsidRDefault="00CA5043" w:rsidP="00A4192C">
            <w:pPr>
              <w:pStyle w:val="ListParagraph"/>
              <w:ind w:left="0"/>
            </w:pPr>
            <w:r>
              <w:t>email – varchar</w:t>
            </w:r>
          </w:p>
        </w:tc>
        <w:tc>
          <w:tcPr>
            <w:tcW w:w="4315" w:type="dxa"/>
          </w:tcPr>
          <w:p w14:paraId="2EF43858" w14:textId="71A2A030" w:rsidR="00A4192C" w:rsidRDefault="00CA5043" w:rsidP="00A4192C">
            <w:pPr>
              <w:pStyle w:val="ListParagraph"/>
              <w:ind w:left="0"/>
            </w:pPr>
            <w:r>
              <w:t>An email of the agent. Whenever a ticket has been assigned to them, the system will use this email address.</w:t>
            </w:r>
          </w:p>
        </w:tc>
      </w:tr>
      <w:tr w:rsidR="008A4863" w14:paraId="41601613" w14:textId="77777777" w:rsidTr="00A4192C">
        <w:tc>
          <w:tcPr>
            <w:tcW w:w="4315" w:type="dxa"/>
          </w:tcPr>
          <w:p w14:paraId="02E4F53C" w14:textId="2C6A4791" w:rsidR="008A4863" w:rsidRDefault="008A4863" w:rsidP="00A4192C">
            <w:pPr>
              <w:pStyle w:val="ListParagraph"/>
              <w:ind w:left="0"/>
            </w:pPr>
            <w:r>
              <w:t>department_id – integer</w:t>
            </w:r>
          </w:p>
        </w:tc>
        <w:tc>
          <w:tcPr>
            <w:tcW w:w="4315" w:type="dxa"/>
          </w:tcPr>
          <w:p w14:paraId="24A0A17E" w14:textId="58A95271" w:rsidR="008A4863" w:rsidRDefault="008A4863" w:rsidP="00A4192C">
            <w:pPr>
              <w:pStyle w:val="ListParagraph"/>
              <w:ind w:left="0"/>
            </w:pPr>
            <w:r>
              <w:t>A reference ID to another table named Department</w:t>
            </w:r>
          </w:p>
        </w:tc>
      </w:tr>
    </w:tbl>
    <w:p w14:paraId="58832C2B" w14:textId="205615BC" w:rsidR="008A4863" w:rsidRDefault="008A4863" w:rsidP="008A4863"/>
    <w:p w14:paraId="218C97A1" w14:textId="2C168683" w:rsidR="008A4863" w:rsidRDefault="008A4863" w:rsidP="008A4863">
      <w:pPr>
        <w:pStyle w:val="ListParagraph"/>
        <w:numPr>
          <w:ilvl w:val="0"/>
          <w:numId w:val="1"/>
        </w:numPr>
      </w:pPr>
      <w:r>
        <w:t>Ticket Type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8A4863" w14:paraId="291BC2F5" w14:textId="77777777" w:rsidTr="00CB2CE0">
        <w:tc>
          <w:tcPr>
            <w:tcW w:w="4315" w:type="dxa"/>
          </w:tcPr>
          <w:p w14:paraId="3B425E77" w14:textId="77777777" w:rsidR="008A4863" w:rsidRDefault="008A4863" w:rsidP="00CB2CE0">
            <w:pPr>
              <w:pStyle w:val="ListParagraph"/>
              <w:ind w:left="0"/>
            </w:pPr>
            <w:r>
              <w:t>id - integer</w:t>
            </w:r>
          </w:p>
        </w:tc>
        <w:tc>
          <w:tcPr>
            <w:tcW w:w="4315" w:type="dxa"/>
          </w:tcPr>
          <w:p w14:paraId="7C2EC3D5" w14:textId="77777777" w:rsidR="008A4863" w:rsidRDefault="008A4863" w:rsidP="00CB2CE0">
            <w:pPr>
              <w:pStyle w:val="ListParagraph"/>
              <w:ind w:left="0"/>
            </w:pPr>
            <w:r>
              <w:t>A unique identifier</w:t>
            </w:r>
          </w:p>
        </w:tc>
      </w:tr>
      <w:tr w:rsidR="008A4863" w14:paraId="41090186" w14:textId="77777777" w:rsidTr="00CB2CE0">
        <w:tc>
          <w:tcPr>
            <w:tcW w:w="4315" w:type="dxa"/>
          </w:tcPr>
          <w:p w14:paraId="2912FF28" w14:textId="06D2EE84" w:rsidR="008A4863" w:rsidRDefault="008A4863" w:rsidP="00CB2CE0">
            <w:pPr>
              <w:pStyle w:val="ListParagraph"/>
              <w:ind w:left="0"/>
            </w:pPr>
            <w:r>
              <w:t>name - varchar</w:t>
            </w:r>
          </w:p>
        </w:tc>
        <w:tc>
          <w:tcPr>
            <w:tcW w:w="4315" w:type="dxa"/>
          </w:tcPr>
          <w:p w14:paraId="58D36650" w14:textId="39E12849" w:rsidR="008A4863" w:rsidRDefault="008A4863" w:rsidP="00CB2CE0">
            <w:pPr>
              <w:pStyle w:val="ListParagraph"/>
              <w:ind w:left="0"/>
            </w:pPr>
            <w:r>
              <w:t>The name of the ticket type</w:t>
            </w:r>
          </w:p>
        </w:tc>
      </w:tr>
      <w:tr w:rsidR="008A4863" w14:paraId="7872D991" w14:textId="77777777" w:rsidTr="00CB2CE0">
        <w:tc>
          <w:tcPr>
            <w:tcW w:w="4315" w:type="dxa"/>
          </w:tcPr>
          <w:p w14:paraId="118C5231" w14:textId="50D739AB" w:rsidR="008A4863" w:rsidRDefault="008A4863" w:rsidP="00CB2CE0">
            <w:pPr>
              <w:pStyle w:val="ListParagraph"/>
              <w:ind w:left="0"/>
            </w:pPr>
            <w:r>
              <w:t>department_id - integer</w:t>
            </w:r>
          </w:p>
        </w:tc>
        <w:tc>
          <w:tcPr>
            <w:tcW w:w="4315" w:type="dxa"/>
          </w:tcPr>
          <w:p w14:paraId="4F39D37A" w14:textId="6215F695" w:rsidR="008A4863" w:rsidRDefault="008A4863" w:rsidP="00CB2CE0">
            <w:pPr>
              <w:pStyle w:val="ListParagraph"/>
              <w:ind w:left="0"/>
            </w:pPr>
            <w:r>
              <w:t>A reference ID to another table named Department responsible for this type of ticket</w:t>
            </w:r>
          </w:p>
        </w:tc>
      </w:tr>
    </w:tbl>
    <w:p w14:paraId="523FE82B" w14:textId="34EE2F9C" w:rsidR="008A4863" w:rsidRDefault="008A4863" w:rsidP="00A4192C">
      <w:pPr>
        <w:pStyle w:val="ListParagraph"/>
      </w:pPr>
    </w:p>
    <w:p w14:paraId="30A531B7" w14:textId="5A5D69B9" w:rsidR="008A4863" w:rsidRDefault="008A4863" w:rsidP="008A4863">
      <w:pPr>
        <w:pStyle w:val="ListParagraph"/>
        <w:numPr>
          <w:ilvl w:val="0"/>
          <w:numId w:val="1"/>
        </w:numPr>
      </w:pPr>
      <w:r>
        <w:t>Department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8A4863" w14:paraId="568FDB38" w14:textId="77777777" w:rsidTr="00CB2CE0">
        <w:tc>
          <w:tcPr>
            <w:tcW w:w="4315" w:type="dxa"/>
          </w:tcPr>
          <w:p w14:paraId="635B3295" w14:textId="3E228C79" w:rsidR="008A4863" w:rsidRDefault="008A4863" w:rsidP="00CB2CE0">
            <w:pPr>
              <w:pStyle w:val="ListParagraph"/>
              <w:ind w:left="0"/>
            </w:pPr>
            <w:r>
              <w:t>id - integer</w:t>
            </w:r>
          </w:p>
        </w:tc>
        <w:tc>
          <w:tcPr>
            <w:tcW w:w="4315" w:type="dxa"/>
          </w:tcPr>
          <w:p w14:paraId="3CB067EE" w14:textId="23CCAF5B" w:rsidR="008A4863" w:rsidRDefault="008A4863" w:rsidP="00CB2CE0">
            <w:pPr>
              <w:pStyle w:val="ListParagraph"/>
              <w:ind w:left="0"/>
            </w:pPr>
            <w:r>
              <w:t>A unique identifier</w:t>
            </w:r>
          </w:p>
        </w:tc>
      </w:tr>
      <w:tr w:rsidR="008A4863" w14:paraId="5E8419C3" w14:textId="77777777" w:rsidTr="00CB2CE0">
        <w:tc>
          <w:tcPr>
            <w:tcW w:w="4315" w:type="dxa"/>
          </w:tcPr>
          <w:p w14:paraId="67D9D14D" w14:textId="5EBD87D7" w:rsidR="008A4863" w:rsidRDefault="008A4863" w:rsidP="00CB2CE0">
            <w:pPr>
              <w:pStyle w:val="ListParagraph"/>
              <w:ind w:left="0"/>
            </w:pPr>
            <w:r>
              <w:t>name – varchar</w:t>
            </w:r>
          </w:p>
        </w:tc>
        <w:tc>
          <w:tcPr>
            <w:tcW w:w="4315" w:type="dxa"/>
          </w:tcPr>
          <w:p w14:paraId="2A3F6EA3" w14:textId="4EFEAB1F" w:rsidR="008A4863" w:rsidRDefault="008A4863" w:rsidP="00CB2CE0">
            <w:pPr>
              <w:pStyle w:val="ListParagraph"/>
              <w:ind w:left="0"/>
            </w:pPr>
            <w:r>
              <w:t>The name of the department</w:t>
            </w:r>
          </w:p>
        </w:tc>
      </w:tr>
    </w:tbl>
    <w:p w14:paraId="2956006E" w14:textId="77777777" w:rsidR="008A4863" w:rsidRDefault="008A4863" w:rsidP="00A4192C">
      <w:pPr>
        <w:pStyle w:val="ListParagraph"/>
      </w:pPr>
    </w:p>
    <w:sectPr w:rsidR="008A4863" w:rsidSect="00C24FB2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4194B"/>
    <w:multiLevelType w:val="hybridMultilevel"/>
    <w:tmpl w:val="E64EBA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9631E"/>
    <w:multiLevelType w:val="hybridMultilevel"/>
    <w:tmpl w:val="E64EB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A3"/>
    <w:rsid w:val="000A6C7B"/>
    <w:rsid w:val="001C2C07"/>
    <w:rsid w:val="00391249"/>
    <w:rsid w:val="00530433"/>
    <w:rsid w:val="0057061B"/>
    <w:rsid w:val="00762AF3"/>
    <w:rsid w:val="007673A7"/>
    <w:rsid w:val="007A00C2"/>
    <w:rsid w:val="00883D1D"/>
    <w:rsid w:val="008A4863"/>
    <w:rsid w:val="00907349"/>
    <w:rsid w:val="00960506"/>
    <w:rsid w:val="00A2244E"/>
    <w:rsid w:val="00A4192C"/>
    <w:rsid w:val="00B3428D"/>
    <w:rsid w:val="00C24FB2"/>
    <w:rsid w:val="00C42A95"/>
    <w:rsid w:val="00C91C8D"/>
    <w:rsid w:val="00CA5043"/>
    <w:rsid w:val="00CB3010"/>
    <w:rsid w:val="00D2210E"/>
    <w:rsid w:val="00D61FDF"/>
    <w:rsid w:val="00DE5977"/>
    <w:rsid w:val="00EB1BA3"/>
    <w:rsid w:val="00F0107D"/>
    <w:rsid w:val="00F0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62F7B"/>
  <w15:chartTrackingRefBased/>
  <w15:docId w15:val="{5F4D40AD-033E-4DF2-92AD-83A67B4A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ajorBidi"/>
        <w:bCs/>
        <w:color w:val="000000" w:themeColor="text1"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0C2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A00C2"/>
    <w:pPr>
      <w:keepNext/>
      <w:keepLines/>
      <w:spacing w:before="480" w:after="0"/>
      <w:outlineLvl w:val="0"/>
    </w:pPr>
    <w:rPr>
      <w:rFonts w:eastAsiaTheme="majorEastAsia"/>
      <w:b/>
      <w:bCs w:val="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0C2"/>
    <w:rPr>
      <w:rFonts w:ascii="Times New Roman" w:eastAsiaTheme="majorEastAsia" w:hAnsi="Times New Roman" w:cstheme="majorBidi"/>
      <w:b/>
      <w:bCs w:val="0"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EB1BA3"/>
    <w:pPr>
      <w:ind w:left="720"/>
      <w:contextualSpacing/>
    </w:pPr>
  </w:style>
  <w:style w:type="table" w:styleId="TableGrid">
    <w:name w:val="Table Grid"/>
    <w:basedOn w:val="TableNormal"/>
    <w:uiPriority w:val="39"/>
    <w:rsid w:val="00762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sencioahlannour@gmail.com</dc:creator>
  <cp:keywords/>
  <dc:description/>
  <cp:lastModifiedBy>sencioahlannour@gmail.com</cp:lastModifiedBy>
  <cp:revision>20</cp:revision>
  <dcterms:created xsi:type="dcterms:W3CDTF">2025-10-13T11:48:00Z</dcterms:created>
  <dcterms:modified xsi:type="dcterms:W3CDTF">2025-11-19T14:55:00Z</dcterms:modified>
</cp:coreProperties>
</file>