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184CB" w14:textId="77777777" w:rsidR="00D715A7" w:rsidRPr="00C87324" w:rsidRDefault="00D715A7" w:rsidP="00D715A7">
      <w:pPr>
        <w:tabs>
          <w:tab w:val="left" w:pos="2000"/>
        </w:tabs>
        <w:jc w:val="both"/>
        <w:outlineLvl w:val="0"/>
        <w:rPr>
          <w:rFonts w:ascii="Arial" w:hAnsi="Arial" w:cs="Arial"/>
          <w:lang w:val="es-CO"/>
        </w:rPr>
      </w:pPr>
    </w:p>
    <w:p w14:paraId="24F03E3C" w14:textId="77777777" w:rsidR="00D715A7" w:rsidRPr="00C87324" w:rsidRDefault="00D715A7" w:rsidP="00D715A7">
      <w:pPr>
        <w:tabs>
          <w:tab w:val="left" w:pos="2000"/>
        </w:tabs>
        <w:jc w:val="both"/>
        <w:outlineLvl w:val="0"/>
        <w:rPr>
          <w:rFonts w:ascii="Arial" w:hAnsi="Arial" w:cs="Arial"/>
          <w:color w:val="000000"/>
          <w:lang w:val="es-CO"/>
        </w:rPr>
      </w:pPr>
      <w:bookmarkStart w:id="0" w:name="_Hlk236040206"/>
      <w:r w:rsidRPr="00C87324">
        <w:rPr>
          <w:rFonts w:ascii="Arial" w:hAnsi="Arial" w:cs="Arial"/>
          <w:color w:val="000000"/>
          <w:lang w:val="es-CO"/>
        </w:rPr>
        <w:t>Medellín, 25 de febrero de 2026</w:t>
      </w:r>
    </w:p>
    <w:bookmarkEnd w:id="0"/>
    <w:p w14:paraId="2F903926" w14:textId="77777777" w:rsidR="00D715A7" w:rsidRPr="00C87324" w:rsidRDefault="00D715A7" w:rsidP="00D715A7">
      <w:pPr>
        <w:pStyle w:val="NormalWeb"/>
        <w:rPr>
          <w:rFonts w:ascii="Arial" w:hAnsi="Arial" w:cs="Arial"/>
        </w:rPr>
      </w:pPr>
      <w:r w:rsidRPr="00C87324">
        <w:rPr>
          <w:rFonts w:ascii="Arial" w:hAnsi="Arial" w:cs="Arial"/>
        </w:rPr>
        <w:t>Señor(a)</w:t>
      </w:r>
      <w:r w:rsidRPr="00C87324">
        <w:rPr>
          <w:rFonts w:ascii="Arial" w:hAnsi="Arial" w:cs="Arial"/>
        </w:rPr>
        <w:br/>
      </w:r>
      <w:r w:rsidRPr="00C87324">
        <w:rPr>
          <w:rFonts w:ascii="Arial" w:hAnsi="Arial" w:cs="Arial"/>
          <w:b/>
          <w:bCs/>
        </w:rPr>
        <w:t>FISCALÍA URI CENTRO – SEDE CARIBE</w:t>
      </w:r>
      <w:r w:rsidRPr="00C87324">
        <w:rPr>
          <w:rFonts w:ascii="Arial" w:hAnsi="Arial" w:cs="Arial"/>
        </w:rPr>
        <w:br/>
      </w:r>
      <w:r w:rsidRPr="00C87324">
        <w:rPr>
          <w:rStyle w:val="Textoennegrita"/>
          <w:rFonts w:ascii="Arial" w:hAnsi="Arial" w:cs="Arial"/>
        </w:rPr>
        <w:t>Carrera 64C # 67-300, sector Caribe</w:t>
      </w:r>
      <w:r w:rsidRPr="00C87324">
        <w:rPr>
          <w:rFonts w:ascii="Arial" w:hAnsi="Arial" w:cs="Arial"/>
        </w:rPr>
        <w:br/>
        <w:t>Medellín, Antioquia</w:t>
      </w:r>
    </w:p>
    <w:p w14:paraId="4AED26DE" w14:textId="77777777" w:rsidR="00D715A7" w:rsidRPr="00C87324" w:rsidRDefault="00D715A7" w:rsidP="00D715A7">
      <w:pPr>
        <w:pStyle w:val="NormalWeb"/>
        <w:jc w:val="both"/>
        <w:rPr>
          <w:rFonts w:ascii="Arial" w:hAnsi="Arial" w:cs="Arial"/>
        </w:rPr>
      </w:pPr>
      <w:bookmarkStart w:id="1" w:name="_Hlk236040260"/>
      <w:r w:rsidRPr="00C87324">
        <w:rPr>
          <w:rStyle w:val="Textoennegrita"/>
          <w:rFonts w:ascii="Arial" w:hAnsi="Arial" w:cs="Arial"/>
        </w:rPr>
        <w:t xml:space="preserve">Asunto: Deja a disposición capturado por orden judicial No. </w:t>
      </w:r>
    </w:p>
    <w:bookmarkEnd w:id="1"/>
    <w:p w14:paraId="06F8F81B" w14:textId="77777777" w:rsidR="00D715A7" w:rsidRPr="00C87324" w:rsidRDefault="00D715A7" w:rsidP="00D715A7">
      <w:pPr>
        <w:pStyle w:val="NormalWeb"/>
        <w:jc w:val="both"/>
        <w:rPr>
          <w:rFonts w:ascii="Arial" w:hAnsi="Arial" w:cs="Arial"/>
        </w:rPr>
      </w:pPr>
      <w:r w:rsidRPr="00C87324">
        <w:rPr>
          <w:rFonts w:ascii="Arial" w:hAnsi="Arial" w:cs="Arial"/>
        </w:rPr>
        <w:t>De manera atenta y respetuosa me permito dejar a disposición de ese despacho al ciudadano identificado a continuación: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99"/>
        <w:gridCol w:w="6008"/>
      </w:tblGrid>
      <w:tr w:rsidR="00D715A7" w:rsidRPr="00C87324" w14:paraId="38071179" w14:textId="77777777" w:rsidTr="005D53F0">
        <w:trPr>
          <w:trHeight w:val="282"/>
        </w:trPr>
        <w:tc>
          <w:tcPr>
            <w:tcW w:w="3299" w:type="dxa"/>
          </w:tcPr>
          <w:p w14:paraId="1852D50A" w14:textId="77777777" w:rsidR="00D715A7" w:rsidRPr="00C87324" w:rsidRDefault="00D715A7" w:rsidP="005D53F0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 w:rsidRPr="00C87324">
              <w:rPr>
                <w:rFonts w:ascii="Arial" w:hAnsi="Arial" w:cs="Arial"/>
                <w:b/>
                <w:bCs/>
              </w:rPr>
              <w:t>Nombres y Apellidos</w:t>
            </w:r>
          </w:p>
        </w:tc>
        <w:tc>
          <w:tcPr>
            <w:tcW w:w="6008" w:type="dxa"/>
          </w:tcPr>
          <w:p w14:paraId="3CC3A112" w14:textId="77777777" w:rsidR="00D715A7" w:rsidRPr="00C87324" w:rsidRDefault="00D715A7" w:rsidP="005D53F0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</w:tr>
      <w:tr w:rsidR="00D715A7" w:rsidRPr="00C87324" w14:paraId="18C90866" w14:textId="77777777" w:rsidTr="005D53F0">
        <w:trPr>
          <w:trHeight w:val="282"/>
        </w:trPr>
        <w:tc>
          <w:tcPr>
            <w:tcW w:w="3299" w:type="dxa"/>
          </w:tcPr>
          <w:p w14:paraId="023611F2" w14:textId="77777777" w:rsidR="00D715A7" w:rsidRPr="00C87324" w:rsidRDefault="00D715A7" w:rsidP="005D53F0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 w:rsidRPr="00C87324">
              <w:rPr>
                <w:rFonts w:ascii="Arial" w:hAnsi="Arial" w:cs="Arial"/>
                <w:b/>
                <w:bCs/>
              </w:rPr>
              <w:t>Cédula de ciudadanía</w:t>
            </w:r>
          </w:p>
        </w:tc>
        <w:tc>
          <w:tcPr>
            <w:tcW w:w="6008" w:type="dxa"/>
          </w:tcPr>
          <w:p w14:paraId="6F5B3339" w14:textId="77777777" w:rsidR="00D715A7" w:rsidRPr="00C87324" w:rsidRDefault="00D715A7" w:rsidP="005D53F0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</w:tr>
      <w:tr w:rsidR="00D715A7" w:rsidRPr="00C87324" w14:paraId="20FF39E0" w14:textId="77777777" w:rsidTr="005D53F0">
        <w:trPr>
          <w:trHeight w:val="282"/>
        </w:trPr>
        <w:tc>
          <w:tcPr>
            <w:tcW w:w="3299" w:type="dxa"/>
          </w:tcPr>
          <w:p w14:paraId="7353F0D1" w14:textId="77777777" w:rsidR="00D715A7" w:rsidRPr="00C87324" w:rsidRDefault="00D715A7" w:rsidP="005D53F0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 w:rsidRPr="00C87324">
              <w:rPr>
                <w:rFonts w:ascii="Arial" w:hAnsi="Arial" w:cs="Arial"/>
                <w:b/>
                <w:bCs/>
              </w:rPr>
              <w:t>Fecha de nacimiento</w:t>
            </w:r>
          </w:p>
        </w:tc>
        <w:tc>
          <w:tcPr>
            <w:tcW w:w="6008" w:type="dxa"/>
          </w:tcPr>
          <w:p w14:paraId="764A71DE" w14:textId="77777777" w:rsidR="00D715A7" w:rsidRPr="00C87324" w:rsidRDefault="00D715A7" w:rsidP="005D53F0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</w:tr>
      <w:tr w:rsidR="00D715A7" w:rsidRPr="00C87324" w14:paraId="70AC4E03" w14:textId="77777777" w:rsidTr="005D53F0">
        <w:trPr>
          <w:trHeight w:val="282"/>
        </w:trPr>
        <w:tc>
          <w:tcPr>
            <w:tcW w:w="3299" w:type="dxa"/>
          </w:tcPr>
          <w:p w14:paraId="7A5C1353" w14:textId="77777777" w:rsidR="00D715A7" w:rsidRPr="00C87324" w:rsidRDefault="00D715A7" w:rsidP="005D53F0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 w:rsidRPr="00C87324">
              <w:rPr>
                <w:rFonts w:ascii="Arial" w:hAnsi="Arial" w:cs="Arial"/>
                <w:b/>
                <w:bCs/>
              </w:rPr>
              <w:t>Lugar de nacimiento</w:t>
            </w:r>
          </w:p>
        </w:tc>
        <w:tc>
          <w:tcPr>
            <w:tcW w:w="6008" w:type="dxa"/>
          </w:tcPr>
          <w:p w14:paraId="395E45E6" w14:textId="77777777" w:rsidR="00D715A7" w:rsidRPr="00C87324" w:rsidRDefault="00D715A7" w:rsidP="005D53F0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</w:tr>
      <w:tr w:rsidR="00D715A7" w:rsidRPr="00C87324" w14:paraId="0A99982A" w14:textId="77777777" w:rsidTr="005D53F0">
        <w:trPr>
          <w:trHeight w:val="282"/>
        </w:trPr>
        <w:tc>
          <w:tcPr>
            <w:tcW w:w="3299" w:type="dxa"/>
          </w:tcPr>
          <w:p w14:paraId="1D39B18B" w14:textId="77777777" w:rsidR="00D715A7" w:rsidRPr="00C87324" w:rsidRDefault="00D715A7" w:rsidP="005D53F0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 w:rsidRPr="00C87324">
              <w:rPr>
                <w:rFonts w:ascii="Arial" w:hAnsi="Arial" w:cs="Arial"/>
                <w:b/>
                <w:bCs/>
              </w:rPr>
              <w:t>Padres</w:t>
            </w:r>
          </w:p>
        </w:tc>
        <w:tc>
          <w:tcPr>
            <w:tcW w:w="6008" w:type="dxa"/>
          </w:tcPr>
          <w:p w14:paraId="495CDD10" w14:textId="77777777" w:rsidR="00D715A7" w:rsidRPr="00C87324" w:rsidRDefault="00D715A7" w:rsidP="005D53F0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</w:tr>
      <w:tr w:rsidR="00D715A7" w:rsidRPr="00C87324" w14:paraId="1E4938D6" w14:textId="77777777" w:rsidTr="005D53F0">
        <w:trPr>
          <w:trHeight w:val="282"/>
        </w:trPr>
        <w:tc>
          <w:tcPr>
            <w:tcW w:w="3299" w:type="dxa"/>
          </w:tcPr>
          <w:p w14:paraId="416F4592" w14:textId="77777777" w:rsidR="00D715A7" w:rsidRPr="00C87324" w:rsidRDefault="00D715A7" w:rsidP="005D53F0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 w:rsidRPr="00C87324">
              <w:rPr>
                <w:rFonts w:ascii="Arial" w:hAnsi="Arial" w:cs="Arial"/>
                <w:b/>
                <w:bCs/>
              </w:rPr>
              <w:t>Estado civil</w:t>
            </w:r>
          </w:p>
        </w:tc>
        <w:tc>
          <w:tcPr>
            <w:tcW w:w="6008" w:type="dxa"/>
          </w:tcPr>
          <w:p w14:paraId="64CCC25C" w14:textId="77777777" w:rsidR="00D715A7" w:rsidRPr="00C87324" w:rsidRDefault="00D715A7" w:rsidP="005D53F0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</w:tr>
      <w:tr w:rsidR="00D715A7" w:rsidRPr="00C87324" w14:paraId="0C63709B" w14:textId="77777777" w:rsidTr="005D53F0">
        <w:trPr>
          <w:trHeight w:val="282"/>
        </w:trPr>
        <w:tc>
          <w:tcPr>
            <w:tcW w:w="3299" w:type="dxa"/>
          </w:tcPr>
          <w:p w14:paraId="7A16356B" w14:textId="77777777" w:rsidR="00D715A7" w:rsidRPr="00C87324" w:rsidRDefault="00D715A7" w:rsidP="005D53F0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 w:rsidRPr="00C87324">
              <w:rPr>
                <w:rFonts w:ascii="Arial" w:hAnsi="Arial" w:cs="Arial"/>
                <w:b/>
                <w:bCs/>
              </w:rPr>
              <w:t>Ocupación u oficio</w:t>
            </w:r>
          </w:p>
        </w:tc>
        <w:tc>
          <w:tcPr>
            <w:tcW w:w="6008" w:type="dxa"/>
          </w:tcPr>
          <w:p w14:paraId="410C353E" w14:textId="77777777" w:rsidR="00D715A7" w:rsidRPr="00C87324" w:rsidRDefault="00D715A7" w:rsidP="005D53F0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</w:tr>
      <w:tr w:rsidR="00D715A7" w:rsidRPr="00C87324" w14:paraId="11ACDCD6" w14:textId="77777777" w:rsidTr="005D53F0">
        <w:trPr>
          <w:trHeight w:val="282"/>
        </w:trPr>
        <w:tc>
          <w:tcPr>
            <w:tcW w:w="3299" w:type="dxa"/>
          </w:tcPr>
          <w:p w14:paraId="5DE39F0E" w14:textId="77777777" w:rsidR="00D715A7" w:rsidRPr="00C87324" w:rsidRDefault="00D715A7" w:rsidP="005D53F0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 w:rsidRPr="00C87324">
              <w:rPr>
                <w:rFonts w:ascii="Arial" w:hAnsi="Arial" w:cs="Arial"/>
                <w:b/>
                <w:bCs/>
              </w:rPr>
              <w:t>Dirección y teléfono</w:t>
            </w:r>
          </w:p>
        </w:tc>
        <w:tc>
          <w:tcPr>
            <w:tcW w:w="6008" w:type="dxa"/>
          </w:tcPr>
          <w:p w14:paraId="0059D77F" w14:textId="77777777" w:rsidR="00D715A7" w:rsidRPr="00C87324" w:rsidRDefault="00D715A7" w:rsidP="005D53F0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</w:tr>
    </w:tbl>
    <w:p w14:paraId="2FA0ABFA" w14:textId="77777777" w:rsidR="00D715A7" w:rsidRPr="00C87324" w:rsidRDefault="00D715A7" w:rsidP="00D715A7">
      <w:pPr>
        <w:pStyle w:val="NormalWeb"/>
        <w:jc w:val="both"/>
        <w:rPr>
          <w:rFonts w:ascii="Arial" w:hAnsi="Arial" w:cs="Arial"/>
        </w:rPr>
      </w:pPr>
      <w:r w:rsidRPr="00C87324">
        <w:rPr>
          <w:rFonts w:ascii="Arial" w:hAnsi="Arial" w:cs="Arial"/>
        </w:rPr>
        <w:t xml:space="preserve">El día </w:t>
      </w:r>
      <w:r w:rsidRPr="00C87324">
        <w:rPr>
          <w:rStyle w:val="Textoennegrita"/>
          <w:rFonts w:ascii="Arial" w:hAnsi="Arial" w:cs="Arial"/>
        </w:rPr>
        <w:t>24 de noviembre de 2025</w:t>
      </w:r>
      <w:r w:rsidRPr="00C87324">
        <w:rPr>
          <w:rFonts w:ascii="Arial" w:hAnsi="Arial" w:cs="Arial"/>
        </w:rPr>
        <w:t xml:space="preserve">, siendo aproximadamente </w:t>
      </w:r>
      <w:r w:rsidRPr="00C87324">
        <w:rPr>
          <w:rStyle w:val="Textoennegrita"/>
          <w:rFonts w:ascii="Arial" w:hAnsi="Arial" w:cs="Arial"/>
        </w:rPr>
        <w:t>las 07:11 horas</w:t>
      </w:r>
      <w:r w:rsidRPr="00C87324">
        <w:rPr>
          <w:rFonts w:ascii="Arial" w:hAnsi="Arial" w:cs="Arial"/>
        </w:rPr>
        <w:t xml:space="preserve">, cuando me encontraba con mi compañero de patrulla, el </w:t>
      </w:r>
      <w:r w:rsidRPr="00C87324">
        <w:rPr>
          <w:rStyle w:val="Textoennegrita"/>
          <w:rFonts w:ascii="Arial" w:hAnsi="Arial" w:cs="Arial"/>
        </w:rPr>
        <w:t>Patrullero Daniel Román Giraldo</w:t>
      </w:r>
      <w:r w:rsidRPr="00C87324">
        <w:rPr>
          <w:rFonts w:ascii="Arial" w:hAnsi="Arial" w:cs="Arial"/>
        </w:rPr>
        <w:t xml:space="preserve">, realizando actividades de registro, control y solicitud de antecedentes en la </w:t>
      </w:r>
      <w:r w:rsidRPr="00C87324">
        <w:rPr>
          <w:rStyle w:val="Textoennegrita"/>
          <w:rFonts w:ascii="Arial" w:hAnsi="Arial" w:cs="Arial"/>
        </w:rPr>
        <w:t>calle 53 con carrera 51, barrio Estación Villa, comuna 10 de Medellín</w:t>
      </w:r>
      <w:r w:rsidRPr="00C87324">
        <w:rPr>
          <w:rFonts w:ascii="Arial" w:hAnsi="Arial" w:cs="Arial"/>
        </w:rPr>
        <w:t xml:space="preserve">, se abordó al ciudadano antes relacionado, a quien se le solicitó un registro a persona. El ciudadano accedió sin objeción alguna y, una vez practicado el procedimiento, no se hallaron elementos ilícitos. Seguidamente se le solicitó su documento de identificación, aportando cédula física a nombre de </w:t>
      </w:r>
      <w:proofErr w:type="spellStart"/>
      <w:r w:rsidRPr="00C87324">
        <w:rPr>
          <w:rStyle w:val="Textoennegrita"/>
          <w:rFonts w:ascii="Arial" w:hAnsi="Arial" w:cs="Arial"/>
        </w:rPr>
        <w:t>Wesner</w:t>
      </w:r>
      <w:proofErr w:type="spellEnd"/>
      <w:r w:rsidRPr="00C87324">
        <w:rPr>
          <w:rStyle w:val="Textoennegrita"/>
          <w:rFonts w:ascii="Arial" w:hAnsi="Arial" w:cs="Arial"/>
        </w:rPr>
        <w:t xml:space="preserve"> </w:t>
      </w:r>
      <w:proofErr w:type="spellStart"/>
      <w:r w:rsidRPr="00C87324">
        <w:rPr>
          <w:rStyle w:val="Textoennegrita"/>
          <w:rFonts w:ascii="Arial" w:hAnsi="Arial" w:cs="Arial"/>
        </w:rPr>
        <w:t>Jesick</w:t>
      </w:r>
      <w:proofErr w:type="spellEnd"/>
      <w:r w:rsidRPr="00C87324">
        <w:rPr>
          <w:rStyle w:val="Textoennegrita"/>
          <w:rFonts w:ascii="Arial" w:hAnsi="Arial" w:cs="Arial"/>
        </w:rPr>
        <w:t xml:space="preserve"> Velásquez Córdoba</w:t>
      </w:r>
      <w:r w:rsidRPr="00C87324">
        <w:rPr>
          <w:rFonts w:ascii="Arial" w:hAnsi="Arial" w:cs="Arial"/>
        </w:rPr>
        <w:t xml:space="preserve">, CC 1.000.535.107 de Medellín. Al consultar en el dispositivo PDA, módulo </w:t>
      </w:r>
      <w:r w:rsidRPr="00C87324">
        <w:rPr>
          <w:rStyle w:val="Textoennegrita"/>
          <w:rFonts w:ascii="Arial" w:hAnsi="Arial" w:cs="Arial"/>
        </w:rPr>
        <w:t>Consulta de Antecedentes de la Policía Nacional</w:t>
      </w:r>
      <w:r w:rsidRPr="00C87324">
        <w:rPr>
          <w:rFonts w:ascii="Arial" w:hAnsi="Arial" w:cs="Arial"/>
        </w:rPr>
        <w:t xml:space="preserve">, se obtuvo un resultado positivo. Por tal razón, se efectuó su traslado preventivo a las instalaciones del </w:t>
      </w:r>
      <w:r w:rsidRPr="00C87324">
        <w:rPr>
          <w:rStyle w:val="Textoennegrita"/>
          <w:rFonts w:ascii="Arial" w:hAnsi="Arial" w:cs="Arial"/>
        </w:rPr>
        <w:t>CAI Parque Bolívar</w:t>
      </w:r>
      <w:r w:rsidRPr="00C87324">
        <w:rPr>
          <w:rFonts w:ascii="Arial" w:hAnsi="Arial" w:cs="Arial"/>
        </w:rPr>
        <w:t xml:space="preserve"> con el fin de verificar la información.</w:t>
      </w:r>
    </w:p>
    <w:p w14:paraId="41F25A70" w14:textId="77777777" w:rsidR="00D715A7" w:rsidRPr="00C87324" w:rsidRDefault="00D715A7" w:rsidP="00D715A7">
      <w:pPr>
        <w:pStyle w:val="NormalWeb"/>
        <w:jc w:val="both"/>
        <w:rPr>
          <w:rFonts w:ascii="Arial" w:hAnsi="Arial" w:cs="Arial"/>
        </w:rPr>
      </w:pPr>
      <w:r w:rsidRPr="00C87324">
        <w:rPr>
          <w:rFonts w:ascii="Arial" w:hAnsi="Arial" w:cs="Arial"/>
        </w:rPr>
        <w:t xml:space="preserve">Mientras nos desplazábamos hacia las </w:t>
      </w:r>
      <w:r w:rsidRPr="00C87324">
        <w:rPr>
          <w:rStyle w:val="Textoennegrita"/>
          <w:rFonts w:ascii="Arial" w:hAnsi="Arial" w:cs="Arial"/>
        </w:rPr>
        <w:t>instalaciones de Certificación Judicial (antiguo DAS)</w:t>
      </w:r>
      <w:r w:rsidRPr="00C87324">
        <w:rPr>
          <w:rFonts w:ascii="Arial" w:hAnsi="Arial" w:cs="Arial"/>
        </w:rPr>
        <w:t xml:space="preserve"> para confirmar plenamente los datos consultados, se realizó la respectiva verificación en el sistema, donde se corroboró que el ciudadano registraba </w:t>
      </w:r>
      <w:r w:rsidRPr="00C87324">
        <w:rPr>
          <w:rStyle w:val="Textoennegrita"/>
          <w:rFonts w:ascii="Arial" w:hAnsi="Arial" w:cs="Arial"/>
        </w:rPr>
        <w:t>orden de captura vigente No. 089</w:t>
      </w:r>
      <w:r w:rsidRPr="00C87324">
        <w:rPr>
          <w:rFonts w:ascii="Arial" w:hAnsi="Arial" w:cs="Arial"/>
        </w:rPr>
        <w:t xml:space="preserve"> por el delito de </w:t>
      </w:r>
      <w:r w:rsidRPr="00C87324">
        <w:rPr>
          <w:rStyle w:val="Textoennegrita"/>
          <w:rFonts w:ascii="Arial" w:hAnsi="Arial" w:cs="Arial"/>
        </w:rPr>
        <w:t>Violencia Intrafamiliar</w:t>
      </w:r>
      <w:r w:rsidRPr="00C87324">
        <w:rPr>
          <w:rFonts w:ascii="Arial" w:hAnsi="Arial" w:cs="Arial"/>
        </w:rPr>
        <w:t xml:space="preserve">, expedida el </w:t>
      </w:r>
      <w:r w:rsidRPr="00C87324">
        <w:rPr>
          <w:rStyle w:val="Textoennegrita"/>
          <w:rFonts w:ascii="Arial" w:hAnsi="Arial" w:cs="Arial"/>
        </w:rPr>
        <w:t>22/11/2025</w:t>
      </w:r>
      <w:r w:rsidRPr="00C87324">
        <w:rPr>
          <w:rFonts w:ascii="Arial" w:hAnsi="Arial" w:cs="Arial"/>
        </w:rPr>
        <w:t xml:space="preserve"> por el </w:t>
      </w:r>
      <w:r w:rsidRPr="00C87324">
        <w:rPr>
          <w:rStyle w:val="Textoennegrita"/>
          <w:rFonts w:ascii="Arial" w:hAnsi="Arial" w:cs="Arial"/>
        </w:rPr>
        <w:t>Juzgado Vigésimo Noveno Penal Municipal con Función de Control de Garantías de Medellín</w:t>
      </w:r>
      <w:r w:rsidRPr="00C87324">
        <w:rPr>
          <w:rFonts w:ascii="Arial" w:hAnsi="Arial" w:cs="Arial"/>
        </w:rPr>
        <w:t xml:space="preserve">, con SPOA </w:t>
      </w:r>
      <w:r w:rsidRPr="00C87324">
        <w:rPr>
          <w:rStyle w:val="Textoennegrita"/>
          <w:rFonts w:ascii="Arial" w:hAnsi="Arial" w:cs="Arial"/>
        </w:rPr>
        <w:t>0500160002062023-38815</w:t>
      </w:r>
      <w:r w:rsidRPr="00C87324">
        <w:rPr>
          <w:rFonts w:ascii="Arial" w:hAnsi="Arial" w:cs="Arial"/>
        </w:rPr>
        <w:t>.</w:t>
      </w:r>
    </w:p>
    <w:p w14:paraId="098444B8" w14:textId="77777777" w:rsidR="00D715A7" w:rsidRPr="00C87324" w:rsidRDefault="00D715A7" w:rsidP="00D715A7">
      <w:pPr>
        <w:pStyle w:val="NormalWeb"/>
        <w:jc w:val="both"/>
        <w:rPr>
          <w:rFonts w:ascii="Arial" w:hAnsi="Arial" w:cs="Arial"/>
        </w:rPr>
      </w:pPr>
      <w:r w:rsidRPr="00C87324">
        <w:rPr>
          <w:rFonts w:ascii="Arial" w:hAnsi="Arial" w:cs="Arial"/>
        </w:rPr>
        <w:lastRenderedPageBreak/>
        <w:t xml:space="preserve">Confirmada la vigencia de la orden, </w:t>
      </w:r>
      <w:r w:rsidRPr="00C87324">
        <w:rPr>
          <w:rStyle w:val="Textoennegrita"/>
          <w:rFonts w:ascii="Arial" w:hAnsi="Arial" w:cs="Arial"/>
        </w:rPr>
        <w:t>siendo las 08:40 horas</w:t>
      </w:r>
      <w:r w:rsidRPr="00C87324">
        <w:rPr>
          <w:rFonts w:ascii="Arial" w:hAnsi="Arial" w:cs="Arial"/>
        </w:rPr>
        <w:t xml:space="preserve">, en las instalaciones del </w:t>
      </w:r>
      <w:r w:rsidRPr="00C87324">
        <w:rPr>
          <w:rStyle w:val="Textoennegrita"/>
          <w:rFonts w:ascii="Arial" w:hAnsi="Arial" w:cs="Arial"/>
        </w:rPr>
        <w:t>CAI Parque Bolívar</w:t>
      </w:r>
      <w:r w:rsidRPr="00C87324">
        <w:rPr>
          <w:rFonts w:ascii="Arial" w:hAnsi="Arial" w:cs="Arial"/>
        </w:rPr>
        <w:t xml:space="preserve">, ubicado en la carrera 49 con calle 54 del barrio Villanueva, se procedió a </w:t>
      </w:r>
      <w:r w:rsidRPr="00C87324">
        <w:rPr>
          <w:rStyle w:val="Textoennegrita"/>
          <w:rFonts w:ascii="Arial" w:hAnsi="Arial" w:cs="Arial"/>
        </w:rPr>
        <w:t>leer y materializar los derechos del capturado</w:t>
      </w:r>
      <w:r w:rsidRPr="00C87324">
        <w:rPr>
          <w:rFonts w:ascii="Arial" w:hAnsi="Arial" w:cs="Arial"/>
        </w:rPr>
        <w:t>, conforme a lo dispuesto en la ley.</w:t>
      </w:r>
    </w:p>
    <w:p w14:paraId="324D0C01" w14:textId="77777777" w:rsidR="00D715A7" w:rsidRPr="00C87324" w:rsidRDefault="00D715A7" w:rsidP="00D715A7">
      <w:pPr>
        <w:pStyle w:val="NormalWeb"/>
        <w:jc w:val="both"/>
        <w:rPr>
          <w:rFonts w:ascii="Arial" w:hAnsi="Arial" w:cs="Arial"/>
        </w:rPr>
      </w:pPr>
      <w:r w:rsidRPr="00C87324">
        <w:rPr>
          <w:rFonts w:ascii="Arial" w:hAnsi="Arial" w:cs="Arial"/>
        </w:rPr>
        <w:t xml:space="preserve">Posteriormente, el capturado fue trasladado a la </w:t>
      </w:r>
      <w:r w:rsidRPr="00C87324">
        <w:rPr>
          <w:rStyle w:val="Textoennegrita"/>
          <w:rFonts w:ascii="Arial" w:hAnsi="Arial" w:cs="Arial"/>
        </w:rPr>
        <w:t>URI–Centro Medellín</w:t>
      </w:r>
      <w:r w:rsidRPr="00C87324">
        <w:rPr>
          <w:rFonts w:ascii="Arial" w:hAnsi="Arial" w:cs="Arial"/>
        </w:rPr>
        <w:t xml:space="preserve">, con el fin de ser dejado a disposición de la autoridad competente, esto es, la </w:t>
      </w:r>
      <w:r w:rsidRPr="00C87324">
        <w:rPr>
          <w:rStyle w:val="Textoennegrita"/>
          <w:rFonts w:ascii="Arial" w:hAnsi="Arial" w:cs="Arial"/>
        </w:rPr>
        <w:t>Fiscalía Local 95</w:t>
      </w:r>
      <w:r w:rsidRPr="00C87324">
        <w:rPr>
          <w:rFonts w:ascii="Arial" w:hAnsi="Arial" w:cs="Arial"/>
        </w:rPr>
        <w:t xml:space="preserve">, a cargo del </w:t>
      </w:r>
      <w:r w:rsidRPr="00C87324">
        <w:rPr>
          <w:rStyle w:val="Textoennegrita"/>
          <w:rFonts w:ascii="Arial" w:hAnsi="Arial" w:cs="Arial"/>
        </w:rPr>
        <w:t>Doctor Juan Carlos Pérez Molina</w:t>
      </w:r>
      <w:r w:rsidRPr="00C87324">
        <w:rPr>
          <w:rFonts w:ascii="Arial" w:hAnsi="Arial" w:cs="Arial"/>
        </w:rPr>
        <w:t xml:space="preserve">, en atención a lo previsto en el </w:t>
      </w:r>
      <w:r w:rsidRPr="00C87324">
        <w:rPr>
          <w:rStyle w:val="Textoennegrita"/>
          <w:rFonts w:ascii="Arial" w:hAnsi="Arial" w:cs="Arial"/>
        </w:rPr>
        <w:t>artículo 298 del Código de Procedimiento Penal (Ley 906 de 2004)</w:t>
      </w:r>
      <w:r w:rsidRPr="00C87324">
        <w:rPr>
          <w:rFonts w:ascii="Arial" w:hAnsi="Arial" w:cs="Arial"/>
        </w:rPr>
        <w:t xml:space="preserve">, que regula la entrega inmediata del capturado a la </w:t>
      </w:r>
      <w:proofErr w:type="gramStart"/>
      <w:r w:rsidRPr="00C87324">
        <w:rPr>
          <w:rFonts w:ascii="Arial" w:hAnsi="Arial" w:cs="Arial"/>
        </w:rPr>
        <w:t>Fiscalía General</w:t>
      </w:r>
      <w:proofErr w:type="gramEnd"/>
      <w:r w:rsidRPr="00C87324">
        <w:rPr>
          <w:rFonts w:ascii="Arial" w:hAnsi="Arial" w:cs="Arial"/>
        </w:rPr>
        <w:t xml:space="preserve"> de la Nación.</w:t>
      </w:r>
    </w:p>
    <w:p w14:paraId="50D24EF0" w14:textId="77777777" w:rsidR="00D715A7" w:rsidRPr="00C87324" w:rsidRDefault="00D715A7" w:rsidP="00D715A7">
      <w:pPr>
        <w:pStyle w:val="NormalWeb"/>
        <w:jc w:val="both"/>
        <w:rPr>
          <w:rFonts w:ascii="Arial" w:hAnsi="Arial" w:cs="Arial"/>
        </w:rPr>
      </w:pPr>
      <w:r w:rsidRPr="00C87324">
        <w:rPr>
          <w:rFonts w:ascii="Arial" w:hAnsi="Arial" w:cs="Arial"/>
        </w:rPr>
        <w:t>Atentamente,</w:t>
      </w:r>
    </w:p>
    <w:p w14:paraId="2F2B3F74" w14:textId="77777777" w:rsidR="00D715A7" w:rsidRPr="00C87324" w:rsidRDefault="00D715A7" w:rsidP="00D715A7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292E1F0E" w14:textId="77777777" w:rsidR="00D715A7" w:rsidRPr="00C87324" w:rsidRDefault="00D715A7" w:rsidP="00D715A7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696A34B9" w14:textId="77777777" w:rsidR="00D715A7" w:rsidRPr="00C87324" w:rsidRDefault="00D715A7" w:rsidP="00D715A7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2A7598D7" w14:textId="77777777" w:rsidR="00D715A7" w:rsidRPr="00C87324" w:rsidRDefault="00D715A7" w:rsidP="00D715A7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C87324">
        <w:rPr>
          <w:rStyle w:val="Textoennegrita"/>
          <w:rFonts w:ascii="Arial" w:hAnsi="Arial" w:cs="Arial"/>
        </w:rPr>
        <w:t xml:space="preserve">Subintendente NELSON DAVID </w:t>
      </w:r>
      <w:proofErr w:type="spellStart"/>
      <w:r w:rsidRPr="00C87324">
        <w:rPr>
          <w:rStyle w:val="Textoennegrita"/>
          <w:rFonts w:ascii="Arial" w:hAnsi="Arial" w:cs="Arial"/>
        </w:rPr>
        <w:t>DAVID</w:t>
      </w:r>
      <w:proofErr w:type="spellEnd"/>
      <w:r w:rsidRPr="00C87324">
        <w:rPr>
          <w:rFonts w:ascii="Arial" w:hAnsi="Arial" w:cs="Arial"/>
        </w:rPr>
        <w:br/>
        <w:t xml:space="preserve">Estación de Policía La Candelaria </w:t>
      </w:r>
      <w:r w:rsidRPr="00C87324">
        <w:rPr>
          <w:rFonts w:ascii="Arial" w:hAnsi="Arial" w:cs="Arial"/>
          <w:color w:val="000000"/>
        </w:rPr>
        <w:t>Calle 48 # 55 50 Centro</w:t>
      </w:r>
      <w:r w:rsidRPr="00C87324">
        <w:rPr>
          <w:rFonts w:ascii="Arial" w:hAnsi="Arial" w:cs="Arial"/>
        </w:rPr>
        <w:t xml:space="preserve"> </w:t>
      </w:r>
      <w:r w:rsidRPr="00C87324">
        <w:rPr>
          <w:rFonts w:ascii="Arial" w:hAnsi="Arial" w:cs="Arial"/>
        </w:rPr>
        <w:br/>
        <w:t xml:space="preserve">Celular: 3104498111 </w:t>
      </w:r>
    </w:p>
    <w:p w14:paraId="7C753EB4" w14:textId="77777777" w:rsidR="00D715A7" w:rsidRPr="00C87324" w:rsidRDefault="00D715A7" w:rsidP="00D715A7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C87324">
        <w:rPr>
          <w:rFonts w:ascii="Arial" w:hAnsi="Arial" w:cs="Arial"/>
        </w:rPr>
        <w:t xml:space="preserve">Correos: Nelson.david7327@correo.policia.gov.co </w:t>
      </w:r>
    </w:p>
    <w:p w14:paraId="38F36DFC" w14:textId="77777777" w:rsidR="00D715A7" w:rsidRPr="00C87324" w:rsidRDefault="00D715A7" w:rsidP="00D715A7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6DCF3A48" w14:textId="77777777" w:rsidR="00D715A7" w:rsidRPr="00C87324" w:rsidRDefault="00D715A7" w:rsidP="00D715A7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C87324">
        <w:rPr>
          <w:rStyle w:val="Textoennegrita"/>
          <w:rFonts w:ascii="Arial" w:hAnsi="Arial" w:cs="Arial"/>
        </w:rPr>
        <w:t>Anexos:</w:t>
      </w:r>
      <w:r w:rsidRPr="00C87324">
        <w:rPr>
          <w:rFonts w:ascii="Arial" w:hAnsi="Arial" w:cs="Arial"/>
        </w:rPr>
        <w:br/>
        <w:t xml:space="preserve">– Informe dejando a disposición </w:t>
      </w:r>
      <w:r w:rsidRPr="00C87324">
        <w:rPr>
          <w:rFonts w:ascii="Arial" w:hAnsi="Arial" w:cs="Arial"/>
        </w:rPr>
        <w:br/>
        <w:t>– Acta de derechos del capturado</w:t>
      </w:r>
      <w:r w:rsidRPr="00C87324">
        <w:rPr>
          <w:rFonts w:ascii="Arial" w:hAnsi="Arial" w:cs="Arial"/>
        </w:rPr>
        <w:br/>
        <w:t>– Copia orden de captura oficio No. 002</w:t>
      </w:r>
      <w:r w:rsidRPr="00C87324">
        <w:rPr>
          <w:rFonts w:ascii="Arial" w:hAnsi="Arial" w:cs="Arial"/>
        </w:rPr>
        <w:br/>
      </w:r>
    </w:p>
    <w:p w14:paraId="41FBBEE9" w14:textId="77777777" w:rsidR="00D715A7" w:rsidRPr="000B50E5" w:rsidRDefault="00D715A7" w:rsidP="00D715A7">
      <w:pPr>
        <w:tabs>
          <w:tab w:val="left" w:pos="0"/>
        </w:tabs>
        <w:rPr>
          <w:rFonts w:ascii="Arial" w:hAnsi="Arial" w:cs="Arial"/>
          <w:sz w:val="22"/>
          <w:szCs w:val="22"/>
          <w:lang w:val="es-CO"/>
        </w:rPr>
      </w:pPr>
    </w:p>
    <w:tbl>
      <w:tblPr>
        <w:tblW w:w="9322" w:type="dxa"/>
        <w:tblInd w:w="-142" w:type="dxa"/>
        <w:tblLook w:val="04A0" w:firstRow="1" w:lastRow="0" w:firstColumn="1" w:lastColumn="0" w:noHBand="0" w:noVBand="1"/>
      </w:tblPr>
      <w:tblGrid>
        <w:gridCol w:w="3107"/>
        <w:gridCol w:w="3107"/>
        <w:gridCol w:w="3108"/>
      </w:tblGrid>
      <w:tr w:rsidR="00D715A7" w:rsidRPr="00060C56" w14:paraId="06A7E0DE" w14:textId="77777777" w:rsidTr="005D53F0">
        <w:tc>
          <w:tcPr>
            <w:tcW w:w="3107" w:type="dxa"/>
            <w:shd w:val="clear" w:color="auto" w:fill="auto"/>
            <w:vAlign w:val="bottom"/>
          </w:tcPr>
          <w:p w14:paraId="71D7DA11" w14:textId="77777777" w:rsidR="00D715A7" w:rsidRPr="00060C56" w:rsidRDefault="00D715A7" w:rsidP="005D53F0">
            <w:pPr>
              <w:ind w:right="-88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0D5ADD3" w14:textId="77777777" w:rsidR="00D715A7" w:rsidRPr="00060C56" w:rsidRDefault="00D715A7" w:rsidP="005D53F0">
            <w:pPr>
              <w:ind w:right="-88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07A1DA5" w14:textId="77777777" w:rsidR="00D715A7" w:rsidRPr="009E0D0C" w:rsidRDefault="00D715A7" w:rsidP="005D53F0">
            <w:pPr>
              <w:ind w:right="-88"/>
              <w:rPr>
                <w:rFonts w:ascii="Arial" w:hAnsi="Arial" w:cs="Arial"/>
                <w:b/>
                <w:bCs/>
                <w:sz w:val="14"/>
                <w:szCs w:val="14"/>
                <w:lang w:val="es-CO"/>
              </w:rPr>
            </w:pPr>
            <w:r w:rsidRPr="00060C56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Elaboró: </w:t>
            </w:r>
            <w:bookmarkStart w:id="2" w:name="_Hlk202341289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SI. Nelson David </w:t>
            </w:r>
            <w:r w:rsidRPr="00060C56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 </w:t>
            </w:r>
            <w:bookmarkEnd w:id="2"/>
            <w:r w:rsidRPr="00060C56">
              <w:rPr>
                <w:rFonts w:ascii="Arial" w:hAnsi="Arial" w:cs="Arial"/>
                <w:b/>
                <w:bCs/>
                <w:sz w:val="14"/>
                <w:szCs w:val="14"/>
              </w:rPr>
              <w:t>MEVAL</w:t>
            </w:r>
            <w:r w:rsidRPr="00060C56">
              <w:rPr>
                <w:b/>
                <w:bCs/>
                <w:sz w:val="14"/>
                <w:szCs w:val="14"/>
              </w:rPr>
              <w:t xml:space="preserve"> - </w:t>
            </w:r>
            <w:r>
              <w:rPr>
                <w:b/>
                <w:bCs/>
                <w:sz w:val="14"/>
                <w:szCs w:val="14"/>
              </w:rPr>
              <w:t>ESCAN</w:t>
            </w:r>
            <w:r w:rsidRPr="00060C56">
              <w:rPr>
                <w:rFonts w:ascii="Arial" w:hAnsi="Arial" w:cs="Arial"/>
                <w:b/>
                <w:bCs/>
                <w:sz w:val="14"/>
                <w:szCs w:val="14"/>
              </w:rPr>
              <w:t>.</w:t>
            </w:r>
          </w:p>
        </w:tc>
        <w:tc>
          <w:tcPr>
            <w:tcW w:w="3107" w:type="dxa"/>
            <w:shd w:val="clear" w:color="auto" w:fill="auto"/>
            <w:vAlign w:val="bottom"/>
          </w:tcPr>
          <w:p w14:paraId="07CFF9F2" w14:textId="77777777" w:rsidR="00D715A7" w:rsidRDefault="00D715A7" w:rsidP="005D53F0">
            <w:pPr>
              <w:ind w:right="-97"/>
              <w:rPr>
                <w:rFonts w:ascii="Arial" w:hAnsi="Arial" w:cs="Arial"/>
                <w:b/>
                <w:bCs/>
                <w:sz w:val="14"/>
                <w:szCs w:val="14"/>
                <w:lang w:val="es-CO"/>
              </w:rPr>
            </w:pPr>
          </w:p>
          <w:p w14:paraId="50B45DF7" w14:textId="77777777" w:rsidR="00D715A7" w:rsidRDefault="00D715A7" w:rsidP="005D53F0">
            <w:pPr>
              <w:ind w:right="-97"/>
              <w:rPr>
                <w:rFonts w:ascii="Arial" w:hAnsi="Arial" w:cs="Arial"/>
                <w:b/>
                <w:bCs/>
                <w:sz w:val="14"/>
                <w:szCs w:val="14"/>
                <w:lang w:val="es-CO"/>
              </w:rPr>
            </w:pPr>
          </w:p>
          <w:p w14:paraId="3285B2E5" w14:textId="77777777" w:rsidR="00D715A7" w:rsidRPr="00060C56" w:rsidRDefault="00D715A7" w:rsidP="005D53F0">
            <w:pPr>
              <w:ind w:right="-97"/>
              <w:rPr>
                <w:rFonts w:ascii="Arial" w:hAnsi="Arial" w:cs="Arial"/>
                <w:b/>
                <w:bCs/>
                <w:sz w:val="14"/>
                <w:szCs w:val="14"/>
                <w:lang w:val="es-CO"/>
              </w:rPr>
            </w:pPr>
            <w:r w:rsidRPr="00060C56">
              <w:rPr>
                <w:rFonts w:ascii="Arial" w:hAnsi="Arial" w:cs="Arial"/>
                <w:b/>
                <w:bCs/>
                <w:sz w:val="14"/>
                <w:szCs w:val="14"/>
                <w:lang w:val="es-CO"/>
              </w:rPr>
              <w:t xml:space="preserve">Revisó: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SI. Nelson David</w:t>
            </w:r>
            <w:r w:rsidRPr="00060C56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</w:t>
            </w:r>
          </w:p>
          <w:p w14:paraId="4E2CDB66" w14:textId="77777777" w:rsidR="00D715A7" w:rsidRPr="00060C56" w:rsidRDefault="00D715A7" w:rsidP="005D53F0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97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108" w:type="dxa"/>
            <w:vAlign w:val="bottom"/>
          </w:tcPr>
          <w:p w14:paraId="29E9BA96" w14:textId="77777777" w:rsidR="00D715A7" w:rsidRPr="00060C56" w:rsidRDefault="00D715A7" w:rsidP="005D53F0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0C56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</w:t>
            </w:r>
          </w:p>
        </w:tc>
      </w:tr>
    </w:tbl>
    <w:p w14:paraId="716A45FD" w14:textId="77777777" w:rsidR="00D715A7" w:rsidRPr="00060C56" w:rsidRDefault="00D715A7" w:rsidP="00D715A7">
      <w:pPr>
        <w:pStyle w:val="Sangra2detindependiente"/>
        <w:tabs>
          <w:tab w:val="left" w:pos="851"/>
        </w:tabs>
        <w:spacing w:after="0" w:line="240" w:lineRule="auto"/>
        <w:ind w:left="0"/>
        <w:jc w:val="both"/>
        <w:rPr>
          <w:rFonts w:ascii="Arial" w:hAnsi="Arial" w:cs="Arial"/>
          <w:sz w:val="14"/>
          <w:szCs w:val="14"/>
        </w:rPr>
      </w:pPr>
    </w:p>
    <w:p w14:paraId="150BF499" w14:textId="77777777" w:rsidR="00D715A7" w:rsidRPr="00060C56" w:rsidRDefault="00D715A7" w:rsidP="00D715A7">
      <w:pPr>
        <w:pStyle w:val="Sangra2detindependiente"/>
        <w:tabs>
          <w:tab w:val="left" w:pos="851"/>
        </w:tabs>
        <w:spacing w:after="0" w:line="240" w:lineRule="auto"/>
        <w:ind w:left="0"/>
        <w:jc w:val="both"/>
        <w:rPr>
          <w:rFonts w:ascii="Arial" w:hAnsi="Arial" w:cs="Arial"/>
          <w:sz w:val="14"/>
          <w:szCs w:val="14"/>
        </w:rPr>
      </w:pPr>
      <w:r w:rsidRPr="00060C56">
        <w:rPr>
          <w:rFonts w:ascii="Arial" w:hAnsi="Arial" w:cs="Arial"/>
          <w:sz w:val="14"/>
          <w:szCs w:val="14"/>
        </w:rPr>
        <w:t xml:space="preserve">Fecha de elaboración: </w:t>
      </w:r>
      <w:r>
        <w:rPr>
          <w:rFonts w:ascii="Arial" w:hAnsi="Arial" w:cs="Arial"/>
          <w:sz w:val="14"/>
          <w:szCs w:val="14"/>
        </w:rPr>
        <w:t>25</w:t>
      </w:r>
      <w:r w:rsidRPr="00060C56">
        <w:rPr>
          <w:rFonts w:ascii="Arial" w:hAnsi="Arial" w:cs="Arial"/>
          <w:sz w:val="14"/>
          <w:szCs w:val="14"/>
        </w:rPr>
        <w:t>-0</w:t>
      </w:r>
      <w:r>
        <w:rPr>
          <w:rFonts w:ascii="Arial" w:hAnsi="Arial" w:cs="Arial"/>
          <w:sz w:val="14"/>
          <w:szCs w:val="14"/>
        </w:rPr>
        <w:t>2</w:t>
      </w:r>
      <w:r w:rsidRPr="00060C56">
        <w:rPr>
          <w:rFonts w:ascii="Arial" w:hAnsi="Arial" w:cs="Arial"/>
          <w:sz w:val="14"/>
          <w:szCs w:val="14"/>
        </w:rPr>
        <w:t>-202</w:t>
      </w:r>
      <w:r>
        <w:rPr>
          <w:rFonts w:ascii="Arial" w:hAnsi="Arial" w:cs="Arial"/>
          <w:sz w:val="14"/>
          <w:szCs w:val="14"/>
        </w:rPr>
        <w:t>6</w:t>
      </w:r>
    </w:p>
    <w:p w14:paraId="06B34476" w14:textId="77777777" w:rsidR="00D715A7" w:rsidRPr="00060C56" w:rsidRDefault="00D715A7" w:rsidP="00D715A7">
      <w:pPr>
        <w:pStyle w:val="Sangra2detindependiente"/>
        <w:tabs>
          <w:tab w:val="left" w:pos="851"/>
        </w:tabs>
        <w:spacing w:after="0" w:line="240" w:lineRule="auto"/>
        <w:ind w:left="0"/>
        <w:jc w:val="both"/>
        <w:rPr>
          <w:rFonts w:ascii="Arial" w:hAnsi="Arial" w:cs="Arial"/>
          <w:sz w:val="17"/>
          <w:szCs w:val="17"/>
        </w:rPr>
      </w:pPr>
      <w:r w:rsidRPr="00060C56">
        <w:rPr>
          <w:rFonts w:ascii="Arial" w:hAnsi="Arial" w:cs="Arial"/>
          <w:sz w:val="14"/>
          <w:szCs w:val="14"/>
        </w:rPr>
        <w:t>Ubicación: MEVAL-</w:t>
      </w:r>
      <w:r>
        <w:rPr>
          <w:rFonts w:ascii="Arial" w:hAnsi="Arial" w:cs="Arial"/>
          <w:sz w:val="14"/>
          <w:szCs w:val="14"/>
        </w:rPr>
        <w:t>ESCAN</w:t>
      </w:r>
      <w:r w:rsidRPr="00060C56">
        <w:rPr>
          <w:rFonts w:ascii="Arial" w:hAnsi="Arial" w:cs="Arial"/>
          <w:sz w:val="14"/>
          <w:szCs w:val="14"/>
        </w:rPr>
        <w:t>-</w:t>
      </w:r>
      <w:r>
        <w:rPr>
          <w:rFonts w:ascii="Arial" w:hAnsi="Arial" w:cs="Arial"/>
          <w:sz w:val="14"/>
          <w:szCs w:val="14"/>
        </w:rPr>
        <w:t>CABOL</w:t>
      </w:r>
      <w:r w:rsidRPr="00060C56">
        <w:rPr>
          <w:rFonts w:ascii="Arial" w:hAnsi="Arial" w:cs="Arial"/>
          <w:sz w:val="14"/>
          <w:szCs w:val="14"/>
        </w:rPr>
        <w:t xml:space="preserve">- </w:t>
      </w:r>
    </w:p>
    <w:p w14:paraId="26562328" w14:textId="77777777" w:rsidR="00D715A7" w:rsidRPr="00060C56" w:rsidRDefault="00D715A7" w:rsidP="00D715A7">
      <w:pPr>
        <w:pStyle w:val="Sangra2detindependiente"/>
        <w:tabs>
          <w:tab w:val="left" w:pos="851"/>
        </w:tabs>
        <w:spacing w:after="0" w:line="240" w:lineRule="auto"/>
        <w:ind w:left="0"/>
        <w:jc w:val="both"/>
        <w:rPr>
          <w:rFonts w:ascii="Arial" w:hAnsi="Arial" w:cs="Arial"/>
          <w:sz w:val="14"/>
          <w:szCs w:val="14"/>
        </w:rPr>
      </w:pPr>
    </w:p>
    <w:p w14:paraId="518F8986" w14:textId="5DA99272" w:rsidR="00D715A7" w:rsidRPr="00060C56" w:rsidRDefault="00D715A7" w:rsidP="00D715A7">
      <w:pPr>
        <w:rPr>
          <w:rFonts w:ascii="Arial" w:hAnsi="Arial" w:cs="Arial"/>
          <w:sz w:val="17"/>
          <w:szCs w:val="17"/>
        </w:rPr>
      </w:pPr>
      <w:r w:rsidRPr="00060C56">
        <w:rPr>
          <w:rFonts w:ascii="Arial" w:hAnsi="Arial" w:cs="Arial"/>
          <w:sz w:val="17"/>
          <w:szCs w:val="17"/>
        </w:rPr>
        <w:t xml:space="preserve">Calle </w:t>
      </w:r>
      <w:r>
        <w:rPr>
          <w:rFonts w:ascii="Arial" w:hAnsi="Arial" w:cs="Arial"/>
          <w:sz w:val="17"/>
          <w:szCs w:val="17"/>
        </w:rPr>
        <w:t>48 55 – 50, Barrio Candelaria</w:t>
      </w:r>
      <w:r w:rsidRPr="00060C56">
        <w:rPr>
          <w:rFonts w:ascii="Arial" w:hAnsi="Arial" w:cs="Arial"/>
          <w:sz w:val="17"/>
          <w:szCs w:val="17"/>
        </w:rPr>
        <w:t xml:space="preserve"> </w:t>
      </w:r>
    </w:p>
    <w:p w14:paraId="0A9BCB46" w14:textId="77777777" w:rsidR="00D715A7" w:rsidRDefault="00D715A7" w:rsidP="00D715A7">
      <w:pPr>
        <w:rPr>
          <w:rFonts w:ascii="Arial" w:hAnsi="Arial" w:cs="Arial"/>
        </w:rPr>
      </w:pPr>
      <w:r w:rsidRPr="00060C56">
        <w:rPr>
          <w:rFonts w:ascii="Arial" w:hAnsi="Arial" w:cs="Arial"/>
          <w:sz w:val="17"/>
          <w:szCs w:val="17"/>
        </w:rPr>
        <w:t xml:space="preserve">Teléfonos </w:t>
      </w:r>
      <w:r w:rsidRPr="000F003A">
        <w:rPr>
          <w:rFonts w:ascii="Arial" w:hAnsi="Arial" w:cs="Arial"/>
          <w:sz w:val="17"/>
          <w:szCs w:val="17"/>
        </w:rPr>
        <w:t>3127324069</w:t>
      </w:r>
    </w:p>
    <w:p w14:paraId="15D1FDFF" w14:textId="77777777" w:rsidR="00D715A7" w:rsidRPr="000F003A" w:rsidRDefault="00D715A7" w:rsidP="00D715A7">
      <w:pPr>
        <w:rPr>
          <w:rStyle w:val="Hipervnculo"/>
          <w:rFonts w:ascii="Arial" w:hAnsi="Arial" w:cs="Arial"/>
          <w:color w:val="auto"/>
          <w:lang w:val="es-CO"/>
        </w:rPr>
      </w:pPr>
      <w:r w:rsidRPr="000F003A">
        <w:rPr>
          <w:rStyle w:val="Hipervnculo"/>
          <w:rFonts w:ascii="Arial" w:hAnsi="Arial" w:cs="Arial"/>
          <w:color w:val="auto"/>
          <w:sz w:val="17"/>
          <w:szCs w:val="17"/>
          <w:lang w:val="es-CO"/>
        </w:rPr>
        <w:t>meval.ecan-ppl@policia.gov.co</w:t>
      </w:r>
    </w:p>
    <w:p w14:paraId="3409D0A4" w14:textId="77777777" w:rsidR="00D715A7" w:rsidRPr="00060C56" w:rsidRDefault="00D715A7" w:rsidP="00D715A7">
      <w:pPr>
        <w:tabs>
          <w:tab w:val="left" w:pos="0"/>
        </w:tabs>
        <w:rPr>
          <w:rFonts w:ascii="Arial" w:hAnsi="Arial" w:cs="Arial"/>
          <w:b/>
          <w:bCs/>
          <w:sz w:val="18"/>
          <w:szCs w:val="18"/>
          <w:lang w:val="es-CO"/>
        </w:rPr>
      </w:pPr>
      <w:r w:rsidRPr="00060C56">
        <w:rPr>
          <w:rStyle w:val="Hipervnculo"/>
          <w:rFonts w:ascii="Arial" w:hAnsi="Arial" w:cs="Arial"/>
          <w:b/>
          <w:bCs/>
          <w:color w:val="auto"/>
          <w:sz w:val="18"/>
          <w:szCs w:val="18"/>
          <w:lang w:val="es-CO"/>
        </w:rPr>
        <w:t>www.policia.gov.co</w:t>
      </w:r>
    </w:p>
    <w:p w14:paraId="7795F579" w14:textId="77777777" w:rsidR="00D715A7" w:rsidRDefault="00D715A7" w:rsidP="00D715A7">
      <w:pPr>
        <w:tabs>
          <w:tab w:val="left" w:pos="0"/>
          <w:tab w:val="left" w:pos="1920"/>
          <w:tab w:val="center" w:pos="4703"/>
        </w:tabs>
        <w:rPr>
          <w:rFonts w:ascii="Arial" w:hAnsi="Arial" w:cs="Arial"/>
          <w:b/>
          <w:sz w:val="20"/>
          <w:szCs w:val="20"/>
        </w:rPr>
      </w:pPr>
      <w:r w:rsidRPr="00DC3ADC">
        <w:rPr>
          <w:rFonts w:ascii="Arial" w:hAnsi="Arial" w:cs="Arial"/>
          <w:b/>
          <w:sz w:val="20"/>
          <w:szCs w:val="20"/>
        </w:rPr>
        <w:tab/>
      </w:r>
    </w:p>
    <w:p w14:paraId="4EF71140" w14:textId="77777777" w:rsidR="00D715A7" w:rsidRDefault="00D715A7" w:rsidP="00D715A7">
      <w:pPr>
        <w:tabs>
          <w:tab w:val="left" w:pos="0"/>
          <w:tab w:val="left" w:pos="1920"/>
          <w:tab w:val="center" w:pos="4703"/>
        </w:tabs>
        <w:jc w:val="center"/>
        <w:rPr>
          <w:rFonts w:ascii="Arial" w:hAnsi="Arial" w:cs="Arial"/>
          <w:b/>
          <w:sz w:val="20"/>
          <w:szCs w:val="20"/>
        </w:rPr>
      </w:pPr>
    </w:p>
    <w:p w14:paraId="775DAC79" w14:textId="77777777" w:rsidR="00D715A7" w:rsidRPr="00321F12" w:rsidRDefault="00D715A7" w:rsidP="00D715A7">
      <w:pPr>
        <w:tabs>
          <w:tab w:val="left" w:pos="0"/>
          <w:tab w:val="left" w:pos="1920"/>
          <w:tab w:val="center" w:pos="4703"/>
        </w:tabs>
        <w:jc w:val="center"/>
        <w:rPr>
          <w:lang w:val="es-CO"/>
        </w:rPr>
      </w:pPr>
      <w:r w:rsidRPr="00DC3ADC">
        <w:rPr>
          <w:rFonts w:ascii="Arial" w:hAnsi="Arial" w:cs="Arial"/>
          <w:b/>
          <w:sz w:val="20"/>
          <w:szCs w:val="20"/>
        </w:rPr>
        <w:t>INFORMACIÓN PÚBLICA</w:t>
      </w:r>
    </w:p>
    <w:p w14:paraId="4EF03057" w14:textId="77777777" w:rsidR="00032DCA" w:rsidRPr="00D715A7" w:rsidRDefault="00032DCA">
      <w:pPr>
        <w:rPr>
          <w:lang w:val="es-CO"/>
        </w:rPr>
      </w:pPr>
    </w:p>
    <w:sectPr w:rsidR="00032DCA" w:rsidRPr="00D715A7" w:rsidSect="00321F12">
      <w:headerReference w:type="default" r:id="rId6"/>
      <w:footerReference w:type="even" r:id="rId7"/>
      <w:footerReference w:type="default" r:id="rId8"/>
      <w:pgSz w:w="12240" w:h="15840"/>
      <w:pgMar w:top="1667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B8EA2" w14:textId="77777777" w:rsidR="00E42FCC" w:rsidRDefault="00E42FCC" w:rsidP="00D7389C">
      <w:r>
        <w:separator/>
      </w:r>
    </w:p>
  </w:endnote>
  <w:endnote w:type="continuationSeparator" w:id="0">
    <w:p w14:paraId="0BF3E0C4" w14:textId="77777777" w:rsidR="00E42FCC" w:rsidRDefault="00E42FCC" w:rsidP="00D73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EBF70" w14:textId="77777777" w:rsidR="00D147ED" w:rsidRPr="002D18BA" w:rsidRDefault="0078036C" w:rsidP="00D147ED">
    <w:pPr>
      <w:pStyle w:val="Piedepgina"/>
      <w:tabs>
        <w:tab w:val="center" w:pos="4253"/>
        <w:tab w:val="right" w:pos="8931"/>
      </w:tabs>
      <w:rPr>
        <w:rFonts w:ascii="Arial" w:hAnsi="Arial" w:cs="Arial"/>
        <w:sz w:val="16"/>
        <w:szCs w:val="16"/>
        <w:lang w:val="es-CO"/>
      </w:rPr>
    </w:pPr>
    <w:r w:rsidRPr="002D18BA">
      <w:rPr>
        <w:rFonts w:ascii="Arial" w:hAnsi="Arial" w:cs="Arial"/>
        <w:sz w:val="16"/>
        <w:szCs w:val="16"/>
        <w:lang w:val="es-CO"/>
      </w:rPr>
      <w:t xml:space="preserve">1DS–OF–0001                                          </w:t>
    </w:r>
    <w:r>
      <w:rPr>
        <w:rFonts w:ascii="Arial" w:hAnsi="Arial" w:cs="Arial"/>
        <w:sz w:val="16"/>
        <w:szCs w:val="16"/>
        <w:lang w:val="es-CO"/>
      </w:rPr>
      <w:t xml:space="preserve">  </w:t>
    </w:r>
    <w:r w:rsidRPr="002D18BA">
      <w:rPr>
        <w:rFonts w:ascii="Arial" w:hAnsi="Arial" w:cs="Arial"/>
        <w:sz w:val="16"/>
        <w:szCs w:val="16"/>
        <w:lang w:val="es-CO"/>
      </w:rPr>
      <w:t xml:space="preserve">         </w:t>
    </w:r>
    <w:r>
      <w:rPr>
        <w:rFonts w:ascii="Arial" w:hAnsi="Arial" w:cs="Arial"/>
        <w:sz w:val="16"/>
        <w:szCs w:val="16"/>
        <w:lang w:val="es-CO"/>
      </w:rPr>
      <w:t xml:space="preserve">      </w:t>
    </w:r>
    <w:r w:rsidRPr="002D18BA">
      <w:rPr>
        <w:rFonts w:ascii="Arial" w:hAnsi="Arial" w:cs="Arial"/>
        <w:sz w:val="16"/>
        <w:szCs w:val="16"/>
        <w:lang w:val="es-CO"/>
      </w:rPr>
      <w:t xml:space="preserve">         Página </w:t>
    </w:r>
    <w:r w:rsidRPr="002D18BA">
      <w:rPr>
        <w:rFonts w:ascii="Arial" w:hAnsi="Arial" w:cs="Arial"/>
        <w:sz w:val="16"/>
        <w:szCs w:val="16"/>
        <w:lang w:val="es-CO"/>
      </w:rPr>
      <w:fldChar w:fldCharType="begin"/>
    </w:r>
    <w:r w:rsidRPr="002D18BA">
      <w:rPr>
        <w:rFonts w:ascii="Arial" w:hAnsi="Arial" w:cs="Arial"/>
        <w:sz w:val="16"/>
        <w:szCs w:val="16"/>
        <w:lang w:val="es-CO"/>
      </w:rPr>
      <w:instrText xml:space="preserve"> PAGE </w:instrText>
    </w:r>
    <w:r w:rsidRPr="002D18BA">
      <w:rPr>
        <w:rFonts w:ascii="Arial" w:hAnsi="Arial" w:cs="Arial"/>
        <w:sz w:val="16"/>
        <w:szCs w:val="16"/>
        <w:lang w:val="es-CO"/>
      </w:rPr>
      <w:fldChar w:fldCharType="separate"/>
    </w:r>
    <w:r>
      <w:rPr>
        <w:rFonts w:ascii="Arial" w:hAnsi="Arial" w:cs="Arial"/>
        <w:sz w:val="16"/>
        <w:szCs w:val="16"/>
      </w:rPr>
      <w:t>1</w:t>
    </w:r>
    <w:r w:rsidRPr="002D18BA">
      <w:rPr>
        <w:rFonts w:ascii="Arial" w:hAnsi="Arial" w:cs="Arial"/>
        <w:sz w:val="16"/>
        <w:szCs w:val="16"/>
        <w:lang w:val="es-CO"/>
      </w:rPr>
      <w:fldChar w:fldCharType="end"/>
    </w:r>
    <w:r w:rsidRPr="002D18BA">
      <w:rPr>
        <w:rFonts w:ascii="Arial" w:hAnsi="Arial" w:cs="Arial"/>
        <w:sz w:val="16"/>
        <w:szCs w:val="16"/>
        <w:lang w:val="es-CO"/>
      </w:rPr>
      <w:t xml:space="preserve"> de </w:t>
    </w:r>
    <w:r w:rsidRPr="002D18BA">
      <w:rPr>
        <w:rFonts w:ascii="Arial" w:hAnsi="Arial" w:cs="Arial"/>
        <w:sz w:val="16"/>
        <w:szCs w:val="16"/>
        <w:lang w:val="es-CO"/>
      </w:rPr>
      <w:fldChar w:fldCharType="begin"/>
    </w:r>
    <w:r w:rsidRPr="002D18BA">
      <w:rPr>
        <w:rFonts w:ascii="Arial" w:hAnsi="Arial" w:cs="Arial"/>
        <w:sz w:val="16"/>
        <w:szCs w:val="16"/>
        <w:lang w:val="es-CO"/>
      </w:rPr>
      <w:instrText xml:space="preserve"> NUMPAGES </w:instrText>
    </w:r>
    <w:r w:rsidRPr="002D18BA">
      <w:rPr>
        <w:rFonts w:ascii="Arial" w:hAnsi="Arial" w:cs="Arial"/>
        <w:sz w:val="16"/>
        <w:szCs w:val="16"/>
        <w:lang w:val="es-CO"/>
      </w:rPr>
      <w:fldChar w:fldCharType="separate"/>
    </w:r>
    <w:r>
      <w:rPr>
        <w:rFonts w:ascii="Arial" w:hAnsi="Arial" w:cs="Arial"/>
        <w:sz w:val="16"/>
        <w:szCs w:val="16"/>
      </w:rPr>
      <w:t>2</w:t>
    </w:r>
    <w:r w:rsidRPr="002D18BA">
      <w:rPr>
        <w:rFonts w:ascii="Arial" w:hAnsi="Arial" w:cs="Arial"/>
        <w:sz w:val="16"/>
        <w:szCs w:val="16"/>
        <w:lang w:val="es-CO"/>
      </w:rPr>
      <w:fldChar w:fldCharType="end"/>
    </w:r>
    <w:r w:rsidRPr="002D18BA">
      <w:rPr>
        <w:rFonts w:ascii="Arial" w:hAnsi="Arial" w:cs="Arial"/>
        <w:sz w:val="16"/>
        <w:szCs w:val="16"/>
        <w:lang w:val="es-CO"/>
      </w:rPr>
      <w:t xml:space="preserve">         </w:t>
    </w:r>
    <w:r>
      <w:rPr>
        <w:rFonts w:ascii="Arial" w:hAnsi="Arial" w:cs="Arial"/>
        <w:sz w:val="16"/>
        <w:szCs w:val="16"/>
        <w:lang w:val="es-CO"/>
      </w:rPr>
      <w:t xml:space="preserve">          </w:t>
    </w:r>
    <w:r w:rsidRPr="002D18BA">
      <w:rPr>
        <w:rFonts w:ascii="Arial" w:hAnsi="Arial" w:cs="Arial"/>
        <w:sz w:val="16"/>
        <w:szCs w:val="16"/>
        <w:lang w:val="es-CO"/>
      </w:rPr>
      <w:t xml:space="preserve">                           </w:t>
    </w:r>
    <w:r>
      <w:rPr>
        <w:rFonts w:ascii="Arial" w:hAnsi="Arial" w:cs="Arial"/>
        <w:sz w:val="16"/>
        <w:szCs w:val="16"/>
        <w:lang w:val="es-CO"/>
      </w:rPr>
      <w:t xml:space="preserve">             </w:t>
    </w:r>
    <w:r w:rsidRPr="002D18BA">
      <w:rPr>
        <w:rFonts w:ascii="Arial" w:hAnsi="Arial" w:cs="Arial"/>
        <w:sz w:val="16"/>
        <w:szCs w:val="16"/>
        <w:lang w:val="es-CO"/>
      </w:rPr>
      <w:t>Aprobación:</w:t>
    </w:r>
    <w:r>
      <w:rPr>
        <w:rFonts w:ascii="Arial" w:hAnsi="Arial" w:cs="Arial"/>
        <w:sz w:val="16"/>
        <w:szCs w:val="16"/>
        <w:lang w:val="es-CO"/>
      </w:rPr>
      <w:t xml:space="preserve"> 02/08/2023</w:t>
    </w:r>
  </w:p>
  <w:p w14:paraId="5BA3108A" w14:textId="77777777" w:rsidR="00D147ED" w:rsidRPr="002D18BA" w:rsidRDefault="0078036C" w:rsidP="00D147ED">
    <w:pPr>
      <w:pStyle w:val="Piedepgina"/>
      <w:tabs>
        <w:tab w:val="right" w:pos="8931"/>
      </w:tabs>
      <w:rPr>
        <w:rFonts w:ascii="Arial" w:hAnsi="Arial" w:cs="Arial"/>
        <w:sz w:val="16"/>
        <w:szCs w:val="16"/>
        <w:lang w:val="es-CO"/>
      </w:rPr>
    </w:pPr>
    <w:r w:rsidRPr="002D18BA">
      <w:rPr>
        <w:rFonts w:ascii="Arial" w:hAnsi="Arial" w:cs="Arial"/>
        <w:sz w:val="16"/>
        <w:szCs w:val="16"/>
        <w:lang w:val="es-CO"/>
      </w:rPr>
      <w:t xml:space="preserve">VER: </w:t>
    </w:r>
    <w:r>
      <w:rPr>
        <w:rFonts w:ascii="Arial" w:hAnsi="Arial" w:cs="Arial"/>
        <w:sz w:val="16"/>
        <w:szCs w:val="16"/>
        <w:lang w:val="es-CO"/>
      </w:rPr>
      <w:t>6</w:t>
    </w:r>
  </w:p>
  <w:p w14:paraId="19BE6AB5" w14:textId="77777777" w:rsidR="00D147ED" w:rsidRDefault="00E42FC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4DD0B" w14:textId="77777777" w:rsidR="002B0F96" w:rsidRPr="002D18BA" w:rsidRDefault="0078036C" w:rsidP="002B0F96">
    <w:pPr>
      <w:pStyle w:val="Piedepgina"/>
      <w:tabs>
        <w:tab w:val="center" w:pos="4253"/>
        <w:tab w:val="right" w:pos="8931"/>
      </w:tabs>
      <w:rPr>
        <w:rFonts w:ascii="Arial" w:hAnsi="Arial" w:cs="Arial"/>
        <w:sz w:val="16"/>
        <w:szCs w:val="16"/>
        <w:lang w:val="es-CO"/>
      </w:rPr>
    </w:pPr>
    <w:r w:rsidRPr="002D18BA">
      <w:rPr>
        <w:rFonts w:ascii="Arial" w:hAnsi="Arial" w:cs="Arial"/>
        <w:sz w:val="16"/>
        <w:szCs w:val="16"/>
        <w:lang w:val="es-CO"/>
      </w:rPr>
      <w:t xml:space="preserve">1DS–OF–0001                                          </w:t>
    </w:r>
    <w:r>
      <w:rPr>
        <w:rFonts w:ascii="Arial" w:hAnsi="Arial" w:cs="Arial"/>
        <w:sz w:val="16"/>
        <w:szCs w:val="16"/>
        <w:lang w:val="es-CO"/>
      </w:rPr>
      <w:t xml:space="preserve">  </w:t>
    </w:r>
    <w:r w:rsidRPr="002D18BA">
      <w:rPr>
        <w:rFonts w:ascii="Arial" w:hAnsi="Arial" w:cs="Arial"/>
        <w:sz w:val="16"/>
        <w:szCs w:val="16"/>
        <w:lang w:val="es-CO"/>
      </w:rPr>
      <w:t xml:space="preserve">         </w:t>
    </w:r>
    <w:r>
      <w:rPr>
        <w:rFonts w:ascii="Arial" w:hAnsi="Arial" w:cs="Arial"/>
        <w:sz w:val="16"/>
        <w:szCs w:val="16"/>
        <w:lang w:val="es-CO"/>
      </w:rPr>
      <w:t xml:space="preserve">      </w:t>
    </w:r>
    <w:r w:rsidRPr="002D18BA">
      <w:rPr>
        <w:rFonts w:ascii="Arial" w:hAnsi="Arial" w:cs="Arial"/>
        <w:sz w:val="16"/>
        <w:szCs w:val="16"/>
        <w:lang w:val="es-CO"/>
      </w:rPr>
      <w:t xml:space="preserve">         Página </w:t>
    </w:r>
    <w:r w:rsidRPr="002D18BA">
      <w:rPr>
        <w:rFonts w:ascii="Arial" w:hAnsi="Arial" w:cs="Arial"/>
        <w:sz w:val="16"/>
        <w:szCs w:val="16"/>
        <w:lang w:val="es-CO"/>
      </w:rPr>
      <w:fldChar w:fldCharType="begin"/>
    </w:r>
    <w:r w:rsidRPr="002D18BA">
      <w:rPr>
        <w:rFonts w:ascii="Arial" w:hAnsi="Arial" w:cs="Arial"/>
        <w:sz w:val="16"/>
        <w:szCs w:val="16"/>
        <w:lang w:val="es-CO"/>
      </w:rPr>
      <w:instrText xml:space="preserve"> PAGE </w:instrText>
    </w:r>
    <w:r w:rsidRPr="002D18BA">
      <w:rPr>
        <w:rFonts w:ascii="Arial" w:hAnsi="Arial" w:cs="Arial"/>
        <w:sz w:val="16"/>
        <w:szCs w:val="16"/>
        <w:lang w:val="es-CO"/>
      </w:rPr>
      <w:fldChar w:fldCharType="separate"/>
    </w:r>
    <w:r>
      <w:rPr>
        <w:rFonts w:ascii="Arial" w:hAnsi="Arial" w:cs="Arial"/>
        <w:sz w:val="16"/>
        <w:szCs w:val="16"/>
        <w:lang w:val="es-CO"/>
      </w:rPr>
      <w:t>1</w:t>
    </w:r>
    <w:r w:rsidRPr="002D18BA">
      <w:rPr>
        <w:rFonts w:ascii="Arial" w:hAnsi="Arial" w:cs="Arial"/>
        <w:sz w:val="16"/>
        <w:szCs w:val="16"/>
        <w:lang w:val="es-CO"/>
      </w:rPr>
      <w:fldChar w:fldCharType="end"/>
    </w:r>
    <w:r w:rsidRPr="002D18BA">
      <w:rPr>
        <w:rFonts w:ascii="Arial" w:hAnsi="Arial" w:cs="Arial"/>
        <w:sz w:val="16"/>
        <w:szCs w:val="16"/>
        <w:lang w:val="es-CO"/>
      </w:rPr>
      <w:t xml:space="preserve"> de </w:t>
    </w:r>
    <w:r w:rsidRPr="002D18BA">
      <w:rPr>
        <w:rFonts w:ascii="Arial" w:hAnsi="Arial" w:cs="Arial"/>
        <w:sz w:val="16"/>
        <w:szCs w:val="16"/>
        <w:lang w:val="es-CO"/>
      </w:rPr>
      <w:fldChar w:fldCharType="begin"/>
    </w:r>
    <w:r w:rsidRPr="002D18BA">
      <w:rPr>
        <w:rFonts w:ascii="Arial" w:hAnsi="Arial" w:cs="Arial"/>
        <w:sz w:val="16"/>
        <w:szCs w:val="16"/>
        <w:lang w:val="es-CO"/>
      </w:rPr>
      <w:instrText xml:space="preserve"> NUMPAGES </w:instrText>
    </w:r>
    <w:r w:rsidRPr="002D18BA">
      <w:rPr>
        <w:rFonts w:ascii="Arial" w:hAnsi="Arial" w:cs="Arial"/>
        <w:sz w:val="16"/>
        <w:szCs w:val="16"/>
        <w:lang w:val="es-CO"/>
      </w:rPr>
      <w:fldChar w:fldCharType="separate"/>
    </w:r>
    <w:r>
      <w:rPr>
        <w:rFonts w:ascii="Arial" w:hAnsi="Arial" w:cs="Arial"/>
        <w:sz w:val="16"/>
        <w:szCs w:val="16"/>
        <w:lang w:val="es-CO"/>
      </w:rPr>
      <w:t>1</w:t>
    </w:r>
    <w:r w:rsidRPr="002D18BA">
      <w:rPr>
        <w:rFonts w:ascii="Arial" w:hAnsi="Arial" w:cs="Arial"/>
        <w:sz w:val="16"/>
        <w:szCs w:val="16"/>
        <w:lang w:val="es-CO"/>
      </w:rPr>
      <w:fldChar w:fldCharType="end"/>
    </w:r>
    <w:r w:rsidRPr="002D18BA">
      <w:rPr>
        <w:rFonts w:ascii="Arial" w:hAnsi="Arial" w:cs="Arial"/>
        <w:sz w:val="16"/>
        <w:szCs w:val="16"/>
        <w:lang w:val="es-CO"/>
      </w:rPr>
      <w:t xml:space="preserve">         </w:t>
    </w:r>
    <w:r>
      <w:rPr>
        <w:rFonts w:ascii="Arial" w:hAnsi="Arial" w:cs="Arial"/>
        <w:sz w:val="16"/>
        <w:szCs w:val="16"/>
        <w:lang w:val="es-CO"/>
      </w:rPr>
      <w:t xml:space="preserve">          </w:t>
    </w:r>
    <w:r w:rsidRPr="002D18BA">
      <w:rPr>
        <w:rFonts w:ascii="Arial" w:hAnsi="Arial" w:cs="Arial"/>
        <w:sz w:val="16"/>
        <w:szCs w:val="16"/>
        <w:lang w:val="es-CO"/>
      </w:rPr>
      <w:t xml:space="preserve">                           </w:t>
    </w:r>
    <w:r>
      <w:rPr>
        <w:rFonts w:ascii="Arial" w:hAnsi="Arial" w:cs="Arial"/>
        <w:sz w:val="16"/>
        <w:szCs w:val="16"/>
        <w:lang w:val="es-CO"/>
      </w:rPr>
      <w:t xml:space="preserve">             </w:t>
    </w:r>
    <w:r w:rsidRPr="002D18BA">
      <w:rPr>
        <w:rFonts w:ascii="Arial" w:hAnsi="Arial" w:cs="Arial"/>
        <w:sz w:val="16"/>
        <w:szCs w:val="16"/>
        <w:lang w:val="es-CO"/>
      </w:rPr>
      <w:t>Aprobación:</w:t>
    </w:r>
    <w:r>
      <w:rPr>
        <w:rFonts w:ascii="Arial" w:hAnsi="Arial" w:cs="Arial"/>
        <w:sz w:val="16"/>
        <w:szCs w:val="16"/>
        <w:lang w:val="es-CO"/>
      </w:rPr>
      <w:t xml:space="preserve"> 02/08/2023</w:t>
    </w:r>
  </w:p>
  <w:p w14:paraId="7260CE27" w14:textId="77777777" w:rsidR="002B0F96" w:rsidRPr="002D18BA" w:rsidRDefault="0078036C" w:rsidP="002B0F96">
    <w:pPr>
      <w:pStyle w:val="Piedepgina"/>
      <w:tabs>
        <w:tab w:val="right" w:pos="8931"/>
      </w:tabs>
      <w:rPr>
        <w:rFonts w:ascii="Arial" w:hAnsi="Arial" w:cs="Arial"/>
        <w:sz w:val="16"/>
        <w:szCs w:val="16"/>
        <w:lang w:val="es-CO"/>
      </w:rPr>
    </w:pPr>
    <w:r w:rsidRPr="002D18BA">
      <w:rPr>
        <w:rFonts w:ascii="Arial" w:hAnsi="Arial" w:cs="Arial"/>
        <w:sz w:val="16"/>
        <w:szCs w:val="16"/>
        <w:lang w:val="es-CO"/>
      </w:rPr>
      <w:t xml:space="preserve">VER: </w:t>
    </w:r>
    <w:r>
      <w:rPr>
        <w:rFonts w:ascii="Arial" w:hAnsi="Arial" w:cs="Arial"/>
        <w:sz w:val="16"/>
        <w:szCs w:val="16"/>
        <w:lang w:val="es-CO"/>
      </w:rPr>
      <w:t>6</w:t>
    </w:r>
  </w:p>
  <w:p w14:paraId="06D1A23C" w14:textId="77777777" w:rsidR="002B0F96" w:rsidRDefault="00E42F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A9B45" w14:textId="77777777" w:rsidR="00E42FCC" w:rsidRDefault="00E42FCC" w:rsidP="00D7389C">
      <w:r>
        <w:separator/>
      </w:r>
    </w:p>
  </w:footnote>
  <w:footnote w:type="continuationSeparator" w:id="0">
    <w:p w14:paraId="1C68D81B" w14:textId="77777777" w:rsidR="00E42FCC" w:rsidRDefault="00E42FCC" w:rsidP="00D738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D02BE" w14:textId="77777777" w:rsidR="00321F12" w:rsidRDefault="00E42FCC" w:rsidP="002B0F96">
    <w:pPr>
      <w:ind w:left="993"/>
      <w:rPr>
        <w:rFonts w:ascii="Arial" w:hAnsi="Arial" w:cs="Arial"/>
        <w:b/>
        <w:bCs/>
        <w:color w:val="000000"/>
        <w:sz w:val="20"/>
        <w:szCs w:val="20"/>
      </w:rPr>
    </w:pPr>
    <w:bookmarkStart w:id="3" w:name="_Hlk77769509"/>
  </w:p>
  <w:p w14:paraId="372EF4E3" w14:textId="77777777" w:rsidR="00321F12" w:rsidRDefault="00E42FCC" w:rsidP="002B0F96">
    <w:pPr>
      <w:ind w:left="993"/>
      <w:rPr>
        <w:rFonts w:ascii="Arial" w:hAnsi="Arial" w:cs="Arial"/>
        <w:b/>
        <w:bCs/>
        <w:color w:val="000000"/>
        <w:sz w:val="20"/>
        <w:szCs w:val="20"/>
      </w:rPr>
    </w:pPr>
  </w:p>
  <w:p w14:paraId="1F757558" w14:textId="77777777" w:rsidR="002B0F96" w:rsidRPr="000E4B57" w:rsidRDefault="0078036C" w:rsidP="002B0F96">
    <w:pPr>
      <w:ind w:left="993"/>
      <w:rPr>
        <w:rFonts w:ascii="Arial" w:hAnsi="Arial" w:cs="Arial"/>
        <w:b/>
        <w:bCs/>
        <w:color w:val="000000"/>
        <w:sz w:val="20"/>
        <w:szCs w:val="20"/>
      </w:rPr>
    </w:pPr>
    <w:r w:rsidRPr="000E4B57">
      <w:rPr>
        <w:noProof/>
        <w:sz w:val="32"/>
        <w:szCs w:val="32"/>
      </w:rPr>
      <w:drawing>
        <wp:anchor distT="0" distB="0" distL="114300" distR="114300" simplePos="0" relativeHeight="251659264" behindDoc="1" locked="0" layoutInCell="1" allowOverlap="1" wp14:anchorId="2987760C" wp14:editId="4CC8847F">
          <wp:simplePos x="0" y="0"/>
          <wp:positionH relativeFrom="column">
            <wp:posOffset>-146050</wp:posOffset>
          </wp:positionH>
          <wp:positionV relativeFrom="paragraph">
            <wp:posOffset>-97155</wp:posOffset>
          </wp:positionV>
          <wp:extent cx="718820" cy="720090"/>
          <wp:effectExtent l="0" t="0" r="5080" b="3810"/>
          <wp:wrapNone/>
          <wp:docPr id="44736872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8820" cy="720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E4B57">
      <w:rPr>
        <w:rFonts w:ascii="Arial" w:hAnsi="Arial" w:cs="Arial"/>
        <w:b/>
        <w:bCs/>
        <w:color w:val="000000"/>
        <w:sz w:val="20"/>
        <w:szCs w:val="20"/>
      </w:rPr>
      <w:t>MINISTERIO DE DEFENSA NACIONAL</w:t>
    </w:r>
  </w:p>
  <w:p w14:paraId="78237261" w14:textId="77777777" w:rsidR="002B0F96" w:rsidRPr="000E4B57" w:rsidRDefault="0078036C" w:rsidP="002B0F96">
    <w:pPr>
      <w:ind w:left="993"/>
      <w:rPr>
        <w:rFonts w:ascii="Arial" w:hAnsi="Arial" w:cs="Arial"/>
        <w:color w:val="000000"/>
        <w:sz w:val="20"/>
        <w:szCs w:val="20"/>
      </w:rPr>
    </w:pPr>
    <w:r w:rsidRPr="000E4B57">
      <w:rPr>
        <w:rFonts w:ascii="Arial" w:hAnsi="Arial" w:cs="Arial"/>
        <w:color w:val="000000"/>
        <w:sz w:val="20"/>
        <w:szCs w:val="20"/>
      </w:rPr>
      <w:t>POLICÍA NACIONAL</w:t>
    </w:r>
  </w:p>
  <w:bookmarkEnd w:id="3"/>
  <w:p w14:paraId="02E7E309" w14:textId="77777777" w:rsidR="002B0F96" w:rsidRPr="000E4B57" w:rsidRDefault="0078036C" w:rsidP="002B0F96">
    <w:pPr>
      <w:ind w:left="993"/>
      <w:rPr>
        <w:rFonts w:ascii="Arial" w:hAnsi="Arial" w:cs="Arial"/>
        <w:color w:val="000000"/>
        <w:sz w:val="20"/>
        <w:szCs w:val="20"/>
      </w:rPr>
    </w:pPr>
    <w:r>
      <w:rPr>
        <w:rFonts w:ascii="Arial" w:hAnsi="Arial" w:cs="Arial"/>
        <w:color w:val="000000"/>
        <w:sz w:val="20"/>
        <w:szCs w:val="20"/>
      </w:rPr>
      <w:t>METROPOLITANA DEL VALLE DE ABURRÁ</w:t>
    </w:r>
  </w:p>
  <w:p w14:paraId="14FD840C" w14:textId="77777777" w:rsidR="002B0F96" w:rsidRPr="00E57D5B" w:rsidRDefault="0078036C" w:rsidP="002B0F96">
    <w:pPr>
      <w:ind w:left="993"/>
      <w:rPr>
        <w:rFonts w:ascii="Arial" w:hAnsi="Arial" w:cs="Arial"/>
        <w:color w:val="000000"/>
        <w:sz w:val="20"/>
        <w:szCs w:val="20"/>
      </w:rPr>
    </w:pPr>
    <w:bookmarkStart w:id="4" w:name="_Hlk236039942"/>
    <w:r w:rsidRPr="00E57D5B">
      <w:rPr>
        <w:rFonts w:ascii="Arial" w:hAnsi="Arial" w:cs="Arial"/>
        <w:color w:val="000000"/>
        <w:sz w:val="20"/>
        <w:szCs w:val="20"/>
      </w:rPr>
      <w:t xml:space="preserve">ESTACIÓN DE POLICÍA LA CANDELARIA  </w:t>
    </w:r>
  </w:p>
  <w:bookmarkEnd w:id="4"/>
  <w:p w14:paraId="5CBF878B" w14:textId="77777777" w:rsidR="002B0F96" w:rsidRPr="002B0F96" w:rsidRDefault="00E42FCC" w:rsidP="002B0F9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5A7"/>
    <w:rsid w:val="00032DCA"/>
    <w:rsid w:val="0078036C"/>
    <w:rsid w:val="00B850F2"/>
    <w:rsid w:val="00D715A7"/>
    <w:rsid w:val="00D7389C"/>
    <w:rsid w:val="00E42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81B97"/>
  <w15:chartTrackingRefBased/>
  <w15:docId w15:val="{158CFD2D-72DE-43EB-81A0-63102EEA6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5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rsid w:val="00D715A7"/>
    <w:rPr>
      <w:color w:val="0000FF"/>
      <w:u w:val="single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715A7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D715A7"/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Textoindependienteprimerasangra2">
    <w:name w:val="Body Text First Indent 2"/>
    <w:basedOn w:val="Sangradetextonormal"/>
    <w:link w:val="Textoindependienteprimerasangra2Car"/>
    <w:rsid w:val="00D715A7"/>
    <w:pPr>
      <w:ind w:firstLine="21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D715A7"/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Encabezado">
    <w:name w:val="header"/>
    <w:basedOn w:val="Normal"/>
    <w:link w:val="EncabezadoCar"/>
    <w:uiPriority w:val="99"/>
    <w:unhideWhenUsed/>
    <w:rsid w:val="00D715A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715A7"/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Piedepgina">
    <w:name w:val="footer"/>
    <w:aliases w:val="Car"/>
    <w:basedOn w:val="Normal"/>
    <w:link w:val="PiedepginaCar"/>
    <w:uiPriority w:val="99"/>
    <w:unhideWhenUsed/>
    <w:rsid w:val="00D715A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aliases w:val="Car Car"/>
    <w:basedOn w:val="Fuentedeprrafopredeter"/>
    <w:link w:val="Piedepgina"/>
    <w:uiPriority w:val="99"/>
    <w:rsid w:val="00D715A7"/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D715A7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D715A7"/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39"/>
    <w:rsid w:val="00D71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D715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15A7"/>
    <w:pPr>
      <w:spacing w:before="100" w:beforeAutospacing="1" w:after="100" w:afterAutospacing="1"/>
    </w:pPr>
    <w:rPr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483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.......</dc:creator>
  <cp:keywords/>
  <dc:description/>
  <cp:lastModifiedBy>david .......</cp:lastModifiedBy>
  <cp:revision>3</cp:revision>
  <dcterms:created xsi:type="dcterms:W3CDTF">2026-07-27T15:06:00Z</dcterms:created>
  <dcterms:modified xsi:type="dcterms:W3CDTF">2026-07-28T18:06:00Z</dcterms:modified>
</cp:coreProperties>
</file>