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8B940" w14:textId="0C93B8E9" w:rsidR="007926BF" w:rsidRDefault="007926BF" w:rsidP="008E6338">
      <w:pPr>
        <w:jc w:val="both"/>
      </w:pPr>
      <w:r w:rsidRPr="00420B96">
        <w:t xml:space="preserve"> </w:t>
      </w:r>
      <w:r w:rsidR="00420B96" w:rsidRPr="00420B96">
        <w:drawing>
          <wp:inline distT="0" distB="0" distL="0" distR="0" wp14:anchorId="29C2F909" wp14:editId="37D8A08B">
            <wp:extent cx="4944165" cy="5220429"/>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44165" cy="5220429"/>
                    </a:xfrm>
                    <a:prstGeom prst="rect">
                      <a:avLst/>
                    </a:prstGeom>
                  </pic:spPr>
                </pic:pic>
              </a:graphicData>
            </a:graphic>
          </wp:inline>
        </w:drawing>
      </w:r>
    </w:p>
    <w:p w14:paraId="204E490B" w14:textId="1806E65B" w:rsidR="00420B96" w:rsidRDefault="00420B96" w:rsidP="008E6338">
      <w:pPr>
        <w:pStyle w:val="Prrafodelista"/>
        <w:numPr>
          <w:ilvl w:val="0"/>
          <w:numId w:val="38"/>
        </w:numPr>
        <w:jc w:val="both"/>
        <w:rPr>
          <w:lang w:val="es-ES"/>
        </w:rPr>
      </w:pPr>
      <w:r w:rsidRPr="00420B96">
        <w:rPr>
          <w:lang w:val="es-ES"/>
        </w:rPr>
        <w:t xml:space="preserve">En las capturas de Orden Judicial dentro del apartado de expedientes cuando se </w:t>
      </w:r>
      <w:r>
        <w:rPr>
          <w:lang w:val="es-ES"/>
        </w:rPr>
        <w:t xml:space="preserve">va </w:t>
      </w:r>
      <w:r w:rsidRPr="00420B96">
        <w:rPr>
          <w:lang w:val="es-ES"/>
        </w:rPr>
        <w:t>a</w:t>
      </w:r>
      <w:r w:rsidRPr="00420B96">
        <w:rPr>
          <w:lang w:val="es-ES"/>
        </w:rPr>
        <w:t xml:space="preserve"> descargar o enviar “Oficio de disposición</w:t>
      </w:r>
      <w:r>
        <w:rPr>
          <w:lang w:val="es-ES"/>
        </w:rPr>
        <w:t xml:space="preserve">”, elimina la opción de enviar como PDF y por ende eliminar la opción de configurar el papel. He notado que esto lo único que hace es degenerar traumatismo y el archivo de Word se adapta a las configuraciones de cualquier impresora para imprimir en cualquier tamaño. De esta manera solo da la opción de descargar y enviar el archivo Word. </w:t>
      </w:r>
    </w:p>
    <w:p w14:paraId="5BBFF757" w14:textId="6E80ACFA" w:rsidR="008E6338" w:rsidRDefault="008E6338" w:rsidP="008E6338">
      <w:pPr>
        <w:pStyle w:val="Prrafodelista"/>
        <w:jc w:val="both"/>
        <w:rPr>
          <w:lang w:val="es-ES"/>
        </w:rPr>
      </w:pPr>
    </w:p>
    <w:p w14:paraId="5978F3FF" w14:textId="249EC55C" w:rsidR="008E6338" w:rsidRDefault="008E6338" w:rsidP="008E6338">
      <w:pPr>
        <w:pStyle w:val="Prrafodelista"/>
        <w:ind w:left="0"/>
        <w:jc w:val="both"/>
        <w:rPr>
          <w:lang w:val="es-ES"/>
        </w:rPr>
      </w:pPr>
      <w:r w:rsidRPr="008E6338">
        <w:rPr>
          <w:lang w:val="es-ES"/>
        </w:rPr>
        <w:lastRenderedPageBreak/>
        <w:drawing>
          <wp:inline distT="0" distB="0" distL="0" distR="0" wp14:anchorId="003F54BB" wp14:editId="18A24787">
            <wp:extent cx="4572638" cy="4544059"/>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72638" cy="4544059"/>
                    </a:xfrm>
                    <a:prstGeom prst="rect">
                      <a:avLst/>
                    </a:prstGeom>
                  </pic:spPr>
                </pic:pic>
              </a:graphicData>
            </a:graphic>
          </wp:inline>
        </w:drawing>
      </w:r>
    </w:p>
    <w:p w14:paraId="7A062EEB" w14:textId="23FDA52E" w:rsidR="008E6338" w:rsidRDefault="008E6338" w:rsidP="008E6338">
      <w:pPr>
        <w:pStyle w:val="Prrafodelista"/>
        <w:numPr>
          <w:ilvl w:val="0"/>
          <w:numId w:val="38"/>
        </w:numPr>
        <w:jc w:val="both"/>
        <w:rPr>
          <w:lang w:val="es-ES"/>
        </w:rPr>
      </w:pPr>
      <w:r>
        <w:rPr>
          <w:lang w:val="es-ES"/>
        </w:rPr>
        <w:t>El aviso “PLAZO VENCIDO” esto no es necesario porque las capturas se terminan y los registros quedan, entonces no tiene ningún sentido ese aviso.</w:t>
      </w:r>
    </w:p>
    <w:p w14:paraId="54B6A8F5" w14:textId="0E419D63" w:rsidR="008E6338" w:rsidRPr="00420B96" w:rsidRDefault="008E6338" w:rsidP="008E6338">
      <w:pPr>
        <w:pStyle w:val="Prrafodelista"/>
        <w:jc w:val="both"/>
        <w:rPr>
          <w:lang w:val="es-ES"/>
        </w:rPr>
      </w:pPr>
      <w:r>
        <w:rPr>
          <w:lang w:val="es-ES"/>
        </w:rPr>
        <w:t xml:space="preserve">El aviso “FALTAN DATOS” no lo muestres, si la aplicación en una captura detecta que el numeral 6 (de los 9 pasos que registra una captura en flagrancia) este vacío sin ningún dato entonces en el expediente de esa captura no muestre Acta de incautación, cadena de custodia, ni rotulo. Porque todos esos documentos son dependientes de los EMP Y EF registrados, y puede ocurrir que en ciertas capturas no se tenga EMP Y EF. </w:t>
      </w:r>
    </w:p>
    <w:p w14:paraId="1A296FE7" w14:textId="112C935A" w:rsidR="007926BF" w:rsidRDefault="00034935" w:rsidP="008E6338">
      <w:pPr>
        <w:pStyle w:val="Prrafodelista"/>
        <w:jc w:val="both"/>
      </w:pPr>
      <w:r>
        <w:t xml:space="preserve">Estos avisos solo generan ruido visual. </w:t>
      </w:r>
    </w:p>
    <w:p w14:paraId="761DADA6" w14:textId="6B9B9DDB" w:rsidR="00034935" w:rsidRDefault="00034935" w:rsidP="008E6338">
      <w:pPr>
        <w:pStyle w:val="Prrafodelista"/>
        <w:jc w:val="both"/>
      </w:pPr>
    </w:p>
    <w:p w14:paraId="4C03D1C5" w14:textId="2A9D41D5" w:rsidR="00034935" w:rsidRDefault="00034935" w:rsidP="00034935">
      <w:pPr>
        <w:pStyle w:val="Prrafodelista"/>
        <w:ind w:left="0"/>
        <w:jc w:val="both"/>
      </w:pPr>
      <w:r w:rsidRPr="00034935">
        <w:lastRenderedPageBreak/>
        <w:drawing>
          <wp:inline distT="0" distB="0" distL="0" distR="0" wp14:anchorId="1E587EBA" wp14:editId="44026303">
            <wp:extent cx="4041140" cy="825881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41140" cy="8258810"/>
                    </a:xfrm>
                    <a:prstGeom prst="rect">
                      <a:avLst/>
                    </a:prstGeom>
                  </pic:spPr>
                </pic:pic>
              </a:graphicData>
            </a:graphic>
          </wp:inline>
        </w:drawing>
      </w:r>
    </w:p>
    <w:p w14:paraId="6DF356C0" w14:textId="65C641AD" w:rsidR="00034935" w:rsidRDefault="00034935" w:rsidP="00034935">
      <w:pPr>
        <w:pStyle w:val="Prrafodelista"/>
        <w:numPr>
          <w:ilvl w:val="0"/>
          <w:numId w:val="38"/>
        </w:numPr>
        <w:jc w:val="both"/>
      </w:pPr>
      <w:r>
        <w:lastRenderedPageBreak/>
        <w:t>Los datos que te seleccione con lo recuadros rojos solo generar ruido, elimínalos</w:t>
      </w:r>
      <w:r w:rsidR="00047159">
        <w:t xml:space="preserve">. </w:t>
      </w:r>
      <w:r>
        <w:t xml:space="preserve"> </w:t>
      </w:r>
    </w:p>
    <w:p w14:paraId="01D263EA" w14:textId="7F4FC838" w:rsidR="00031983" w:rsidRDefault="00031983" w:rsidP="00031983">
      <w:pPr>
        <w:pStyle w:val="Prrafodelista"/>
        <w:jc w:val="both"/>
      </w:pPr>
    </w:p>
    <w:p w14:paraId="32C0FFBD" w14:textId="413314E7" w:rsidR="00031983" w:rsidRDefault="00031983" w:rsidP="00031983">
      <w:pPr>
        <w:pStyle w:val="Prrafodelista"/>
        <w:ind w:left="0"/>
        <w:jc w:val="both"/>
      </w:pPr>
      <w:r w:rsidRPr="00031983">
        <w:lastRenderedPageBreak/>
        <w:drawing>
          <wp:inline distT="0" distB="0" distL="0" distR="0" wp14:anchorId="77D98A63" wp14:editId="6F9EFBE9">
            <wp:extent cx="4087495" cy="8258810"/>
            <wp:effectExtent l="0" t="0" r="8255"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87495" cy="8258810"/>
                    </a:xfrm>
                    <a:prstGeom prst="rect">
                      <a:avLst/>
                    </a:prstGeom>
                  </pic:spPr>
                </pic:pic>
              </a:graphicData>
            </a:graphic>
          </wp:inline>
        </w:drawing>
      </w:r>
    </w:p>
    <w:p w14:paraId="5FB5B41D" w14:textId="523E9097" w:rsidR="00031983" w:rsidRDefault="00031983" w:rsidP="00031983">
      <w:pPr>
        <w:pStyle w:val="Prrafodelista"/>
        <w:numPr>
          <w:ilvl w:val="0"/>
          <w:numId w:val="38"/>
        </w:numPr>
        <w:jc w:val="both"/>
      </w:pPr>
      <w:r>
        <w:lastRenderedPageBreak/>
        <w:t>Los datos que te seleccione con los recuadros rojos se deben de eliminar esto solo genera ruido visual y no aportan nada importante.</w:t>
      </w:r>
    </w:p>
    <w:p w14:paraId="453DCED1" w14:textId="57010B69" w:rsidR="00031983" w:rsidRDefault="00031983" w:rsidP="00031983">
      <w:pPr>
        <w:pStyle w:val="Prrafodelista"/>
        <w:ind w:left="0"/>
        <w:jc w:val="both"/>
      </w:pPr>
      <w:r w:rsidRPr="00031983">
        <w:drawing>
          <wp:inline distT="0" distB="0" distL="0" distR="0" wp14:anchorId="590AA375" wp14:editId="1AF8D49B">
            <wp:extent cx="5612130" cy="518350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5183505"/>
                    </a:xfrm>
                    <a:prstGeom prst="rect">
                      <a:avLst/>
                    </a:prstGeom>
                  </pic:spPr>
                </pic:pic>
              </a:graphicData>
            </a:graphic>
          </wp:inline>
        </w:drawing>
      </w:r>
    </w:p>
    <w:p w14:paraId="5E1F9176" w14:textId="2C35F07E" w:rsidR="00031983" w:rsidRDefault="00031983" w:rsidP="00031983">
      <w:pPr>
        <w:pStyle w:val="Prrafodelista"/>
        <w:numPr>
          <w:ilvl w:val="0"/>
          <w:numId w:val="38"/>
        </w:numPr>
        <w:jc w:val="both"/>
      </w:pPr>
      <w:r>
        <w:t xml:space="preserve">Todos esos avisos tan largos y que no son importantes solo generan ruido visual. Así esta llena la aplicación de avisos demasiado largos, algunos que no comunican nada esto se debe de corregir. De ser necesario un aviso que sea lo más preciso posible para que no genere tanto ruido visual. </w:t>
      </w:r>
    </w:p>
    <w:p w14:paraId="2C57ECF6" w14:textId="442A7561" w:rsidR="00031983" w:rsidRDefault="00031983" w:rsidP="00031983">
      <w:pPr>
        <w:pStyle w:val="Prrafodelista"/>
        <w:jc w:val="both"/>
      </w:pPr>
    </w:p>
    <w:p w14:paraId="2BE5E62D" w14:textId="33778349" w:rsidR="00031983" w:rsidRDefault="0079682E" w:rsidP="00031983">
      <w:pPr>
        <w:pStyle w:val="Prrafodelista"/>
        <w:ind w:left="0"/>
        <w:jc w:val="both"/>
      </w:pPr>
      <w:r w:rsidRPr="0079682E">
        <w:lastRenderedPageBreak/>
        <w:drawing>
          <wp:inline distT="0" distB="0" distL="0" distR="0" wp14:anchorId="2AE6C0B6" wp14:editId="717BBFBC">
            <wp:extent cx="4274820" cy="825881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4820" cy="8258810"/>
                    </a:xfrm>
                    <a:prstGeom prst="rect">
                      <a:avLst/>
                    </a:prstGeom>
                  </pic:spPr>
                </pic:pic>
              </a:graphicData>
            </a:graphic>
          </wp:inline>
        </w:drawing>
      </w:r>
    </w:p>
    <w:p w14:paraId="0AF46841" w14:textId="0F850433" w:rsidR="0079682E" w:rsidRDefault="0079682E" w:rsidP="0079682E">
      <w:pPr>
        <w:pStyle w:val="Prrafodelista"/>
        <w:numPr>
          <w:ilvl w:val="0"/>
          <w:numId w:val="38"/>
        </w:numPr>
        <w:jc w:val="both"/>
      </w:pPr>
      <w:r>
        <w:lastRenderedPageBreak/>
        <w:t xml:space="preserve">Esto sigue siendo lo que se te señalo con los recuadros rojos sigue siendo solo ruido, esto tienes que eliminarlo. </w:t>
      </w:r>
    </w:p>
    <w:p w14:paraId="7CFEC255" w14:textId="5402C411" w:rsidR="0079682E" w:rsidRDefault="0079682E" w:rsidP="0079682E">
      <w:pPr>
        <w:pStyle w:val="Prrafodelista"/>
        <w:ind w:left="0"/>
        <w:jc w:val="both"/>
      </w:pPr>
    </w:p>
    <w:p w14:paraId="0928A376" w14:textId="6B0B2C50" w:rsidR="0079682E" w:rsidRDefault="0079682E" w:rsidP="0079682E">
      <w:pPr>
        <w:pStyle w:val="Prrafodelista"/>
        <w:ind w:left="0"/>
        <w:jc w:val="both"/>
      </w:pPr>
      <w:r w:rsidRPr="0079682E">
        <w:drawing>
          <wp:inline distT="0" distB="0" distL="0" distR="0" wp14:anchorId="2496E465" wp14:editId="6D54D8B9">
            <wp:extent cx="5612130" cy="529653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5296535"/>
                    </a:xfrm>
                    <a:prstGeom prst="rect">
                      <a:avLst/>
                    </a:prstGeom>
                  </pic:spPr>
                </pic:pic>
              </a:graphicData>
            </a:graphic>
          </wp:inline>
        </w:drawing>
      </w:r>
    </w:p>
    <w:p w14:paraId="26AFE3B0" w14:textId="533CBB17" w:rsidR="0079682E" w:rsidRDefault="0079682E" w:rsidP="0079682E">
      <w:pPr>
        <w:pStyle w:val="Prrafodelista"/>
        <w:numPr>
          <w:ilvl w:val="0"/>
          <w:numId w:val="38"/>
        </w:numPr>
        <w:jc w:val="both"/>
      </w:pPr>
      <w:r>
        <w:t>Las diligencias siempre va ser realizada por el usuario del perfil y su compañero de patrulla (el que tiene registrado en su perfil) o bien se da la opción de registrar cualquier funcionario.</w:t>
      </w:r>
    </w:p>
    <w:p w14:paraId="3FA16265" w14:textId="7592204F" w:rsidR="0079682E" w:rsidRDefault="0079682E" w:rsidP="0079682E">
      <w:pPr>
        <w:pStyle w:val="Prrafodelista"/>
        <w:jc w:val="both"/>
      </w:pPr>
      <w:r>
        <w:t xml:space="preserve">Estos datos deben de cargarse automáticamente sin necesidad de pedirlos. Y para que no se haga tan extenso y visualmente tan ruidoso el formulario se debe de ocultar esta parte y solo desplegarla si es necesario para ver los datos o editarlos. </w:t>
      </w:r>
    </w:p>
    <w:p w14:paraId="01EE685F" w14:textId="30F71061" w:rsidR="00BB2DCE" w:rsidRDefault="00BB2DCE" w:rsidP="00BB2DCE">
      <w:pPr>
        <w:pStyle w:val="Prrafodelista"/>
        <w:ind w:left="0"/>
        <w:jc w:val="both"/>
      </w:pPr>
      <w:r w:rsidRPr="00BB2DCE">
        <w:lastRenderedPageBreak/>
        <w:drawing>
          <wp:inline distT="0" distB="0" distL="0" distR="0" wp14:anchorId="2441D8A2" wp14:editId="0D207361">
            <wp:extent cx="4129405" cy="8258810"/>
            <wp:effectExtent l="0" t="0" r="4445"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29405" cy="8258810"/>
                    </a:xfrm>
                    <a:prstGeom prst="rect">
                      <a:avLst/>
                    </a:prstGeom>
                  </pic:spPr>
                </pic:pic>
              </a:graphicData>
            </a:graphic>
          </wp:inline>
        </w:drawing>
      </w:r>
    </w:p>
    <w:p w14:paraId="53E235F2" w14:textId="77777777" w:rsidR="00BB2DCE" w:rsidRDefault="00BB2DCE" w:rsidP="00BB2DCE">
      <w:pPr>
        <w:pStyle w:val="Prrafodelista"/>
        <w:numPr>
          <w:ilvl w:val="0"/>
          <w:numId w:val="38"/>
        </w:numPr>
        <w:jc w:val="both"/>
      </w:pPr>
      <w:r>
        <w:lastRenderedPageBreak/>
        <w:t>Las predeterminadas se deben ver de primeras en la lista y la palabra “predeterminada” En un color verde fosforescente. Un uses tanto los colores genéricos de la IA.</w:t>
      </w:r>
    </w:p>
    <w:p w14:paraId="4958F4DD" w14:textId="77777777" w:rsidR="00BB2DCE" w:rsidRDefault="00BB2DCE" w:rsidP="00BB2DCE">
      <w:pPr>
        <w:pStyle w:val="Prrafodelista"/>
        <w:ind w:left="0"/>
        <w:jc w:val="both"/>
      </w:pPr>
      <w:r w:rsidRPr="00BB2DCE">
        <w:lastRenderedPageBreak/>
        <w:drawing>
          <wp:inline distT="0" distB="0" distL="0" distR="0" wp14:anchorId="70478714" wp14:editId="0315FCD6">
            <wp:extent cx="4324985" cy="82588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4985" cy="8258810"/>
                    </a:xfrm>
                    <a:prstGeom prst="rect">
                      <a:avLst/>
                    </a:prstGeom>
                  </pic:spPr>
                </pic:pic>
              </a:graphicData>
            </a:graphic>
          </wp:inline>
        </w:drawing>
      </w:r>
    </w:p>
    <w:p w14:paraId="113C1F4D" w14:textId="7BE2FA12" w:rsidR="00BB2DCE" w:rsidRDefault="00BB2DCE" w:rsidP="00BB2DCE">
      <w:pPr>
        <w:pStyle w:val="Prrafodelista"/>
        <w:numPr>
          <w:ilvl w:val="0"/>
          <w:numId w:val="38"/>
        </w:numPr>
        <w:jc w:val="both"/>
      </w:pPr>
      <w:r>
        <w:lastRenderedPageBreak/>
        <w:t xml:space="preserve">Dado que ya no se va a pedir el documento </w:t>
      </w:r>
      <w:r w:rsidRPr="00420B96">
        <w:rPr>
          <w:lang w:val="es-ES"/>
        </w:rPr>
        <w:t>“Oficio de disposición</w:t>
      </w:r>
      <w:r>
        <w:rPr>
          <w:lang w:val="es-ES"/>
        </w:rPr>
        <w:t>”</w:t>
      </w:r>
      <w:r>
        <w:rPr>
          <w:lang w:val="es-ES"/>
        </w:rPr>
        <w:t xml:space="preserve"> este apartado no tiene ningún sentido que exista, debes de eliminarlo. </w:t>
      </w:r>
      <w:r>
        <w:t xml:space="preserve">  </w:t>
      </w:r>
    </w:p>
    <w:p w14:paraId="4DA07348" w14:textId="00DCA694" w:rsidR="00BB2DCE" w:rsidRDefault="00BB2DCE" w:rsidP="00BB2DCE">
      <w:pPr>
        <w:jc w:val="both"/>
      </w:pPr>
      <w:r w:rsidRPr="00BB2DCE">
        <w:lastRenderedPageBreak/>
        <w:drawing>
          <wp:inline distT="0" distB="0" distL="0" distR="0" wp14:anchorId="537A0018" wp14:editId="0A6286DE">
            <wp:extent cx="4121150" cy="825881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1150" cy="8258810"/>
                    </a:xfrm>
                    <a:prstGeom prst="rect">
                      <a:avLst/>
                    </a:prstGeom>
                  </pic:spPr>
                </pic:pic>
              </a:graphicData>
            </a:graphic>
          </wp:inline>
        </w:drawing>
      </w:r>
    </w:p>
    <w:p w14:paraId="2BEF2A86" w14:textId="11450CBA" w:rsidR="00BB2DCE" w:rsidRDefault="00BB2DCE" w:rsidP="00BB2DCE">
      <w:pPr>
        <w:pStyle w:val="Prrafodelista"/>
        <w:numPr>
          <w:ilvl w:val="0"/>
          <w:numId w:val="38"/>
        </w:numPr>
        <w:jc w:val="both"/>
      </w:pPr>
      <w:r>
        <w:lastRenderedPageBreak/>
        <w:t>Esa clase de avisos son demasiado largos y no se ven bien en la aplicación desde celular</w:t>
      </w:r>
      <w:r w:rsidR="00287350">
        <w:t xml:space="preserve">, si se hace necesario deben de ser lo mas resumido posible. Algo corto que comunique bien no todo ese texto. </w:t>
      </w:r>
    </w:p>
    <w:p w14:paraId="21060706" w14:textId="54078F38" w:rsidR="00287350" w:rsidRDefault="00287350" w:rsidP="00287350">
      <w:pPr>
        <w:pStyle w:val="Prrafodelista"/>
        <w:jc w:val="both"/>
      </w:pPr>
      <w:r>
        <w:t xml:space="preserve">Toda la </w:t>
      </w:r>
      <w:proofErr w:type="spellStart"/>
      <w:r>
        <w:t>aplicaion</w:t>
      </w:r>
      <w:proofErr w:type="spellEnd"/>
      <w:r>
        <w:t xml:space="preserve"> esta invadida de aviso similares que en </w:t>
      </w:r>
      <w:proofErr w:type="spellStart"/>
      <w:r>
        <w:t>ocaciones</w:t>
      </w:r>
      <w:proofErr w:type="spellEnd"/>
      <w:r>
        <w:t xml:space="preserve"> no comunican y lo que si hacen es generar ruido. Por ejemplo, si nota los títulos importantes como “DIRECCIÓN Y CONTACTO” que es un titulo importante casi ni se nota en medio de tanto aviso, este problema lo tiene en general casi toda la aplicación; se debe de corregir eso. </w:t>
      </w:r>
    </w:p>
    <w:p w14:paraId="410E2EA3" w14:textId="581FEE24" w:rsidR="00287350" w:rsidRDefault="00287350" w:rsidP="00287350">
      <w:pPr>
        <w:pStyle w:val="Prrafodelista"/>
        <w:jc w:val="both"/>
      </w:pPr>
    </w:p>
    <w:p w14:paraId="5BFFCD7E" w14:textId="1E8FCC14" w:rsidR="00287350" w:rsidRDefault="00287350" w:rsidP="00287350">
      <w:pPr>
        <w:pStyle w:val="Prrafodelista"/>
        <w:ind w:left="0"/>
        <w:jc w:val="both"/>
      </w:pPr>
      <w:r w:rsidRPr="00287350">
        <w:drawing>
          <wp:inline distT="0" distB="0" distL="0" distR="0" wp14:anchorId="14D04BCA" wp14:editId="5B065FA3">
            <wp:extent cx="5612130" cy="459549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4595495"/>
                    </a:xfrm>
                    <a:prstGeom prst="rect">
                      <a:avLst/>
                    </a:prstGeom>
                  </pic:spPr>
                </pic:pic>
              </a:graphicData>
            </a:graphic>
          </wp:inline>
        </w:drawing>
      </w:r>
    </w:p>
    <w:p w14:paraId="58DEB231" w14:textId="77777777" w:rsidR="00287350" w:rsidRDefault="00287350" w:rsidP="00287350">
      <w:pPr>
        <w:pStyle w:val="Prrafodelista"/>
        <w:numPr>
          <w:ilvl w:val="0"/>
          <w:numId w:val="38"/>
        </w:numPr>
        <w:jc w:val="both"/>
      </w:pPr>
      <w:r>
        <w:t>No se para que implementaste lo que esta seleccionado en el recuadro rojo eso nunca te lo pedí, estos datos siempre se van a llenar a mano como se ve a la derecha del recuadro rojo (de la selección). Elimina lo seleccionado.</w:t>
      </w:r>
    </w:p>
    <w:p w14:paraId="717D57CC" w14:textId="77777777" w:rsidR="00287350" w:rsidRDefault="00287350" w:rsidP="00287350">
      <w:pPr>
        <w:pStyle w:val="Prrafodelista"/>
        <w:jc w:val="both"/>
      </w:pPr>
    </w:p>
    <w:p w14:paraId="29962A02" w14:textId="7F8D8154" w:rsidR="00287350" w:rsidRDefault="00287350" w:rsidP="00287350">
      <w:pPr>
        <w:pStyle w:val="Prrafodelista"/>
        <w:ind w:left="0"/>
        <w:jc w:val="both"/>
      </w:pPr>
      <w:r w:rsidRPr="00287350">
        <w:lastRenderedPageBreak/>
        <w:drawing>
          <wp:inline distT="0" distB="0" distL="0" distR="0" wp14:anchorId="3603B5A6" wp14:editId="7584B7D6">
            <wp:extent cx="5612130" cy="452056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4520565"/>
                    </a:xfrm>
                    <a:prstGeom prst="rect">
                      <a:avLst/>
                    </a:prstGeom>
                  </pic:spPr>
                </pic:pic>
              </a:graphicData>
            </a:graphic>
          </wp:inline>
        </w:drawing>
      </w:r>
    </w:p>
    <w:p w14:paraId="74C9CC09" w14:textId="48871251" w:rsidR="00B259ED" w:rsidRDefault="00287350" w:rsidP="003759F6">
      <w:pPr>
        <w:pStyle w:val="Prrafodelista"/>
        <w:numPr>
          <w:ilvl w:val="0"/>
          <w:numId w:val="38"/>
        </w:numPr>
        <w:jc w:val="both"/>
      </w:pPr>
      <w:r>
        <w:t xml:space="preserve">Siempre van a conocer el caso </w:t>
      </w:r>
      <w:r w:rsidR="00B259ED">
        <w:t>el usuario del perfil y su compañero de patrulla registrado en este mismo perfil, en caso de que se valla a registrar otro funcionario o editar uno de los dos ya se debe hacer manualmente sobre el dossier. (para que no agregues o pidas a agregar mas funcionarios)</w:t>
      </w:r>
    </w:p>
    <w:p w14:paraId="15ED71C0" w14:textId="56040F3F" w:rsidR="00B259ED" w:rsidRDefault="00B259ED" w:rsidP="00B259ED">
      <w:pPr>
        <w:pStyle w:val="Prrafodelista"/>
        <w:jc w:val="both"/>
      </w:pPr>
      <w:r>
        <w:t xml:space="preserve">El orden como debe de quedar en el dossier es primero en que tiene mas rango: para eso debes de tener en cuenta la pirámide de rangos para poder generar correctamente el Dossier. </w:t>
      </w:r>
    </w:p>
    <w:p w14:paraId="2E97CC19" w14:textId="0E91EE9D" w:rsidR="00B259ED" w:rsidRDefault="00B259ED" w:rsidP="00B259ED">
      <w:pPr>
        <w:pStyle w:val="Prrafodelista"/>
        <w:jc w:val="both"/>
      </w:pPr>
      <w:r>
        <w:t xml:space="preserve">Estos datos ya aparecen en el perfil del usuario entonces se puede eliminar de ajustes para no estar solicitando datos repetitivos. </w:t>
      </w:r>
    </w:p>
    <w:p w14:paraId="0D94E945" w14:textId="675998B2" w:rsidR="00287350" w:rsidRDefault="00287350" w:rsidP="00287350">
      <w:pPr>
        <w:pStyle w:val="Prrafodelista"/>
        <w:ind w:left="0"/>
        <w:jc w:val="both"/>
      </w:pPr>
      <w:r>
        <w:lastRenderedPageBreak/>
        <w:t xml:space="preserve">  </w:t>
      </w:r>
      <w:r w:rsidR="00B259ED" w:rsidRPr="00B259ED">
        <w:drawing>
          <wp:inline distT="0" distB="0" distL="0" distR="0" wp14:anchorId="735ACF8A" wp14:editId="10B76991">
            <wp:extent cx="5612130" cy="4266565"/>
            <wp:effectExtent l="0" t="0" r="762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4266565"/>
                    </a:xfrm>
                    <a:prstGeom prst="rect">
                      <a:avLst/>
                    </a:prstGeom>
                  </pic:spPr>
                </pic:pic>
              </a:graphicData>
            </a:graphic>
          </wp:inline>
        </w:drawing>
      </w:r>
    </w:p>
    <w:p w14:paraId="7343C744" w14:textId="4D14D256" w:rsidR="00B259ED" w:rsidRDefault="00B259ED" w:rsidP="00B259ED">
      <w:pPr>
        <w:pStyle w:val="Prrafodelista"/>
        <w:numPr>
          <w:ilvl w:val="0"/>
          <w:numId w:val="38"/>
        </w:numPr>
        <w:jc w:val="both"/>
      </w:pPr>
      <w:r>
        <w:t>Todo lo seleccionado en el recuadro rojo es ruido visual elimina eso.</w:t>
      </w:r>
      <w:r w:rsidR="00F560E1">
        <w:t xml:space="preserve"> Por ejemplo escudo membrete no se va a estar cargando, eso es solo ruido en la aplicación, obviamente esto no debe de alterar ni modificar nada del oficio que se genera. </w:t>
      </w:r>
    </w:p>
    <w:p w14:paraId="32D61B3D" w14:textId="5ADFBF83" w:rsidR="00F560E1" w:rsidRDefault="00F560E1" w:rsidP="00F560E1">
      <w:pPr>
        <w:pStyle w:val="Prrafodelista"/>
        <w:jc w:val="both"/>
      </w:pPr>
    </w:p>
    <w:p w14:paraId="54C2E1F3" w14:textId="3B397A1D" w:rsidR="00F560E1" w:rsidRDefault="00F560E1" w:rsidP="00F560E1">
      <w:pPr>
        <w:pStyle w:val="Prrafodelista"/>
        <w:ind w:left="0"/>
        <w:jc w:val="both"/>
      </w:pPr>
      <w:r w:rsidRPr="00F560E1">
        <w:lastRenderedPageBreak/>
        <w:drawing>
          <wp:inline distT="0" distB="0" distL="0" distR="0" wp14:anchorId="60B8EC7D" wp14:editId="00C5B18F">
            <wp:extent cx="5612130" cy="469519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4695190"/>
                    </a:xfrm>
                    <a:prstGeom prst="rect">
                      <a:avLst/>
                    </a:prstGeom>
                  </pic:spPr>
                </pic:pic>
              </a:graphicData>
            </a:graphic>
          </wp:inline>
        </w:drawing>
      </w:r>
    </w:p>
    <w:p w14:paraId="270E8919" w14:textId="3A9906B7" w:rsidR="00F560E1" w:rsidRDefault="00F560E1" w:rsidP="00F560E1">
      <w:pPr>
        <w:pStyle w:val="Prrafodelista"/>
        <w:numPr>
          <w:ilvl w:val="0"/>
          <w:numId w:val="38"/>
        </w:numPr>
        <w:jc w:val="both"/>
      </w:pPr>
      <w:r>
        <w:t xml:space="preserve">Lo que esta seleccionado en los recuadros rojos se debe de eliminar: cuando el oficio va remitido a la fiscalía este se seleccionada de las opciones del despacho y debe de registrarse la dirección y el nombre como lo hace el numeral uno del FPJ-5. </w:t>
      </w:r>
    </w:p>
    <w:p w14:paraId="1BA36E07" w14:textId="46FD4229" w:rsidR="00F560E1" w:rsidRDefault="00F560E1" w:rsidP="00F560E1">
      <w:pPr>
        <w:pStyle w:val="Prrafodelista"/>
        <w:jc w:val="both"/>
      </w:pPr>
      <w:r>
        <w:t xml:space="preserve">La jornada judicial hábil no se para que la implementaste no es relevante, no hace falta. </w:t>
      </w:r>
    </w:p>
    <w:p w14:paraId="7CDFE9F8" w14:textId="0BC21EB0" w:rsidR="00F560E1" w:rsidRDefault="00F560E1" w:rsidP="00F560E1">
      <w:pPr>
        <w:pStyle w:val="Prrafodelista"/>
        <w:jc w:val="both"/>
      </w:pPr>
    </w:p>
    <w:p w14:paraId="31200B8C" w14:textId="29614575" w:rsidR="001D1A42" w:rsidRDefault="001D1A42" w:rsidP="001D1A42">
      <w:pPr>
        <w:pStyle w:val="Prrafodelista"/>
        <w:ind w:left="0"/>
        <w:jc w:val="both"/>
      </w:pPr>
      <w:r w:rsidRPr="001D1A42">
        <w:drawing>
          <wp:inline distT="0" distB="0" distL="0" distR="0" wp14:anchorId="52D92BFA" wp14:editId="6948D005">
            <wp:extent cx="5612130" cy="154305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543050"/>
                    </a:xfrm>
                    <a:prstGeom prst="rect">
                      <a:avLst/>
                    </a:prstGeom>
                  </pic:spPr>
                </pic:pic>
              </a:graphicData>
            </a:graphic>
          </wp:inline>
        </w:drawing>
      </w:r>
    </w:p>
    <w:p w14:paraId="13B253BA" w14:textId="57271A12" w:rsidR="001D1A42" w:rsidRDefault="001D1A42" w:rsidP="001D1A42">
      <w:pPr>
        <w:pStyle w:val="Prrafodelista"/>
        <w:numPr>
          <w:ilvl w:val="0"/>
          <w:numId w:val="38"/>
        </w:numPr>
        <w:jc w:val="both"/>
      </w:pPr>
      <w:r>
        <w:t xml:space="preserve">La selección del recuadro de rojo se debe de eliminar esto ya quedo guardado en los despachos. </w:t>
      </w:r>
    </w:p>
    <w:p w14:paraId="121FF863" w14:textId="4DCE7376" w:rsidR="001D1A42" w:rsidRDefault="001D1A42" w:rsidP="001D1A42">
      <w:pPr>
        <w:jc w:val="both"/>
      </w:pPr>
      <w:r w:rsidRPr="001D1A42">
        <w:lastRenderedPageBreak/>
        <w:drawing>
          <wp:inline distT="0" distB="0" distL="0" distR="0" wp14:anchorId="3432DD1F" wp14:editId="5B57AE81">
            <wp:extent cx="5612130" cy="4335145"/>
            <wp:effectExtent l="0" t="0" r="762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4335145"/>
                    </a:xfrm>
                    <a:prstGeom prst="rect">
                      <a:avLst/>
                    </a:prstGeom>
                  </pic:spPr>
                </pic:pic>
              </a:graphicData>
            </a:graphic>
          </wp:inline>
        </w:drawing>
      </w:r>
    </w:p>
    <w:p w14:paraId="04306597" w14:textId="56F43091" w:rsidR="001D1A42" w:rsidRDefault="001D1A42" w:rsidP="001D1A42">
      <w:pPr>
        <w:pStyle w:val="Prrafodelista"/>
        <w:numPr>
          <w:ilvl w:val="0"/>
          <w:numId w:val="38"/>
        </w:numPr>
        <w:jc w:val="both"/>
      </w:pPr>
      <w:r>
        <w:t>Esto no es necesario, no cumple ninguna función. Así que se elimina</w:t>
      </w:r>
    </w:p>
    <w:p w14:paraId="70F80FFA" w14:textId="4E1A3584" w:rsidR="0039635E" w:rsidRDefault="0039635E" w:rsidP="0039635E">
      <w:pPr>
        <w:jc w:val="both"/>
      </w:pPr>
      <w:r w:rsidRPr="0039635E">
        <w:lastRenderedPageBreak/>
        <w:drawing>
          <wp:inline distT="0" distB="0" distL="0" distR="0" wp14:anchorId="46346985" wp14:editId="2E109B15">
            <wp:extent cx="5612130" cy="4201160"/>
            <wp:effectExtent l="0" t="0" r="762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4201160"/>
                    </a:xfrm>
                    <a:prstGeom prst="rect">
                      <a:avLst/>
                    </a:prstGeom>
                  </pic:spPr>
                </pic:pic>
              </a:graphicData>
            </a:graphic>
          </wp:inline>
        </w:drawing>
      </w:r>
    </w:p>
    <w:p w14:paraId="5E83EE54" w14:textId="2B36CB73" w:rsidR="0039635E" w:rsidRPr="00420B96" w:rsidRDefault="0039635E" w:rsidP="0039635E">
      <w:pPr>
        <w:pStyle w:val="Prrafodelista"/>
        <w:numPr>
          <w:ilvl w:val="0"/>
          <w:numId w:val="38"/>
        </w:numPr>
        <w:jc w:val="both"/>
      </w:pPr>
      <w:r>
        <w:t xml:space="preserve">Después de que hagas todas las modificaciones y ediciones que anteriormente se te pidió con respecto al apartado o módulo de AJUSTES, con lo que queda debes hacer una evaluación muy rigurosa para ver que datos puedes unir o son repetidos dentro de AJUTES y tratar de unificar, mejorar y resumir este apartado de AJUSTES. Lo debes de hacer con criterio profesional y no arbitrariamente como tu creas, todo tiene que estar </w:t>
      </w:r>
      <w:r w:rsidR="00824BDA">
        <w:t>justiciado</w:t>
      </w:r>
      <w:r>
        <w:t xml:space="preserve">.  </w:t>
      </w:r>
      <w:r w:rsidR="00824BDA">
        <w:t xml:space="preserve">Deja cada espacio limpio sin tanto aviso y letra ruidosa, si tienes que explicar me lo haces saber en un resumen fuera de la aplicación esta debe de ser limpia y profesional. </w:t>
      </w:r>
    </w:p>
    <w:sectPr w:rsidR="0039635E" w:rsidRPr="00420B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1828"/>
    <w:multiLevelType w:val="multilevel"/>
    <w:tmpl w:val="D45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F2BD1"/>
    <w:multiLevelType w:val="multilevel"/>
    <w:tmpl w:val="3AF6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7619B"/>
    <w:multiLevelType w:val="multilevel"/>
    <w:tmpl w:val="654E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424EA"/>
    <w:multiLevelType w:val="multilevel"/>
    <w:tmpl w:val="CA58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F7C45"/>
    <w:multiLevelType w:val="multilevel"/>
    <w:tmpl w:val="73D4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F7E27"/>
    <w:multiLevelType w:val="multilevel"/>
    <w:tmpl w:val="EB4A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B4FFF"/>
    <w:multiLevelType w:val="multilevel"/>
    <w:tmpl w:val="7F08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66FC3"/>
    <w:multiLevelType w:val="multilevel"/>
    <w:tmpl w:val="98F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B1309"/>
    <w:multiLevelType w:val="multilevel"/>
    <w:tmpl w:val="CBC4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056A8"/>
    <w:multiLevelType w:val="multilevel"/>
    <w:tmpl w:val="7F7A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C0530"/>
    <w:multiLevelType w:val="hybridMultilevel"/>
    <w:tmpl w:val="E47E47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DBB0A94"/>
    <w:multiLevelType w:val="multilevel"/>
    <w:tmpl w:val="268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54738"/>
    <w:multiLevelType w:val="multilevel"/>
    <w:tmpl w:val="F7D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E39F6"/>
    <w:multiLevelType w:val="multilevel"/>
    <w:tmpl w:val="C180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90282"/>
    <w:multiLevelType w:val="hybridMultilevel"/>
    <w:tmpl w:val="A5AE9E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7D63B2B"/>
    <w:multiLevelType w:val="hybridMultilevel"/>
    <w:tmpl w:val="2C7A966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E894225"/>
    <w:multiLevelType w:val="multilevel"/>
    <w:tmpl w:val="750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0604E"/>
    <w:multiLevelType w:val="hybridMultilevel"/>
    <w:tmpl w:val="DC10F6AE"/>
    <w:lvl w:ilvl="0" w:tplc="52700332">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519B6347"/>
    <w:multiLevelType w:val="multilevel"/>
    <w:tmpl w:val="CB3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21195"/>
    <w:multiLevelType w:val="multilevel"/>
    <w:tmpl w:val="7DE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6390F"/>
    <w:multiLevelType w:val="multilevel"/>
    <w:tmpl w:val="7B56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C345F"/>
    <w:multiLevelType w:val="multilevel"/>
    <w:tmpl w:val="BF1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E56AF"/>
    <w:multiLevelType w:val="multilevel"/>
    <w:tmpl w:val="7B16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D0D60"/>
    <w:multiLevelType w:val="multilevel"/>
    <w:tmpl w:val="BCDE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76012"/>
    <w:multiLevelType w:val="multilevel"/>
    <w:tmpl w:val="CE7C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311E9"/>
    <w:multiLevelType w:val="multilevel"/>
    <w:tmpl w:val="763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F72C3"/>
    <w:multiLevelType w:val="multilevel"/>
    <w:tmpl w:val="CCA8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803D0"/>
    <w:multiLevelType w:val="multilevel"/>
    <w:tmpl w:val="C4B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D75C1"/>
    <w:multiLevelType w:val="multilevel"/>
    <w:tmpl w:val="6418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F586B"/>
    <w:multiLevelType w:val="multilevel"/>
    <w:tmpl w:val="A4C4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84E6E"/>
    <w:multiLevelType w:val="multilevel"/>
    <w:tmpl w:val="52DA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F14FF"/>
    <w:multiLevelType w:val="multilevel"/>
    <w:tmpl w:val="64C8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6A5B33"/>
    <w:multiLevelType w:val="multilevel"/>
    <w:tmpl w:val="FC5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2D6A1F"/>
    <w:multiLevelType w:val="multilevel"/>
    <w:tmpl w:val="EE1A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10245"/>
    <w:multiLevelType w:val="multilevel"/>
    <w:tmpl w:val="6420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C3CF8"/>
    <w:multiLevelType w:val="hybridMultilevel"/>
    <w:tmpl w:val="97066D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C627E91"/>
    <w:multiLevelType w:val="multilevel"/>
    <w:tmpl w:val="A43C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22312"/>
    <w:multiLevelType w:val="multilevel"/>
    <w:tmpl w:val="261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0"/>
  </w:num>
  <w:num w:numId="3">
    <w:abstractNumId w:val="16"/>
  </w:num>
  <w:num w:numId="4">
    <w:abstractNumId w:val="6"/>
  </w:num>
  <w:num w:numId="5">
    <w:abstractNumId w:val="36"/>
  </w:num>
  <w:num w:numId="6">
    <w:abstractNumId w:val="33"/>
  </w:num>
  <w:num w:numId="7">
    <w:abstractNumId w:val="37"/>
  </w:num>
  <w:num w:numId="8">
    <w:abstractNumId w:val="2"/>
  </w:num>
  <w:num w:numId="9">
    <w:abstractNumId w:val="8"/>
  </w:num>
  <w:num w:numId="10">
    <w:abstractNumId w:val="3"/>
  </w:num>
  <w:num w:numId="11">
    <w:abstractNumId w:val="1"/>
  </w:num>
  <w:num w:numId="12">
    <w:abstractNumId w:val="26"/>
  </w:num>
  <w:num w:numId="13">
    <w:abstractNumId w:val="0"/>
  </w:num>
  <w:num w:numId="14">
    <w:abstractNumId w:val="22"/>
  </w:num>
  <w:num w:numId="15">
    <w:abstractNumId w:val="25"/>
  </w:num>
  <w:num w:numId="16">
    <w:abstractNumId w:val="9"/>
  </w:num>
  <w:num w:numId="17">
    <w:abstractNumId w:val="18"/>
  </w:num>
  <w:num w:numId="18">
    <w:abstractNumId w:val="34"/>
  </w:num>
  <w:num w:numId="19">
    <w:abstractNumId w:val="29"/>
  </w:num>
  <w:num w:numId="20">
    <w:abstractNumId w:val="7"/>
  </w:num>
  <w:num w:numId="21">
    <w:abstractNumId w:val="13"/>
  </w:num>
  <w:num w:numId="22">
    <w:abstractNumId w:val="32"/>
  </w:num>
  <w:num w:numId="23">
    <w:abstractNumId w:val="21"/>
  </w:num>
  <w:num w:numId="24">
    <w:abstractNumId w:val="20"/>
  </w:num>
  <w:num w:numId="25">
    <w:abstractNumId w:val="23"/>
  </w:num>
  <w:num w:numId="26">
    <w:abstractNumId w:val="5"/>
  </w:num>
  <w:num w:numId="27">
    <w:abstractNumId w:val="24"/>
  </w:num>
  <w:num w:numId="28">
    <w:abstractNumId w:val="27"/>
  </w:num>
  <w:num w:numId="29">
    <w:abstractNumId w:val="4"/>
  </w:num>
  <w:num w:numId="30">
    <w:abstractNumId w:val="11"/>
  </w:num>
  <w:num w:numId="31">
    <w:abstractNumId w:val="12"/>
  </w:num>
  <w:num w:numId="32">
    <w:abstractNumId w:val="31"/>
  </w:num>
  <w:num w:numId="33">
    <w:abstractNumId w:val="28"/>
  </w:num>
  <w:num w:numId="34">
    <w:abstractNumId w:val="10"/>
  </w:num>
  <w:num w:numId="35">
    <w:abstractNumId w:val="17"/>
  </w:num>
  <w:num w:numId="36">
    <w:abstractNumId w:val="15"/>
  </w:num>
  <w:num w:numId="37">
    <w:abstractNumId w:val="14"/>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04"/>
    <w:rsid w:val="00031983"/>
    <w:rsid w:val="00032DCA"/>
    <w:rsid w:val="00034935"/>
    <w:rsid w:val="00047159"/>
    <w:rsid w:val="001D1A42"/>
    <w:rsid w:val="00230094"/>
    <w:rsid w:val="00287350"/>
    <w:rsid w:val="0039635E"/>
    <w:rsid w:val="00420B96"/>
    <w:rsid w:val="00594904"/>
    <w:rsid w:val="007926BF"/>
    <w:rsid w:val="0079682E"/>
    <w:rsid w:val="00824BDA"/>
    <w:rsid w:val="00897746"/>
    <w:rsid w:val="008E6338"/>
    <w:rsid w:val="008F7EA7"/>
    <w:rsid w:val="00B259ED"/>
    <w:rsid w:val="00BB2DCE"/>
    <w:rsid w:val="00E4050B"/>
    <w:rsid w:val="00F560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091A2"/>
  <w15:chartTrackingRefBased/>
  <w15:docId w15:val="{CC1F8554-135D-4451-BBD3-4673B5E9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594904"/>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94904"/>
    <w:rPr>
      <w:rFonts w:ascii="Times New Roman" w:eastAsia="Times New Roman" w:hAnsi="Times New Roman" w:cs="Times New Roman"/>
      <w:b/>
      <w:bCs/>
      <w:sz w:val="27"/>
      <w:szCs w:val="27"/>
      <w:lang w:eastAsia="es-CO"/>
    </w:rPr>
  </w:style>
  <w:style w:type="character" w:customStyle="1" w:styleId="citation-11487">
    <w:name w:val="citation-11487"/>
    <w:basedOn w:val="Fuentedeprrafopredeter"/>
    <w:rsid w:val="00594904"/>
  </w:style>
  <w:style w:type="character" w:customStyle="1" w:styleId="citation-11486">
    <w:name w:val="citation-11486"/>
    <w:basedOn w:val="Fuentedeprrafopredeter"/>
    <w:rsid w:val="00594904"/>
  </w:style>
  <w:style w:type="character" w:customStyle="1" w:styleId="citation-11485">
    <w:name w:val="citation-11485"/>
    <w:basedOn w:val="Fuentedeprrafopredeter"/>
    <w:rsid w:val="00594904"/>
  </w:style>
  <w:style w:type="character" w:customStyle="1" w:styleId="citation-11484">
    <w:name w:val="citation-11484"/>
    <w:basedOn w:val="Fuentedeprrafopredeter"/>
    <w:rsid w:val="00594904"/>
  </w:style>
  <w:style w:type="character" w:customStyle="1" w:styleId="citation-11483">
    <w:name w:val="citation-11483"/>
    <w:basedOn w:val="Fuentedeprrafopredeter"/>
    <w:rsid w:val="00594904"/>
  </w:style>
  <w:style w:type="character" w:customStyle="1" w:styleId="citation-11472">
    <w:name w:val="citation-11472"/>
    <w:basedOn w:val="Fuentedeprrafopredeter"/>
    <w:rsid w:val="00594904"/>
  </w:style>
  <w:style w:type="character" w:customStyle="1" w:styleId="citation-11471">
    <w:name w:val="citation-11471"/>
    <w:basedOn w:val="Fuentedeprrafopredeter"/>
    <w:rsid w:val="00594904"/>
  </w:style>
  <w:style w:type="character" w:customStyle="1" w:styleId="citation-11470">
    <w:name w:val="citation-11470"/>
    <w:basedOn w:val="Fuentedeprrafopredeter"/>
    <w:rsid w:val="00594904"/>
  </w:style>
  <w:style w:type="character" w:customStyle="1" w:styleId="citation-11469">
    <w:name w:val="citation-11469"/>
    <w:basedOn w:val="Fuentedeprrafopredeter"/>
    <w:rsid w:val="00594904"/>
  </w:style>
  <w:style w:type="character" w:customStyle="1" w:styleId="citation-11468">
    <w:name w:val="citation-11468"/>
    <w:basedOn w:val="Fuentedeprrafopredeter"/>
    <w:rsid w:val="00594904"/>
  </w:style>
  <w:style w:type="character" w:customStyle="1" w:styleId="citation-11467">
    <w:name w:val="citation-11467"/>
    <w:basedOn w:val="Fuentedeprrafopredeter"/>
    <w:rsid w:val="00594904"/>
  </w:style>
  <w:style w:type="character" w:customStyle="1" w:styleId="citation-11466">
    <w:name w:val="citation-11466"/>
    <w:basedOn w:val="Fuentedeprrafopredeter"/>
    <w:rsid w:val="00594904"/>
  </w:style>
  <w:style w:type="character" w:customStyle="1" w:styleId="citation-11464">
    <w:name w:val="citation-11464"/>
    <w:basedOn w:val="Fuentedeprrafopredeter"/>
    <w:rsid w:val="00594904"/>
  </w:style>
  <w:style w:type="character" w:customStyle="1" w:styleId="citation-11463">
    <w:name w:val="citation-11463"/>
    <w:basedOn w:val="Fuentedeprrafopredeter"/>
    <w:rsid w:val="00594904"/>
  </w:style>
  <w:style w:type="character" w:customStyle="1" w:styleId="citation-11462">
    <w:name w:val="citation-11462"/>
    <w:basedOn w:val="Fuentedeprrafopredeter"/>
    <w:rsid w:val="00594904"/>
  </w:style>
  <w:style w:type="character" w:customStyle="1" w:styleId="citation-11461">
    <w:name w:val="citation-11461"/>
    <w:basedOn w:val="Fuentedeprrafopredeter"/>
    <w:rsid w:val="00594904"/>
  </w:style>
  <w:style w:type="character" w:customStyle="1" w:styleId="citation-11460">
    <w:name w:val="citation-11460"/>
    <w:basedOn w:val="Fuentedeprrafopredeter"/>
    <w:rsid w:val="00594904"/>
  </w:style>
  <w:style w:type="character" w:customStyle="1" w:styleId="citation-11459">
    <w:name w:val="citation-11459"/>
    <w:basedOn w:val="Fuentedeprrafopredeter"/>
    <w:rsid w:val="00594904"/>
  </w:style>
  <w:style w:type="character" w:customStyle="1" w:styleId="citation-11458">
    <w:name w:val="citation-11458"/>
    <w:basedOn w:val="Fuentedeprrafopredeter"/>
    <w:rsid w:val="00594904"/>
  </w:style>
  <w:style w:type="character" w:customStyle="1" w:styleId="citation-11457">
    <w:name w:val="citation-11457"/>
    <w:basedOn w:val="Fuentedeprrafopredeter"/>
    <w:rsid w:val="00594904"/>
  </w:style>
  <w:style w:type="character" w:customStyle="1" w:styleId="citation-11456">
    <w:name w:val="citation-11456"/>
    <w:basedOn w:val="Fuentedeprrafopredeter"/>
    <w:rsid w:val="00594904"/>
  </w:style>
  <w:style w:type="character" w:customStyle="1" w:styleId="citation-11454">
    <w:name w:val="citation-11454"/>
    <w:basedOn w:val="Fuentedeprrafopredeter"/>
    <w:rsid w:val="00594904"/>
  </w:style>
  <w:style w:type="character" w:customStyle="1" w:styleId="citation-11453">
    <w:name w:val="citation-11453"/>
    <w:basedOn w:val="Fuentedeprrafopredeter"/>
    <w:rsid w:val="00594904"/>
  </w:style>
  <w:style w:type="character" w:customStyle="1" w:styleId="citation-11452">
    <w:name w:val="citation-11452"/>
    <w:basedOn w:val="Fuentedeprrafopredeter"/>
    <w:rsid w:val="00594904"/>
  </w:style>
  <w:style w:type="character" w:customStyle="1" w:styleId="citation-11451">
    <w:name w:val="citation-11451"/>
    <w:basedOn w:val="Fuentedeprrafopredeter"/>
    <w:rsid w:val="00594904"/>
  </w:style>
  <w:style w:type="character" w:customStyle="1" w:styleId="citation-11450">
    <w:name w:val="citation-11450"/>
    <w:basedOn w:val="Fuentedeprrafopredeter"/>
    <w:rsid w:val="00594904"/>
  </w:style>
  <w:style w:type="character" w:customStyle="1" w:styleId="citation-11449">
    <w:name w:val="citation-11449"/>
    <w:basedOn w:val="Fuentedeprrafopredeter"/>
    <w:rsid w:val="00594904"/>
  </w:style>
  <w:style w:type="character" w:customStyle="1" w:styleId="citation-11441">
    <w:name w:val="citation-11441"/>
    <w:basedOn w:val="Fuentedeprrafopredeter"/>
    <w:rsid w:val="00594904"/>
  </w:style>
  <w:style w:type="character" w:customStyle="1" w:styleId="citation-11440">
    <w:name w:val="citation-11440"/>
    <w:basedOn w:val="Fuentedeprrafopredeter"/>
    <w:rsid w:val="00594904"/>
  </w:style>
  <w:style w:type="character" w:customStyle="1" w:styleId="citation-11439">
    <w:name w:val="citation-11439"/>
    <w:basedOn w:val="Fuentedeprrafopredeter"/>
    <w:rsid w:val="00594904"/>
  </w:style>
  <w:style w:type="character" w:customStyle="1" w:styleId="citation-11438">
    <w:name w:val="citation-11438"/>
    <w:basedOn w:val="Fuentedeprrafopredeter"/>
    <w:rsid w:val="00594904"/>
  </w:style>
  <w:style w:type="character" w:customStyle="1" w:styleId="citation-11437">
    <w:name w:val="citation-11437"/>
    <w:basedOn w:val="Fuentedeprrafopredeter"/>
    <w:rsid w:val="00594904"/>
  </w:style>
  <w:style w:type="character" w:customStyle="1" w:styleId="citation-11436">
    <w:name w:val="citation-11436"/>
    <w:basedOn w:val="Fuentedeprrafopredeter"/>
    <w:rsid w:val="00594904"/>
  </w:style>
  <w:style w:type="character" w:customStyle="1" w:styleId="citation-11435">
    <w:name w:val="citation-11435"/>
    <w:basedOn w:val="Fuentedeprrafopredeter"/>
    <w:rsid w:val="00594904"/>
  </w:style>
  <w:style w:type="character" w:customStyle="1" w:styleId="citation-11434">
    <w:name w:val="citation-11434"/>
    <w:basedOn w:val="Fuentedeprrafopredeter"/>
    <w:rsid w:val="00594904"/>
  </w:style>
  <w:style w:type="character" w:customStyle="1" w:styleId="citation-11433">
    <w:name w:val="citation-11433"/>
    <w:basedOn w:val="Fuentedeprrafopredeter"/>
    <w:rsid w:val="00594904"/>
  </w:style>
  <w:style w:type="character" w:customStyle="1" w:styleId="citation-11432">
    <w:name w:val="citation-11432"/>
    <w:basedOn w:val="Fuentedeprrafopredeter"/>
    <w:rsid w:val="00594904"/>
  </w:style>
  <w:style w:type="character" w:customStyle="1" w:styleId="citation-11431">
    <w:name w:val="citation-11431"/>
    <w:basedOn w:val="Fuentedeprrafopredeter"/>
    <w:rsid w:val="00594904"/>
  </w:style>
  <w:style w:type="character" w:customStyle="1" w:styleId="citation-11430">
    <w:name w:val="citation-11430"/>
    <w:basedOn w:val="Fuentedeprrafopredeter"/>
    <w:rsid w:val="00594904"/>
  </w:style>
  <w:style w:type="character" w:customStyle="1" w:styleId="citation-11429">
    <w:name w:val="citation-11429"/>
    <w:basedOn w:val="Fuentedeprrafopredeter"/>
    <w:rsid w:val="00594904"/>
  </w:style>
  <w:style w:type="character" w:customStyle="1" w:styleId="citation-11428">
    <w:name w:val="citation-11428"/>
    <w:basedOn w:val="Fuentedeprrafopredeter"/>
    <w:rsid w:val="00594904"/>
  </w:style>
  <w:style w:type="character" w:customStyle="1" w:styleId="citation-11427">
    <w:name w:val="citation-11427"/>
    <w:basedOn w:val="Fuentedeprrafopredeter"/>
    <w:rsid w:val="00594904"/>
  </w:style>
  <w:style w:type="character" w:customStyle="1" w:styleId="citation-11426">
    <w:name w:val="citation-11426"/>
    <w:basedOn w:val="Fuentedeprrafopredeter"/>
    <w:rsid w:val="00594904"/>
  </w:style>
  <w:style w:type="character" w:customStyle="1" w:styleId="citation-11425">
    <w:name w:val="citation-11425"/>
    <w:basedOn w:val="Fuentedeprrafopredeter"/>
    <w:rsid w:val="00594904"/>
  </w:style>
  <w:style w:type="character" w:customStyle="1" w:styleId="citation-11424">
    <w:name w:val="citation-11424"/>
    <w:basedOn w:val="Fuentedeprrafopredeter"/>
    <w:rsid w:val="00594904"/>
  </w:style>
  <w:style w:type="character" w:customStyle="1" w:styleId="citation-11423">
    <w:name w:val="citation-11423"/>
    <w:basedOn w:val="Fuentedeprrafopredeter"/>
    <w:rsid w:val="00594904"/>
  </w:style>
  <w:style w:type="character" w:customStyle="1" w:styleId="citation-11422">
    <w:name w:val="citation-11422"/>
    <w:basedOn w:val="Fuentedeprrafopredeter"/>
    <w:rsid w:val="00594904"/>
  </w:style>
  <w:style w:type="character" w:customStyle="1" w:styleId="citation-11421">
    <w:name w:val="citation-11421"/>
    <w:basedOn w:val="Fuentedeprrafopredeter"/>
    <w:rsid w:val="00594904"/>
  </w:style>
  <w:style w:type="character" w:customStyle="1" w:styleId="citation-11420">
    <w:name w:val="citation-11420"/>
    <w:basedOn w:val="Fuentedeprrafopredeter"/>
    <w:rsid w:val="00594904"/>
  </w:style>
  <w:style w:type="character" w:customStyle="1" w:styleId="citation-11419">
    <w:name w:val="citation-11419"/>
    <w:basedOn w:val="Fuentedeprrafopredeter"/>
    <w:rsid w:val="00594904"/>
  </w:style>
  <w:style w:type="character" w:customStyle="1" w:styleId="citation-11413">
    <w:name w:val="citation-11413"/>
    <w:basedOn w:val="Fuentedeprrafopredeter"/>
    <w:rsid w:val="00594904"/>
  </w:style>
  <w:style w:type="character" w:customStyle="1" w:styleId="citation-11412">
    <w:name w:val="citation-11412"/>
    <w:basedOn w:val="Fuentedeprrafopredeter"/>
    <w:rsid w:val="00594904"/>
  </w:style>
  <w:style w:type="character" w:customStyle="1" w:styleId="citation-11411">
    <w:name w:val="citation-11411"/>
    <w:basedOn w:val="Fuentedeprrafopredeter"/>
    <w:rsid w:val="00594904"/>
  </w:style>
  <w:style w:type="character" w:customStyle="1" w:styleId="citation-11410">
    <w:name w:val="citation-11410"/>
    <w:basedOn w:val="Fuentedeprrafopredeter"/>
    <w:rsid w:val="00594904"/>
  </w:style>
  <w:style w:type="character" w:customStyle="1" w:styleId="citation-11409">
    <w:name w:val="citation-11409"/>
    <w:basedOn w:val="Fuentedeprrafopredeter"/>
    <w:rsid w:val="00594904"/>
  </w:style>
  <w:style w:type="character" w:customStyle="1" w:styleId="citation-11408">
    <w:name w:val="citation-11408"/>
    <w:basedOn w:val="Fuentedeprrafopredeter"/>
    <w:rsid w:val="00594904"/>
  </w:style>
  <w:style w:type="character" w:customStyle="1" w:styleId="citation-11407">
    <w:name w:val="citation-11407"/>
    <w:basedOn w:val="Fuentedeprrafopredeter"/>
    <w:rsid w:val="00594904"/>
  </w:style>
  <w:style w:type="paragraph" w:styleId="Prrafodelista">
    <w:name w:val="List Paragraph"/>
    <w:basedOn w:val="Normal"/>
    <w:uiPriority w:val="34"/>
    <w:qFormat/>
    <w:rsid w:val="00E405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69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19</Pages>
  <Words>802</Words>
  <Characters>4416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4</cp:revision>
  <dcterms:created xsi:type="dcterms:W3CDTF">2026-08-28T18:12:00Z</dcterms:created>
  <dcterms:modified xsi:type="dcterms:W3CDTF">2026-08-29T04:17:00Z</dcterms:modified>
</cp:coreProperties>
</file>