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Matt Dimock</w:t>
      </w:r>
    </w:p>
    <w:p>
      <w:pPr>
        <w:jc w:val="center"/>
      </w:pPr>
      <w:r>
        <w:t>Mount Juliet, TN</w:t>
      </w:r>
    </w:p>
    <w:p>
      <w:pPr>
        <w:jc w:val="center"/>
      </w:pPr>
      <w:r>
        <w:t>805-620-2826 | mattdim805@gmail.com | linkedin.com/in/mattdimock/</w:t>
      </w:r>
    </w:p>
    <w:p>
      <w:pPr>
        <w:jc w:val="center"/>
      </w:pPr>
      <w:r>
        <w:t>**Target Title:** Director of Revenue Operations | Director of GTM Operations</w:t>
      </w:r>
    </w:p>
    <w:p>
      <w:r>
        <w:rPr>
          <w:b/>
          <w:sz w:val="23"/>
        </w:rPr>
        <w:t>Summary</w:t>
      </w:r>
    </w:p>
    <w:p>
      <w:r>
        <w:t>Systems-driven growth and revenue operator who has worked in marketing since 2007. Strongest where companies have traction but need better infrastructure behind execution, cleaner handoffs, stronger lifecycle and enablement systems, and clearer reporting across revenue teams. Brings cross-functional depth across CRM, lifecycle, partner operations, automation, dashboards, and operating cadence.</w:t>
      </w:r>
    </w:p>
    <w:p>
      <w:r>
        <w:rPr>
          <w:b/>
          <w:sz w:val="23"/>
        </w:rPr>
        <w:t>Core Strengths</w:t>
      </w:r>
    </w:p>
    <w:p>
      <w:pPr>
        <w:pStyle w:val="ListBullet"/>
      </w:pPr>
      <w:r>
        <w:t>Revenue operations and GTM systems</w:t>
      </w:r>
    </w:p>
    <w:p>
      <w:pPr>
        <w:pStyle w:val="ListBullet"/>
      </w:pPr>
      <w:r>
        <w:t>CRM, lifecycle, and enablement</w:t>
      </w:r>
    </w:p>
    <w:p>
      <w:pPr>
        <w:pStyle w:val="ListBullet"/>
      </w:pPr>
      <w:r>
        <w:t>Reporting, dashboards, and visibility</w:t>
      </w:r>
    </w:p>
    <w:p>
      <w:pPr>
        <w:pStyle w:val="ListBullet"/>
      </w:pPr>
      <w:r>
        <w:t>Cross-functional process design</w:t>
      </w:r>
    </w:p>
    <w:p>
      <w:pPr>
        <w:pStyle w:val="ListBullet"/>
      </w:pPr>
      <w:r>
        <w:t>Partner and affiliate operations</w:t>
      </w:r>
    </w:p>
    <w:p>
      <w:pPr>
        <w:pStyle w:val="ListBullet"/>
      </w:pPr>
      <w:r>
        <w:t>Training, onboarding, and compliance</w:t>
      </w:r>
    </w:p>
    <w:p>
      <w:pPr>
        <w:pStyle w:val="ListBullet"/>
      </w:pPr>
      <w:r>
        <w:t>AI-assisted workflow design</w:t>
      </w:r>
    </w:p>
    <w:p>
      <w:pPr>
        <w:pStyle w:val="ListBullet"/>
      </w:pPr>
      <w:r>
        <w:t>Vendor and systems coordination</w:t>
      </w:r>
    </w:p>
    <w:p>
      <w:r>
        <w:rPr>
          <w:b/>
          <w:sz w:val="23"/>
        </w:rPr>
        <w:t>Selected Highlights</w:t>
      </w:r>
    </w:p>
    <w:p>
      <w:pPr>
        <w:pStyle w:val="ListBullet"/>
      </w:pPr>
      <w:r>
        <w:t>Built enablement, lifecycle, partner, and reporting systems at Prosper Wireless that supported scale from roughly `$45M` to `$120M+` and reduced onboarding burden by about `50%`.</w:t>
      </w:r>
    </w:p>
    <w:p>
      <w:pPr>
        <w:pStyle w:val="ListBullet"/>
      </w:pPr>
      <w:r>
        <w:t>Helped scale Affordable Insurance Quotes from about `$290K` to `$2M` in `18 months`, generating `30K+ leads` at a `55%` conversion rate while helping build the operating framework from `1` to `16` states.</w:t>
      </w:r>
    </w:p>
    <w:p>
      <w:pPr>
        <w:pStyle w:val="ListBullet"/>
      </w:pPr>
      <w:r>
        <w:t>Built HireHawk's brand, site, RevOps / HRIS stack, and AI recruiting workflows that reduced time-to-fill from `60+ days` to under `21 days`.</w:t>
      </w:r>
    </w:p>
    <w:p>
      <w:r>
        <w:rPr>
          <w:b/>
          <w:sz w:val="23"/>
        </w:rPr>
        <w:t>Experience</w:t>
      </w:r>
    </w:p>
    <w:p>
      <w:r>
        <w:rPr>
          <w:b/>
        </w:rPr>
        <w:t>Growth Systems Consultant / Owner</w:t>
      </w:r>
    </w:p>
    <w:p>
      <w:pPr>
        <w:jc w:val="center"/>
      </w:pPr>
      <w:r>
        <w:t>**Get Fractional** | 2022–Present</w:t>
      </w:r>
    </w:p>
    <w:p>
      <w:pPr>
        <w:pStyle w:val="ListBullet"/>
      </w:pPr>
      <w:r>
        <w:t>Lead growth systems and operating-structure work across ecommerce and B2B businesses with emphasis on lifecycle, reporting, automation, and execution quality.</w:t>
      </w:r>
    </w:p>
    <w:p>
      <w:pPr>
        <w:pStyle w:val="ListBullet"/>
      </w:pPr>
      <w:r>
        <w:t>Build connected workflows, measurement systems, and operating rhythms that reduce manual work and improve visibility.</w:t>
      </w:r>
    </w:p>
    <w:p>
      <w:pPr>
        <w:pStyle w:val="ListBullet"/>
      </w:pPr>
      <w:r>
        <w:t>Use AI-assisted workflows, agentic research, and automation systems to improve decision quality and speed.</w:t>
      </w:r>
    </w:p>
    <w:p>
      <w:r>
        <w:rPr>
          <w:b/>
        </w:rPr>
        <w:t>Director of Growth &amp; Retention</w:t>
      </w:r>
    </w:p>
    <w:p>
      <w:pPr>
        <w:jc w:val="center"/>
      </w:pPr>
      <w:r>
        <w:t>**Prosper Wireless** | 2023–2025</w:t>
      </w:r>
    </w:p>
    <w:p>
      <w:pPr>
        <w:pStyle w:val="ListBullet"/>
      </w:pPr>
      <w:r>
        <w:t>Served as growth systems architect and right-hand operator to leadership.</w:t>
      </w:r>
    </w:p>
    <w:p>
      <w:pPr>
        <w:pStyle w:val="ListBullet"/>
      </w:pPr>
      <w:r>
        <w:t>Built onboarding, training, certification, compliance, lifecycle, and partner-operation systems in a sales-led environment.</w:t>
      </w:r>
    </w:p>
    <w:p>
      <w:pPr>
        <w:pStyle w:val="ListBullet"/>
      </w:pPr>
      <w:r>
        <w:t>Co-developed dashboard infrastructure and reporting visibility for leadership.</w:t>
      </w:r>
    </w:p>
    <w:p>
      <w:pPr>
        <w:pStyle w:val="ListBullet"/>
      </w:pPr>
      <w:r>
        <w:t>Structured `20+` affiliate offers with CPA terms up to `$300` per order.</w:t>
      </w:r>
    </w:p>
    <w:p>
      <w:r>
        <w:rPr>
          <w:b/>
        </w:rPr>
        <w:t>Chief Marketing Officer</w:t>
      </w:r>
    </w:p>
    <w:p>
      <w:pPr>
        <w:jc w:val="center"/>
      </w:pPr>
      <w:r>
        <w:t>**Affordable Insurance Quotes** | 2020–2021</w:t>
      </w:r>
    </w:p>
    <w:p>
      <w:pPr>
        <w:pStyle w:val="ListBullet"/>
      </w:pPr>
      <w:r>
        <w:t>Led marketing, technology, and operations for the business.</w:t>
      </w:r>
    </w:p>
    <w:p>
      <w:pPr>
        <w:pStyle w:val="ListBullet"/>
      </w:pPr>
      <w:r>
        <w:t>Built a proprietary AMS and broader Zoho-based operating ecosystem across marketing, sales, admin, customer support, HR, compliance, and finance.</w:t>
      </w:r>
    </w:p>
    <w:p>
      <w:pPr>
        <w:pStyle w:val="ListBullet"/>
      </w:pPr>
      <w:r>
        <w:t>Led call-center, affiliate, and systems coordination required for scale.</w:t>
      </w:r>
    </w:p>
    <w:p>
      <w:r>
        <w:rPr>
          <w:b/>
        </w:rPr>
        <w:t>Additional Relevant Experience</w:t>
      </w:r>
    </w:p>
    <w:p>
      <w:r>
        <w:rPr>
          <w:b/>
        </w:rPr>
        <w:t>Bob's Watches / Breakthrough Academy / Agency roles</w:t>
      </w:r>
    </w:p>
    <w:p>
      <w:pPr>
        <w:pStyle w:val="ListBullet"/>
      </w:pPr>
      <w:r>
        <w:t>Led CRM, lifecycle, reporting, and process work in complex multi-channel environments.</w:t>
      </w:r>
    </w:p>
    <w:p>
      <w:pPr>
        <w:pStyle w:val="ListBullet"/>
      </w:pPr>
      <w:r>
        <w:t>Built dashboards, SOPs, and coordination systems that improved execution consistency and visibility.</w:t>
      </w:r>
    </w:p>
    <w:p>
      <w:r>
        <w:rPr>
          <w:b/>
          <w:sz w:val="23"/>
        </w:rPr>
        <w:t>Tools and Systems</w:t>
      </w:r>
    </w:p>
    <w:p>
      <w:r>
        <w:t>HubSpot, Braze, Zoho One, Metabase, GA4, Shopify Analytics, ClickUp, LearnDash, WordPress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