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90CE6" w14:textId="77777777" w:rsidR="576062CF" w:rsidRDefault="576062CF" w:rsidP="00FD478C"/>
    <w:p w14:paraId="5710A167" w14:textId="77777777" w:rsidR="576062CF" w:rsidRDefault="576062CF" w:rsidP="00FD478C"/>
    <w:p w14:paraId="340CE20E" w14:textId="77777777" w:rsidR="576062CF" w:rsidRDefault="576062CF" w:rsidP="00FD478C"/>
    <w:p w14:paraId="6D4913AB" w14:textId="77777777" w:rsidR="576062CF" w:rsidRDefault="576062CF" w:rsidP="00FD478C"/>
    <w:p w14:paraId="27846622" w14:textId="4223617B" w:rsidR="576062CF" w:rsidRPr="00FD478C" w:rsidRDefault="001A6E55" w:rsidP="00FD478C">
      <w:pPr>
        <w:pStyle w:val="Title"/>
      </w:pPr>
      <w:r>
        <w:t xml:space="preserve">The link between statistics and </w:t>
      </w:r>
      <w:r w:rsidR="007A5024">
        <w:t>S</w:t>
      </w:r>
      <w:r>
        <w:t>alary in sports</w:t>
      </w:r>
    </w:p>
    <w:p w14:paraId="1D4EE61E" w14:textId="364B3B7F" w:rsidR="576062CF" w:rsidRDefault="00FD478C" w:rsidP="00FD478C">
      <w:pPr>
        <w:pStyle w:val="Subtitle"/>
      </w:pPr>
      <w:r w:rsidRPr="00FD478C">
        <w:t xml:space="preserve"> </w:t>
      </w:r>
    </w:p>
    <w:p w14:paraId="599DF3B9" w14:textId="77777777" w:rsidR="001A6E55" w:rsidRDefault="001A6E55" w:rsidP="00FD478C">
      <w:pPr>
        <w:pStyle w:val="Subtitle"/>
      </w:pPr>
      <w:r>
        <w:t>Branton</w:t>
      </w:r>
      <w:r w:rsidR="00FD478C" w:rsidRPr="00FD478C">
        <w:t xml:space="preserve"> </w:t>
      </w:r>
      <w:r>
        <w:t>Parsons</w:t>
      </w:r>
    </w:p>
    <w:p w14:paraId="76DED67A" w14:textId="39F163E5" w:rsidR="00FD478C" w:rsidRDefault="001A6E55" w:rsidP="00FD478C">
      <w:pPr>
        <w:pStyle w:val="Subtitle"/>
      </w:pPr>
      <w:r>
        <w:t>brantonparsons@oakland.edu</w:t>
      </w:r>
      <w:r w:rsidR="00FD478C" w:rsidRPr="00FD478C">
        <w:t xml:space="preserve"> </w:t>
      </w:r>
    </w:p>
    <w:p w14:paraId="5DD6EE65" w14:textId="74A15668" w:rsidR="00FD478C" w:rsidRDefault="001A6E55" w:rsidP="00FD478C">
      <w:pPr>
        <w:pStyle w:val="Subtitle"/>
      </w:pPr>
      <w:r>
        <w:t>Oakland University</w:t>
      </w:r>
      <w:r w:rsidR="00FD478C" w:rsidRPr="00FD478C">
        <w:t xml:space="preserve"> </w:t>
      </w:r>
    </w:p>
    <w:p w14:paraId="06460C58" w14:textId="77777777" w:rsidR="00900A6A" w:rsidRDefault="001A6E55" w:rsidP="00FD478C">
      <w:pPr>
        <w:pStyle w:val="Subtitle"/>
      </w:pPr>
      <w:r>
        <w:t>ECN 4050/5050:</w:t>
      </w:r>
      <w:r w:rsidR="00FD478C" w:rsidRPr="00FD478C">
        <w:t xml:space="preserve"> </w:t>
      </w:r>
      <w:r>
        <w:t>Econometrics</w:t>
      </w:r>
    </w:p>
    <w:p w14:paraId="19847E12" w14:textId="1B2857B7" w:rsidR="00FD478C" w:rsidRDefault="00900A6A" w:rsidP="00FD478C">
      <w:pPr>
        <w:pStyle w:val="Subtitle"/>
      </w:pPr>
      <w:r>
        <w:t>November 11, 2024</w:t>
      </w:r>
      <w:r w:rsidR="00FD478C" w:rsidRPr="00FD478C">
        <w:t xml:space="preserve"> </w:t>
      </w:r>
    </w:p>
    <w:p w14:paraId="0AE5492A" w14:textId="77777777" w:rsidR="576062CF" w:rsidRDefault="576062CF" w:rsidP="00DF3215"/>
    <w:p w14:paraId="193494D2" w14:textId="77777777" w:rsidR="717E282B" w:rsidRDefault="717E282B" w:rsidP="00DF3215"/>
    <w:p w14:paraId="113DF77C" w14:textId="77777777" w:rsidR="717E282B" w:rsidRDefault="717E282B" w:rsidP="00DF3215"/>
    <w:p w14:paraId="114C168F" w14:textId="77777777" w:rsidR="717E282B" w:rsidRDefault="717E282B" w:rsidP="00DF3215"/>
    <w:p w14:paraId="2F0A1C81" w14:textId="77777777" w:rsidR="717E282B" w:rsidRDefault="717E282B" w:rsidP="00DF3215"/>
    <w:p w14:paraId="31F44F50" w14:textId="77777777" w:rsidR="709762D6" w:rsidRDefault="709762D6" w:rsidP="00DF3215"/>
    <w:p w14:paraId="049390B9" w14:textId="77777777" w:rsidR="709762D6" w:rsidRDefault="709762D6" w:rsidP="00DF3215"/>
    <w:p w14:paraId="2C23C8D3" w14:textId="77777777" w:rsidR="717E282B" w:rsidRDefault="717E282B" w:rsidP="00DF3215"/>
    <w:p w14:paraId="73DC024B" w14:textId="77777777" w:rsidR="5643BF48" w:rsidRDefault="5643BF48" w:rsidP="00DF3215"/>
    <w:p w14:paraId="5A50E790" w14:textId="77777777" w:rsidR="733B038C" w:rsidRDefault="733B038C" w:rsidP="00DF3215"/>
    <w:p w14:paraId="65FD4E4D" w14:textId="7F3DDA5B" w:rsidR="576062CF" w:rsidRDefault="576062CF" w:rsidP="00133DCF">
      <w:pPr>
        <w:pStyle w:val="SectionTitle"/>
        <w:jc w:val="left"/>
      </w:pPr>
    </w:p>
    <w:p w14:paraId="1F589E70" w14:textId="77777777" w:rsidR="00133DCF" w:rsidRPr="00133DCF" w:rsidRDefault="00133DCF" w:rsidP="00133DCF"/>
    <w:p w14:paraId="41B1C174" w14:textId="77777777" w:rsidR="00904DBE" w:rsidRDefault="00000000" w:rsidP="00904DBE">
      <w:pPr>
        <w:pStyle w:val="SectionTitle"/>
      </w:pPr>
      <w:sdt>
        <w:sdtPr>
          <w:id w:val="-1254123792"/>
          <w:placeholder>
            <w:docPart w:val="E37A5776DE85453DBB50BF800414920D"/>
          </w:placeholder>
          <w:temporary/>
          <w:showingPlcHdr/>
          <w15:appearance w15:val="hidden"/>
        </w:sdtPr>
        <w:sdtContent>
          <w:r w:rsidR="00904DBE" w:rsidRPr="576062CF">
            <w:t>Abstract</w:t>
          </w:r>
        </w:sdtContent>
      </w:sdt>
      <w:r w:rsidR="00904DBE" w:rsidRPr="00FD478C">
        <w:t xml:space="preserve"> </w:t>
      </w:r>
    </w:p>
    <w:p w14:paraId="54DC07DE" w14:textId="3C569F40" w:rsidR="00294897" w:rsidRDefault="00900A6A" w:rsidP="00900A6A">
      <w:pPr>
        <w:pStyle w:val="NoIndent"/>
      </w:pPr>
      <w:r>
        <w:t xml:space="preserve">The point of this paper is to analyze the relationship between player salary and the statistic player put up </w:t>
      </w:r>
      <w:r w:rsidR="00A31789">
        <w:t>during</w:t>
      </w:r>
      <w:r>
        <w:t xml:space="preserve"> the 2023-24 season.</w:t>
      </w:r>
      <w:r w:rsidR="72E609EB">
        <w:t xml:space="preserve"> </w:t>
      </w:r>
      <w:r w:rsidR="00A31789" w:rsidRPr="00A31789">
        <w:t>Using econometric tools such as linear regression modeling, t-statistics, F-statistics, p-values, Sum of Squared Errors (SSE), Sum of Squared Residuals (SSR), Total Sum of Squares (SST), as well as tests for collinearity and heteroskedasticity</w:t>
      </w:r>
      <w:r w:rsidR="00A31789">
        <w:t xml:space="preserve">, </w:t>
      </w:r>
      <w:r w:rsidR="00133DCF" w:rsidRPr="00133DCF">
        <w:t>this analysis identifies the key factors that should be used to determine a player’s salary.</w:t>
      </w:r>
      <w:r w:rsidR="00133DCF">
        <w:t xml:space="preserve"> </w:t>
      </w:r>
      <w:r w:rsidR="00DB197F" w:rsidRPr="00DB197F">
        <w:t>The insights from these results could provide valuable guidance for economists and NBA teams to optimize salary allocations in the current market</w:t>
      </w:r>
      <w:r w:rsidR="00A31789">
        <w:t>.</w:t>
      </w:r>
    </w:p>
    <w:p w14:paraId="0C2A9EA6" w14:textId="77777777" w:rsidR="00294897" w:rsidRDefault="00294897" w:rsidP="00900A6A">
      <w:pPr>
        <w:pStyle w:val="NoIndent"/>
      </w:pPr>
    </w:p>
    <w:p w14:paraId="15E9AD2B" w14:textId="77777777" w:rsidR="00294897" w:rsidRDefault="00294897" w:rsidP="00120044">
      <w:pPr>
        <w:pStyle w:val="Heading1"/>
        <w:jc w:val="left"/>
      </w:pPr>
    </w:p>
    <w:p w14:paraId="1669C319" w14:textId="77777777" w:rsidR="00294897" w:rsidRDefault="00294897" w:rsidP="00120044">
      <w:pPr>
        <w:pStyle w:val="Heading1"/>
        <w:jc w:val="left"/>
      </w:pPr>
    </w:p>
    <w:p w14:paraId="0FD458EA" w14:textId="77777777" w:rsidR="00294897" w:rsidRDefault="00294897" w:rsidP="00120044">
      <w:pPr>
        <w:pStyle w:val="Heading1"/>
        <w:jc w:val="left"/>
      </w:pPr>
    </w:p>
    <w:p w14:paraId="6B6B47ED" w14:textId="77777777" w:rsidR="00294897" w:rsidRDefault="00294897" w:rsidP="00120044">
      <w:pPr>
        <w:pStyle w:val="Heading1"/>
        <w:jc w:val="left"/>
      </w:pPr>
    </w:p>
    <w:p w14:paraId="30B168D8" w14:textId="77777777" w:rsidR="00294897" w:rsidRDefault="00294897" w:rsidP="00120044">
      <w:pPr>
        <w:pStyle w:val="Heading1"/>
        <w:jc w:val="left"/>
      </w:pPr>
    </w:p>
    <w:p w14:paraId="7D281108" w14:textId="77777777" w:rsidR="00294897" w:rsidRDefault="00294897" w:rsidP="00120044">
      <w:pPr>
        <w:pStyle w:val="Heading1"/>
        <w:jc w:val="left"/>
      </w:pPr>
    </w:p>
    <w:p w14:paraId="13DEF7B6" w14:textId="77777777" w:rsidR="00294897" w:rsidRDefault="00294897" w:rsidP="00120044">
      <w:pPr>
        <w:pStyle w:val="Heading1"/>
        <w:jc w:val="left"/>
      </w:pPr>
    </w:p>
    <w:p w14:paraId="67E19330" w14:textId="77777777" w:rsidR="00294897" w:rsidRDefault="00294897" w:rsidP="00120044">
      <w:pPr>
        <w:pStyle w:val="Heading1"/>
        <w:jc w:val="left"/>
      </w:pPr>
    </w:p>
    <w:p w14:paraId="3702E1A6" w14:textId="77777777" w:rsidR="00294897" w:rsidRDefault="00294897" w:rsidP="00120044">
      <w:pPr>
        <w:pStyle w:val="Heading1"/>
        <w:jc w:val="left"/>
      </w:pPr>
    </w:p>
    <w:p w14:paraId="3FB1AFE9" w14:textId="77777777" w:rsidR="00294897" w:rsidRDefault="00294897" w:rsidP="00120044">
      <w:pPr>
        <w:pStyle w:val="Heading1"/>
        <w:jc w:val="left"/>
      </w:pPr>
    </w:p>
    <w:p w14:paraId="52DCD203" w14:textId="77777777" w:rsidR="00294897" w:rsidRDefault="00294897" w:rsidP="00120044">
      <w:pPr>
        <w:pStyle w:val="Heading1"/>
        <w:jc w:val="left"/>
      </w:pPr>
    </w:p>
    <w:p w14:paraId="2FBA577A" w14:textId="77777777" w:rsidR="00294897" w:rsidRDefault="00294897" w:rsidP="00120044">
      <w:pPr>
        <w:pStyle w:val="Heading1"/>
        <w:jc w:val="left"/>
      </w:pPr>
    </w:p>
    <w:p w14:paraId="0462D456" w14:textId="77777777" w:rsidR="00294897" w:rsidRDefault="00294897" w:rsidP="00120044">
      <w:pPr>
        <w:pStyle w:val="Heading1"/>
        <w:jc w:val="left"/>
      </w:pPr>
    </w:p>
    <w:p w14:paraId="52C622AC" w14:textId="77777777" w:rsidR="00294897" w:rsidRDefault="00294897" w:rsidP="00120044">
      <w:pPr>
        <w:pStyle w:val="Heading1"/>
        <w:jc w:val="left"/>
      </w:pPr>
    </w:p>
    <w:p w14:paraId="570A8E22" w14:textId="77777777" w:rsidR="00294897" w:rsidRDefault="00294897" w:rsidP="00120044">
      <w:pPr>
        <w:pStyle w:val="Heading1"/>
        <w:jc w:val="left"/>
      </w:pPr>
    </w:p>
    <w:p w14:paraId="3025C025" w14:textId="77777777" w:rsidR="00294897" w:rsidRDefault="00294897" w:rsidP="00120044">
      <w:pPr>
        <w:pStyle w:val="Heading1"/>
        <w:jc w:val="left"/>
      </w:pPr>
    </w:p>
    <w:p w14:paraId="1A4A2989" w14:textId="4AFB923B" w:rsidR="00133DCF" w:rsidRDefault="00133DCF" w:rsidP="00120044">
      <w:pPr>
        <w:pStyle w:val="Heading1"/>
        <w:jc w:val="left"/>
      </w:pPr>
      <w:r>
        <w:lastRenderedPageBreak/>
        <w:t>An increased emphasis on Analytics in sports</w:t>
      </w:r>
      <w:r w:rsidRPr="007D4A2B">
        <w:t xml:space="preserve"> </w:t>
      </w:r>
    </w:p>
    <w:p w14:paraId="75091A7F" w14:textId="720F5449" w:rsidR="00133DCF" w:rsidRDefault="00133DCF" w:rsidP="00133DCF">
      <w:r>
        <w:t>The NBA</w:t>
      </w:r>
      <w:r w:rsidR="00E837DB">
        <w:t>, one of the premier</w:t>
      </w:r>
      <w:r>
        <w:t xml:space="preserve"> professional </w:t>
      </w:r>
      <w:r w:rsidR="00E837DB">
        <w:t>sports leagues,</w:t>
      </w:r>
      <w:r>
        <w:t xml:space="preserve"> </w:t>
      </w:r>
      <w:r w:rsidR="00CC01AF">
        <w:t>provides</w:t>
      </w:r>
      <w:r w:rsidR="00E837DB">
        <w:t xml:space="preserve"> an opportunity to analyze how statistical output and salary are correlated</w:t>
      </w:r>
      <w:r>
        <w:t xml:space="preserve">. </w:t>
      </w:r>
      <w:r w:rsidR="00E837DB">
        <w:t xml:space="preserve">In a league that emphasizes </w:t>
      </w:r>
      <w:r w:rsidR="00CC01AF" w:rsidRPr="00CC01AF">
        <w:t>statistical output that translates into salary</w:t>
      </w:r>
      <w:r w:rsidR="00120044">
        <w:t>,</w:t>
      </w:r>
      <w:r w:rsidR="00CC01AF">
        <w:t xml:space="preserve"> </w:t>
      </w:r>
      <w:r w:rsidR="00120044">
        <w:t>a</w:t>
      </w:r>
      <w:r w:rsidR="00CC01AF">
        <w:t>n</w:t>
      </w:r>
      <w:r w:rsidR="00E837DB">
        <w:t xml:space="preserve"> understanding of how the two are related is essential.</w:t>
      </w:r>
      <w:r>
        <w:t xml:space="preserve"> </w:t>
      </w:r>
      <w:r w:rsidR="00E837DB">
        <w:t xml:space="preserve">Variables </w:t>
      </w:r>
      <w:r w:rsidR="00CC01AF">
        <w:t>such as</w:t>
      </w:r>
      <w:r w:rsidR="00E837DB">
        <w:t xml:space="preserve"> p</w:t>
      </w:r>
      <w:r>
        <w:t>oints, rebounds, shooting percentage, assists</w:t>
      </w:r>
      <w:r w:rsidR="00120044">
        <w:t>,</w:t>
      </w:r>
      <w:r>
        <w:t xml:space="preserve"> are </w:t>
      </w:r>
      <w:r w:rsidR="00E837DB">
        <w:t xml:space="preserve">central </w:t>
      </w:r>
      <w:r>
        <w:t xml:space="preserve">factors that determine </w:t>
      </w:r>
      <w:r w:rsidR="00E837DB">
        <w:t>a player’s value</w:t>
      </w:r>
      <w:r>
        <w:t>. Th</w:t>
      </w:r>
      <w:r w:rsidR="00E837DB">
        <w:t>is</w:t>
      </w:r>
      <w:r>
        <w:t xml:space="preserve"> paper </w:t>
      </w:r>
      <w:r w:rsidR="00E837DB">
        <w:t>seeks to explore and analyze</w:t>
      </w:r>
      <w:r>
        <w:t xml:space="preserve"> </w:t>
      </w:r>
      <w:r w:rsidR="00E837DB">
        <w:t xml:space="preserve">the </w:t>
      </w:r>
      <w:r w:rsidR="00CC01AF" w:rsidRPr="00CC01AF">
        <w:t>relationship between player salary and the 2023-24 season statistics</w:t>
      </w:r>
      <w:r w:rsidR="00CC01AF">
        <w:t xml:space="preserve"> </w:t>
      </w:r>
      <w:r>
        <w:t xml:space="preserve">by </w:t>
      </w:r>
      <w:r w:rsidR="00E837DB">
        <w:t>employing</w:t>
      </w:r>
      <w:r>
        <w:t xml:space="preserve"> </w:t>
      </w:r>
      <w:r w:rsidR="00E837DB">
        <w:t>different types of</w:t>
      </w:r>
      <w:r>
        <w:t xml:space="preserve"> economic tools we have learned through this course. </w:t>
      </w:r>
    </w:p>
    <w:p w14:paraId="2C2C5C8D" w14:textId="40DF705B" w:rsidR="00133DCF" w:rsidRDefault="00E837DB" w:rsidP="00133DCF">
      <w:r>
        <w:t>Some of the primary</w:t>
      </w:r>
      <w:r w:rsidR="00133DCF">
        <w:t xml:space="preserve"> questions that </w:t>
      </w:r>
      <w:r>
        <w:t>are</w:t>
      </w:r>
      <w:r w:rsidR="00133DCF">
        <w:t xml:space="preserve"> answered along the way include</w:t>
      </w:r>
      <w:r>
        <w:t>:</w:t>
      </w:r>
      <w:r w:rsidR="00133DCF">
        <w:t xml:space="preserve"> what </w:t>
      </w:r>
      <w:r>
        <w:t xml:space="preserve">statistics </w:t>
      </w:r>
      <w:r w:rsidR="00133DCF">
        <w:t xml:space="preserve">may hold the </w:t>
      </w:r>
      <w:r>
        <w:t>most</w:t>
      </w:r>
      <w:r w:rsidR="00133DCF">
        <w:t xml:space="preserve"> </w:t>
      </w:r>
      <w:r>
        <w:t>w</w:t>
      </w:r>
      <w:r w:rsidR="00133DCF">
        <w:t xml:space="preserve">eight in </w:t>
      </w:r>
      <w:r w:rsidR="00CC01AF">
        <w:t>determining an</w:t>
      </w:r>
      <w:r w:rsidR="00133DCF">
        <w:t xml:space="preserve"> NBA salary</w:t>
      </w:r>
      <w:r>
        <w:t>?</w:t>
      </w:r>
      <w:r w:rsidR="00133DCF">
        <w:t xml:space="preserve"> </w:t>
      </w:r>
      <w:r>
        <w:t>H</w:t>
      </w:r>
      <w:r w:rsidR="00133DCF">
        <w:t xml:space="preserve">ow </w:t>
      </w:r>
      <w:r>
        <w:t xml:space="preserve">accurate can </w:t>
      </w:r>
      <w:r w:rsidR="00133DCF">
        <w:t>these models predict salary</w:t>
      </w:r>
      <w:r>
        <w:t>?</w:t>
      </w:r>
      <w:r w:rsidR="00133DCF">
        <w:t xml:space="preserve"> </w:t>
      </w:r>
      <w:r>
        <w:t>And</w:t>
      </w:r>
      <w:r w:rsidR="00133DCF">
        <w:t xml:space="preserve"> how</w:t>
      </w:r>
      <w:r w:rsidR="00CC01AF">
        <w:t xml:space="preserve"> can</w:t>
      </w:r>
      <w:r w:rsidR="00133DCF">
        <w:t xml:space="preserve"> </w:t>
      </w:r>
      <w:r>
        <w:t xml:space="preserve">these models </w:t>
      </w:r>
      <w:r w:rsidR="00CC01AF">
        <w:t xml:space="preserve">be refined </w:t>
      </w:r>
      <w:r w:rsidR="00133DCF">
        <w:t xml:space="preserve">to </w:t>
      </w:r>
      <w:r w:rsidR="00CC01AF">
        <w:t>improve salary predictions?</w:t>
      </w:r>
      <w:r w:rsidR="00133DCF">
        <w:t xml:space="preserve"> Linear regression </w:t>
      </w:r>
      <w:r w:rsidR="00CC01AF">
        <w:t xml:space="preserve">serves as the foundation of this analysis creating a baseline for </w:t>
      </w:r>
      <w:r w:rsidR="00133DCF">
        <w:t>calculat</w:t>
      </w:r>
      <w:r w:rsidR="00CC01AF">
        <w:t>ing key statistics like the</w:t>
      </w:r>
      <w:r>
        <w:t xml:space="preserve"> </w:t>
      </w:r>
      <w:r w:rsidR="00CC01AF">
        <w:t>t</w:t>
      </w:r>
      <w:r>
        <w:t xml:space="preserve">-statistic, F-statistic, p-statistic, Heteroskedasticity, and collinearity. </w:t>
      </w:r>
      <w:r w:rsidR="00CC01AF">
        <w:t xml:space="preserve">These </w:t>
      </w:r>
      <w:r>
        <w:t xml:space="preserve">tools will be useful for </w:t>
      </w:r>
      <w:r w:rsidR="00CC01AF">
        <w:t xml:space="preserve">refining and determining the reliability of </w:t>
      </w:r>
      <w:r>
        <w:t>the model</w:t>
      </w:r>
      <w:r w:rsidR="00CC01AF">
        <w:t>.</w:t>
      </w:r>
    </w:p>
    <w:p w14:paraId="68BC8A16" w14:textId="6DA3CE35" w:rsidR="00E837DB" w:rsidRDefault="00E837DB" w:rsidP="00133DCF">
      <w:r>
        <w:t xml:space="preserve">The paper will </w:t>
      </w:r>
      <w:r w:rsidR="00CC01AF">
        <w:t xml:space="preserve">begin </w:t>
      </w:r>
      <w:r>
        <w:t xml:space="preserve">with a </w:t>
      </w:r>
      <w:r w:rsidR="00CC01AF">
        <w:t>review of</w:t>
      </w:r>
      <w:r>
        <w:t xml:space="preserve"> past analysis </w:t>
      </w:r>
      <w:r w:rsidR="00CC01AF">
        <w:t>on</w:t>
      </w:r>
      <w:r>
        <w:t xml:space="preserve"> player salary</w:t>
      </w:r>
      <w:r w:rsidR="00120044">
        <w:t>,</w:t>
      </w:r>
      <w:r w:rsidR="00CC01AF">
        <w:t xml:space="preserve"> </w:t>
      </w:r>
      <w:r w:rsidR="00120044">
        <w:t>f</w:t>
      </w:r>
      <w:r w:rsidR="00CC01AF">
        <w:t xml:space="preserve">ollowed </w:t>
      </w:r>
      <w:r>
        <w:t xml:space="preserve">by </w:t>
      </w:r>
      <w:r w:rsidR="00120044">
        <w:t xml:space="preserve">discussion of the </w:t>
      </w:r>
      <w:r w:rsidR="00CC01AF">
        <w:t>methods, models,</w:t>
      </w:r>
      <w:r>
        <w:t xml:space="preserve"> and data that were used</w:t>
      </w:r>
      <w:r w:rsidR="00CC01AF">
        <w:t>, along with the results of these findings and their takeaways.</w:t>
      </w:r>
    </w:p>
    <w:p w14:paraId="15D227BB" w14:textId="77777777" w:rsidR="00294897" w:rsidRDefault="00294897" w:rsidP="00294897">
      <w:pPr>
        <w:pStyle w:val="Heading1"/>
      </w:pPr>
    </w:p>
    <w:p w14:paraId="68120BD4" w14:textId="77777777" w:rsidR="00294897" w:rsidRDefault="00294897" w:rsidP="00294897">
      <w:pPr>
        <w:pStyle w:val="Heading1"/>
      </w:pPr>
    </w:p>
    <w:p w14:paraId="5B4DFC1F" w14:textId="77777777" w:rsidR="00294897" w:rsidRDefault="00294897" w:rsidP="00294897">
      <w:pPr>
        <w:pStyle w:val="Heading1"/>
      </w:pPr>
    </w:p>
    <w:p w14:paraId="50B4F44E" w14:textId="77777777" w:rsidR="00294897" w:rsidRDefault="00294897" w:rsidP="00294897">
      <w:pPr>
        <w:pStyle w:val="Heading1"/>
      </w:pPr>
    </w:p>
    <w:p w14:paraId="1C7A25F3" w14:textId="77777777" w:rsidR="00294897" w:rsidRDefault="00294897" w:rsidP="00294897">
      <w:pPr>
        <w:pStyle w:val="Heading1"/>
      </w:pPr>
    </w:p>
    <w:p w14:paraId="6C86FCC3" w14:textId="77777777" w:rsidR="00294897" w:rsidRDefault="00294897" w:rsidP="00294897">
      <w:pPr>
        <w:pStyle w:val="Heading1"/>
      </w:pPr>
    </w:p>
    <w:p w14:paraId="30F08DB1" w14:textId="77777777" w:rsidR="00294897" w:rsidRDefault="00294897" w:rsidP="00294897">
      <w:pPr>
        <w:pStyle w:val="Heading1"/>
      </w:pPr>
    </w:p>
    <w:p w14:paraId="08DFA885" w14:textId="77777777" w:rsidR="00294897" w:rsidRDefault="00294897" w:rsidP="00294897">
      <w:pPr>
        <w:pStyle w:val="Heading1"/>
      </w:pPr>
    </w:p>
    <w:p w14:paraId="3E4C2E5F" w14:textId="77777777" w:rsidR="00294897" w:rsidRDefault="00294897" w:rsidP="00294897">
      <w:pPr>
        <w:pStyle w:val="Heading1"/>
      </w:pPr>
    </w:p>
    <w:p w14:paraId="328D08F1" w14:textId="0750B569" w:rsidR="00294897" w:rsidRPr="007D4A2B" w:rsidRDefault="00294897" w:rsidP="00294897">
      <w:pPr>
        <w:pStyle w:val="Heading1"/>
        <w:jc w:val="left"/>
      </w:pPr>
      <w:r>
        <w:lastRenderedPageBreak/>
        <w:t>Key Terms review</w:t>
      </w:r>
    </w:p>
    <w:p w14:paraId="679CCD2E" w14:textId="77777777" w:rsidR="00294897" w:rsidRDefault="00294897" w:rsidP="00294897">
      <w:pPr>
        <w:ind w:firstLine="0"/>
      </w:pPr>
      <w:r>
        <w:t>Age = Age of a Player</w:t>
      </w:r>
    </w:p>
    <w:p w14:paraId="0578506E" w14:textId="77777777" w:rsidR="00294897" w:rsidRDefault="00294897" w:rsidP="00294897">
      <w:pPr>
        <w:ind w:firstLine="0"/>
      </w:pPr>
      <w:r>
        <w:t>Position = Position the play plays</w:t>
      </w:r>
    </w:p>
    <w:p w14:paraId="73B242F5" w14:textId="77777777" w:rsidR="00294897" w:rsidRDefault="00294897" w:rsidP="00294897">
      <w:pPr>
        <w:ind w:firstLine="0"/>
      </w:pPr>
      <w:r>
        <w:t>GamesPlayed = How many games a player played in that year (out of 82)</w:t>
      </w:r>
    </w:p>
    <w:p w14:paraId="18BF9749" w14:textId="42E7F8E6" w:rsidR="00294897" w:rsidRDefault="00294897" w:rsidP="00294897">
      <w:pPr>
        <w:ind w:firstLine="0"/>
      </w:pPr>
      <w:r>
        <w:t>MinutesPlayed = How many minutes that player averaged per game</w:t>
      </w:r>
    </w:p>
    <w:p w14:paraId="091B7CC0" w14:textId="77777777" w:rsidR="00294897" w:rsidRDefault="00294897" w:rsidP="00294897">
      <w:pPr>
        <w:ind w:firstLine="0"/>
      </w:pPr>
      <w:r>
        <w:t>FGM = Field goals made, how many shots a player made on average in a game</w:t>
      </w:r>
    </w:p>
    <w:p w14:paraId="7E8D922F" w14:textId="77777777" w:rsidR="00294897" w:rsidRDefault="00294897" w:rsidP="00294897">
      <w:pPr>
        <w:ind w:firstLine="0"/>
      </w:pPr>
      <w:r>
        <w:t xml:space="preserve"> FGA = Field goals attempted, how many shots a player shot on average in a game</w:t>
      </w:r>
    </w:p>
    <w:p w14:paraId="2CFD28DC" w14:textId="77777777" w:rsidR="00DB197F" w:rsidRDefault="00294897" w:rsidP="00294897">
      <w:pPr>
        <w:ind w:firstLine="0"/>
      </w:pPr>
      <w:r>
        <w:t xml:space="preserve">FGP = </w:t>
      </w:r>
      <w:r w:rsidR="00DB197F" w:rsidRPr="00DB197F">
        <w:t xml:space="preserve">FGP is calculated as the ratio of Field Goals Made (FGM) to Field Goals Attempted (FGA), representing a player’s shooting efficiency. </w:t>
      </w:r>
    </w:p>
    <w:p w14:paraId="3C298893" w14:textId="0CE44A25" w:rsidR="00294897" w:rsidRDefault="00294897" w:rsidP="00294897">
      <w:pPr>
        <w:ind w:firstLine="0"/>
      </w:pPr>
      <w:r>
        <w:t>REB = Average amount of times a player gets the ball after a missed shot.</w:t>
      </w:r>
    </w:p>
    <w:p w14:paraId="206938AF" w14:textId="77777777" w:rsidR="00294897" w:rsidRDefault="00294897" w:rsidP="00294897">
      <w:pPr>
        <w:ind w:firstLine="0"/>
      </w:pPr>
      <w:r>
        <w:t>AST = Average amount of times a player passes the ball to someone else who makes a shot per game</w:t>
      </w:r>
    </w:p>
    <w:p w14:paraId="7FB05DC6" w14:textId="77777777" w:rsidR="00294897" w:rsidRDefault="00294897" w:rsidP="00294897">
      <w:pPr>
        <w:ind w:firstLine="0"/>
      </w:pPr>
      <w:r>
        <w:t>STL = Average amount of times a player steals the ball from an opponent per game.</w:t>
      </w:r>
    </w:p>
    <w:p w14:paraId="2C0A6AB8" w14:textId="77777777" w:rsidR="00294897" w:rsidRDefault="00294897" w:rsidP="00294897">
      <w:pPr>
        <w:ind w:firstLine="0"/>
      </w:pPr>
      <w:r>
        <w:t>BLK = Average amount of times a player Blocks a shot attempt from an opponent per game.</w:t>
      </w:r>
    </w:p>
    <w:p w14:paraId="26ACDD00" w14:textId="77777777" w:rsidR="00294897" w:rsidRDefault="00294897" w:rsidP="00294897">
      <w:pPr>
        <w:ind w:firstLine="0"/>
      </w:pPr>
      <w:r>
        <w:t>PTS = Average amount of points a player scores per game.</w:t>
      </w:r>
    </w:p>
    <w:p w14:paraId="50A71FC4" w14:textId="77777777" w:rsidR="00294897" w:rsidRDefault="00294897" w:rsidP="00294897">
      <w:pPr>
        <w:pStyle w:val="NoIndent"/>
      </w:pPr>
      <w:r>
        <w:br w:type="page"/>
      </w:r>
    </w:p>
    <w:p w14:paraId="79F3D7BA" w14:textId="77777777" w:rsidR="00E837DB" w:rsidRDefault="00E837DB" w:rsidP="00133DCF"/>
    <w:p w14:paraId="7620A963" w14:textId="2C8654F6" w:rsidR="00120044" w:rsidRDefault="00120044" w:rsidP="00120044">
      <w:pPr>
        <w:pStyle w:val="Heading1"/>
        <w:jc w:val="left"/>
      </w:pPr>
      <w:r>
        <w:t>The past, the present, and the future</w:t>
      </w:r>
    </w:p>
    <w:p w14:paraId="00535917" w14:textId="7253BADE" w:rsidR="00120044" w:rsidRDefault="00120044" w:rsidP="00120044">
      <w:r>
        <w:t>An evolution of player salaries has been the status quo for the entire time the league has existed,</w:t>
      </w:r>
      <w:r w:rsidR="00B4795A">
        <w:t xml:space="preserve"> with an average increase of 8% since the 1990-91 season </w:t>
      </w:r>
      <w:sdt>
        <w:sdtPr>
          <w:id w:val="1424233555"/>
          <w:citation/>
        </w:sdtPr>
        <w:sdtContent>
          <w:r w:rsidR="00B4795A">
            <w:fldChar w:fldCharType="begin"/>
          </w:r>
          <w:r w:rsidR="00B4795A">
            <w:instrText xml:space="preserve"> CITATION Dim24 \l 1033 </w:instrText>
          </w:r>
          <w:r w:rsidR="00B4795A">
            <w:fldChar w:fldCharType="separate"/>
          </w:r>
          <w:r w:rsidR="00142B9F">
            <w:rPr>
              <w:noProof/>
            </w:rPr>
            <w:t>(Curcic, 2024)</w:t>
          </w:r>
          <w:r w:rsidR="00B4795A">
            <w:fldChar w:fldCharType="end"/>
          </w:r>
        </w:sdtContent>
      </w:sdt>
      <w:r w:rsidR="00B4795A">
        <w:t xml:space="preserve">. </w:t>
      </w:r>
      <w:r w:rsidR="002F4D04">
        <w:t>This</w:t>
      </w:r>
      <w:r w:rsidR="00B4795A">
        <w:t xml:space="preserve"> growth has dropped during different time periods </w:t>
      </w:r>
      <w:r w:rsidR="00FE318E">
        <w:t>shows</w:t>
      </w:r>
      <w:r w:rsidR="00142B9F">
        <w:t xml:space="preserve"> a nonlinear relationship</w:t>
      </w:r>
      <w:r w:rsidR="00FE318E">
        <w:t xml:space="preserve"> in </w:t>
      </w:r>
      <w:r w:rsidR="00B4795A">
        <w:t xml:space="preserve">which </w:t>
      </w:r>
      <w:r w:rsidR="00FE318E">
        <w:t xml:space="preserve">other economic and league specific factors </w:t>
      </w:r>
      <w:r w:rsidR="00B4795A">
        <w:t xml:space="preserve">could </w:t>
      </w:r>
      <w:r w:rsidR="00FE318E">
        <w:t>cause fluctuations.</w:t>
      </w:r>
      <w:r w:rsidR="00B4795A">
        <w:t xml:space="preserve"> </w:t>
      </w:r>
      <w:r w:rsidR="00FE318E">
        <w:t xml:space="preserve">As an example, </w:t>
      </w:r>
      <w:r w:rsidR="00B4795A">
        <w:t xml:space="preserve">growth between 2002 and 2012 sat at 3% </w:t>
      </w:r>
      <w:r w:rsidR="00FE318E">
        <w:t>compared to</w:t>
      </w:r>
      <w:r w:rsidR="00B4795A">
        <w:t xml:space="preserve"> </w:t>
      </w:r>
      <w:r w:rsidR="00FE318E">
        <w:t>the</w:t>
      </w:r>
      <w:r w:rsidR="00B4795A">
        <w:t xml:space="preserve"> 7% increase between 2012 and 2022</w:t>
      </w:r>
      <w:sdt>
        <w:sdtPr>
          <w:id w:val="-900288175"/>
          <w:citation/>
        </w:sdtPr>
        <w:sdtContent>
          <w:r w:rsidR="00B4795A">
            <w:fldChar w:fldCharType="begin"/>
          </w:r>
          <w:r w:rsidR="00B4795A">
            <w:instrText xml:space="preserve"> CITATION Dim24 \l 1033 </w:instrText>
          </w:r>
          <w:r w:rsidR="00B4795A">
            <w:fldChar w:fldCharType="separate"/>
          </w:r>
          <w:r w:rsidR="00142B9F">
            <w:rPr>
              <w:noProof/>
            </w:rPr>
            <w:t xml:space="preserve"> (Curcic, 2024)</w:t>
          </w:r>
          <w:r w:rsidR="00B4795A">
            <w:fldChar w:fldCharType="end"/>
          </w:r>
        </w:sdtContent>
      </w:sdt>
      <w:r w:rsidR="00B4795A">
        <w:t xml:space="preserve">. </w:t>
      </w:r>
      <w:r w:rsidR="00FE318E">
        <w:t>Th</w:t>
      </w:r>
      <w:r w:rsidR="00DB197F">
        <w:t>ese</w:t>
      </w:r>
      <w:r w:rsidR="00FE318E">
        <w:t xml:space="preserve"> shifts underline</w:t>
      </w:r>
      <w:r w:rsidR="00B4795A">
        <w:t xml:space="preserve"> </w:t>
      </w:r>
      <w:r w:rsidR="00FE318E">
        <w:t xml:space="preserve">that salary growth could be sensitive to the league and economic factors like a change in policy. </w:t>
      </w:r>
      <w:r w:rsidR="00DB197F" w:rsidRPr="00DB197F">
        <w:t>In 2011, for example, owners proposed a higher luxury tax and salary cap while reducing the players' share of NBA-related revenue. These changes had the potential to impact on player salaries.</w:t>
      </w:r>
      <w:r w:rsidR="00FE318E" w:rsidRPr="00FE318E">
        <w:t xml:space="preserve"> </w:t>
      </w:r>
      <w:sdt>
        <w:sdtPr>
          <w:id w:val="-117218005"/>
          <w:citation/>
        </w:sdtPr>
        <w:sdtContent>
          <w:r w:rsidR="00FE318E">
            <w:fldChar w:fldCharType="begin"/>
          </w:r>
          <w:r w:rsidR="00FE318E">
            <w:instrText xml:space="preserve"> CITATION Mil22 \l 1033 </w:instrText>
          </w:r>
          <w:r w:rsidR="00FE318E">
            <w:fldChar w:fldCharType="separate"/>
          </w:r>
          <w:r w:rsidR="00FE318E">
            <w:rPr>
              <w:noProof/>
            </w:rPr>
            <w:t xml:space="preserve"> (Lockhart, 2022)</w:t>
          </w:r>
          <w:r w:rsidR="00FE318E">
            <w:fldChar w:fldCharType="end"/>
          </w:r>
        </w:sdtContent>
      </w:sdt>
    </w:p>
    <w:p w14:paraId="01EE539C" w14:textId="36703C2E" w:rsidR="007020E9" w:rsidRDefault="00FE318E" w:rsidP="00142B9F">
      <w:r>
        <w:t xml:space="preserve">In previous studies examining the relationship </w:t>
      </w:r>
      <w:r w:rsidR="007020E9">
        <w:t>between</w:t>
      </w:r>
      <w:r>
        <w:t xml:space="preserve"> NBA salaries and player performance, some key statistical indicators were identified. For instance,</w:t>
      </w:r>
      <w:r w:rsidR="005E4929">
        <w:t xml:space="preserve"> </w:t>
      </w:r>
      <w:sdt>
        <w:sdtPr>
          <w:id w:val="331497282"/>
          <w:citation/>
        </w:sdtPr>
        <w:sdtContent>
          <w:r>
            <w:fldChar w:fldCharType="begin"/>
          </w:r>
          <w:r>
            <w:instrText xml:space="preserve"> CITATION Yan24 \l 1033 </w:instrText>
          </w:r>
          <w:r>
            <w:fldChar w:fldCharType="separate"/>
          </w:r>
          <w:r>
            <w:rPr>
              <w:noProof/>
            </w:rPr>
            <w:t>(Yang, 2024)</w:t>
          </w:r>
          <w:r>
            <w:fldChar w:fldCharType="end"/>
          </w:r>
        </w:sdtContent>
      </w:sdt>
      <w:r w:rsidR="005E4929">
        <w:t xml:space="preserve"> gives </w:t>
      </w:r>
      <w:r w:rsidR="00546FB9">
        <w:t>six</w:t>
      </w:r>
      <w:r w:rsidR="005E4929">
        <w:t xml:space="preserve"> </w:t>
      </w:r>
      <w:r>
        <w:t xml:space="preserve">primary variables, </w:t>
      </w:r>
      <w:r w:rsidR="005E4929" w:rsidRPr="005E4929">
        <w:t>Free Throw, 3 Points Attempts, 2 Points Attempts, Blocks Per Game, Assists and Win Shares</w:t>
      </w:r>
      <w:r>
        <w:t xml:space="preserve"> for analysis.</w:t>
      </w:r>
      <w:r w:rsidR="005E4929">
        <w:t xml:space="preserve"> </w:t>
      </w:r>
      <w:r>
        <w:t>Similarly,</w:t>
      </w:r>
      <w:r w:rsidR="005E4929">
        <w:t xml:space="preserve"> </w:t>
      </w:r>
      <w:r>
        <w:t xml:space="preserve">a study by </w:t>
      </w:r>
      <w:sdt>
        <w:sdtPr>
          <w:id w:val="-489477061"/>
          <w:citation/>
        </w:sdtPr>
        <w:sdtContent>
          <w:r>
            <w:fldChar w:fldCharType="begin"/>
          </w:r>
          <w:r>
            <w:instrText xml:space="preserve"> CITATION Wil17 \l 1033 </w:instrText>
          </w:r>
          <w:r>
            <w:fldChar w:fldCharType="separate"/>
          </w:r>
          <w:r>
            <w:rPr>
              <w:noProof/>
            </w:rPr>
            <w:t>(William Wu, 2017)</w:t>
          </w:r>
          <w:r>
            <w:fldChar w:fldCharType="end"/>
          </w:r>
        </w:sdtContent>
      </w:sdt>
      <w:r w:rsidR="005E4929" w:rsidRPr="005E4929">
        <w:t xml:space="preserve">, </w:t>
      </w:r>
      <w:r w:rsidR="005E4929" w:rsidRPr="00FE318E">
        <w:rPr>
          <w:i/>
          <w:iCs/>
        </w:rPr>
        <w:t>Classification of NBA Salaries through Player Statistics</w:t>
      </w:r>
      <w:r>
        <w:rPr>
          <w:i/>
          <w:iCs/>
        </w:rPr>
        <w:t>,</w:t>
      </w:r>
      <w:r w:rsidR="005E4929">
        <w:t xml:space="preserve"> </w:t>
      </w:r>
      <w:r>
        <w:t>highlights</w:t>
      </w:r>
      <w:r w:rsidR="005E4929">
        <w:t xml:space="preserve"> defensive rebounds, turnovers, points, and value over replacement player</w:t>
      </w:r>
      <w:r>
        <w:t xml:space="preserve"> (VOIP) for salary</w:t>
      </w:r>
      <w:r w:rsidR="005E4929">
        <w:t>.</w:t>
      </w:r>
      <w:r w:rsidR="00142B9F">
        <w:t xml:space="preserve"> </w:t>
      </w:r>
      <w:r>
        <w:t>Both studies employed</w:t>
      </w:r>
      <w:r w:rsidR="00142B9F">
        <w:t xml:space="preserve"> linear regression</w:t>
      </w:r>
      <w:r w:rsidR="007020E9">
        <w:t xml:space="preserve">, </w:t>
      </w:r>
      <w:r w:rsidR="00142B9F">
        <w:t xml:space="preserve">collinearity and statistical </w:t>
      </w:r>
      <w:r w:rsidR="007020E9">
        <w:t>tests</w:t>
      </w:r>
      <w:r w:rsidR="00142B9F">
        <w:t xml:space="preserve"> like t-statistics and p-statistics</w:t>
      </w:r>
      <w:r w:rsidR="007020E9">
        <w:t xml:space="preserve"> to validate the strength of their findings.</w:t>
      </w:r>
    </w:p>
    <w:p w14:paraId="3DD2A368" w14:textId="13397A74" w:rsidR="00142B9F" w:rsidRDefault="00142B9F" w:rsidP="00142B9F">
      <w:r>
        <w:t xml:space="preserve"> </w:t>
      </w:r>
      <w:r w:rsidR="007020E9">
        <w:t>However, both Yang’s and Wu’s research cautioned that while their models revealed correlation between statistics and salary, they could not be used as definitive tools for salary determination. This limitation exposes complexities when relating player performance to salary due to league complexities with marketability and team dynamics playing substantial roles.</w:t>
      </w:r>
    </w:p>
    <w:p w14:paraId="792C4C86" w14:textId="01E7060B" w:rsidR="007020E9" w:rsidRDefault="007020E9" w:rsidP="00142B9F">
      <w:r>
        <w:t xml:space="preserve">The present study plans to build on the fundamentals of each report by analyzing the 2023-24 season, </w:t>
      </w:r>
      <w:r w:rsidR="00782114">
        <w:t>by</w:t>
      </w:r>
      <w:r>
        <w:t xml:space="preserve"> incorporating economic tools used with a fresh data set to refine the linear regression model </w:t>
      </w:r>
      <w:r>
        <w:lastRenderedPageBreak/>
        <w:t xml:space="preserve">approach. This paper seeks to advance our understanding of the </w:t>
      </w:r>
      <w:r w:rsidR="002F4D04">
        <w:t>factors most reliable in predicting NBA salaries, offering an up-to-date perspective on the evolving dynamic of player salary.</w:t>
      </w:r>
    </w:p>
    <w:p w14:paraId="574E3D74" w14:textId="77777777" w:rsidR="00FF39D4" w:rsidRDefault="00FF39D4" w:rsidP="00DB197F">
      <w:pPr>
        <w:pStyle w:val="Heading1"/>
        <w:jc w:val="left"/>
      </w:pPr>
    </w:p>
    <w:p w14:paraId="0195A31E" w14:textId="5ABCA7DF" w:rsidR="001C140F" w:rsidRPr="007D4A2B" w:rsidRDefault="001C140F" w:rsidP="001C140F">
      <w:pPr>
        <w:pStyle w:val="Heading1"/>
      </w:pPr>
      <w:r>
        <w:t>Data Gathering &amp; The Model</w:t>
      </w:r>
    </w:p>
    <w:p w14:paraId="5C205987" w14:textId="4CC5B9A1" w:rsidR="001C140F" w:rsidRDefault="002F4D04" w:rsidP="001C140F">
      <w:r>
        <w:t>To begin this project</w:t>
      </w:r>
      <w:r w:rsidR="001C140F">
        <w:t xml:space="preserve">, </w:t>
      </w:r>
      <w:r>
        <w:t xml:space="preserve">data on both statistics and salary was needed and gathered from two main sources: </w:t>
      </w:r>
      <w:r w:rsidR="00AF656C">
        <w:t>Basketball Reference and HoopsHype</w:t>
      </w:r>
      <w:r w:rsidR="00E12D8F">
        <w:t xml:space="preserve">. Basketball Reference is a </w:t>
      </w:r>
      <w:r>
        <w:t xml:space="preserve">comprehensive database </w:t>
      </w:r>
      <w:r w:rsidR="00E12D8F">
        <w:t xml:space="preserve">tracking the history of basketball with </w:t>
      </w:r>
      <w:r>
        <w:t>official</w:t>
      </w:r>
      <w:r w:rsidR="00E12D8F">
        <w:t xml:space="preserve"> record</w:t>
      </w:r>
      <w:r>
        <w:t xml:space="preserve"> dating back to the 1946-47 seasons</w:t>
      </w:r>
      <w:r w:rsidR="00E12D8F">
        <w:t>.</w:t>
      </w:r>
      <w:r>
        <w:t xml:space="preserve"> And before the</w:t>
      </w:r>
      <w:r w:rsidR="00E12D8F">
        <w:t xml:space="preserve"> ABA and NBA merg</w:t>
      </w:r>
      <w:r>
        <w:t>ed</w:t>
      </w:r>
      <w:r w:rsidR="00E12D8F">
        <w:t xml:space="preserve"> into one in 1976</w:t>
      </w:r>
      <w:sdt>
        <w:sdtPr>
          <w:id w:val="-162163073"/>
          <w:citation/>
        </w:sdtPr>
        <w:sdtContent>
          <w:r w:rsidR="00E12D8F">
            <w:fldChar w:fldCharType="begin"/>
          </w:r>
          <w:r w:rsidR="00E12D8F">
            <w:instrText xml:space="preserve"> CITATION Bri24 \l 1033 </w:instrText>
          </w:r>
          <w:r w:rsidR="00E12D8F">
            <w:fldChar w:fldCharType="separate"/>
          </w:r>
          <w:r w:rsidR="00142B9F">
            <w:rPr>
              <w:noProof/>
            </w:rPr>
            <w:t xml:space="preserve"> (Britannica, 2024)</w:t>
          </w:r>
          <w:r w:rsidR="00E12D8F">
            <w:fldChar w:fldCharType="end"/>
          </w:r>
        </w:sdtContent>
      </w:sdt>
      <w:r>
        <w:t xml:space="preserve">. </w:t>
      </w:r>
      <w:r w:rsidR="00E12D8F">
        <w:t>HoopsHype is a site that has data about NBA salaries for each player which could be useful when trying to find the correlation between statistics and salary.</w:t>
      </w:r>
    </w:p>
    <w:p w14:paraId="41158222" w14:textId="6043EC36" w:rsidR="0086508C" w:rsidRDefault="00706754" w:rsidP="00FF39D4">
      <w:r>
        <w:rPr>
          <w:noProof/>
        </w:rPr>
        <w:drawing>
          <wp:anchor distT="0" distB="0" distL="114300" distR="114300" simplePos="0" relativeHeight="251658240" behindDoc="0" locked="0" layoutInCell="1" allowOverlap="1" wp14:anchorId="27E34FDF" wp14:editId="3448C7D2">
            <wp:simplePos x="0" y="0"/>
            <wp:positionH relativeFrom="margin">
              <wp:align>right</wp:align>
            </wp:positionH>
            <wp:positionV relativeFrom="paragraph">
              <wp:posOffset>970280</wp:posOffset>
            </wp:positionV>
            <wp:extent cx="5943600" cy="741680"/>
            <wp:effectExtent l="0" t="0" r="0" b="1270"/>
            <wp:wrapSquare wrapText="bothSides"/>
            <wp:docPr id="36532365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3654" name="Picture 1" descr="A close up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anchor>
        </w:drawing>
      </w:r>
      <w:r w:rsidR="00DB197F" w:rsidRPr="00DB197F">
        <w:t xml:space="preserve"> The first model, referred to as Basis_1, was developed using Ordinary Least Squares (OLS) regression</w:t>
      </w:r>
      <w:r w:rsidR="00FF39D4">
        <w:t>.</w:t>
      </w:r>
      <w:r w:rsidR="007A5024">
        <w:t xml:space="preserve"> </w:t>
      </w:r>
      <w:r w:rsidR="00FF39D4">
        <w:t xml:space="preserve">This model used </w:t>
      </w:r>
      <w:r w:rsidR="00546FB9">
        <w:t>eleven</w:t>
      </w:r>
      <w:r w:rsidR="00FF39D4">
        <w:t xml:space="preserve"> variables, </w:t>
      </w:r>
      <w:r w:rsidR="00FF39D4" w:rsidRPr="00FF39D4">
        <w:t xml:space="preserve">Points (PTS), Assists (AST), Rebounds (REB), Steals (STL), Blocks (BLK), Age, Games Played, Minutes Played, Field Goals Made (FGM), Field Goals Attempted (FGA), </w:t>
      </w:r>
      <w:r w:rsidR="00FF39D4" w:rsidRPr="00FF39D4">
        <w:lastRenderedPageBreak/>
        <w:t xml:space="preserve">and Field Goal Percentage (FGP). </w:t>
      </w:r>
      <w:r w:rsidR="00FF39D4">
        <w:t>A</w:t>
      </w:r>
      <w:r w:rsidR="001F3CE8">
        <w:t>fter</w:t>
      </w:r>
      <w:r w:rsidR="00FF39D4">
        <w:t xml:space="preserve"> running </w:t>
      </w:r>
      <w:r w:rsidR="0086508C">
        <w:t>the regression, the resulting linear model is as below:</w:t>
      </w:r>
      <w:r w:rsidR="0086508C" w:rsidRPr="0086508C">
        <w:rPr>
          <w:noProof/>
        </w:rPr>
        <w:t xml:space="preserve"> </w:t>
      </w:r>
      <w:r w:rsidR="0086508C">
        <w:rPr>
          <w:noProof/>
        </w:rPr>
        <w:drawing>
          <wp:inline distT="0" distB="0" distL="0" distR="0" wp14:anchorId="485649AC" wp14:editId="00689355">
            <wp:extent cx="5876925" cy="3602288"/>
            <wp:effectExtent l="0" t="0" r="0" b="0"/>
            <wp:docPr id="15214092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09273" name="Picture 1" descr="A screenshot of a graph&#10;&#10;Description automatically generated"/>
                    <pic:cNvPicPr/>
                  </pic:nvPicPr>
                  <pic:blipFill>
                    <a:blip r:embed="rId11"/>
                    <a:stretch>
                      <a:fillRect/>
                    </a:stretch>
                  </pic:blipFill>
                  <pic:spPr>
                    <a:xfrm>
                      <a:off x="0" y="0"/>
                      <a:ext cx="5878204" cy="3603072"/>
                    </a:xfrm>
                    <a:prstGeom prst="rect">
                      <a:avLst/>
                    </a:prstGeom>
                  </pic:spPr>
                </pic:pic>
              </a:graphicData>
            </a:graphic>
          </wp:inline>
        </w:drawing>
      </w:r>
    </w:p>
    <w:p w14:paraId="6E60B209" w14:textId="488C12F5" w:rsidR="00662444" w:rsidRDefault="0086508C" w:rsidP="00FF39D4">
      <w:r w:rsidRPr="0086508C">
        <w:rPr>
          <w:noProof/>
        </w:rPr>
        <w:t xml:space="preserve"> </w:t>
      </w:r>
    </w:p>
    <w:p w14:paraId="3BD9B721" w14:textId="7593C433" w:rsidR="00662444" w:rsidRDefault="00662444" w:rsidP="007A5024">
      <w:pPr>
        <w:ind w:firstLine="0"/>
      </w:pPr>
    </w:p>
    <w:p w14:paraId="08FDB7DA" w14:textId="3DE7CBD0" w:rsidR="00383F6D" w:rsidRDefault="00662444" w:rsidP="007A5024">
      <w:pPr>
        <w:ind w:firstLine="0"/>
      </w:pPr>
      <w:r>
        <w:tab/>
      </w:r>
      <w:r w:rsidR="0011491B">
        <w:t>Th</w:t>
      </w:r>
      <w:r w:rsidR="00FF39D4">
        <w:t>e</w:t>
      </w:r>
      <w:r w:rsidR="0011491B">
        <w:t xml:space="preserve"> model </w:t>
      </w:r>
      <w:r w:rsidR="00FF39D4">
        <w:t>shows certain variables</w:t>
      </w:r>
      <w:r w:rsidR="0011491B">
        <w:t>,</w:t>
      </w:r>
      <w:r w:rsidR="00FF39D4">
        <w:t xml:space="preserve"> such as</w:t>
      </w:r>
      <w:r w:rsidR="0011491B">
        <w:t xml:space="preserve"> points, assists, steals, blocks, age, games played, </w:t>
      </w:r>
      <w:r w:rsidR="00FF39D4">
        <w:t xml:space="preserve">and </w:t>
      </w:r>
      <w:r w:rsidR="0011491B">
        <w:t>minutes played</w:t>
      </w:r>
      <w:r w:rsidR="00251B8E">
        <w:t xml:space="preserve"> are statistically significant at a 5% level</w:t>
      </w:r>
      <w:r w:rsidR="0011491B">
        <w:t>.</w:t>
      </w:r>
      <w:r w:rsidR="00251B8E">
        <w:t xml:space="preserve"> The positive coefficients also suggest that an increase in each variable is associated with a higher predicted salary. Points (PTS) had a coefficient of .14 indicated that each point per game a player has there is a 14% increase in salary all else equal. This relationship also works with age and Games Played with .08 and .02 respectively.</w:t>
      </w:r>
      <w:r w:rsidR="00383F6D">
        <w:t xml:space="preserve"> This suggests that experience and players that are older tend to have higher salaries.</w:t>
      </w:r>
    </w:p>
    <w:p w14:paraId="57DA341A" w14:textId="77777777" w:rsidR="00383F6D" w:rsidRDefault="007003B2" w:rsidP="00383F6D">
      <w:r>
        <w:t xml:space="preserve">However, </w:t>
      </w:r>
      <w:r w:rsidR="00383F6D">
        <w:t>the model identifies some unexpected relationships. Rebounds (REB), Field goals made (FGM), and Field goals attempted</w:t>
      </w:r>
      <w:r>
        <w:t xml:space="preserve"> </w:t>
      </w:r>
      <w:r w:rsidR="00383F6D">
        <w:t xml:space="preserve">(FGA) contain </w:t>
      </w:r>
      <w:r>
        <w:t>negative coefficients</w:t>
      </w:r>
      <w:r w:rsidR="00383F6D">
        <w:t xml:space="preserve">, </w:t>
      </w:r>
      <w:r>
        <w:t>suggest</w:t>
      </w:r>
      <w:r w:rsidR="00383F6D">
        <w:t>ing that as these statistics increase salary would be associated with a decrease in salary.</w:t>
      </w:r>
      <w:r>
        <w:t xml:space="preserve"> </w:t>
      </w:r>
      <w:r w:rsidR="00383F6D">
        <w:t>This is cause for some concern as there</w:t>
      </w:r>
      <w:r>
        <w:t xml:space="preserve"> may be some unexpected relationships which could imply collinearity or other model limitations. </w:t>
      </w:r>
    </w:p>
    <w:p w14:paraId="4F75A229" w14:textId="491C86B0" w:rsidR="0011491B" w:rsidRDefault="00383F6D" w:rsidP="00383F6D">
      <w:r>
        <w:lastRenderedPageBreak/>
        <w:t xml:space="preserve">The Models overall fit, </w:t>
      </w:r>
      <w:r w:rsidR="007003B2">
        <w:t>R-squared and adjusted R-square</w:t>
      </w:r>
      <w:r>
        <w:t>,</w:t>
      </w:r>
      <w:r w:rsidR="007003B2">
        <w:t xml:space="preserve"> are .6798 and 6792 respectively, suggesting around 67% of the variability in salary is explained by the Basis_1 model. While this is a </w:t>
      </w:r>
      <w:r w:rsidR="00546FB9">
        <w:t>high</w:t>
      </w:r>
      <w:r w:rsidR="007003B2">
        <w:t xml:space="preserve"> R-squared value</w:t>
      </w:r>
      <w:r>
        <w:t>, the</w:t>
      </w:r>
      <w:r w:rsidR="007003B2">
        <w:t xml:space="preserve"> presence of both negative and positive coe</w:t>
      </w:r>
      <w:r w:rsidR="00A62654">
        <w:t xml:space="preserve">fficients for some </w:t>
      </w:r>
      <w:r w:rsidR="00294897">
        <w:t>variables</w:t>
      </w:r>
      <w:r w:rsidR="00A62654">
        <w:t xml:space="preserve"> leads to further scrutiny.</w:t>
      </w:r>
    </w:p>
    <w:p w14:paraId="610B6B48" w14:textId="26368B9D" w:rsidR="00B13124" w:rsidRDefault="00A62654" w:rsidP="007A5024">
      <w:pPr>
        <w:ind w:firstLine="0"/>
      </w:pPr>
      <w:r>
        <w:tab/>
      </w:r>
      <w:r w:rsidR="0086508C">
        <w:t>Two diagnostics were used</w:t>
      </w:r>
      <w:r>
        <w:t xml:space="preserve"> to</w:t>
      </w:r>
      <w:r w:rsidR="0086508C">
        <w:t xml:space="preserve"> address issues in</w:t>
      </w:r>
      <w:r>
        <w:t xml:space="preserve"> the Basis_1 model:</w:t>
      </w:r>
    </w:p>
    <w:p w14:paraId="04BE90C0" w14:textId="12586C7D" w:rsidR="00A62654" w:rsidRPr="00A62654" w:rsidRDefault="00A62654" w:rsidP="007A5024">
      <w:pPr>
        <w:ind w:firstLine="0"/>
        <w:rPr>
          <w:b/>
          <w:bCs/>
        </w:rPr>
      </w:pPr>
      <w:r>
        <w:rPr>
          <w:b/>
          <w:bCs/>
        </w:rPr>
        <w:t>Collinearity</w:t>
      </w:r>
    </w:p>
    <w:p w14:paraId="40D9762F" w14:textId="77777777" w:rsidR="0086508C" w:rsidRDefault="00B13124" w:rsidP="007A5024">
      <w:pPr>
        <w:ind w:firstLine="0"/>
      </w:pPr>
      <w:r>
        <w:tab/>
      </w:r>
      <w:r w:rsidR="00A62654">
        <w:t>With a high correlation</w:t>
      </w:r>
      <w:r>
        <w:t xml:space="preserve"> </w:t>
      </w:r>
      <w:r w:rsidR="00A62654">
        <w:t xml:space="preserve">between </w:t>
      </w:r>
      <w:r w:rsidR="001F3CE8">
        <w:t>PTS and FGM at .99, FGM and FGA at .98, MiniutesPlayed and GamesPlayed at .69, and MiniutesPlayed and FGM at .89</w:t>
      </w:r>
      <w:r w:rsidR="00A62654">
        <w:t>. These tests indicated potential multicollinearity and suggested some variables should be removed or combined to create a more complete model.</w:t>
      </w:r>
    </w:p>
    <w:p w14:paraId="5DEACE91" w14:textId="531DFF56" w:rsidR="00A62654" w:rsidRPr="0086508C" w:rsidRDefault="00A62654" w:rsidP="007A5024">
      <w:pPr>
        <w:ind w:firstLine="0"/>
      </w:pPr>
      <w:r>
        <w:rPr>
          <w:b/>
          <w:bCs/>
        </w:rPr>
        <w:t>Heteroskedasticity</w:t>
      </w:r>
      <w:r>
        <w:rPr>
          <w:noProof/>
        </w:rPr>
        <w:drawing>
          <wp:inline distT="0" distB="0" distL="0" distR="0" wp14:anchorId="6A85F505" wp14:editId="6D59D514">
            <wp:extent cx="5676900" cy="3541390"/>
            <wp:effectExtent l="0" t="0" r="0" b="2540"/>
            <wp:docPr id="139253896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38964" name="Picture 1" descr="A diagram of a graph&#10;&#10;Description automatically generated with medium confidence"/>
                    <pic:cNvPicPr/>
                  </pic:nvPicPr>
                  <pic:blipFill>
                    <a:blip r:embed="rId12"/>
                    <a:stretch>
                      <a:fillRect/>
                    </a:stretch>
                  </pic:blipFill>
                  <pic:spPr>
                    <a:xfrm>
                      <a:off x="0" y="0"/>
                      <a:ext cx="5676900" cy="3541390"/>
                    </a:xfrm>
                    <a:prstGeom prst="rect">
                      <a:avLst/>
                    </a:prstGeom>
                  </pic:spPr>
                </pic:pic>
              </a:graphicData>
            </a:graphic>
          </wp:inline>
        </w:drawing>
      </w:r>
    </w:p>
    <w:p w14:paraId="5049307C" w14:textId="06076F99" w:rsidR="001F3CE8" w:rsidRDefault="0086508C" w:rsidP="0086508C">
      <w:pPr>
        <w:ind w:firstLine="0"/>
      </w:pPr>
      <w:r>
        <w:t>Initial tests for heteroskedasticity, indicated from a &gt; shaped pattern in the residual plot, show the</w:t>
      </w:r>
      <w:r w:rsidR="00A62654">
        <w:t xml:space="preserve"> variability of errors changes across different levels of the</w:t>
      </w:r>
      <w:r>
        <w:t xml:space="preserve"> independent variables.</w:t>
      </w:r>
      <w:r w:rsidR="00383F6D">
        <w:t xml:space="preserve"> The Breusch-Pagan test </w:t>
      </w:r>
      <w:r w:rsidR="00383F6D">
        <w:lastRenderedPageBreak/>
        <w:t>backs the graph up with a p-value of 1.825e-14 suggesting the model may be unreliable due to non-constant variance in the residuals.</w:t>
      </w:r>
      <w:r>
        <w:t xml:space="preserve"> This heteroskedasticity impacts the reliability of our coefficient estimation and significant tests, warranting model refinement.</w:t>
      </w:r>
    </w:p>
    <w:p w14:paraId="779055BB" w14:textId="0599C5FC" w:rsidR="00743727" w:rsidRDefault="00743727" w:rsidP="0086508C">
      <w:pPr>
        <w:ind w:firstLine="0"/>
      </w:pPr>
      <w:r>
        <w:tab/>
        <w:t>While the Basis_1 model provides valuable insight into the variables of NBA player salaries, these findings should be pursued with caution. The positive relationships for key variables support the idea that players who contribute statistically more tend to earn higher salaries. However, the model has its limitations. Collinearity, heteroskedasticity, and unexpected negative coefficients cause concern in accuracy of the model and if it can reliably predict salary.</w:t>
      </w:r>
    </w:p>
    <w:p w14:paraId="5E654071" w14:textId="77777777" w:rsidR="00743727" w:rsidRDefault="00743727" w:rsidP="00DB197F">
      <w:pPr>
        <w:pStyle w:val="Heading1"/>
        <w:jc w:val="left"/>
      </w:pPr>
    </w:p>
    <w:p w14:paraId="74EB6C08" w14:textId="38784C12" w:rsidR="001C140F" w:rsidRPr="007D4A2B" w:rsidRDefault="00743727" w:rsidP="001C140F">
      <w:pPr>
        <w:pStyle w:val="Heading1"/>
      </w:pPr>
      <w:r>
        <w:t>Interpreting results</w:t>
      </w:r>
    </w:p>
    <w:p w14:paraId="505E6F44" w14:textId="21D7F101" w:rsidR="00B92EFD" w:rsidRDefault="00294897" w:rsidP="001C140F">
      <w:r>
        <w:t>Results from the regression analysis indicate there are variables that correlate with salary, points</w:t>
      </w:r>
      <w:r w:rsidR="00A972B2">
        <w:t xml:space="preserve">, age, games played, and minutes played </w:t>
      </w:r>
      <w:r>
        <w:t>being just a couple</w:t>
      </w:r>
      <w:r w:rsidR="00A972B2">
        <w:t xml:space="preserve"> that showed positive coefficients. Other variables like rebounds, field goals made, and field goals attempted have a negative coefficient</w:t>
      </w:r>
      <w:r w:rsidR="00A5588C">
        <w:t xml:space="preserve">. There could be a variety of </w:t>
      </w:r>
      <w:r w:rsidR="00546FB9">
        <w:t>reasons</w:t>
      </w:r>
      <w:r w:rsidR="00A5588C">
        <w:t xml:space="preserve"> each has its </w:t>
      </w:r>
      <w:r w:rsidR="00DB197F">
        <w:t>value,</w:t>
      </w:r>
      <w:r w:rsidR="00A5588C">
        <w:t xml:space="preserve"> but we can try and explain why they might be. </w:t>
      </w:r>
      <w:r w:rsidR="00B92EFD" w:rsidRPr="00B92EFD">
        <w:t>Points, for example, are a direct indicator of a player's ability to contribute to the team's success</w:t>
      </w:r>
      <w:r w:rsidR="00A5588C">
        <w:t xml:space="preserve">. This gives the reason that a player who scores more points per game has more value and should be compensated for due to that. Age, another key variable, can be correlated to experience and years in the NBA. </w:t>
      </w:r>
    </w:p>
    <w:p w14:paraId="7FAA3F76" w14:textId="6AB6C468" w:rsidR="00B92EFD" w:rsidRDefault="00A5588C" w:rsidP="001C140F">
      <w:r>
        <w:t xml:space="preserve">The positive coefficient could be explained by if you have more experience, you are less likely to have inconsistent performance in games or that you provide value in different ways to your team. As for minutes and games played, we can explain it by the more minutes you play in an NBA game and the more games you play, the team or organization believes that you provide value on the court. Another reason could be the amount of </w:t>
      </w:r>
      <w:r w:rsidR="00B92EFD">
        <w:t>time</w:t>
      </w:r>
      <w:r>
        <w:t xml:space="preserve"> you are on court correlated to how many statistics you put up. </w:t>
      </w:r>
      <w:r w:rsidR="00B92EFD" w:rsidRPr="00B92EFD">
        <w:t xml:space="preserve">For instance, a player who plays 10 minutes per game may score only </w:t>
      </w:r>
      <w:r w:rsidR="00546FB9">
        <w:t>8</w:t>
      </w:r>
      <w:r w:rsidR="00B92EFD" w:rsidRPr="00B92EFD">
        <w:t xml:space="preserve"> points and make 2 assists, while a </w:t>
      </w:r>
      <w:r w:rsidR="00B92EFD" w:rsidRPr="00B92EFD">
        <w:lastRenderedPageBreak/>
        <w:t>player who plays 30 minutes might achieve 30 points, 8 assists, and 6 rebounds</w:t>
      </w:r>
      <w:r>
        <w:t>.</w:t>
      </w:r>
      <w:r w:rsidR="00B92EFD">
        <w:t xml:space="preserve"> This difference could be one explanation as to why they have a positive coefficient. </w:t>
      </w:r>
    </w:p>
    <w:p w14:paraId="3B900936" w14:textId="3C923F30" w:rsidR="001C140F" w:rsidRDefault="00DF3CB8" w:rsidP="001C140F">
      <w:r>
        <w:t>However, the negative coefficients for Rebounds, field Goals Made, and Field Goals Attempted are more challenging to explain</w:t>
      </w:r>
      <w:r w:rsidR="00B92EFD">
        <w:t xml:space="preserve">. </w:t>
      </w:r>
      <w:r w:rsidRPr="00DF3CB8">
        <w:t xml:space="preserve">One </w:t>
      </w:r>
      <w:r w:rsidR="00546FB9" w:rsidRPr="00DF3CB8">
        <w:t>explanation</w:t>
      </w:r>
      <w:r w:rsidRPr="00DF3CB8">
        <w:t xml:space="preserve"> could be multicollinearity, where these variables are highly correlated with each other, distorting their individual effects</w:t>
      </w:r>
      <w:r w:rsidR="00B92EFD">
        <w:t xml:space="preserve">. </w:t>
      </w:r>
      <w:r w:rsidR="00DB197F" w:rsidRPr="00DB197F">
        <w:t xml:space="preserve">The detection of collinearity and heteroskedasticity during diagnostic tests highlights the need for further refinement of the model. </w:t>
      </w:r>
      <w:r w:rsidR="00B92EFD">
        <w:t>By combining games played and minutes played along with points, FGM, and FGA to get shooting efficiency, we could better predict salary.</w:t>
      </w:r>
    </w:p>
    <w:p w14:paraId="1FBE2E24" w14:textId="77777777" w:rsidR="001C140F" w:rsidRDefault="001C140F" w:rsidP="001C140F"/>
    <w:p w14:paraId="5DFCE688" w14:textId="3D74A6FC" w:rsidR="001C140F" w:rsidRPr="007D4A2B" w:rsidRDefault="00743727" w:rsidP="001C140F">
      <w:pPr>
        <w:pStyle w:val="Heading1"/>
      </w:pPr>
      <w:r>
        <w:t>Conclusion</w:t>
      </w:r>
    </w:p>
    <w:p w14:paraId="4A24C5E0" w14:textId="3929647B" w:rsidR="001C140F" w:rsidRDefault="00DF3CB8" w:rsidP="001C140F">
      <w:r>
        <w:t>In this analysis, we developed a model that explored the relationship between statistics and player salary. Our results suggest that statistical values like points, age, games played, and minutes played</w:t>
      </w:r>
      <w:r w:rsidR="00421D44">
        <w:t xml:space="preserve"> have a positive correlation with salary. This positive correlation makes sense with players who contribute on the court, through experience and scoring, provide more value and are typically compensated more. On the other hand, the negative correlation of variables like rebounds, Field Goals Made, and Field Goals Attempted remain less clear and cause deep dive into the model itself.</w:t>
      </w:r>
    </w:p>
    <w:p w14:paraId="23645ABC" w14:textId="70F2A2C3" w:rsidR="00421D44" w:rsidRDefault="00DB197F" w:rsidP="001C140F">
      <w:r w:rsidRPr="00DB197F">
        <w:t>Despite the model's R-squared value of 0.68, tests performed on the model revealed other issues</w:t>
      </w:r>
      <w:r>
        <w:t xml:space="preserve"> </w:t>
      </w:r>
      <w:r w:rsidR="00421D44">
        <w:t xml:space="preserve">such as multicollinearity and heteroskedasticity, which could distort results. </w:t>
      </w:r>
      <w:r>
        <w:t>Given</w:t>
      </w:r>
      <w:r w:rsidR="00421D44">
        <w:t xml:space="preserve"> these concerns, it is suggested that the model could be refined by combining certain variables, </w:t>
      </w:r>
      <w:r>
        <w:t>such as</w:t>
      </w:r>
      <w:r w:rsidR="00421D44">
        <w:t xml:space="preserve"> games </w:t>
      </w:r>
      <w:r>
        <w:t xml:space="preserve">played, </w:t>
      </w:r>
      <w:r w:rsidR="00421D44">
        <w:t xml:space="preserve">and minutes played or </w:t>
      </w:r>
      <w:r>
        <w:t>by incorporating</w:t>
      </w:r>
      <w:r w:rsidR="00421D44">
        <w:t xml:space="preserve"> alternative statistical measurements like shooting efficiency to better capture the value of a player.</w:t>
      </w:r>
    </w:p>
    <w:p w14:paraId="0B24A2E4" w14:textId="1AD1EA1A" w:rsidR="00DB197F" w:rsidRPr="001C140F" w:rsidRDefault="00421D44" w:rsidP="00DB197F">
      <w:r>
        <w:t xml:space="preserve">While this model provides important insight into the factors that </w:t>
      </w:r>
      <w:r w:rsidR="00DB197F">
        <w:t>influence</w:t>
      </w:r>
      <w:r>
        <w:t xml:space="preserve"> NBA salary, it is not </w:t>
      </w:r>
      <w:r w:rsidR="00DB197F">
        <w:t xml:space="preserve">fully </w:t>
      </w:r>
      <w:r>
        <w:t xml:space="preserve">conclusive. </w:t>
      </w:r>
      <w:r w:rsidR="00DB197F">
        <w:t>F</w:t>
      </w:r>
      <w:r>
        <w:t xml:space="preserve">uture models </w:t>
      </w:r>
      <w:r w:rsidR="00DB197F">
        <w:t xml:space="preserve">could build on this </w:t>
      </w:r>
      <w:r>
        <w:t>regression</w:t>
      </w:r>
      <w:r w:rsidR="00DB197F">
        <w:t>, addressing the limitations identified to</w:t>
      </w:r>
      <w:r>
        <w:t xml:space="preserve"> improve </w:t>
      </w:r>
      <w:r w:rsidR="00DB197F">
        <w:t xml:space="preserve">the accuracy </w:t>
      </w:r>
      <w:r>
        <w:t>and validity of the re</w:t>
      </w:r>
      <w:r w:rsidR="00DB197F">
        <w:t>sult.</w:t>
      </w:r>
    </w:p>
    <w:sdt>
      <w:sdtPr>
        <w:rPr>
          <w:b w:val="0"/>
          <w:bCs w:val="0"/>
        </w:rPr>
        <w:id w:val="-1608192736"/>
        <w:docPartObj>
          <w:docPartGallery w:val="Bibliographies"/>
          <w:docPartUnique/>
        </w:docPartObj>
      </w:sdtPr>
      <w:sdtContent>
        <w:p w14:paraId="5D2FB01E" w14:textId="1789C186" w:rsidR="005C7CA3" w:rsidRDefault="005C7CA3" w:rsidP="00DB197F">
          <w:pPr>
            <w:pStyle w:val="Heading1"/>
          </w:pPr>
          <w:r>
            <w:t>References</w:t>
          </w:r>
        </w:p>
        <w:sdt>
          <w:sdtPr>
            <w:id w:val="-573587230"/>
            <w:bibliography/>
          </w:sdtPr>
          <w:sdtContent>
            <w:p w14:paraId="021694C7" w14:textId="77777777" w:rsidR="00142B9F" w:rsidRDefault="005C7CA3" w:rsidP="00142B9F">
              <w:pPr>
                <w:pStyle w:val="Bibliography"/>
                <w:ind w:left="720" w:hanging="720"/>
                <w:rPr>
                  <w:noProof/>
                  <w:sz w:val="24"/>
                  <w:szCs w:val="24"/>
                </w:rPr>
              </w:pPr>
              <w:r>
                <w:fldChar w:fldCharType="begin"/>
              </w:r>
              <w:r>
                <w:instrText xml:space="preserve"> BIBLIOGRAPHY </w:instrText>
              </w:r>
              <w:r>
                <w:fldChar w:fldCharType="separate"/>
              </w:r>
              <w:r w:rsidR="00142B9F">
                <w:rPr>
                  <w:i/>
                  <w:iCs/>
                  <w:noProof/>
                </w:rPr>
                <w:t>Basketball Stats and History</w:t>
              </w:r>
              <w:r w:rsidR="00142B9F">
                <w:rPr>
                  <w:noProof/>
                </w:rPr>
                <w:t>. (2024, November 01). Retrieved from Basketball Reference: https://www.basketball-reference.com/</w:t>
              </w:r>
            </w:p>
            <w:p w14:paraId="3756444D" w14:textId="77777777" w:rsidR="00142B9F" w:rsidRDefault="00142B9F" w:rsidP="00142B9F">
              <w:pPr>
                <w:pStyle w:val="Bibliography"/>
                <w:ind w:left="720" w:hanging="720"/>
                <w:rPr>
                  <w:noProof/>
                </w:rPr>
              </w:pPr>
              <w:r>
                <w:rPr>
                  <w:i/>
                  <w:iCs/>
                  <w:noProof/>
                </w:rPr>
                <w:t>Britannica</w:t>
              </w:r>
              <w:r>
                <w:rPr>
                  <w:noProof/>
                </w:rPr>
                <w:t>. (2024, November 07). Retrieved from American Basketball Association: https://www.britannica.com/topic/National-Basketball-Association</w:t>
              </w:r>
            </w:p>
            <w:p w14:paraId="038705AF" w14:textId="77777777" w:rsidR="00142B9F" w:rsidRDefault="00142B9F" w:rsidP="00142B9F">
              <w:pPr>
                <w:pStyle w:val="Bibliography"/>
                <w:ind w:left="720" w:hanging="720"/>
                <w:rPr>
                  <w:noProof/>
                </w:rPr>
              </w:pPr>
              <w:r>
                <w:rPr>
                  <w:noProof/>
                </w:rPr>
                <w:t xml:space="preserve">Curcic, D. (2024, March 25). </w:t>
              </w:r>
              <w:r>
                <w:rPr>
                  <w:i/>
                  <w:iCs/>
                  <w:noProof/>
                </w:rPr>
                <w:t>NBA salaries analysis (1991-2022)</w:t>
              </w:r>
              <w:r>
                <w:rPr>
                  <w:noProof/>
                </w:rPr>
                <w:t>. Retrieved from RunRepeat: https://runrepeat.com/salary-analysis-in-the-nba-1991-2019</w:t>
              </w:r>
            </w:p>
            <w:p w14:paraId="6DF1CE88" w14:textId="77777777" w:rsidR="00142B9F" w:rsidRDefault="00142B9F" w:rsidP="00142B9F">
              <w:pPr>
                <w:pStyle w:val="Bibliography"/>
                <w:ind w:left="720" w:hanging="720"/>
                <w:rPr>
                  <w:noProof/>
                </w:rPr>
              </w:pPr>
              <w:r>
                <w:rPr>
                  <w:noProof/>
                </w:rPr>
                <w:t xml:space="preserve">Lockhart, M. (2022, November 08). </w:t>
              </w:r>
              <w:r>
                <w:rPr>
                  <w:i/>
                  <w:iCs/>
                  <w:noProof/>
                </w:rPr>
                <w:t>NBA lockouts: Why did they happen, what came out of it, and more</w:t>
              </w:r>
              <w:r>
                <w:rPr>
                  <w:noProof/>
                </w:rPr>
                <w:t>. Retrieved from Sportskeeda: https://www.sportskeeda.com/basketball/nba-lockouts-why-happen-came-it</w:t>
              </w:r>
            </w:p>
            <w:p w14:paraId="708D2DF1" w14:textId="77777777" w:rsidR="00142B9F" w:rsidRDefault="00142B9F" w:rsidP="00142B9F">
              <w:pPr>
                <w:pStyle w:val="Bibliography"/>
                <w:ind w:left="720" w:hanging="720"/>
                <w:rPr>
                  <w:noProof/>
                </w:rPr>
              </w:pPr>
              <w:r>
                <w:rPr>
                  <w:i/>
                  <w:iCs/>
                  <w:noProof/>
                </w:rPr>
                <w:t>NBA Player Salaries</w:t>
              </w:r>
              <w:r>
                <w:rPr>
                  <w:noProof/>
                </w:rPr>
                <w:t>. (2024, November 01). Retrieved from HoopsHype: https://hoopshype.com/salaries/players/</w:t>
              </w:r>
            </w:p>
            <w:p w14:paraId="73285E2C" w14:textId="77777777" w:rsidR="00142B9F" w:rsidRDefault="00142B9F" w:rsidP="00142B9F">
              <w:pPr>
                <w:pStyle w:val="Bibliography"/>
                <w:ind w:left="720" w:hanging="720"/>
                <w:rPr>
                  <w:noProof/>
                </w:rPr>
              </w:pPr>
              <w:r>
                <w:rPr>
                  <w:noProof/>
                </w:rPr>
                <w:t xml:space="preserve">William Wu, K. F. (2017). </w:t>
              </w:r>
              <w:r>
                <w:rPr>
                  <w:i/>
                  <w:iCs/>
                  <w:noProof/>
                </w:rPr>
                <w:t>Classification of NBA Salaries through Player.</w:t>
              </w:r>
              <w:r>
                <w:rPr>
                  <w:noProof/>
                </w:rPr>
                <w:t xml:space="preserve"> Berkeley: Sports Analytics Group at Berkeley.</w:t>
              </w:r>
            </w:p>
            <w:p w14:paraId="6EB1C647" w14:textId="77777777" w:rsidR="00142B9F" w:rsidRDefault="00142B9F" w:rsidP="00142B9F">
              <w:pPr>
                <w:pStyle w:val="Bibliography"/>
                <w:ind w:left="720" w:hanging="720"/>
                <w:rPr>
                  <w:noProof/>
                </w:rPr>
              </w:pPr>
              <w:r>
                <w:rPr>
                  <w:noProof/>
                </w:rPr>
                <w:t xml:space="preserve">Yang, Z. (2024). </w:t>
              </w:r>
              <w:r>
                <w:rPr>
                  <w:i/>
                  <w:iCs/>
                  <w:noProof/>
                </w:rPr>
                <w:t>Analysis of the Relationship between NBA Player Salary and.</w:t>
              </w:r>
              <w:r>
                <w:rPr>
                  <w:noProof/>
                </w:rPr>
                <w:t xml:space="preserve"> London: Creative Commons Attribution License 4.0.</w:t>
              </w:r>
            </w:p>
            <w:p w14:paraId="098449A4" w14:textId="1C7892FD" w:rsidR="005C7CA3" w:rsidRDefault="005C7CA3" w:rsidP="00142B9F">
              <w:r>
                <w:rPr>
                  <w:b/>
                  <w:bCs/>
                  <w:noProof/>
                </w:rPr>
                <w:fldChar w:fldCharType="end"/>
              </w:r>
            </w:p>
          </w:sdtContent>
        </w:sdt>
      </w:sdtContent>
    </w:sdt>
    <w:p w14:paraId="44D138DD" w14:textId="2DCE1870" w:rsidR="005C7CA3" w:rsidRPr="005C7CA3" w:rsidRDefault="005C7CA3" w:rsidP="005C7CA3">
      <w:pPr>
        <w:ind w:firstLine="0"/>
      </w:pPr>
      <w:r w:rsidRPr="005C7CA3">
        <w:t xml:space="preserve"> </w:t>
      </w:r>
    </w:p>
    <w:p w14:paraId="3A126151" w14:textId="77777777" w:rsidR="005C7CA3" w:rsidRPr="005C7CA3" w:rsidRDefault="005C7CA3" w:rsidP="005C7CA3">
      <w:pPr>
        <w:ind w:firstLine="0"/>
      </w:pPr>
    </w:p>
    <w:p w14:paraId="51BFEF9A" w14:textId="49AC0DFD" w:rsidR="576062CF" w:rsidRDefault="576062CF" w:rsidP="00380F18">
      <w:pPr>
        <w:ind w:firstLine="0"/>
      </w:pPr>
    </w:p>
    <w:sectPr w:rsidR="576062C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E1D51" w14:textId="77777777" w:rsidR="007035C0" w:rsidRDefault="007035C0">
      <w:pPr>
        <w:spacing w:line="240" w:lineRule="auto"/>
      </w:pPr>
      <w:r>
        <w:separator/>
      </w:r>
    </w:p>
  </w:endnote>
  <w:endnote w:type="continuationSeparator" w:id="0">
    <w:p w14:paraId="4C5A2354" w14:textId="77777777" w:rsidR="007035C0" w:rsidRDefault="007035C0">
      <w:pPr>
        <w:spacing w:line="240" w:lineRule="auto"/>
      </w:pPr>
      <w:r>
        <w:continuationSeparator/>
      </w:r>
    </w:p>
  </w:endnote>
  <w:endnote w:type="continuationNotice" w:id="1">
    <w:p w14:paraId="57608B0A" w14:textId="77777777" w:rsidR="007035C0" w:rsidRDefault="007035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C8540E5" w14:textId="77777777" w:rsidTr="733B038C">
      <w:tc>
        <w:tcPr>
          <w:tcW w:w="3120" w:type="dxa"/>
        </w:tcPr>
        <w:p w14:paraId="01486D9B" w14:textId="77777777" w:rsidR="733B038C" w:rsidRDefault="733B038C" w:rsidP="733B038C">
          <w:pPr>
            <w:pStyle w:val="Header"/>
            <w:ind w:left="-115"/>
          </w:pPr>
        </w:p>
      </w:tc>
      <w:tc>
        <w:tcPr>
          <w:tcW w:w="3120" w:type="dxa"/>
        </w:tcPr>
        <w:p w14:paraId="52A17BFE" w14:textId="77777777" w:rsidR="733B038C" w:rsidRDefault="733B038C" w:rsidP="733B038C">
          <w:pPr>
            <w:pStyle w:val="Header"/>
            <w:jc w:val="center"/>
          </w:pPr>
        </w:p>
      </w:tc>
      <w:tc>
        <w:tcPr>
          <w:tcW w:w="3120" w:type="dxa"/>
        </w:tcPr>
        <w:p w14:paraId="181EB151" w14:textId="77777777" w:rsidR="733B038C" w:rsidRDefault="733B038C" w:rsidP="733B038C">
          <w:pPr>
            <w:pStyle w:val="Header"/>
            <w:ind w:right="-115"/>
            <w:jc w:val="right"/>
          </w:pPr>
        </w:p>
      </w:tc>
    </w:tr>
  </w:tbl>
  <w:p w14:paraId="4F17948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E5E3647" w14:textId="77777777" w:rsidTr="733B038C">
      <w:tc>
        <w:tcPr>
          <w:tcW w:w="3120" w:type="dxa"/>
        </w:tcPr>
        <w:p w14:paraId="1FF4CD61" w14:textId="77777777" w:rsidR="733B038C" w:rsidRDefault="733B038C" w:rsidP="733B038C">
          <w:pPr>
            <w:pStyle w:val="Header"/>
            <w:ind w:left="-115"/>
          </w:pPr>
        </w:p>
      </w:tc>
      <w:tc>
        <w:tcPr>
          <w:tcW w:w="3120" w:type="dxa"/>
        </w:tcPr>
        <w:p w14:paraId="0D77BCC3" w14:textId="77777777" w:rsidR="733B038C" w:rsidRDefault="733B038C" w:rsidP="733B038C">
          <w:pPr>
            <w:pStyle w:val="Header"/>
            <w:jc w:val="center"/>
          </w:pPr>
        </w:p>
      </w:tc>
      <w:tc>
        <w:tcPr>
          <w:tcW w:w="3120" w:type="dxa"/>
        </w:tcPr>
        <w:p w14:paraId="459132FF" w14:textId="77777777" w:rsidR="733B038C" w:rsidRDefault="733B038C" w:rsidP="733B038C">
          <w:pPr>
            <w:pStyle w:val="Header"/>
            <w:ind w:right="-115"/>
            <w:jc w:val="right"/>
          </w:pPr>
        </w:p>
      </w:tc>
    </w:tr>
  </w:tbl>
  <w:p w14:paraId="2F55333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64976" w14:textId="77777777" w:rsidR="007035C0" w:rsidRDefault="007035C0">
      <w:pPr>
        <w:spacing w:line="240" w:lineRule="auto"/>
      </w:pPr>
      <w:r>
        <w:separator/>
      </w:r>
    </w:p>
  </w:footnote>
  <w:footnote w:type="continuationSeparator" w:id="0">
    <w:p w14:paraId="26F0AF9A" w14:textId="77777777" w:rsidR="007035C0" w:rsidRDefault="007035C0">
      <w:pPr>
        <w:spacing w:line="240" w:lineRule="auto"/>
      </w:pPr>
      <w:r>
        <w:continuationSeparator/>
      </w:r>
    </w:p>
  </w:footnote>
  <w:footnote w:type="continuationNotice" w:id="1">
    <w:p w14:paraId="1D766007" w14:textId="77777777" w:rsidR="007035C0" w:rsidRDefault="007035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385732F2" w14:textId="77777777" w:rsidTr="008830C9">
      <w:tc>
        <w:tcPr>
          <w:tcW w:w="3120" w:type="dxa"/>
        </w:tcPr>
        <w:p w14:paraId="6A662A65" w14:textId="65B84D2E" w:rsidR="00604652" w:rsidRDefault="007A5024" w:rsidP="00604652">
          <w:pPr>
            <w:pStyle w:val="Header"/>
          </w:pPr>
          <w:r>
            <w:t>The link between statistics and Salary in sports</w:t>
          </w:r>
        </w:p>
      </w:tc>
      <w:tc>
        <w:tcPr>
          <w:tcW w:w="3120" w:type="dxa"/>
        </w:tcPr>
        <w:p w14:paraId="6C755BE6" w14:textId="77777777" w:rsidR="00904DBE" w:rsidRDefault="00904DBE" w:rsidP="00904DBE">
          <w:pPr>
            <w:pStyle w:val="Header"/>
            <w:jc w:val="center"/>
          </w:pPr>
        </w:p>
      </w:tc>
      <w:tc>
        <w:tcPr>
          <w:tcW w:w="3120" w:type="dxa"/>
        </w:tcPr>
        <w:p w14:paraId="6D538661"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44A439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4CBC4" w14:textId="77777777" w:rsidR="007A5024" w:rsidRDefault="007A5024" w:rsidP="007A5024">
    <w:pPr>
      <w:ind w:firstLine="0"/>
    </w:pPr>
  </w:p>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4018CF3" w14:textId="77777777" w:rsidTr="00FD478C">
      <w:tc>
        <w:tcPr>
          <w:tcW w:w="3120" w:type="dxa"/>
        </w:tcPr>
        <w:p w14:paraId="60988574" w14:textId="0B216BE4" w:rsidR="007A5024" w:rsidRPr="00FD478C" w:rsidRDefault="007A5024" w:rsidP="00FD478C">
          <w:pPr>
            <w:pStyle w:val="Header"/>
          </w:pPr>
        </w:p>
      </w:tc>
      <w:tc>
        <w:tcPr>
          <w:tcW w:w="3120" w:type="dxa"/>
        </w:tcPr>
        <w:p w14:paraId="56448CFB" w14:textId="77777777" w:rsidR="733B038C" w:rsidRDefault="733B038C" w:rsidP="733B038C">
          <w:pPr>
            <w:pStyle w:val="Header"/>
            <w:jc w:val="center"/>
          </w:pPr>
        </w:p>
      </w:tc>
      <w:tc>
        <w:tcPr>
          <w:tcW w:w="3120" w:type="dxa"/>
        </w:tcPr>
        <w:p w14:paraId="1EE14ADC" w14:textId="77777777" w:rsidR="733B038C" w:rsidRDefault="733B038C" w:rsidP="733B038C">
          <w:pPr>
            <w:pStyle w:val="Header"/>
            <w:ind w:right="-115"/>
            <w:jc w:val="right"/>
          </w:pPr>
        </w:p>
      </w:tc>
    </w:tr>
  </w:tbl>
  <w:p w14:paraId="0A891482"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7A"/>
    <w:rsid w:val="0011491B"/>
    <w:rsid w:val="00120044"/>
    <w:rsid w:val="00133DCF"/>
    <w:rsid w:val="00142B9F"/>
    <w:rsid w:val="001A6E55"/>
    <w:rsid w:val="001B047A"/>
    <w:rsid w:val="001C140F"/>
    <w:rsid w:val="001F3CE8"/>
    <w:rsid w:val="0023550B"/>
    <w:rsid w:val="00251B8E"/>
    <w:rsid w:val="00294897"/>
    <w:rsid w:val="002C3BE4"/>
    <w:rsid w:val="002C48E9"/>
    <w:rsid w:val="002F4D04"/>
    <w:rsid w:val="002F7E04"/>
    <w:rsid w:val="00371BD9"/>
    <w:rsid w:val="00372577"/>
    <w:rsid w:val="00380F18"/>
    <w:rsid w:val="00383F6D"/>
    <w:rsid w:val="00421D44"/>
    <w:rsid w:val="0042207D"/>
    <w:rsid w:val="004C683E"/>
    <w:rsid w:val="00500997"/>
    <w:rsid w:val="00530EF3"/>
    <w:rsid w:val="00546FB9"/>
    <w:rsid w:val="005936DA"/>
    <w:rsid w:val="005C7CA3"/>
    <w:rsid w:val="005E2D1D"/>
    <w:rsid w:val="005E4929"/>
    <w:rsid w:val="00604652"/>
    <w:rsid w:val="00630572"/>
    <w:rsid w:val="00662444"/>
    <w:rsid w:val="006C101C"/>
    <w:rsid w:val="006F4709"/>
    <w:rsid w:val="007003B2"/>
    <w:rsid w:val="007020E9"/>
    <w:rsid w:val="00702B81"/>
    <w:rsid w:val="007035C0"/>
    <w:rsid w:val="00706754"/>
    <w:rsid w:val="00727711"/>
    <w:rsid w:val="0074264E"/>
    <w:rsid w:val="00743727"/>
    <w:rsid w:val="00782114"/>
    <w:rsid w:val="00796468"/>
    <w:rsid w:val="007A5024"/>
    <w:rsid w:val="007C707B"/>
    <w:rsid w:val="007D4A2B"/>
    <w:rsid w:val="007E2D6A"/>
    <w:rsid w:val="008078FA"/>
    <w:rsid w:val="00823731"/>
    <w:rsid w:val="00843CAE"/>
    <w:rsid w:val="0086508C"/>
    <w:rsid w:val="008A4DB7"/>
    <w:rsid w:val="00900A6A"/>
    <w:rsid w:val="00904DBE"/>
    <w:rsid w:val="00A31789"/>
    <w:rsid w:val="00A5588C"/>
    <w:rsid w:val="00A62654"/>
    <w:rsid w:val="00A75901"/>
    <w:rsid w:val="00A972B2"/>
    <w:rsid w:val="00AB5DFC"/>
    <w:rsid w:val="00AE6F27"/>
    <w:rsid w:val="00AF656C"/>
    <w:rsid w:val="00B13124"/>
    <w:rsid w:val="00B4795A"/>
    <w:rsid w:val="00B5233A"/>
    <w:rsid w:val="00B92EFD"/>
    <w:rsid w:val="00BA6612"/>
    <w:rsid w:val="00C26C30"/>
    <w:rsid w:val="00C659D9"/>
    <w:rsid w:val="00CA1E31"/>
    <w:rsid w:val="00CC01AF"/>
    <w:rsid w:val="00CD7F50"/>
    <w:rsid w:val="00DA395D"/>
    <w:rsid w:val="00DB197F"/>
    <w:rsid w:val="00DF1ADF"/>
    <w:rsid w:val="00DF3215"/>
    <w:rsid w:val="00DF3CB8"/>
    <w:rsid w:val="00E078FD"/>
    <w:rsid w:val="00E12D8F"/>
    <w:rsid w:val="00E23707"/>
    <w:rsid w:val="00E837DB"/>
    <w:rsid w:val="00E879E7"/>
    <w:rsid w:val="00EA1E6E"/>
    <w:rsid w:val="00ED3F5F"/>
    <w:rsid w:val="00F43ACD"/>
    <w:rsid w:val="00F941E8"/>
    <w:rsid w:val="00FA4C9E"/>
    <w:rsid w:val="00FD478C"/>
    <w:rsid w:val="00FE318E"/>
    <w:rsid w:val="00FF1E90"/>
    <w:rsid w:val="00FF39D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56D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5C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39121">
      <w:bodyDiv w:val="1"/>
      <w:marLeft w:val="0"/>
      <w:marRight w:val="0"/>
      <w:marTop w:val="0"/>
      <w:marBottom w:val="0"/>
      <w:divBdr>
        <w:top w:val="none" w:sz="0" w:space="0" w:color="auto"/>
        <w:left w:val="none" w:sz="0" w:space="0" w:color="auto"/>
        <w:bottom w:val="none" w:sz="0" w:space="0" w:color="auto"/>
        <w:right w:val="none" w:sz="0" w:space="0" w:color="auto"/>
      </w:divBdr>
    </w:div>
    <w:div w:id="178592173">
      <w:bodyDiv w:val="1"/>
      <w:marLeft w:val="0"/>
      <w:marRight w:val="0"/>
      <w:marTop w:val="0"/>
      <w:marBottom w:val="0"/>
      <w:divBdr>
        <w:top w:val="none" w:sz="0" w:space="0" w:color="auto"/>
        <w:left w:val="none" w:sz="0" w:space="0" w:color="auto"/>
        <w:bottom w:val="none" w:sz="0" w:space="0" w:color="auto"/>
        <w:right w:val="none" w:sz="0" w:space="0" w:color="auto"/>
      </w:divBdr>
    </w:div>
    <w:div w:id="178664445">
      <w:bodyDiv w:val="1"/>
      <w:marLeft w:val="0"/>
      <w:marRight w:val="0"/>
      <w:marTop w:val="0"/>
      <w:marBottom w:val="0"/>
      <w:divBdr>
        <w:top w:val="none" w:sz="0" w:space="0" w:color="auto"/>
        <w:left w:val="none" w:sz="0" w:space="0" w:color="auto"/>
        <w:bottom w:val="none" w:sz="0" w:space="0" w:color="auto"/>
        <w:right w:val="none" w:sz="0" w:space="0" w:color="auto"/>
      </w:divBdr>
    </w:div>
    <w:div w:id="287049218">
      <w:bodyDiv w:val="1"/>
      <w:marLeft w:val="0"/>
      <w:marRight w:val="0"/>
      <w:marTop w:val="0"/>
      <w:marBottom w:val="0"/>
      <w:divBdr>
        <w:top w:val="none" w:sz="0" w:space="0" w:color="auto"/>
        <w:left w:val="none" w:sz="0" w:space="0" w:color="auto"/>
        <w:bottom w:val="none" w:sz="0" w:space="0" w:color="auto"/>
        <w:right w:val="none" w:sz="0" w:space="0" w:color="auto"/>
      </w:divBdr>
    </w:div>
    <w:div w:id="335233664">
      <w:bodyDiv w:val="1"/>
      <w:marLeft w:val="0"/>
      <w:marRight w:val="0"/>
      <w:marTop w:val="0"/>
      <w:marBottom w:val="0"/>
      <w:divBdr>
        <w:top w:val="none" w:sz="0" w:space="0" w:color="auto"/>
        <w:left w:val="none" w:sz="0" w:space="0" w:color="auto"/>
        <w:bottom w:val="none" w:sz="0" w:space="0" w:color="auto"/>
        <w:right w:val="none" w:sz="0" w:space="0" w:color="auto"/>
      </w:divBdr>
    </w:div>
    <w:div w:id="404690607">
      <w:bodyDiv w:val="1"/>
      <w:marLeft w:val="0"/>
      <w:marRight w:val="0"/>
      <w:marTop w:val="0"/>
      <w:marBottom w:val="0"/>
      <w:divBdr>
        <w:top w:val="none" w:sz="0" w:space="0" w:color="auto"/>
        <w:left w:val="none" w:sz="0" w:space="0" w:color="auto"/>
        <w:bottom w:val="none" w:sz="0" w:space="0" w:color="auto"/>
        <w:right w:val="none" w:sz="0" w:space="0" w:color="auto"/>
      </w:divBdr>
    </w:div>
    <w:div w:id="417944780">
      <w:bodyDiv w:val="1"/>
      <w:marLeft w:val="0"/>
      <w:marRight w:val="0"/>
      <w:marTop w:val="0"/>
      <w:marBottom w:val="0"/>
      <w:divBdr>
        <w:top w:val="none" w:sz="0" w:space="0" w:color="auto"/>
        <w:left w:val="none" w:sz="0" w:space="0" w:color="auto"/>
        <w:bottom w:val="none" w:sz="0" w:space="0" w:color="auto"/>
        <w:right w:val="none" w:sz="0" w:space="0" w:color="auto"/>
      </w:divBdr>
    </w:div>
    <w:div w:id="535124379">
      <w:bodyDiv w:val="1"/>
      <w:marLeft w:val="0"/>
      <w:marRight w:val="0"/>
      <w:marTop w:val="0"/>
      <w:marBottom w:val="0"/>
      <w:divBdr>
        <w:top w:val="none" w:sz="0" w:space="0" w:color="auto"/>
        <w:left w:val="none" w:sz="0" w:space="0" w:color="auto"/>
        <w:bottom w:val="none" w:sz="0" w:space="0" w:color="auto"/>
        <w:right w:val="none" w:sz="0" w:space="0" w:color="auto"/>
      </w:divBdr>
    </w:div>
    <w:div w:id="589243299">
      <w:bodyDiv w:val="1"/>
      <w:marLeft w:val="0"/>
      <w:marRight w:val="0"/>
      <w:marTop w:val="0"/>
      <w:marBottom w:val="0"/>
      <w:divBdr>
        <w:top w:val="none" w:sz="0" w:space="0" w:color="auto"/>
        <w:left w:val="none" w:sz="0" w:space="0" w:color="auto"/>
        <w:bottom w:val="none" w:sz="0" w:space="0" w:color="auto"/>
        <w:right w:val="none" w:sz="0" w:space="0" w:color="auto"/>
      </w:divBdr>
    </w:div>
    <w:div w:id="684290564">
      <w:bodyDiv w:val="1"/>
      <w:marLeft w:val="0"/>
      <w:marRight w:val="0"/>
      <w:marTop w:val="0"/>
      <w:marBottom w:val="0"/>
      <w:divBdr>
        <w:top w:val="none" w:sz="0" w:space="0" w:color="auto"/>
        <w:left w:val="none" w:sz="0" w:space="0" w:color="auto"/>
        <w:bottom w:val="none" w:sz="0" w:space="0" w:color="auto"/>
        <w:right w:val="none" w:sz="0" w:space="0" w:color="auto"/>
      </w:divBdr>
    </w:div>
    <w:div w:id="814685373">
      <w:bodyDiv w:val="1"/>
      <w:marLeft w:val="0"/>
      <w:marRight w:val="0"/>
      <w:marTop w:val="0"/>
      <w:marBottom w:val="0"/>
      <w:divBdr>
        <w:top w:val="none" w:sz="0" w:space="0" w:color="auto"/>
        <w:left w:val="none" w:sz="0" w:space="0" w:color="auto"/>
        <w:bottom w:val="none" w:sz="0" w:space="0" w:color="auto"/>
        <w:right w:val="none" w:sz="0" w:space="0" w:color="auto"/>
      </w:divBdr>
    </w:div>
    <w:div w:id="832528916">
      <w:bodyDiv w:val="1"/>
      <w:marLeft w:val="0"/>
      <w:marRight w:val="0"/>
      <w:marTop w:val="0"/>
      <w:marBottom w:val="0"/>
      <w:divBdr>
        <w:top w:val="none" w:sz="0" w:space="0" w:color="auto"/>
        <w:left w:val="none" w:sz="0" w:space="0" w:color="auto"/>
        <w:bottom w:val="none" w:sz="0" w:space="0" w:color="auto"/>
        <w:right w:val="none" w:sz="0" w:space="0" w:color="auto"/>
      </w:divBdr>
    </w:div>
    <w:div w:id="834420133">
      <w:bodyDiv w:val="1"/>
      <w:marLeft w:val="0"/>
      <w:marRight w:val="0"/>
      <w:marTop w:val="0"/>
      <w:marBottom w:val="0"/>
      <w:divBdr>
        <w:top w:val="none" w:sz="0" w:space="0" w:color="auto"/>
        <w:left w:val="none" w:sz="0" w:space="0" w:color="auto"/>
        <w:bottom w:val="none" w:sz="0" w:space="0" w:color="auto"/>
        <w:right w:val="none" w:sz="0" w:space="0" w:color="auto"/>
      </w:divBdr>
    </w:div>
    <w:div w:id="856234421">
      <w:bodyDiv w:val="1"/>
      <w:marLeft w:val="0"/>
      <w:marRight w:val="0"/>
      <w:marTop w:val="0"/>
      <w:marBottom w:val="0"/>
      <w:divBdr>
        <w:top w:val="none" w:sz="0" w:space="0" w:color="auto"/>
        <w:left w:val="none" w:sz="0" w:space="0" w:color="auto"/>
        <w:bottom w:val="none" w:sz="0" w:space="0" w:color="auto"/>
        <w:right w:val="none" w:sz="0" w:space="0" w:color="auto"/>
      </w:divBdr>
    </w:div>
    <w:div w:id="927497638">
      <w:bodyDiv w:val="1"/>
      <w:marLeft w:val="0"/>
      <w:marRight w:val="0"/>
      <w:marTop w:val="0"/>
      <w:marBottom w:val="0"/>
      <w:divBdr>
        <w:top w:val="none" w:sz="0" w:space="0" w:color="auto"/>
        <w:left w:val="none" w:sz="0" w:space="0" w:color="auto"/>
        <w:bottom w:val="none" w:sz="0" w:space="0" w:color="auto"/>
        <w:right w:val="none" w:sz="0" w:space="0" w:color="auto"/>
      </w:divBdr>
    </w:div>
    <w:div w:id="1038432992">
      <w:bodyDiv w:val="1"/>
      <w:marLeft w:val="0"/>
      <w:marRight w:val="0"/>
      <w:marTop w:val="0"/>
      <w:marBottom w:val="0"/>
      <w:divBdr>
        <w:top w:val="none" w:sz="0" w:space="0" w:color="auto"/>
        <w:left w:val="none" w:sz="0" w:space="0" w:color="auto"/>
        <w:bottom w:val="none" w:sz="0" w:space="0" w:color="auto"/>
        <w:right w:val="none" w:sz="0" w:space="0" w:color="auto"/>
      </w:divBdr>
    </w:div>
    <w:div w:id="1314525714">
      <w:bodyDiv w:val="1"/>
      <w:marLeft w:val="0"/>
      <w:marRight w:val="0"/>
      <w:marTop w:val="0"/>
      <w:marBottom w:val="0"/>
      <w:divBdr>
        <w:top w:val="none" w:sz="0" w:space="0" w:color="auto"/>
        <w:left w:val="none" w:sz="0" w:space="0" w:color="auto"/>
        <w:bottom w:val="none" w:sz="0" w:space="0" w:color="auto"/>
        <w:right w:val="none" w:sz="0" w:space="0" w:color="auto"/>
      </w:divBdr>
    </w:div>
    <w:div w:id="1342200217">
      <w:bodyDiv w:val="1"/>
      <w:marLeft w:val="0"/>
      <w:marRight w:val="0"/>
      <w:marTop w:val="0"/>
      <w:marBottom w:val="0"/>
      <w:divBdr>
        <w:top w:val="none" w:sz="0" w:space="0" w:color="auto"/>
        <w:left w:val="none" w:sz="0" w:space="0" w:color="auto"/>
        <w:bottom w:val="none" w:sz="0" w:space="0" w:color="auto"/>
        <w:right w:val="none" w:sz="0" w:space="0" w:color="auto"/>
      </w:divBdr>
    </w:div>
    <w:div w:id="1434933166">
      <w:bodyDiv w:val="1"/>
      <w:marLeft w:val="0"/>
      <w:marRight w:val="0"/>
      <w:marTop w:val="0"/>
      <w:marBottom w:val="0"/>
      <w:divBdr>
        <w:top w:val="none" w:sz="0" w:space="0" w:color="auto"/>
        <w:left w:val="none" w:sz="0" w:space="0" w:color="auto"/>
        <w:bottom w:val="none" w:sz="0" w:space="0" w:color="auto"/>
        <w:right w:val="none" w:sz="0" w:space="0" w:color="auto"/>
      </w:divBdr>
    </w:div>
    <w:div w:id="1444887384">
      <w:bodyDiv w:val="1"/>
      <w:marLeft w:val="0"/>
      <w:marRight w:val="0"/>
      <w:marTop w:val="0"/>
      <w:marBottom w:val="0"/>
      <w:divBdr>
        <w:top w:val="none" w:sz="0" w:space="0" w:color="auto"/>
        <w:left w:val="none" w:sz="0" w:space="0" w:color="auto"/>
        <w:bottom w:val="none" w:sz="0" w:space="0" w:color="auto"/>
        <w:right w:val="none" w:sz="0" w:space="0" w:color="auto"/>
      </w:divBdr>
    </w:div>
    <w:div w:id="1452289120">
      <w:bodyDiv w:val="1"/>
      <w:marLeft w:val="0"/>
      <w:marRight w:val="0"/>
      <w:marTop w:val="0"/>
      <w:marBottom w:val="0"/>
      <w:divBdr>
        <w:top w:val="none" w:sz="0" w:space="0" w:color="auto"/>
        <w:left w:val="none" w:sz="0" w:space="0" w:color="auto"/>
        <w:bottom w:val="none" w:sz="0" w:space="0" w:color="auto"/>
        <w:right w:val="none" w:sz="0" w:space="0" w:color="auto"/>
      </w:divBdr>
    </w:div>
    <w:div w:id="1489057158">
      <w:bodyDiv w:val="1"/>
      <w:marLeft w:val="0"/>
      <w:marRight w:val="0"/>
      <w:marTop w:val="0"/>
      <w:marBottom w:val="0"/>
      <w:divBdr>
        <w:top w:val="none" w:sz="0" w:space="0" w:color="auto"/>
        <w:left w:val="none" w:sz="0" w:space="0" w:color="auto"/>
        <w:bottom w:val="none" w:sz="0" w:space="0" w:color="auto"/>
        <w:right w:val="none" w:sz="0" w:space="0" w:color="auto"/>
      </w:divBdr>
    </w:div>
    <w:div w:id="1515342549">
      <w:bodyDiv w:val="1"/>
      <w:marLeft w:val="0"/>
      <w:marRight w:val="0"/>
      <w:marTop w:val="0"/>
      <w:marBottom w:val="0"/>
      <w:divBdr>
        <w:top w:val="none" w:sz="0" w:space="0" w:color="auto"/>
        <w:left w:val="none" w:sz="0" w:space="0" w:color="auto"/>
        <w:bottom w:val="none" w:sz="0" w:space="0" w:color="auto"/>
        <w:right w:val="none" w:sz="0" w:space="0" w:color="auto"/>
      </w:divBdr>
    </w:div>
    <w:div w:id="1747218444">
      <w:bodyDiv w:val="1"/>
      <w:marLeft w:val="0"/>
      <w:marRight w:val="0"/>
      <w:marTop w:val="0"/>
      <w:marBottom w:val="0"/>
      <w:divBdr>
        <w:top w:val="none" w:sz="0" w:space="0" w:color="auto"/>
        <w:left w:val="none" w:sz="0" w:space="0" w:color="auto"/>
        <w:bottom w:val="none" w:sz="0" w:space="0" w:color="auto"/>
        <w:right w:val="none" w:sz="0" w:space="0" w:color="auto"/>
      </w:divBdr>
    </w:div>
    <w:div w:id="1839267912">
      <w:bodyDiv w:val="1"/>
      <w:marLeft w:val="0"/>
      <w:marRight w:val="0"/>
      <w:marTop w:val="0"/>
      <w:marBottom w:val="0"/>
      <w:divBdr>
        <w:top w:val="none" w:sz="0" w:space="0" w:color="auto"/>
        <w:left w:val="none" w:sz="0" w:space="0" w:color="auto"/>
        <w:bottom w:val="none" w:sz="0" w:space="0" w:color="auto"/>
        <w:right w:val="none" w:sz="0" w:space="0" w:color="auto"/>
      </w:divBdr>
    </w:div>
    <w:div w:id="20536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to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37A5776DE85453DBB50BF800414920D"/>
        <w:category>
          <w:name w:val="General"/>
          <w:gallery w:val="placeholder"/>
        </w:category>
        <w:types>
          <w:type w:val="bbPlcHdr"/>
        </w:types>
        <w:behaviors>
          <w:behavior w:val="content"/>
        </w:behaviors>
        <w:guid w:val="{C8E31A11-7DBE-4A45-B45D-43D9CDE3838C}"/>
      </w:docPartPr>
      <w:docPartBody>
        <w:p w:rsidR="00A511DF" w:rsidRDefault="00000000">
          <w:pPr>
            <w:pStyle w:val="E37A5776DE85453DBB50BF800414920D"/>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6C"/>
    <w:rsid w:val="000C046C"/>
    <w:rsid w:val="0023550B"/>
    <w:rsid w:val="006C6109"/>
    <w:rsid w:val="00727EAB"/>
    <w:rsid w:val="007C707B"/>
    <w:rsid w:val="0091685D"/>
    <w:rsid w:val="00A511DF"/>
    <w:rsid w:val="00AE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A5776DE85453DBB50BF800414920D">
    <w:name w:val="E37A5776DE85453DBB50BF800414920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NBA24</b:Tag>
    <b:SourceType>InternetSite</b:SourceType>
    <b:Guid>{D92AB5A4-221B-4C57-BF7A-CF5C1858BB2D}</b:Guid>
    <b:Title>NBA Player Salaries</b:Title>
    <b:Year>2024</b:Year>
    <b:InternetSiteTitle>HoopsHype</b:InternetSiteTitle>
    <b:Month>November </b:Month>
    <b:Day>01</b:Day>
    <b:URL>https://hoopshype.com/salaries/players/</b:URL>
    <b:RefOrder>6</b:RefOrder>
  </b:Source>
  <b:Source>
    <b:Tag>Bas24</b:Tag>
    <b:SourceType>InternetSite</b:SourceType>
    <b:Guid>{BAB719E1-1C89-4549-AA0D-BCEDB6211AB0}</b:Guid>
    <b:Title>Basketball Stats and History</b:Title>
    <b:InternetSiteTitle>Basketball Reference</b:InternetSiteTitle>
    <b:Year>2024</b:Year>
    <b:Month>November</b:Month>
    <b:Day>01</b:Day>
    <b:URL>https://www.basketball-reference.com/</b:URL>
    <b:RefOrder>7</b:RefOrder>
  </b:Source>
  <b:Source>
    <b:Tag>Bri24</b:Tag>
    <b:SourceType>InternetSite</b:SourceType>
    <b:Guid>{48BA6A2A-699D-42E8-8290-E74464A5EDBE}</b:Guid>
    <b:Title>Britannica</b:Title>
    <b:InternetSiteTitle>American Basketball Association</b:InternetSiteTitle>
    <b:Year>2024</b:Year>
    <b:Month>November</b:Month>
    <b:Day>07</b:Day>
    <b:URL>https://www.britannica.com/topic/National-Basketball-Association</b:URL>
    <b:RefOrder>5</b:RefOrder>
  </b:Source>
  <b:Source>
    <b:Tag>Dim24</b:Tag>
    <b:SourceType>InternetSite</b:SourceType>
    <b:Guid>{0E70742F-7263-4D41-8740-E866414AA931}</b:Guid>
    <b:Author>
      <b:Author>
        <b:NameList>
          <b:Person>
            <b:Last>Curcic</b:Last>
            <b:First>Dimitrije</b:First>
          </b:Person>
        </b:NameList>
      </b:Author>
    </b:Author>
    <b:Title>NBA salaries analysis (1991-2022)</b:Title>
    <b:InternetSiteTitle>RunRepeat</b:InternetSiteTitle>
    <b:Year>2024</b:Year>
    <b:Month>March</b:Month>
    <b:Day>25</b:Day>
    <b:URL>https://runrepeat.com/salary-analysis-in-the-nba-1991-2019</b:URL>
    <b:RefOrder>1</b:RefOrder>
  </b:Source>
  <b:Source>
    <b:Tag>Mil22</b:Tag>
    <b:SourceType>InternetSite</b:SourceType>
    <b:Guid>{A17102CD-EB0E-451A-848E-644A152EB99E}</b:Guid>
    <b:Author>
      <b:Author>
        <b:NameList>
          <b:Person>
            <b:Last>Lockhart</b:Last>
            <b:First>Miles</b:First>
          </b:Person>
        </b:NameList>
      </b:Author>
    </b:Author>
    <b:Title>NBA lockouts: Why did they happen, what came out of it, and more</b:Title>
    <b:InternetSiteTitle>Sportskeeda</b:InternetSiteTitle>
    <b:Year>2022</b:Year>
    <b:Month>November</b:Month>
    <b:Day>08</b:Day>
    <b:URL>https://www.sportskeeda.com/basketball/nba-lockouts-why-happen-came-it</b:URL>
    <b:RefOrder>2</b:RefOrder>
  </b:Source>
  <b:Source>
    <b:Tag>Yan24</b:Tag>
    <b:SourceType>Report</b:SourceType>
    <b:Guid>{EC409273-E908-445D-BBD1-EEB767E2A05E}</b:Guid>
    <b:Title>Analysis of the Relationship between NBA Player Salary and</b:Title>
    <b:Year>2024</b:Year>
    <b:Author>
      <b:Author>
        <b:NameList>
          <b:Person>
            <b:Last>Yang</b:Last>
            <b:First>Zijian</b:First>
          </b:Person>
        </b:NameList>
      </b:Author>
    </b:Author>
    <b:Publisher>Creative Commons Attribution License 4.0</b:Publisher>
    <b:City>London</b:City>
    <b:RefOrder>3</b:RefOrder>
  </b:Source>
  <b:Source>
    <b:Tag>Wil17</b:Tag>
    <b:SourceType>Report</b:SourceType>
    <b:Guid>{15A61CC8-B05B-4053-BE1E-A28173088832}</b:Guid>
    <b:Author>
      <b:Author>
        <b:NameList>
          <b:Person>
            <b:Last>William Wu</b:Last>
            <b:First>Kevin</b:First>
            <b:Middle>Feng, Raymond Li, Kunal Sengupta, Austin Cheng</b:Middle>
          </b:Person>
        </b:NameList>
      </b:Author>
    </b:Author>
    <b:Title>Classification of NBA Salaries through Player</b:Title>
    <b:Year>2017</b:Year>
    <b:Publisher>Sports Analytics Group at Berkeley</b:Publisher>
    <b:City>Berkeley</b:City>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25DBAAF1-7CEA-4538-BCF2-C507191E021D}">
  <ds:schemaRefs>
    <ds:schemaRef ds:uri="http://schemas.openxmlformats.org/officeDocument/2006/bibliography"/>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11</Pages>
  <Words>2006</Words>
  <Characters>11176</Characters>
  <Application>Microsoft Office Word</Application>
  <DocSecurity>0</DocSecurity>
  <Lines>217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2024-11-10T21:49:00Z</dcterms:created>
  <dcterms:modified xsi:type="dcterms:W3CDTF">2025-09-12T22:07:00Z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