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0E5A" w:rsidRDefault="0079027A" w:rsidP="0079027A">
      <w:pPr>
        <w:jc w:val="center"/>
      </w:pPr>
      <w:r>
        <w:t>Gender and Development (GAD) Database</w:t>
      </w:r>
    </w:p>
    <w:p w:rsidR="00CF0E5A" w:rsidRDefault="00CF0E5A" w:rsidP="00CF0E5A"/>
    <w:p w:rsidR="00CF0E5A" w:rsidRDefault="00CF0E5A" w:rsidP="00CF0E5A">
      <w:r>
        <w:t>Demography</w:t>
      </w:r>
    </w:p>
    <w:p w:rsidR="003C6CA0" w:rsidRDefault="00CF0E5A" w:rsidP="00CF0E5A">
      <w:pPr>
        <w:pStyle w:val="ListParagraph"/>
        <w:numPr>
          <w:ilvl w:val="0"/>
          <w:numId w:val="1"/>
        </w:numPr>
      </w:pPr>
      <w:r>
        <w:t>List of Beneficiary of Free Installation of Converge Connection at Home from (</w:t>
      </w:r>
      <w:proofErr w:type="spellStart"/>
      <w:r>
        <w:t>Bida</w:t>
      </w:r>
      <w:proofErr w:type="spellEnd"/>
      <w:r>
        <w:t xml:space="preserve"> I-</w:t>
      </w:r>
      <w:proofErr w:type="spellStart"/>
      <w:r>
        <w:t>Konek</w:t>
      </w:r>
      <w:proofErr w:type="spellEnd"/>
      <w:r>
        <w:t xml:space="preserve"> Mo Project)</w:t>
      </w:r>
      <w:bookmarkStart w:id="0" w:name="_GoBack"/>
      <w:bookmarkEnd w:id="0"/>
    </w:p>
    <w:p w:rsidR="00CF0E5A" w:rsidRDefault="00CF0E5A" w:rsidP="00CF0E5A">
      <w:pPr>
        <w:pStyle w:val="ListParagraph"/>
        <w:numPr>
          <w:ilvl w:val="0"/>
          <w:numId w:val="1"/>
        </w:numPr>
      </w:pPr>
      <w:r>
        <w:t>Projected Population b</w:t>
      </w:r>
      <w:r w:rsidRPr="00CF0E5A">
        <w:t>y Sex</w:t>
      </w:r>
    </w:p>
    <w:p w:rsidR="00CF0E5A" w:rsidRDefault="00CF0E5A" w:rsidP="00CF0E5A">
      <w:r w:rsidRPr="00CF0E5A">
        <w:t>Education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Elementary and Secondary Enrolment in Govt. and Public School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Enrolment SY 2019-2020 (Private)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Enrolment SY 2020-2021 (Private)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Private Teachers SY 2019-2020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Private Teachers SY 2020-2021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Public Teachers SY 2019-2020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Public Teachers SY 2020-2021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Public Teachers SY 2021-2022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>
        <w:t>Teacher-Student Ratio (No. of Teacher Actually T</w:t>
      </w:r>
      <w:r w:rsidRPr="00CF0E5A">
        <w:t>eaching)</w:t>
      </w:r>
    </w:p>
    <w:p w:rsidR="00CF0E5A" w:rsidRDefault="00CF0E5A" w:rsidP="00CF0E5A">
      <w:pPr>
        <w:pStyle w:val="ListParagraph"/>
        <w:numPr>
          <w:ilvl w:val="0"/>
          <w:numId w:val="2"/>
        </w:numPr>
      </w:pPr>
      <w:r w:rsidRPr="00CF0E5A">
        <w:t>Teacher-Student Ratio (Public)</w:t>
      </w:r>
    </w:p>
    <w:p w:rsidR="00CF0E5A" w:rsidRDefault="00CF0E5A" w:rsidP="00CF0E5A">
      <w:r>
        <w:t>Health</w:t>
      </w:r>
    </w:p>
    <w:p w:rsidR="00CF0E5A" w:rsidRDefault="00CF0E5A" w:rsidP="00CF0E5A">
      <w:pPr>
        <w:pStyle w:val="ListParagraph"/>
        <w:numPr>
          <w:ilvl w:val="0"/>
          <w:numId w:val="3"/>
        </w:numPr>
      </w:pPr>
      <w:r w:rsidRPr="00CF0E5A">
        <w:t>2021-Pregnancy-Tracking-</w:t>
      </w:r>
      <w:r>
        <w:t>a</w:t>
      </w:r>
      <w:r w:rsidRPr="00CF0E5A">
        <w:t>s-One-</w:t>
      </w:r>
      <w:r>
        <w:t>p</w:t>
      </w:r>
      <w:r w:rsidRPr="00CF0E5A">
        <w:t xml:space="preserve">er-Barangay </w:t>
      </w:r>
      <w:r>
        <w:t>a</w:t>
      </w:r>
      <w:r w:rsidRPr="00CF0E5A">
        <w:t xml:space="preserve">s </w:t>
      </w:r>
      <w:r>
        <w:t>o</w:t>
      </w:r>
      <w:r w:rsidRPr="00CF0E5A">
        <w:t>f March 18 2022</w:t>
      </w:r>
    </w:p>
    <w:p w:rsidR="00CF0E5A" w:rsidRDefault="00CF0E5A" w:rsidP="00CF0E5A">
      <w:pPr>
        <w:pStyle w:val="ListParagraph"/>
      </w:pPr>
    </w:p>
    <w:p w:rsidR="00CF0E5A" w:rsidRDefault="0079027A" w:rsidP="00CF0E5A">
      <w:pPr>
        <w:pStyle w:val="ListParagraph"/>
        <w:ind w:left="0"/>
      </w:pPr>
      <w:r w:rsidRPr="0079027A">
        <w:t>City Social Welfare and Development Office</w:t>
      </w:r>
      <w:r>
        <w:t xml:space="preserve"> (</w:t>
      </w:r>
      <w:r w:rsidR="00CF0E5A">
        <w:t>CSWDO</w:t>
      </w:r>
      <w:r>
        <w:t>)</w:t>
      </w:r>
    </w:p>
    <w:p w:rsidR="0079027A" w:rsidRDefault="0079027A" w:rsidP="00CF0E5A">
      <w:pPr>
        <w:pStyle w:val="ListParagraph"/>
        <w:ind w:left="0"/>
      </w:pPr>
    </w:p>
    <w:p w:rsidR="00CF0E5A" w:rsidRDefault="00CF0E5A" w:rsidP="00CF0E5A">
      <w:pPr>
        <w:pStyle w:val="ListParagraph"/>
        <w:numPr>
          <w:ilvl w:val="0"/>
          <w:numId w:val="3"/>
        </w:numPr>
      </w:pPr>
      <w:r w:rsidRPr="00CF0E5A">
        <w:t xml:space="preserve">Child Development </w:t>
      </w:r>
      <w:proofErr w:type="spellStart"/>
      <w:r w:rsidRPr="00CF0E5A">
        <w:t>Centers</w:t>
      </w:r>
      <w:proofErr w:type="spellEnd"/>
      <w:r w:rsidRPr="00CF0E5A">
        <w:t xml:space="preserve"> and Workers, 2021</w:t>
      </w:r>
    </w:p>
    <w:p w:rsidR="00CF0E5A" w:rsidRDefault="00CF0E5A" w:rsidP="00CF0E5A">
      <w:pPr>
        <w:pStyle w:val="ListParagraph"/>
        <w:numPr>
          <w:ilvl w:val="0"/>
          <w:numId w:val="3"/>
        </w:numPr>
      </w:pPr>
      <w:r w:rsidRPr="00CF0E5A">
        <w:t>Day Care Services, 2021</w:t>
      </w:r>
    </w:p>
    <w:p w:rsidR="00CF0E5A" w:rsidRDefault="00CF0E5A" w:rsidP="00CF0E5A">
      <w:pPr>
        <w:pStyle w:val="ListParagraph"/>
        <w:numPr>
          <w:ilvl w:val="0"/>
          <w:numId w:val="3"/>
        </w:numPr>
      </w:pPr>
      <w:r w:rsidRPr="00CF0E5A">
        <w:t>Manpower and Personnel, 2021</w:t>
      </w:r>
    </w:p>
    <w:p w:rsidR="00CF0E5A" w:rsidRDefault="00CF0E5A" w:rsidP="00CF0E5A">
      <w:pPr>
        <w:pStyle w:val="ListParagraph"/>
        <w:numPr>
          <w:ilvl w:val="0"/>
          <w:numId w:val="3"/>
        </w:numPr>
      </w:pPr>
      <w:r w:rsidRPr="00CF0E5A">
        <w:t>Women in Difficult Circumstances,2021</w:t>
      </w:r>
    </w:p>
    <w:p w:rsidR="0079027A" w:rsidRDefault="0079027A" w:rsidP="0079027A">
      <w:r>
        <w:t>Office of the</w:t>
      </w:r>
      <w:r w:rsidRPr="0079027A">
        <w:t xml:space="preserve"> Senior Citizens Affairs</w:t>
      </w:r>
      <w:r>
        <w:t xml:space="preserve"> (OSCA)</w:t>
      </w:r>
    </w:p>
    <w:p w:rsidR="0079027A" w:rsidRDefault="0079027A" w:rsidP="0079027A">
      <w:pPr>
        <w:pStyle w:val="ListParagraph"/>
        <w:numPr>
          <w:ilvl w:val="0"/>
          <w:numId w:val="4"/>
        </w:numPr>
      </w:pPr>
      <w:r>
        <w:t>Office of t</w:t>
      </w:r>
      <w:r w:rsidRPr="0079027A">
        <w:t>he Senior Citizens Affairs 2020-202</w:t>
      </w:r>
      <w:r>
        <w:t>1</w:t>
      </w:r>
    </w:p>
    <w:p w:rsidR="00CF0E5A" w:rsidRDefault="00CF0E5A" w:rsidP="00CF0E5A">
      <w:pPr>
        <w:pStyle w:val="ListParagraph"/>
        <w:ind w:left="0"/>
      </w:pPr>
    </w:p>
    <w:sectPr w:rsidR="00CF0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10F46"/>
    <w:multiLevelType w:val="hybridMultilevel"/>
    <w:tmpl w:val="575A7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751EA4"/>
    <w:multiLevelType w:val="hybridMultilevel"/>
    <w:tmpl w:val="871228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5866D3"/>
    <w:multiLevelType w:val="hybridMultilevel"/>
    <w:tmpl w:val="16E22B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942225"/>
    <w:multiLevelType w:val="hybridMultilevel"/>
    <w:tmpl w:val="441EBF9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E5A"/>
    <w:rsid w:val="003C6CA0"/>
    <w:rsid w:val="0079027A"/>
    <w:rsid w:val="00CF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E5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0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Haru</dc:creator>
  <cp:lastModifiedBy>Haru</cp:lastModifiedBy>
  <cp:revision>1</cp:revision>
  <dcterms:created xsi:type="dcterms:W3CDTF">2022-08-22T01:44:00Z</dcterms:created>
  <dcterms:modified xsi:type="dcterms:W3CDTF">2022-08-22T01:58:00Z</dcterms:modified>
</cp:coreProperties>
</file>