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DD1" w:rsidRDefault="00985DD1" w:rsidP="00985DD1">
      <w:pPr>
        <w:jc w:val="center"/>
        <w:rPr>
          <w:lang w:val="ru-RU"/>
        </w:rPr>
      </w:pPr>
      <w:r>
        <w:rPr>
          <w:lang w:val="ru-RU"/>
        </w:rPr>
        <w:t>Лишаненко Лабораторная 2.2</w:t>
      </w:r>
    </w:p>
    <w:p w:rsidR="00985DD1" w:rsidRDefault="00985DD1" w:rsidP="00985DD1">
      <w:pPr>
        <w:rPr>
          <w:lang w:val="en-US"/>
        </w:rPr>
      </w:pPr>
      <w:r>
        <w:rPr>
          <w:lang w:val="en-US"/>
        </w:rPr>
        <w:t>1)</w:t>
      </w:r>
      <w:r>
        <w:rPr>
          <w:noProof/>
          <w:lang w:val="en-US"/>
        </w:rPr>
        <w:drawing>
          <wp:inline distT="0" distB="0" distL="0" distR="0">
            <wp:extent cx="5727700" cy="35801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2-04 в 03.02.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D1" w:rsidRDefault="00985DD1" w:rsidP="00985DD1">
      <w:pPr>
        <w:rPr>
          <w:lang w:val="en-US"/>
        </w:rPr>
      </w:pPr>
      <w:r>
        <w:rPr>
          <w:lang w:val="en-US"/>
        </w:rPr>
        <w:t>2-3)</w:t>
      </w:r>
    </w:p>
    <w:p w:rsidR="00985DD1" w:rsidRDefault="00985DD1" w:rsidP="00985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2847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2-04 в 03.05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412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2-04 в 03.12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D1" w:rsidRDefault="00985DD1" w:rsidP="00985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664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12-04 в 03.15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D1" w:rsidRDefault="00985DD1" w:rsidP="00985DD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35801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2-04 в 03.19.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D1" w:rsidRDefault="00985DD1" w:rsidP="00985DD1">
      <w:pPr>
        <w:rPr>
          <w:lang w:val="en-US"/>
        </w:rPr>
      </w:pPr>
      <w:r>
        <w:rPr>
          <w:lang w:val="en-US"/>
        </w:rPr>
        <w:t>4)</w:t>
      </w:r>
    </w:p>
    <w:p w:rsidR="00985DD1" w:rsidRDefault="00985DD1" w:rsidP="00985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2687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2-04 в 03.22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</w:p>
    <w:p w:rsidR="00985DD1" w:rsidRDefault="00985DD1" w:rsidP="00985DD1">
      <w:pPr>
        <w:rPr>
          <w:lang w:val="en-US"/>
        </w:rPr>
      </w:pPr>
      <w:r>
        <w:rPr>
          <w:lang w:val="en-US"/>
        </w:rPr>
        <w:lastRenderedPageBreak/>
        <w:t>5)</w:t>
      </w:r>
    </w:p>
    <w:p w:rsidR="00985DD1" w:rsidRDefault="00985DD1" w:rsidP="00985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7172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12-04 в 03.27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D1" w:rsidRDefault="00985DD1" w:rsidP="00985DD1">
      <w:pPr>
        <w:rPr>
          <w:lang w:val="en-US"/>
        </w:rPr>
      </w:pPr>
    </w:p>
    <w:p w:rsidR="00985DD1" w:rsidRPr="00985DD1" w:rsidRDefault="00985DD1" w:rsidP="00985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7331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12-04 в 03.27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DD1" w:rsidRPr="00985DD1" w:rsidSect="00BF0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D1"/>
    <w:rsid w:val="00985DD1"/>
    <w:rsid w:val="00B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C9A2C"/>
  <w15:chartTrackingRefBased/>
  <w15:docId w15:val="{B9AB03C3-BF7C-1F4F-8B25-70BD836B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Лишаненко</dc:creator>
  <cp:keywords/>
  <dc:description/>
  <cp:lastModifiedBy>Владимир Лишаненко</cp:lastModifiedBy>
  <cp:revision>1</cp:revision>
  <dcterms:created xsi:type="dcterms:W3CDTF">2020-12-04T00:28:00Z</dcterms:created>
  <dcterms:modified xsi:type="dcterms:W3CDTF">2020-12-04T00:38:00Z</dcterms:modified>
</cp:coreProperties>
</file>