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FEB97" w14:textId="77777777" w:rsidR="001E0BBB" w:rsidRDefault="001E0BBB" w:rsidP="001E0BBB">
      <w:pPr>
        <w:jc w:val="both"/>
        <w:rPr>
          <w:rFonts w:asciiTheme="majorBidi" w:hAnsiTheme="majorBidi" w:cstheme="majorBidi"/>
          <w:b/>
          <w:color w:val="FB4A13"/>
          <w:sz w:val="24"/>
          <w:szCs w:val="24"/>
        </w:rPr>
      </w:pPr>
    </w:p>
    <w:p w14:paraId="0EFDF32C" w14:textId="77777777" w:rsidR="001E0BBB" w:rsidRDefault="00C45FFD" w:rsidP="001E0BBB">
      <w:pPr>
        <w:jc w:val="both"/>
        <w:rPr>
          <w:rFonts w:asciiTheme="majorBidi" w:hAnsiTheme="majorBidi" w:cstheme="majorBidi"/>
          <w:b/>
          <w:color w:val="FB4A13"/>
          <w:sz w:val="24"/>
          <w:szCs w:val="24"/>
        </w:rPr>
      </w:pPr>
      <w:r>
        <w:rPr>
          <w:rFonts w:asciiTheme="majorBidi" w:hAnsiTheme="majorBidi" w:cstheme="majorBidi"/>
          <w:b/>
          <w:noProof/>
          <w:color w:val="FB4A13"/>
          <w:sz w:val="24"/>
          <w:szCs w:val="24"/>
          <w:lang w:eastAsia="fr-FR"/>
        </w:rPr>
        <w:pict w14:anchorId="4D6D4812">
          <v:line id="Connecteur droit 3" o:spid="_x0000_s1026" style="position:absolute;left:0;text-align:left;z-index:251652608;visibility:visible;mso-width-relative:margin;mso-height-relative:margin" from="19.4pt,-5.15pt" to="467.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" strokecolor="#205867 [1608]" strokeweight="2pt">
            <v:shadow on="t" color="black" opacity="24903f" origin=",.5" offset="0,.55556mm"/>
          </v:line>
        </w:pict>
      </w:r>
    </w:p>
    <w:p w14:paraId="3F66A75E" w14:textId="77777777" w:rsidR="001E0BBB" w:rsidRDefault="001E0BBB" w:rsidP="001E0BBB">
      <w:pPr>
        <w:pStyle w:val="Titre"/>
        <w:pBdr>
          <w:top w:val="none" w:sz="0" w:space="0" w:color="auto"/>
          <w:bottom w:val="none" w:sz="0" w:space="0" w:color="auto"/>
        </w:pBdr>
      </w:pPr>
      <w:r w:rsidRPr="0032206E">
        <w:t>Cahier des charges</w:t>
      </w:r>
      <w:r w:rsidRPr="0032206E">
        <w:br/>
        <w:t xml:space="preserve">pour la réalisation du </w:t>
      </w:r>
      <w:r>
        <w:t>site</w:t>
      </w:r>
    </w:p>
    <w:p w14:paraId="602F8675" w14:textId="77777777" w:rsidR="001E0BBB" w:rsidRDefault="001E0BBB" w:rsidP="001E0BBB">
      <w:pPr>
        <w:pStyle w:val="Titre"/>
        <w:pBdr>
          <w:top w:val="none" w:sz="0" w:space="0" w:color="auto"/>
          <w:bottom w:val="none" w:sz="0" w:space="0" w:color="auto"/>
        </w:pBdr>
      </w:pPr>
      <w:r>
        <w:t xml:space="preserve"> </w:t>
      </w:r>
      <w:proofErr w:type="spellStart"/>
      <w:r w:rsidR="000E3F7C">
        <w:t>TaxiManger</w:t>
      </w:r>
      <w:proofErr w:type="spellEnd"/>
    </w:p>
    <w:p w14:paraId="1A461105" w14:textId="77777777" w:rsidR="001E0BBB" w:rsidRDefault="001E0BBB" w:rsidP="001E0BBB">
      <w:pPr>
        <w:jc w:val="both"/>
        <w:rPr>
          <w:rFonts w:asciiTheme="majorBidi" w:hAnsiTheme="majorBidi" w:cstheme="majorBidi"/>
          <w:b/>
          <w:color w:val="FB4A13"/>
          <w:sz w:val="24"/>
          <w:szCs w:val="24"/>
        </w:rPr>
      </w:pPr>
    </w:p>
    <w:p w14:paraId="76C2A0EF" w14:textId="1BE2BD9D" w:rsidR="001E0BBB" w:rsidRPr="00AD425C" w:rsidRDefault="00C45FFD" w:rsidP="00AD425C">
      <w:pPr>
        <w:jc w:val="both"/>
        <w:rPr>
          <w:rStyle w:val="StyleRouge"/>
          <w:rFonts w:asciiTheme="majorBidi" w:hAnsiTheme="majorBidi" w:cstheme="majorBidi"/>
          <w:b/>
          <w:sz w:val="24"/>
          <w:szCs w:val="24"/>
        </w:rPr>
      </w:pPr>
      <w:r>
        <w:rPr>
          <w:rFonts w:asciiTheme="majorBidi" w:hAnsiTheme="majorBidi" w:cstheme="majorBidi"/>
          <w:b/>
          <w:noProof/>
          <w:color w:val="FB4A13"/>
          <w:sz w:val="24"/>
          <w:szCs w:val="24"/>
          <w:lang w:eastAsia="fr-FR"/>
        </w:rPr>
        <w:pict w14:anchorId="7472AA43">
          <v:line id="Connecteur droit 4" o:spid="_x0000_s1027" style="position:absolute;left:0;text-align:left;z-index:251653632;visibility:visible;mso-width-relative:margin;mso-height-relative:margin" from="14.15pt,-.1pt" to="461.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" strokecolor="#205867 [1608]" strokeweight="2pt">
            <v:shadow on="t" color="black" opacity="24903f" origin=",.5" offset="0,.55556mm"/>
          </v:line>
        </w:pict>
      </w:r>
    </w:p>
    <w:p w14:paraId="23A4F081" w14:textId="77777777" w:rsidR="001E0BBB" w:rsidRPr="009225C9" w:rsidRDefault="001E0BBB" w:rsidP="001E0BBB">
      <w:pPr>
        <w:jc w:val="both"/>
        <w:rPr>
          <w:rFonts w:ascii="Century Gothic" w:hAnsi="Century Gothic" w:cstheme="majorBidi"/>
          <w:b/>
          <w:color w:val="FB4A13"/>
        </w:rPr>
      </w:pPr>
    </w:p>
    <w:p w14:paraId="09AB4C20" w14:textId="77777777" w:rsidR="001E0BBB" w:rsidRPr="009225C9" w:rsidRDefault="001E0BBB" w:rsidP="001E0BBB">
      <w:pPr>
        <w:tabs>
          <w:tab w:val="left" w:pos="5029"/>
        </w:tabs>
        <w:spacing w:line="360" w:lineRule="auto"/>
        <w:jc w:val="both"/>
        <w:rPr>
          <w:rFonts w:ascii="Century Gothic" w:hAnsi="Century Gothic" w:cstheme="majorBidi"/>
          <w:b/>
          <w:bCs/>
        </w:rPr>
      </w:pPr>
      <w:r w:rsidRPr="009225C9">
        <w:rPr>
          <w:rFonts w:ascii="Century Gothic" w:hAnsi="Century Gothic" w:cstheme="majorBidi"/>
          <w:b/>
          <w:bCs/>
        </w:rPr>
        <w:t>Date de rédaction </w:t>
      </w:r>
      <w:r w:rsidR="00764F84">
        <w:rPr>
          <w:rFonts w:ascii="Century Gothic" w:hAnsi="Century Gothic" w:cstheme="majorBidi"/>
          <w:b/>
          <w:bCs/>
        </w:rPr>
        <w:t>07/09/2020</w:t>
      </w:r>
    </w:p>
    <w:p w14:paraId="0B941124" w14:textId="77777777" w:rsidR="001E0BBB" w:rsidRPr="009225C9" w:rsidRDefault="001E0BBB" w:rsidP="001E0BBB">
      <w:pPr>
        <w:tabs>
          <w:tab w:val="left" w:pos="5029"/>
        </w:tabs>
        <w:spacing w:line="360" w:lineRule="auto"/>
        <w:jc w:val="both"/>
        <w:rPr>
          <w:rFonts w:ascii="Century Gothic" w:hAnsi="Century Gothic" w:cstheme="majorBidi"/>
          <w:color w:val="FF0000"/>
        </w:rPr>
      </w:pPr>
      <w:r w:rsidRPr="009225C9">
        <w:rPr>
          <w:rFonts w:ascii="Century Gothic" w:hAnsi="Century Gothic" w:cstheme="majorBidi"/>
          <w:b/>
          <w:bCs/>
        </w:rPr>
        <w:t>Le client</w:t>
      </w:r>
      <w:r w:rsidRPr="009225C9">
        <w:rPr>
          <w:rFonts w:ascii="Century Gothic" w:hAnsi="Century Gothic" w:cstheme="majorBidi"/>
        </w:rPr>
        <w:t> </w:t>
      </w:r>
      <w:r w:rsidRPr="009225C9">
        <w:rPr>
          <w:rFonts w:ascii="Century Gothic" w:hAnsi="Century Gothic" w:cstheme="majorBidi"/>
          <w:b/>
          <w:bCs/>
        </w:rPr>
        <w:t>:</w:t>
      </w:r>
      <w:r w:rsidR="00764F84">
        <w:rPr>
          <w:rFonts w:ascii="Century Gothic" w:hAnsi="Century Gothic" w:cstheme="majorBidi"/>
          <w:b/>
          <w:bCs/>
        </w:rPr>
        <w:t xml:space="preserve"> </w:t>
      </w:r>
      <w:proofErr w:type="spellStart"/>
      <w:r w:rsidR="000E3F7C" w:rsidRPr="000E3F7C">
        <w:rPr>
          <w:rFonts w:ascii="Century Gothic" w:hAnsi="Century Gothic" w:cstheme="majorBidi"/>
        </w:rPr>
        <w:t>TaxiManger</w:t>
      </w:r>
      <w:proofErr w:type="spellEnd"/>
    </w:p>
    <w:p w14:paraId="4A623751" w14:textId="77777777" w:rsidR="001E0BBB" w:rsidRPr="009225C9" w:rsidRDefault="001E0BBB" w:rsidP="001E0BBB">
      <w:pPr>
        <w:tabs>
          <w:tab w:val="left" w:pos="5029"/>
        </w:tabs>
        <w:spacing w:line="360" w:lineRule="auto"/>
        <w:jc w:val="both"/>
        <w:rPr>
          <w:rFonts w:ascii="Century Gothic" w:hAnsi="Century Gothic" w:cstheme="majorBidi"/>
          <w:b/>
          <w:bCs/>
        </w:rPr>
      </w:pPr>
      <w:r w:rsidRPr="009225C9">
        <w:rPr>
          <w:rFonts w:ascii="Century Gothic" w:hAnsi="Century Gothic" w:cstheme="majorBidi"/>
          <w:b/>
          <w:bCs/>
        </w:rPr>
        <w:t>Contacts technique</w:t>
      </w:r>
      <w:r w:rsidR="00764F84">
        <w:rPr>
          <w:rFonts w:ascii="Century Gothic" w:hAnsi="Century Gothic" w:cstheme="majorBidi"/>
          <w:b/>
          <w:bCs/>
        </w:rPr>
        <w:t>s</w:t>
      </w:r>
      <w:r w:rsidRPr="009225C9">
        <w:rPr>
          <w:rFonts w:ascii="Century Gothic" w:hAnsi="Century Gothic" w:cstheme="majorBidi"/>
          <w:b/>
          <w:bCs/>
        </w:rPr>
        <w:t xml:space="preserve"> : </w:t>
      </w:r>
    </w:p>
    <w:p w14:paraId="34F102D5" w14:textId="77777777" w:rsidR="001E0BBB" w:rsidRPr="009225C9" w:rsidRDefault="001E0BBB" w:rsidP="001E0BBB">
      <w:pPr>
        <w:tabs>
          <w:tab w:val="left" w:pos="5029"/>
        </w:tabs>
        <w:spacing w:line="360" w:lineRule="auto"/>
        <w:jc w:val="both"/>
        <w:rPr>
          <w:rFonts w:ascii="Century Gothic" w:hAnsi="Century Gothic" w:cstheme="majorBidi"/>
        </w:rPr>
      </w:pPr>
      <w:r w:rsidRPr="009225C9">
        <w:rPr>
          <w:rFonts w:ascii="Century Gothic" w:hAnsi="Century Gothic" w:cstheme="majorBidi"/>
        </w:rPr>
        <w:t>Nom :</w:t>
      </w:r>
      <w:r w:rsidR="00764F84">
        <w:rPr>
          <w:rFonts w:ascii="Century Gothic" w:hAnsi="Century Gothic" w:cstheme="majorBidi"/>
        </w:rPr>
        <w:t xml:space="preserve"> Driss KANOUNI, Théo D’ANGELO</w:t>
      </w:r>
    </w:p>
    <w:p w14:paraId="1D066824" w14:textId="77777777" w:rsidR="001E0BBB" w:rsidRPr="009225C9" w:rsidRDefault="001E0BBB" w:rsidP="001E0BBB">
      <w:pPr>
        <w:tabs>
          <w:tab w:val="left" w:pos="5029"/>
        </w:tabs>
        <w:spacing w:line="360" w:lineRule="auto"/>
        <w:jc w:val="both"/>
        <w:rPr>
          <w:rFonts w:ascii="Century Gothic" w:hAnsi="Century Gothic" w:cstheme="majorBidi"/>
        </w:rPr>
      </w:pPr>
      <w:r w:rsidRPr="009225C9">
        <w:rPr>
          <w:rFonts w:ascii="Century Gothic" w:hAnsi="Century Gothic" w:cstheme="majorBidi"/>
        </w:rPr>
        <w:t>Fonction</w:t>
      </w:r>
      <w:r w:rsidR="00764F84">
        <w:rPr>
          <w:rFonts w:ascii="Century Gothic" w:hAnsi="Century Gothic" w:cstheme="majorBidi"/>
        </w:rPr>
        <w:t> : Concepteur site WEB</w:t>
      </w:r>
    </w:p>
    <w:p w14:paraId="19D600DA" w14:textId="77777777" w:rsidR="001E0BBB" w:rsidRPr="009225C9" w:rsidRDefault="001E0BBB" w:rsidP="001E0BBB">
      <w:pPr>
        <w:tabs>
          <w:tab w:val="left" w:pos="5029"/>
        </w:tabs>
        <w:spacing w:line="360" w:lineRule="auto"/>
        <w:jc w:val="both"/>
        <w:rPr>
          <w:rFonts w:ascii="Century Gothic" w:hAnsi="Century Gothic" w:cstheme="majorBidi"/>
        </w:rPr>
      </w:pPr>
      <w:r w:rsidRPr="009225C9">
        <w:rPr>
          <w:rFonts w:ascii="Century Gothic" w:hAnsi="Century Gothic" w:cstheme="majorBidi"/>
        </w:rPr>
        <w:t>Adresse</w:t>
      </w:r>
      <w:r w:rsidR="00764F84">
        <w:rPr>
          <w:rFonts w:ascii="Century Gothic" w:hAnsi="Century Gothic" w:cstheme="majorBidi"/>
        </w:rPr>
        <w:t> : Charleville-Mézières 0800</w:t>
      </w:r>
    </w:p>
    <w:p w14:paraId="41EB6185" w14:textId="77777777" w:rsidR="001E0BBB" w:rsidRPr="009225C9" w:rsidRDefault="001E0BBB" w:rsidP="001E0BBB">
      <w:pPr>
        <w:tabs>
          <w:tab w:val="left" w:pos="5029"/>
        </w:tabs>
        <w:spacing w:line="360" w:lineRule="auto"/>
        <w:jc w:val="both"/>
        <w:rPr>
          <w:rFonts w:ascii="Century Gothic" w:hAnsi="Century Gothic" w:cstheme="majorBidi"/>
        </w:rPr>
      </w:pPr>
      <w:r w:rsidRPr="009225C9">
        <w:rPr>
          <w:rFonts w:ascii="Century Gothic" w:hAnsi="Century Gothic" w:cstheme="majorBidi"/>
        </w:rPr>
        <w:t>Téléphone</w:t>
      </w:r>
      <w:r w:rsidR="00764F84">
        <w:rPr>
          <w:rFonts w:ascii="Century Gothic" w:hAnsi="Century Gothic" w:cstheme="majorBidi"/>
        </w:rPr>
        <w:t> : 0135679603</w:t>
      </w:r>
    </w:p>
    <w:p w14:paraId="7E08F93D" w14:textId="77777777" w:rsidR="002E1AC1" w:rsidRDefault="001E0BBB" w:rsidP="00764F84">
      <w:pPr>
        <w:tabs>
          <w:tab w:val="left" w:pos="5029"/>
        </w:tabs>
        <w:spacing w:line="360" w:lineRule="auto"/>
        <w:jc w:val="both"/>
      </w:pPr>
      <w:r w:rsidRPr="009225C9">
        <w:rPr>
          <w:rFonts w:ascii="Century Gothic" w:hAnsi="Century Gothic" w:cstheme="majorBidi"/>
        </w:rPr>
        <w:t>E-mail :</w:t>
      </w:r>
      <w:r w:rsidR="00764F84">
        <w:rPr>
          <w:rStyle w:val="Lienhypertexte"/>
        </w:rPr>
        <w:t xml:space="preserve"> </w:t>
      </w:r>
      <w:r w:rsidR="00764F84">
        <w:rPr>
          <w:rStyle w:val="hgkelc"/>
        </w:rPr>
        <w:t>taximanger@contact.fr</w:t>
      </w:r>
    </w:p>
    <w:p w14:paraId="394E95C4" w14:textId="77777777" w:rsidR="007B241E" w:rsidRDefault="007B241E"/>
    <w:p w14:paraId="16D45CBE" w14:textId="77777777" w:rsidR="007B241E" w:rsidRDefault="007B241E"/>
    <w:p w14:paraId="6BF6A503" w14:textId="77777777" w:rsidR="00865E52" w:rsidRPr="009225C9" w:rsidRDefault="007E33F4" w:rsidP="00A811E3">
      <w:pPr>
        <w:pStyle w:val="TM2"/>
        <w:tabs>
          <w:tab w:val="left" w:pos="880"/>
          <w:tab w:val="right" w:leader="dot" w:pos="9062"/>
        </w:tabs>
        <w:rPr>
          <w:rFonts w:ascii="Century Gothic" w:hAnsi="Century Gothic"/>
        </w:rPr>
      </w:pPr>
      <w:r w:rsidRPr="009225C9">
        <w:rPr>
          <w:rFonts w:ascii="Century Gothic" w:hAnsi="Century Gothic" w:cstheme="majorBidi"/>
          <w:b/>
          <w:bCs/>
          <w:color w:val="1F497D" w:themeColor="text2"/>
        </w:rPr>
        <w:t>Sommaire</w:t>
      </w:r>
    </w:p>
    <w:p w14:paraId="70254292" w14:textId="51A24A61" w:rsidR="003F6347" w:rsidRPr="009225C9" w:rsidRDefault="003F6347">
      <w:pPr>
        <w:pStyle w:val="TM1"/>
        <w:tabs>
          <w:tab w:val="right" w:leader="dot" w:pos="9062"/>
        </w:tabs>
        <w:rPr>
          <w:rFonts w:ascii="Century Gothic" w:eastAsiaTheme="minorEastAsia" w:hAnsi="Century Gothic" w:cstheme="majorBidi"/>
          <w:noProof/>
          <w:lang w:eastAsia="fr-FR"/>
        </w:rPr>
      </w:pPr>
      <w:r w:rsidRPr="009225C9">
        <w:rPr>
          <w:rFonts w:ascii="Century Gothic" w:hAnsi="Century Gothic" w:cstheme="majorBidi"/>
        </w:rPr>
        <w:t xml:space="preserve">1. </w:t>
      </w:r>
      <w:r w:rsidR="0053742C" w:rsidRPr="009225C9">
        <w:rPr>
          <w:rFonts w:ascii="Century Gothic" w:hAnsi="Century Gothic" w:cstheme="majorBidi"/>
        </w:rPr>
        <w:fldChar w:fldCharType="begin"/>
      </w:r>
      <w:r w:rsidRPr="009225C9">
        <w:rPr>
          <w:rFonts w:ascii="Century Gothic" w:hAnsi="Century Gothic" w:cstheme="majorBidi"/>
        </w:rPr>
        <w:instrText xml:space="preserve"> TOC \h \z \t "cah1;1;cah2;2" </w:instrText>
      </w:r>
      <w:r w:rsidR="0053742C" w:rsidRPr="009225C9">
        <w:rPr>
          <w:rFonts w:ascii="Century Gothic" w:hAnsi="Century Gothic" w:cstheme="majorBidi"/>
        </w:rPr>
        <w:fldChar w:fldCharType="separate"/>
      </w:r>
      <w:hyperlink r:id="rId11" w:anchor="_Toc436330214" w:history="1">
        <w:r w:rsidRPr="009225C9">
          <w:rPr>
            <w:rStyle w:val="Lienhypertexte"/>
            <w:rFonts w:ascii="Century Gothic" w:hAnsi="Century Gothic" w:cstheme="majorBidi"/>
            <w:noProof/>
          </w:rPr>
          <w:t>Objet</w:t>
        </w:r>
        <w:r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Pr="009225C9">
          <w:rPr>
            <w:rFonts w:ascii="Century Gothic" w:hAnsi="Century Gothic" w:cstheme="majorBidi"/>
            <w:noProof/>
            <w:webHidden/>
          </w:rPr>
          <w:instrText xml:space="preserve"> PAGEREF _Toc436330214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C3151">
          <w:rPr>
            <w:rFonts w:ascii="Century Gothic" w:hAnsi="Century Gothic" w:cstheme="majorBidi"/>
            <w:noProof/>
            <w:webHidden/>
          </w:rPr>
          <w:t>2</w:t>
        </w:r>
        <w:r w:rsidR="0053742C" w:rsidRPr="009225C9">
          <w:rPr>
            <w:rFonts w:ascii="Century Gothic" w:hAnsi="Century Gothic" w:cstheme="majorBidi"/>
            <w:noProof/>
            <w:webHidden/>
          </w:rPr>
          <w:fldChar w:fldCharType="end"/>
        </w:r>
      </w:hyperlink>
    </w:p>
    <w:p w14:paraId="6077DD30" w14:textId="7E903B0B" w:rsidR="003F6347" w:rsidRPr="009225C9" w:rsidRDefault="003F6347">
      <w:pPr>
        <w:pStyle w:val="TM1"/>
        <w:tabs>
          <w:tab w:val="right" w:leader="dot" w:pos="9062"/>
        </w:tabs>
        <w:rPr>
          <w:rFonts w:ascii="Century Gothic" w:eastAsiaTheme="minorEastAsia" w:hAnsi="Century Gothic" w:cstheme="majorBidi"/>
          <w:noProof/>
          <w:lang w:eastAsia="fr-FR"/>
        </w:rPr>
      </w:pPr>
      <w:r w:rsidRPr="009225C9">
        <w:rPr>
          <w:rStyle w:val="Lienhypertexte"/>
          <w:rFonts w:ascii="Century Gothic" w:hAnsi="Century Gothic" w:cstheme="majorBidi"/>
          <w:noProof/>
          <w:color w:val="auto"/>
          <w:u w:val="none"/>
        </w:rPr>
        <w:t xml:space="preserve">2. </w:t>
      </w:r>
      <w:hyperlink r:id="rId12" w:anchor="_Toc436330215" w:history="1">
        <w:r w:rsidRPr="009225C9">
          <w:rPr>
            <w:rStyle w:val="Lienhypertexte"/>
            <w:rFonts w:ascii="Century Gothic" w:hAnsi="Century Gothic" w:cstheme="majorBidi"/>
            <w:noProof/>
          </w:rPr>
          <w:t>Pilotage</w:t>
        </w:r>
        <w:r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Pr="009225C9">
          <w:rPr>
            <w:rFonts w:ascii="Century Gothic" w:hAnsi="Century Gothic" w:cstheme="majorBidi"/>
            <w:noProof/>
            <w:webHidden/>
          </w:rPr>
          <w:instrText xml:space="preserve"> PAGEREF _Toc436330215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C3151">
          <w:rPr>
            <w:rFonts w:ascii="Century Gothic" w:hAnsi="Century Gothic" w:cstheme="majorBidi"/>
            <w:noProof/>
            <w:webHidden/>
          </w:rPr>
          <w:t>3</w:t>
        </w:r>
        <w:r w:rsidR="0053742C" w:rsidRPr="009225C9">
          <w:rPr>
            <w:rFonts w:ascii="Century Gothic" w:hAnsi="Century Gothic" w:cstheme="majorBidi"/>
            <w:noProof/>
            <w:webHidden/>
          </w:rPr>
          <w:fldChar w:fldCharType="end"/>
        </w:r>
      </w:hyperlink>
    </w:p>
    <w:p w14:paraId="716D67E8" w14:textId="7D14490B" w:rsidR="003F6347" w:rsidRPr="009225C9" w:rsidRDefault="003F6347">
      <w:pPr>
        <w:pStyle w:val="TM1"/>
        <w:tabs>
          <w:tab w:val="right" w:leader="dot" w:pos="9062"/>
        </w:tabs>
        <w:rPr>
          <w:rFonts w:ascii="Century Gothic" w:eastAsiaTheme="minorEastAsia" w:hAnsi="Century Gothic" w:cstheme="majorBidi"/>
          <w:noProof/>
          <w:lang w:eastAsia="fr-FR"/>
        </w:rPr>
      </w:pPr>
      <w:r w:rsidRPr="009225C9">
        <w:rPr>
          <w:rStyle w:val="Lienhypertexte"/>
          <w:rFonts w:ascii="Century Gothic" w:hAnsi="Century Gothic" w:cstheme="majorBidi"/>
          <w:noProof/>
          <w:color w:val="auto"/>
          <w:u w:val="none"/>
        </w:rPr>
        <w:t xml:space="preserve">3. </w:t>
      </w:r>
      <w:hyperlink r:id="rId13" w:anchor="_Toc436330216" w:history="1">
        <w:r w:rsidRPr="009225C9">
          <w:rPr>
            <w:rStyle w:val="Lienhypertexte"/>
            <w:rFonts w:ascii="Century Gothic" w:hAnsi="Century Gothic" w:cstheme="majorBidi"/>
            <w:noProof/>
          </w:rPr>
          <w:t>Prestations attendues</w:t>
        </w:r>
        <w:r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Pr="009225C9">
          <w:rPr>
            <w:rFonts w:ascii="Century Gothic" w:hAnsi="Century Gothic" w:cstheme="majorBidi"/>
            <w:noProof/>
            <w:webHidden/>
          </w:rPr>
          <w:instrText xml:space="preserve"> PAGEREF _Toc436330216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C3151">
          <w:rPr>
            <w:rFonts w:ascii="Century Gothic" w:hAnsi="Century Gothic" w:cstheme="majorBidi"/>
            <w:noProof/>
            <w:webHidden/>
          </w:rPr>
          <w:t>4</w:t>
        </w:r>
        <w:r w:rsidR="0053742C" w:rsidRPr="009225C9">
          <w:rPr>
            <w:rFonts w:ascii="Century Gothic" w:hAnsi="Century Gothic" w:cstheme="majorBidi"/>
            <w:noProof/>
            <w:webHidden/>
          </w:rPr>
          <w:fldChar w:fldCharType="end"/>
        </w:r>
      </w:hyperlink>
    </w:p>
    <w:p w14:paraId="0D381796" w14:textId="43E83DBD" w:rsidR="003F6347" w:rsidRPr="009225C9" w:rsidRDefault="003F6347">
      <w:pPr>
        <w:pStyle w:val="TM1"/>
        <w:tabs>
          <w:tab w:val="right" w:leader="dot" w:pos="9062"/>
        </w:tabs>
        <w:rPr>
          <w:rStyle w:val="Lienhypertexte"/>
          <w:rFonts w:ascii="Century Gothic" w:hAnsi="Century Gothic" w:cstheme="majorBidi"/>
          <w:noProof/>
        </w:rPr>
      </w:pPr>
      <w:r w:rsidRPr="009225C9">
        <w:rPr>
          <w:rStyle w:val="Lienhypertexte"/>
          <w:rFonts w:ascii="Century Gothic" w:hAnsi="Century Gothic" w:cstheme="majorBidi"/>
          <w:noProof/>
          <w:color w:val="auto"/>
          <w:u w:val="none"/>
        </w:rPr>
        <w:t xml:space="preserve">4. </w:t>
      </w:r>
      <w:hyperlink r:id="rId14" w:anchor="_Toc436330221" w:history="1">
        <w:r w:rsidRPr="009225C9">
          <w:rPr>
            <w:rStyle w:val="Lienhypertexte"/>
            <w:rFonts w:ascii="Century Gothic" w:hAnsi="Century Gothic" w:cstheme="majorBidi"/>
            <w:noProof/>
          </w:rPr>
          <w:t>Contraintes et risques</w:t>
        </w:r>
        <w:r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Pr="009225C9">
          <w:rPr>
            <w:rFonts w:ascii="Century Gothic" w:hAnsi="Century Gothic" w:cstheme="majorBidi"/>
            <w:noProof/>
            <w:webHidden/>
          </w:rPr>
          <w:instrText xml:space="preserve"> PAGEREF _Toc436330221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C3151">
          <w:rPr>
            <w:rFonts w:ascii="Century Gothic" w:hAnsi="Century Gothic" w:cstheme="majorBidi"/>
            <w:noProof/>
            <w:webHidden/>
          </w:rPr>
          <w:t>4</w:t>
        </w:r>
        <w:r w:rsidR="0053742C" w:rsidRPr="009225C9">
          <w:rPr>
            <w:rFonts w:ascii="Century Gothic" w:hAnsi="Century Gothic" w:cstheme="majorBidi"/>
            <w:noProof/>
            <w:webHidden/>
          </w:rPr>
          <w:fldChar w:fldCharType="end"/>
        </w:r>
      </w:hyperlink>
    </w:p>
    <w:p w14:paraId="3BED82F9" w14:textId="5CCD5A64" w:rsidR="003F6347" w:rsidRPr="009225C9" w:rsidRDefault="00C45FFD" w:rsidP="003F6347">
      <w:pPr>
        <w:pStyle w:val="TM2"/>
        <w:tabs>
          <w:tab w:val="right" w:leader="dot" w:pos="9062"/>
        </w:tabs>
        <w:rPr>
          <w:rFonts w:ascii="Century Gothic" w:eastAsiaTheme="minorEastAsia" w:hAnsi="Century Gothic" w:cstheme="majorBidi"/>
          <w:noProof/>
          <w:lang w:eastAsia="fr-FR"/>
        </w:rPr>
      </w:pPr>
      <w:hyperlink w:anchor="_Toc436330217" w:history="1">
        <w:r w:rsidR="003F6347" w:rsidRPr="009225C9">
          <w:rPr>
            <w:rStyle w:val="Lienhypertexte"/>
            <w:rFonts w:ascii="Century Gothic" w:hAnsi="Century Gothic" w:cstheme="majorBidi"/>
            <w:noProof/>
            <w:lang w:bidi="en-US"/>
          </w:rPr>
          <w:t>4.1. Contraintes techniques</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_Toc436330217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C3151">
          <w:rPr>
            <w:rFonts w:ascii="Century Gothic" w:hAnsi="Century Gothic" w:cstheme="majorBidi"/>
            <w:noProof/>
            <w:webHidden/>
          </w:rPr>
          <w:t>5</w:t>
        </w:r>
        <w:r w:rsidR="0053742C" w:rsidRPr="009225C9">
          <w:rPr>
            <w:rFonts w:ascii="Century Gothic" w:hAnsi="Century Gothic" w:cstheme="majorBidi"/>
            <w:noProof/>
            <w:webHidden/>
          </w:rPr>
          <w:fldChar w:fldCharType="end"/>
        </w:r>
      </w:hyperlink>
    </w:p>
    <w:p w14:paraId="21C66E1D" w14:textId="3442CF90" w:rsidR="003F6347" w:rsidRPr="009225C9" w:rsidRDefault="00C45FFD" w:rsidP="003F6347">
      <w:pPr>
        <w:pStyle w:val="TM2"/>
        <w:tabs>
          <w:tab w:val="right" w:leader="dot" w:pos="9062"/>
        </w:tabs>
        <w:rPr>
          <w:rFonts w:ascii="Century Gothic" w:eastAsiaTheme="minorEastAsia" w:hAnsi="Century Gothic" w:cstheme="majorBidi"/>
          <w:noProof/>
          <w:lang w:eastAsia="fr-FR"/>
        </w:rPr>
      </w:pPr>
      <w:hyperlink w:anchor="_Toc436330218" w:history="1">
        <w:r w:rsidR="003F6347" w:rsidRPr="009225C9">
          <w:rPr>
            <w:rStyle w:val="Lienhypertexte"/>
            <w:rFonts w:ascii="Century Gothic" w:hAnsi="Century Gothic" w:cstheme="majorBidi"/>
            <w:noProof/>
            <w:lang w:bidi="en-US"/>
          </w:rPr>
          <w:t>4.2 Contraintes légales</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_Toc436330218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C3151">
          <w:rPr>
            <w:rFonts w:ascii="Century Gothic" w:hAnsi="Century Gothic" w:cstheme="majorBidi"/>
            <w:noProof/>
            <w:webHidden/>
          </w:rPr>
          <w:t>5</w:t>
        </w:r>
        <w:r w:rsidR="0053742C" w:rsidRPr="009225C9">
          <w:rPr>
            <w:rFonts w:ascii="Century Gothic" w:hAnsi="Century Gothic" w:cstheme="majorBidi"/>
            <w:noProof/>
            <w:webHidden/>
          </w:rPr>
          <w:fldChar w:fldCharType="end"/>
        </w:r>
      </w:hyperlink>
    </w:p>
    <w:p w14:paraId="547B1857" w14:textId="5C8125BF" w:rsidR="003F6347" w:rsidRPr="009225C9" w:rsidRDefault="00C45FFD" w:rsidP="003F6347">
      <w:pPr>
        <w:pStyle w:val="TM2"/>
        <w:tabs>
          <w:tab w:val="right" w:leader="dot" w:pos="9062"/>
        </w:tabs>
        <w:rPr>
          <w:rFonts w:ascii="Century Gothic" w:eastAsiaTheme="minorEastAsia" w:hAnsi="Century Gothic" w:cstheme="majorBidi"/>
          <w:noProof/>
          <w:lang w:eastAsia="fr-FR"/>
        </w:rPr>
      </w:pPr>
      <w:hyperlink w:anchor="_Toc436330219" w:history="1">
        <w:r w:rsidR="003F6347" w:rsidRPr="009225C9">
          <w:rPr>
            <w:rStyle w:val="Lienhypertexte"/>
            <w:rFonts w:ascii="Century Gothic" w:hAnsi="Century Gothic" w:cstheme="majorBidi"/>
            <w:noProof/>
            <w:lang w:bidi="en-US"/>
          </w:rPr>
          <w:t>4.3 Accessibilité</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_Toc436330219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C3151">
          <w:rPr>
            <w:rFonts w:ascii="Century Gothic" w:hAnsi="Century Gothic" w:cstheme="majorBidi"/>
            <w:noProof/>
            <w:webHidden/>
          </w:rPr>
          <w:t>5</w:t>
        </w:r>
        <w:r w:rsidR="0053742C" w:rsidRPr="009225C9">
          <w:rPr>
            <w:rFonts w:ascii="Century Gothic" w:hAnsi="Century Gothic" w:cstheme="majorBidi"/>
            <w:noProof/>
            <w:webHidden/>
          </w:rPr>
          <w:fldChar w:fldCharType="end"/>
        </w:r>
      </w:hyperlink>
    </w:p>
    <w:p w14:paraId="1161983A" w14:textId="39A20FE8" w:rsidR="003F6347" w:rsidRPr="009225C9" w:rsidRDefault="00C45FFD" w:rsidP="003F6347">
      <w:pPr>
        <w:pStyle w:val="TM2"/>
        <w:tabs>
          <w:tab w:val="right" w:leader="dot" w:pos="9062"/>
        </w:tabs>
        <w:rPr>
          <w:rFonts w:ascii="Century Gothic" w:eastAsiaTheme="minorEastAsia" w:hAnsi="Century Gothic" w:cstheme="majorBidi"/>
          <w:noProof/>
          <w:lang w:eastAsia="fr-FR"/>
        </w:rPr>
      </w:pPr>
      <w:hyperlink w:anchor="_Toc436330220" w:history="1">
        <w:r w:rsidR="003F6347" w:rsidRPr="009225C9">
          <w:rPr>
            <w:rStyle w:val="Lienhypertexte"/>
            <w:rFonts w:ascii="Century Gothic" w:hAnsi="Century Gothic" w:cstheme="majorBidi"/>
            <w:noProof/>
            <w:lang w:bidi="en-US"/>
          </w:rPr>
          <w:t>4.4 Risques et points de surveillance</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_Toc436330220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C3151">
          <w:rPr>
            <w:rFonts w:ascii="Century Gothic" w:hAnsi="Century Gothic" w:cstheme="majorBidi"/>
            <w:noProof/>
            <w:webHidden/>
          </w:rPr>
          <w:t>5</w:t>
        </w:r>
        <w:r w:rsidR="0053742C" w:rsidRPr="009225C9">
          <w:rPr>
            <w:rFonts w:ascii="Century Gothic" w:hAnsi="Century Gothic" w:cstheme="majorBidi"/>
            <w:noProof/>
            <w:webHidden/>
          </w:rPr>
          <w:fldChar w:fldCharType="end"/>
        </w:r>
      </w:hyperlink>
    </w:p>
    <w:p w14:paraId="68199BA5" w14:textId="1F514FE8" w:rsidR="003F6347" w:rsidRPr="009225C9" w:rsidRDefault="003F6347">
      <w:pPr>
        <w:pStyle w:val="TM1"/>
        <w:tabs>
          <w:tab w:val="right" w:leader="dot" w:pos="9062"/>
        </w:tabs>
        <w:rPr>
          <w:rStyle w:val="Lienhypertexte"/>
          <w:rFonts w:ascii="Century Gothic" w:hAnsi="Century Gothic" w:cstheme="majorBidi"/>
          <w:noProof/>
        </w:rPr>
      </w:pPr>
      <w:r w:rsidRPr="009225C9">
        <w:rPr>
          <w:rStyle w:val="Lienhypertexte"/>
          <w:rFonts w:ascii="Century Gothic" w:hAnsi="Century Gothic" w:cstheme="majorBidi"/>
          <w:noProof/>
          <w:color w:val="auto"/>
          <w:u w:val="none"/>
        </w:rPr>
        <w:t xml:space="preserve">5. </w:t>
      </w:r>
      <w:hyperlink r:id="rId15" w:anchor="_Toc436330225" w:history="1">
        <w:r w:rsidRPr="009225C9">
          <w:rPr>
            <w:rStyle w:val="Lienhypertexte"/>
            <w:rFonts w:ascii="Century Gothic" w:hAnsi="Century Gothic" w:cstheme="majorBidi"/>
            <w:noProof/>
          </w:rPr>
          <w:t>Modalités</w:t>
        </w:r>
        <w:r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Pr="009225C9">
          <w:rPr>
            <w:rFonts w:ascii="Century Gothic" w:hAnsi="Century Gothic" w:cstheme="majorBidi"/>
            <w:noProof/>
            <w:webHidden/>
          </w:rPr>
          <w:instrText xml:space="preserve"> PAGEREF _Toc436330225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C3151">
          <w:rPr>
            <w:rFonts w:ascii="Century Gothic" w:hAnsi="Century Gothic" w:cstheme="majorBidi"/>
            <w:noProof/>
            <w:webHidden/>
          </w:rPr>
          <w:t>5</w:t>
        </w:r>
        <w:r w:rsidR="0053742C" w:rsidRPr="009225C9">
          <w:rPr>
            <w:rFonts w:ascii="Century Gothic" w:hAnsi="Century Gothic" w:cstheme="majorBidi"/>
            <w:noProof/>
            <w:webHidden/>
          </w:rPr>
          <w:fldChar w:fldCharType="end"/>
        </w:r>
      </w:hyperlink>
    </w:p>
    <w:p w14:paraId="3974FA15" w14:textId="192D4445" w:rsidR="003F6347" w:rsidRPr="009225C9" w:rsidRDefault="00C45FFD" w:rsidP="003F6347">
      <w:pPr>
        <w:pStyle w:val="TM2"/>
        <w:tabs>
          <w:tab w:val="right" w:leader="dot" w:pos="9062"/>
        </w:tabs>
        <w:rPr>
          <w:rFonts w:ascii="Century Gothic" w:eastAsiaTheme="minorEastAsia" w:hAnsi="Century Gothic" w:cstheme="majorBidi"/>
          <w:noProof/>
          <w:lang w:eastAsia="fr-FR"/>
        </w:rPr>
      </w:pPr>
      <w:hyperlink w:anchor="_Toc436330222" w:history="1">
        <w:r w:rsidR="003F6347" w:rsidRPr="009225C9">
          <w:rPr>
            <w:rStyle w:val="Lienhypertexte"/>
            <w:rFonts w:ascii="Century Gothic" w:hAnsi="Century Gothic" w:cstheme="majorBidi"/>
            <w:noProof/>
            <w:lang w:bidi="en-US"/>
          </w:rPr>
          <w:t>5.1 Méthodologie</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_Toc436330222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C3151">
          <w:rPr>
            <w:rFonts w:ascii="Century Gothic" w:hAnsi="Century Gothic" w:cstheme="majorBidi"/>
            <w:noProof/>
            <w:webHidden/>
          </w:rPr>
          <w:t>5</w:t>
        </w:r>
        <w:r w:rsidR="0053742C" w:rsidRPr="009225C9">
          <w:rPr>
            <w:rFonts w:ascii="Century Gothic" w:hAnsi="Century Gothic" w:cstheme="majorBidi"/>
            <w:noProof/>
            <w:webHidden/>
          </w:rPr>
          <w:fldChar w:fldCharType="end"/>
        </w:r>
      </w:hyperlink>
    </w:p>
    <w:p w14:paraId="57AADC1B" w14:textId="48D4B684" w:rsidR="003F6347" w:rsidRPr="009225C9" w:rsidRDefault="00C45FFD" w:rsidP="003F6347">
      <w:pPr>
        <w:pStyle w:val="TM2"/>
        <w:tabs>
          <w:tab w:val="right" w:leader="dot" w:pos="9062"/>
        </w:tabs>
        <w:rPr>
          <w:rFonts w:ascii="Century Gothic" w:eastAsiaTheme="minorEastAsia" w:hAnsi="Century Gothic" w:cstheme="majorBidi"/>
          <w:noProof/>
          <w:lang w:eastAsia="fr-FR"/>
        </w:rPr>
      </w:pPr>
      <w:hyperlink w:anchor="_Toc436330223" w:history="1">
        <w:r w:rsidR="003F6347" w:rsidRPr="009225C9">
          <w:rPr>
            <w:rStyle w:val="Lienhypertexte"/>
            <w:rFonts w:ascii="Century Gothic" w:hAnsi="Century Gothic" w:cstheme="majorBidi"/>
            <w:noProof/>
            <w:lang w:bidi="en-US"/>
          </w:rPr>
          <w:t>5.2 Planning prévisionnel</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_Toc436330223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C3151">
          <w:rPr>
            <w:rFonts w:ascii="Century Gothic" w:hAnsi="Century Gothic" w:cstheme="majorBidi"/>
            <w:noProof/>
            <w:webHidden/>
          </w:rPr>
          <w:t>5</w:t>
        </w:r>
        <w:r w:rsidR="0053742C" w:rsidRPr="009225C9">
          <w:rPr>
            <w:rFonts w:ascii="Century Gothic" w:hAnsi="Century Gothic" w:cstheme="majorBidi"/>
            <w:noProof/>
            <w:webHidden/>
          </w:rPr>
          <w:fldChar w:fldCharType="end"/>
        </w:r>
      </w:hyperlink>
    </w:p>
    <w:p w14:paraId="50CAE7E7" w14:textId="4EEB3BD6" w:rsidR="003F6347" w:rsidRPr="009225C9" w:rsidRDefault="00C45FFD" w:rsidP="003F6347">
      <w:pPr>
        <w:pStyle w:val="TM2"/>
        <w:tabs>
          <w:tab w:val="right" w:leader="dot" w:pos="9062"/>
        </w:tabs>
        <w:rPr>
          <w:rFonts w:ascii="Century Gothic" w:eastAsiaTheme="minorEastAsia" w:hAnsi="Century Gothic" w:cstheme="majorBidi"/>
          <w:noProof/>
          <w:lang w:eastAsia="fr-FR"/>
        </w:rPr>
      </w:pPr>
      <w:hyperlink w:anchor="_Toc436330224" w:history="1">
        <w:r w:rsidR="003F6347" w:rsidRPr="009225C9">
          <w:rPr>
            <w:rStyle w:val="Lienhypertexte"/>
            <w:rFonts w:ascii="Century Gothic" w:hAnsi="Century Gothic" w:cstheme="majorBidi"/>
            <w:noProof/>
            <w:lang w:bidi="en-US"/>
          </w:rPr>
          <w:t>5.3 Livrables attendus</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_Toc436330224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C3151">
          <w:rPr>
            <w:rFonts w:ascii="Century Gothic" w:hAnsi="Century Gothic" w:cstheme="majorBidi"/>
            <w:noProof/>
            <w:webHidden/>
          </w:rPr>
          <w:t>6</w:t>
        </w:r>
        <w:r w:rsidR="0053742C" w:rsidRPr="009225C9">
          <w:rPr>
            <w:rFonts w:ascii="Century Gothic" w:hAnsi="Century Gothic" w:cstheme="majorBidi"/>
            <w:noProof/>
            <w:webHidden/>
          </w:rPr>
          <w:fldChar w:fldCharType="end"/>
        </w:r>
      </w:hyperlink>
    </w:p>
    <w:p w14:paraId="1A658FBD" w14:textId="4A382794" w:rsidR="003F6347" w:rsidRPr="009225C9" w:rsidRDefault="00C45FFD">
      <w:pPr>
        <w:pStyle w:val="TM2"/>
        <w:tabs>
          <w:tab w:val="right" w:leader="dot" w:pos="9062"/>
        </w:tabs>
        <w:rPr>
          <w:rFonts w:ascii="Century Gothic" w:eastAsiaTheme="minorEastAsia" w:hAnsi="Century Gothic" w:cstheme="majorBidi"/>
          <w:noProof/>
          <w:lang w:eastAsia="fr-FR"/>
        </w:rPr>
      </w:pPr>
      <w:hyperlink w:anchor="_Toc436330227" w:history="1">
        <w:r w:rsidR="003F6347" w:rsidRPr="009225C9">
          <w:rPr>
            <w:rStyle w:val="Lienhypertexte"/>
            <w:rFonts w:ascii="Century Gothic" w:hAnsi="Century Gothic" w:cstheme="majorBidi"/>
            <w:noProof/>
            <w:lang w:bidi="en-US"/>
          </w:rPr>
          <w:t>5.</w:t>
        </w:r>
        <w:r w:rsidR="00063003">
          <w:rPr>
            <w:rStyle w:val="Lienhypertexte"/>
            <w:rFonts w:ascii="Century Gothic" w:hAnsi="Century Gothic" w:cstheme="majorBidi"/>
            <w:noProof/>
            <w:lang w:bidi="en-US"/>
          </w:rPr>
          <w:t>4</w:t>
        </w:r>
        <w:r w:rsidR="003F6347" w:rsidRPr="009225C9">
          <w:rPr>
            <w:rStyle w:val="Lienhypertexte"/>
            <w:rFonts w:ascii="Century Gothic" w:hAnsi="Century Gothic" w:cstheme="majorBidi"/>
            <w:noProof/>
            <w:lang w:bidi="en-US"/>
          </w:rPr>
          <w:t xml:space="preserve"> Budget</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_Toc436330227 \h </w:instrText>
        </w:r>
        <w:r w:rsidR="0053742C" w:rsidRPr="009225C9">
          <w:rPr>
            <w:rFonts w:ascii="Century Gothic" w:hAnsi="Century Gothic" w:cstheme="majorBidi"/>
            <w:noProof/>
            <w:webHidden/>
          </w:rPr>
        </w:r>
        <w:r w:rsidR="0053742C" w:rsidRPr="009225C9">
          <w:rPr>
            <w:rFonts w:ascii="Century Gothic" w:hAnsi="Century Gothic" w:cstheme="majorBidi"/>
            <w:noProof/>
            <w:webHidden/>
          </w:rPr>
          <w:fldChar w:fldCharType="separate"/>
        </w:r>
        <w:r w:rsidR="003C3151">
          <w:rPr>
            <w:rFonts w:ascii="Century Gothic" w:hAnsi="Century Gothic" w:cstheme="majorBidi"/>
            <w:noProof/>
            <w:webHidden/>
          </w:rPr>
          <w:t>6</w:t>
        </w:r>
        <w:r w:rsidR="0053742C" w:rsidRPr="009225C9">
          <w:rPr>
            <w:rFonts w:ascii="Century Gothic" w:hAnsi="Century Gothic" w:cstheme="majorBidi"/>
            <w:noProof/>
            <w:webHidden/>
          </w:rPr>
          <w:fldChar w:fldCharType="end"/>
        </w:r>
      </w:hyperlink>
    </w:p>
    <w:p w14:paraId="45481010" w14:textId="72665A6F" w:rsidR="003F6347" w:rsidRPr="009225C9" w:rsidRDefault="00A811E3">
      <w:pPr>
        <w:pStyle w:val="TM1"/>
        <w:tabs>
          <w:tab w:val="right" w:leader="dot" w:pos="9062"/>
        </w:tabs>
        <w:rPr>
          <w:rFonts w:ascii="Century Gothic" w:eastAsiaTheme="minorEastAsia" w:hAnsi="Century Gothic" w:cstheme="majorBidi"/>
          <w:noProof/>
          <w:lang w:eastAsia="fr-FR"/>
        </w:rPr>
      </w:pPr>
      <w:r w:rsidRPr="009225C9">
        <w:rPr>
          <w:rStyle w:val="Lienhypertexte"/>
          <w:rFonts w:ascii="Century Gothic" w:hAnsi="Century Gothic" w:cstheme="majorBidi"/>
          <w:noProof/>
          <w:color w:val="auto"/>
          <w:u w:val="none"/>
        </w:rPr>
        <w:t xml:space="preserve">6. </w:t>
      </w:r>
      <w:hyperlink r:id="rId16" w:anchor="_Toc436330228" w:history="1">
        <w:r w:rsidR="003F6347" w:rsidRPr="009225C9">
          <w:rPr>
            <w:rStyle w:val="Lienhypertexte"/>
            <w:rFonts w:ascii="Century Gothic" w:hAnsi="Century Gothic" w:cstheme="majorBidi"/>
            <w:noProof/>
          </w:rPr>
          <w:t>Annexe : besoin d’un devis ?</w:t>
        </w:r>
        <w:r w:rsidR="003F6347" w:rsidRPr="009225C9">
          <w:rPr>
            <w:rFonts w:ascii="Century Gothic" w:hAnsi="Century Gothic" w:cstheme="majorBidi"/>
            <w:noProof/>
            <w:webHidden/>
          </w:rPr>
          <w:tab/>
        </w:r>
        <w:r w:rsidR="0053742C" w:rsidRPr="009225C9">
          <w:rPr>
            <w:rFonts w:ascii="Century Gothic" w:hAnsi="Century Gothic" w:cstheme="majorBidi"/>
            <w:noProof/>
            <w:webHidden/>
          </w:rPr>
          <w:fldChar w:fldCharType="begin"/>
        </w:r>
        <w:r w:rsidR="003F6347" w:rsidRPr="009225C9">
          <w:rPr>
            <w:rFonts w:ascii="Century Gothic" w:hAnsi="Century Gothic" w:cstheme="majorBidi"/>
            <w:noProof/>
            <w:webHidden/>
          </w:rPr>
          <w:instrText xml:space="preserve"> PAGEREF _Toc436330228 \h </w:instrText>
        </w:r>
        <w:r w:rsidR="0053742C" w:rsidRPr="009225C9">
          <w:rPr>
            <w:rFonts w:ascii="Century Gothic" w:hAnsi="Century Gothic" w:cstheme="majorBidi"/>
            <w:noProof/>
            <w:webHidden/>
          </w:rPr>
          <w:fldChar w:fldCharType="separate"/>
        </w:r>
        <w:r w:rsidR="003C3151">
          <w:rPr>
            <w:rFonts w:ascii="Century Gothic" w:hAnsi="Century Gothic" w:cstheme="majorBidi"/>
            <w:b/>
            <w:bCs/>
            <w:noProof/>
            <w:webHidden/>
          </w:rPr>
          <w:t>Erreur ! Signet non défini.</w:t>
        </w:r>
        <w:r w:rsidR="0053742C" w:rsidRPr="009225C9">
          <w:rPr>
            <w:rFonts w:ascii="Century Gothic" w:hAnsi="Century Gothic" w:cstheme="majorBidi"/>
            <w:noProof/>
            <w:webHidden/>
          </w:rPr>
          <w:fldChar w:fldCharType="end"/>
        </w:r>
      </w:hyperlink>
    </w:p>
    <w:p w14:paraId="789D1DCF" w14:textId="77777777" w:rsidR="00865E52" w:rsidRPr="009225C9" w:rsidRDefault="0053742C">
      <w:pPr>
        <w:rPr>
          <w:rFonts w:ascii="Century Gothic" w:hAnsi="Century Gothic"/>
        </w:rPr>
      </w:pPr>
      <w:r w:rsidRPr="009225C9">
        <w:rPr>
          <w:rFonts w:ascii="Century Gothic" w:hAnsi="Century Gothic" w:cstheme="majorBidi"/>
        </w:rPr>
        <w:fldChar w:fldCharType="end"/>
      </w:r>
    </w:p>
    <w:p w14:paraId="3E8D92E6" w14:textId="77777777" w:rsidR="00865E52" w:rsidRPr="009225C9" w:rsidRDefault="00865E52">
      <w:pPr>
        <w:rPr>
          <w:rFonts w:ascii="Century Gothic" w:hAnsi="Century Gothic"/>
        </w:rPr>
      </w:pPr>
    </w:p>
    <w:p w14:paraId="58494F67" w14:textId="77777777" w:rsidR="00865E52" w:rsidRPr="009225C9" w:rsidRDefault="00865E52">
      <w:pPr>
        <w:rPr>
          <w:rFonts w:ascii="Century Gothic" w:hAnsi="Century Gothic"/>
        </w:rPr>
      </w:pPr>
    </w:p>
    <w:p w14:paraId="0F78180F" w14:textId="77777777" w:rsidR="00865E52" w:rsidRPr="009225C9" w:rsidRDefault="00865E52">
      <w:pPr>
        <w:rPr>
          <w:rFonts w:ascii="Century Gothic" w:hAnsi="Century Gothic"/>
        </w:rPr>
      </w:pPr>
    </w:p>
    <w:p w14:paraId="0D3FB1AC" w14:textId="77777777" w:rsidR="00865E52" w:rsidRPr="009225C9" w:rsidRDefault="00865E52">
      <w:pPr>
        <w:rPr>
          <w:rFonts w:ascii="Century Gothic" w:hAnsi="Century Gothic"/>
        </w:rPr>
      </w:pPr>
    </w:p>
    <w:p w14:paraId="5F8FCC21" w14:textId="77777777" w:rsidR="00865E52" w:rsidRPr="009225C9" w:rsidRDefault="00865E52">
      <w:pPr>
        <w:rPr>
          <w:rFonts w:ascii="Century Gothic" w:hAnsi="Century Gothic"/>
        </w:rPr>
      </w:pPr>
    </w:p>
    <w:p w14:paraId="2A96F41E" w14:textId="77777777" w:rsidR="00865E52" w:rsidRPr="009225C9" w:rsidRDefault="00865E52">
      <w:pPr>
        <w:rPr>
          <w:rFonts w:ascii="Century Gothic" w:hAnsi="Century Gothic"/>
        </w:rPr>
      </w:pPr>
    </w:p>
    <w:p w14:paraId="7C1FEC7A" w14:textId="77777777" w:rsidR="00865E52" w:rsidRPr="009225C9" w:rsidRDefault="00865E52">
      <w:pPr>
        <w:rPr>
          <w:rFonts w:ascii="Century Gothic" w:hAnsi="Century Gothic"/>
        </w:rPr>
      </w:pPr>
    </w:p>
    <w:p w14:paraId="6FBFEC65" w14:textId="77777777" w:rsidR="00865E52" w:rsidRPr="009225C9" w:rsidRDefault="00865E52">
      <w:pPr>
        <w:rPr>
          <w:rFonts w:ascii="Century Gothic" w:hAnsi="Century Gothic"/>
        </w:rPr>
      </w:pPr>
    </w:p>
    <w:p w14:paraId="30DCC412" w14:textId="77777777" w:rsidR="00865E52" w:rsidRPr="009225C9" w:rsidRDefault="00865E52">
      <w:pPr>
        <w:rPr>
          <w:rFonts w:ascii="Century Gothic" w:hAnsi="Century Gothic"/>
        </w:rPr>
      </w:pPr>
    </w:p>
    <w:p w14:paraId="205AB73D" w14:textId="77777777" w:rsidR="00865E52" w:rsidRDefault="00865E52">
      <w:pPr>
        <w:rPr>
          <w:rFonts w:ascii="Century Gothic" w:hAnsi="Century Gothic"/>
        </w:rPr>
      </w:pPr>
    </w:p>
    <w:p w14:paraId="53346AB0" w14:textId="77777777" w:rsidR="00740040" w:rsidRPr="009225C9" w:rsidRDefault="00740040">
      <w:pPr>
        <w:rPr>
          <w:rFonts w:ascii="Century Gothic" w:hAnsi="Century Gothic"/>
        </w:rPr>
      </w:pPr>
    </w:p>
    <w:p w14:paraId="1CEDBF60" w14:textId="77777777" w:rsidR="00865E52" w:rsidRPr="009225C9" w:rsidRDefault="00865E52">
      <w:pPr>
        <w:rPr>
          <w:rFonts w:ascii="Century Gothic" w:hAnsi="Century Gothic"/>
        </w:rPr>
      </w:pPr>
    </w:p>
    <w:p w14:paraId="67D38CC1" w14:textId="77777777" w:rsidR="00865E52" w:rsidRPr="009225C9" w:rsidRDefault="00865E52">
      <w:pPr>
        <w:rPr>
          <w:rFonts w:ascii="Century Gothic" w:hAnsi="Century Gothic"/>
        </w:rPr>
      </w:pPr>
    </w:p>
    <w:p w14:paraId="39CBC1DF" w14:textId="77777777" w:rsidR="00FF375A" w:rsidRPr="009225C9" w:rsidRDefault="00FF375A">
      <w:pPr>
        <w:rPr>
          <w:rFonts w:ascii="Century Gothic" w:hAnsi="Century Gothic"/>
        </w:rPr>
      </w:pPr>
    </w:p>
    <w:p w14:paraId="58D96838" w14:textId="77777777" w:rsidR="00FF375A" w:rsidRPr="009225C9" w:rsidRDefault="00C45FFD" w:rsidP="00FF375A">
      <w:pPr>
        <w:rPr>
          <w:rFonts w:ascii="Century Gothic" w:hAnsi="Century Gothic"/>
        </w:rPr>
      </w:pPr>
      <w:r>
        <w:rPr>
          <w:rFonts w:ascii="Century Gothic" w:hAnsi="Century Gothic"/>
          <w:noProof/>
          <w:lang w:eastAsia="fr-FR"/>
        </w:rPr>
        <w:pict w14:anchorId="6DFAB05E">
          <v:oval id="_x0000_s1030" style="position:absolute;margin-left:-15.35pt;margin-top:3.2pt;width:28.45pt;height:28.45pt;z-index:251656704" fillcolor="#ddd8c2 [2894]" strokecolor="#ddd8c2 [2894]">
            <v:textbox style="mso-next-textbox:#_x0000_s1030">
              <w:txbxContent>
                <w:p w14:paraId="4D3E974A" w14:textId="77777777" w:rsidR="00865E52" w:rsidRPr="008A10A0" w:rsidRDefault="00865E52" w:rsidP="00865E52">
                  <w:pPr>
                    <w:rPr>
                      <w:rFonts w:asciiTheme="majorBidi" w:hAnsiTheme="majorBidi" w:cstheme="majorBidi"/>
                      <w:b/>
                      <w:bCs/>
                      <w:color w:val="1F497D" w:themeColor="text2"/>
                      <w:sz w:val="24"/>
                      <w:szCs w:val="24"/>
                    </w:rPr>
                  </w:pPr>
                  <w:r>
                    <w:rPr>
                      <w:rFonts w:asciiTheme="majorBidi" w:hAnsiTheme="majorBidi" w:cstheme="majorBidi"/>
                      <w:b/>
                      <w:bCs/>
                      <w:color w:val="1F497D" w:themeColor="text2"/>
                      <w:sz w:val="24"/>
                      <w:szCs w:val="24"/>
                    </w:rPr>
                    <w:t xml:space="preserve"> </w:t>
                  </w:r>
                  <w:r w:rsidR="00175205">
                    <w:rPr>
                      <w:rFonts w:asciiTheme="majorBidi" w:hAnsiTheme="majorBidi" w:cstheme="majorBidi"/>
                      <w:b/>
                      <w:bCs/>
                      <w:color w:val="1F497D" w:themeColor="text2"/>
                      <w:sz w:val="24"/>
                      <w:szCs w:val="24"/>
                    </w:rPr>
                    <w:t>1</w:t>
                  </w:r>
                </w:p>
              </w:txbxContent>
            </v:textbox>
          </v:oval>
        </w:pict>
      </w:r>
      <w:r>
        <w:rPr>
          <w:rFonts w:ascii="Century Gothic" w:hAnsi="Century Gothic"/>
          <w:noProof/>
          <w:lang w:eastAsia="fr-FR"/>
        </w:rPr>
        <w:pict w14:anchorId="454CF2DF">
          <v:oval id="_x0000_s1029" style="position:absolute;margin-left:-10.5pt;margin-top:3.15pt;width:25.95pt;height:28.45pt;z-index:251655680" strokecolor="white [3212]"/>
        </w:pict>
      </w:r>
      <w:r>
        <w:rPr>
          <w:rFonts w:ascii="Century Gothic" w:hAnsi="Century Gothic"/>
          <w:noProof/>
          <w:lang w:eastAsia="fr-FR"/>
        </w:rPr>
        <w:pict w14:anchorId="340E1E11">
          <v:roundrect id="_x0000_s1028" style="position:absolute;margin-left:4.5pt;margin-top:3.15pt;width:483.05pt;height:28.45pt;z-index:251654656" arcsize="10923f" fillcolor="#d8d8d8 [2732]" strokecolor="#d8d8d8 [2732]">
            <v:textbox>
              <w:txbxContent>
                <w:p w14:paraId="02F55996" w14:textId="77777777" w:rsidR="00865E52" w:rsidRPr="008A10A0" w:rsidRDefault="00865E52" w:rsidP="00175205">
                  <w:pPr>
                    <w:pStyle w:val="cah1"/>
                  </w:pPr>
                  <w:r>
                    <w:t xml:space="preserve">   </w:t>
                  </w:r>
                  <w:bookmarkStart w:id="0" w:name="_Toc436330214"/>
                  <w:r w:rsidR="00175205">
                    <w:t>Objet</w:t>
                  </w:r>
                  <w:bookmarkEnd w:id="0"/>
                </w:p>
                <w:p w14:paraId="197A8D76" w14:textId="77777777" w:rsidR="00865E52" w:rsidRDefault="00865E52" w:rsidP="00865E52"/>
              </w:txbxContent>
            </v:textbox>
          </v:roundrect>
        </w:pict>
      </w:r>
    </w:p>
    <w:p w14:paraId="27800EE0" w14:textId="77777777" w:rsidR="00FF375A" w:rsidRPr="009225C9" w:rsidRDefault="00FF375A" w:rsidP="00FF375A">
      <w:pPr>
        <w:rPr>
          <w:rFonts w:ascii="Century Gothic" w:hAnsi="Century Gothic"/>
        </w:rPr>
      </w:pPr>
    </w:p>
    <w:p w14:paraId="76C77BBE" w14:textId="77777777" w:rsidR="00FF375A" w:rsidRPr="009225C9" w:rsidRDefault="00FF375A" w:rsidP="00FF375A">
      <w:pPr>
        <w:pStyle w:val="Titre2"/>
        <w:rPr>
          <w:rFonts w:ascii="Century Gothic" w:hAnsi="Century Gothic" w:cstheme="majorBidi"/>
          <w:b/>
          <w:bCs/>
          <w:sz w:val="22"/>
          <w:szCs w:val="22"/>
        </w:rPr>
      </w:pPr>
      <w:r w:rsidRPr="009225C9">
        <w:rPr>
          <w:rFonts w:ascii="Century Gothic" w:hAnsi="Century Gothic" w:cstheme="majorBidi"/>
          <w:b/>
          <w:bCs/>
          <w:sz w:val="22"/>
          <w:szCs w:val="22"/>
        </w:rPr>
        <w:t>Notre société</w:t>
      </w:r>
    </w:p>
    <w:p w14:paraId="5DE31617" w14:textId="77777777" w:rsidR="00FF375A" w:rsidRPr="009225C9" w:rsidRDefault="00FF375A" w:rsidP="00FF375A">
      <w:pPr>
        <w:pStyle w:val="titre20"/>
        <w:rPr>
          <w:rFonts w:ascii="Century Gothic" w:hAnsi="Century Gothic" w:cstheme="majorBidi"/>
          <w:b w:val="0"/>
        </w:rPr>
      </w:pPr>
      <w:r w:rsidRPr="009225C9">
        <w:rPr>
          <w:rFonts w:ascii="Century Gothic" w:hAnsi="Century Gothic" w:cstheme="majorBidi"/>
          <w:b w:val="0"/>
        </w:rPr>
        <w:t>Présentez</w:t>
      </w:r>
      <w:r w:rsidRPr="009225C9">
        <w:rPr>
          <w:rFonts w:ascii="Century Gothic" w:hAnsi="Century Gothic" w:cstheme="majorBidi"/>
        </w:rPr>
        <w:t xml:space="preserve"> </w:t>
      </w:r>
      <w:r w:rsidRPr="009225C9">
        <w:rPr>
          <w:rFonts w:ascii="Century Gothic" w:hAnsi="Century Gothic" w:cstheme="majorBidi"/>
          <w:b w:val="0"/>
        </w:rPr>
        <w:t>votre entreprise en quelques éléments clés :</w:t>
      </w:r>
    </w:p>
    <w:p w14:paraId="6BD36A1D" w14:textId="77777777" w:rsidR="00FF375A" w:rsidRPr="009225C9" w:rsidRDefault="00FF375A" w:rsidP="00FF375A">
      <w:pPr>
        <w:pStyle w:val="titre20"/>
        <w:rPr>
          <w:rFonts w:ascii="Century Gothic" w:hAnsi="Century Gothic" w:cstheme="majorBidi"/>
          <w:b w:val="0"/>
        </w:rPr>
      </w:pPr>
      <w:r w:rsidRPr="009225C9">
        <w:rPr>
          <w:rFonts w:ascii="Century Gothic" w:hAnsi="Century Gothic" w:cstheme="majorBidi"/>
          <w:b w:val="0"/>
        </w:rPr>
        <w:t xml:space="preserve">Histoire : </w:t>
      </w:r>
      <w:proofErr w:type="spellStart"/>
      <w:r w:rsidR="000E3F7C">
        <w:rPr>
          <w:rFonts w:ascii="Century Gothic" w:hAnsi="Century Gothic" w:cstheme="majorBidi"/>
          <w:b w:val="0"/>
        </w:rPr>
        <w:t>TaxiManger</w:t>
      </w:r>
      <w:proofErr w:type="spellEnd"/>
      <w:r w:rsidR="000E3F7C">
        <w:rPr>
          <w:rFonts w:ascii="Century Gothic" w:hAnsi="Century Gothic" w:cstheme="majorBidi"/>
          <w:b w:val="0"/>
        </w:rPr>
        <w:t xml:space="preserve"> est un service de livraison de plats préparés lancé par Uber en 2015</w:t>
      </w:r>
    </w:p>
    <w:p w14:paraId="289ABABF" w14:textId="77777777" w:rsidR="00FF375A" w:rsidRPr="009225C9" w:rsidRDefault="00FF375A" w:rsidP="00FF375A">
      <w:pPr>
        <w:pStyle w:val="titre20"/>
        <w:rPr>
          <w:rFonts w:ascii="Century Gothic" w:hAnsi="Century Gothic" w:cstheme="majorBidi"/>
          <w:b w:val="0"/>
        </w:rPr>
      </w:pPr>
      <w:r w:rsidRPr="009225C9">
        <w:rPr>
          <w:rFonts w:ascii="Century Gothic" w:hAnsi="Century Gothic" w:cstheme="majorBidi"/>
          <w:b w:val="0"/>
        </w:rPr>
        <w:t xml:space="preserve">Origine : </w:t>
      </w:r>
      <w:r w:rsidR="000E3F7C">
        <w:rPr>
          <w:rFonts w:ascii="Century Gothic" w:hAnsi="Century Gothic" w:cstheme="majorBidi"/>
          <w:b w:val="0"/>
        </w:rPr>
        <w:t xml:space="preserve">Uber lance un service nommé </w:t>
      </w:r>
      <w:proofErr w:type="spellStart"/>
      <w:r w:rsidR="000E3F7C">
        <w:rPr>
          <w:rFonts w:ascii="Century Gothic" w:hAnsi="Century Gothic" w:cstheme="majorBidi"/>
          <w:b w:val="0"/>
        </w:rPr>
        <w:t>TaxiFRESH</w:t>
      </w:r>
      <w:proofErr w:type="spellEnd"/>
      <w:r w:rsidR="000E3F7C">
        <w:rPr>
          <w:rFonts w:ascii="Century Gothic" w:hAnsi="Century Gothic" w:cstheme="majorBidi"/>
          <w:b w:val="0"/>
        </w:rPr>
        <w:t xml:space="preserve"> à Santa Monica en Californie présenté comme une expérimentation d’une semaine. </w:t>
      </w:r>
    </w:p>
    <w:p w14:paraId="52FAED8E" w14:textId="77777777" w:rsidR="00FF375A" w:rsidRPr="009225C9" w:rsidRDefault="00FF375A" w:rsidP="00FF375A">
      <w:pPr>
        <w:pStyle w:val="titre20"/>
        <w:rPr>
          <w:rFonts w:ascii="Century Gothic" w:hAnsi="Century Gothic" w:cstheme="majorBidi"/>
          <w:b w:val="0"/>
        </w:rPr>
      </w:pPr>
      <w:r w:rsidRPr="009225C9">
        <w:rPr>
          <w:rFonts w:ascii="Century Gothic" w:hAnsi="Century Gothic" w:cstheme="majorBidi"/>
          <w:b w:val="0"/>
        </w:rPr>
        <w:t>Activité :</w:t>
      </w:r>
      <w:r w:rsidRPr="009225C9">
        <w:rPr>
          <w:rFonts w:ascii="Century Gothic" w:hAnsi="Century Gothic" w:cstheme="majorBidi"/>
          <w:b w:val="0"/>
          <w:color w:val="FB4A13"/>
        </w:rPr>
        <w:t xml:space="preserve"> </w:t>
      </w:r>
      <w:r w:rsidRPr="009225C9">
        <w:rPr>
          <w:rFonts w:ascii="Century Gothic" w:hAnsi="Century Gothic" w:cstheme="majorBidi"/>
        </w:rPr>
        <w:t xml:space="preserve"> </w:t>
      </w:r>
    </w:p>
    <w:p w14:paraId="7F7834F4" w14:textId="77777777" w:rsidR="00FF375A" w:rsidRPr="009225C9" w:rsidRDefault="00FF375A" w:rsidP="00FF375A">
      <w:pPr>
        <w:pStyle w:val="Titre2"/>
        <w:rPr>
          <w:rFonts w:ascii="Century Gothic" w:hAnsi="Century Gothic" w:cstheme="majorBidi"/>
          <w:b/>
          <w:bCs/>
          <w:sz w:val="22"/>
          <w:szCs w:val="22"/>
        </w:rPr>
      </w:pPr>
      <w:r w:rsidRPr="009225C9">
        <w:rPr>
          <w:rFonts w:ascii="Century Gothic" w:hAnsi="Century Gothic" w:cstheme="majorBidi"/>
          <w:b/>
          <w:bCs/>
          <w:sz w:val="22"/>
          <w:szCs w:val="22"/>
        </w:rPr>
        <w:t>Chiffres</w:t>
      </w:r>
    </w:p>
    <w:p w14:paraId="419462B6" w14:textId="57F403F4" w:rsidR="00FF375A" w:rsidRPr="009225C9" w:rsidRDefault="000E3F7C" w:rsidP="00E76DA3">
      <w:pPr>
        <w:pStyle w:val="titre20"/>
        <w:rPr>
          <w:rFonts w:ascii="Century Gothic" w:hAnsi="Century Gothic" w:cstheme="majorBidi"/>
          <w:b w:val="0"/>
        </w:rPr>
      </w:pPr>
      <w:r>
        <w:rPr>
          <w:rFonts w:ascii="Century Gothic" w:hAnsi="Century Gothic" w:cstheme="majorBidi"/>
          <w:b w:val="0"/>
        </w:rPr>
        <w:lastRenderedPageBreak/>
        <w:t>400.000€ de CA</w:t>
      </w:r>
      <w:r w:rsidR="00FF375A" w:rsidRPr="009225C9">
        <w:rPr>
          <w:rFonts w:ascii="Century Gothic" w:hAnsi="Century Gothic" w:cstheme="majorBidi"/>
          <w:b w:val="0"/>
        </w:rPr>
        <w:t xml:space="preserve">, </w:t>
      </w:r>
      <w:r>
        <w:rPr>
          <w:rFonts w:ascii="Century Gothic" w:hAnsi="Century Gothic" w:cstheme="majorBidi"/>
          <w:b w:val="0"/>
        </w:rPr>
        <w:t>10 salariés</w:t>
      </w:r>
      <w:r w:rsidR="00FF375A" w:rsidRPr="009225C9">
        <w:rPr>
          <w:rFonts w:ascii="Century Gothic" w:hAnsi="Century Gothic" w:cstheme="majorBidi"/>
          <w:b w:val="0"/>
        </w:rPr>
        <w:t xml:space="preserve">, </w:t>
      </w:r>
    </w:p>
    <w:p w14:paraId="749BB382" w14:textId="77777777" w:rsidR="00FF375A" w:rsidRPr="009225C9" w:rsidRDefault="00FF375A" w:rsidP="00FF375A">
      <w:pPr>
        <w:pStyle w:val="Titre2"/>
        <w:rPr>
          <w:rFonts w:ascii="Century Gothic" w:hAnsi="Century Gothic" w:cstheme="majorBidi"/>
          <w:b/>
          <w:bCs/>
          <w:sz w:val="22"/>
          <w:szCs w:val="22"/>
        </w:rPr>
      </w:pPr>
      <w:r w:rsidRPr="009225C9">
        <w:rPr>
          <w:rFonts w:ascii="Century Gothic" w:hAnsi="Century Gothic" w:cstheme="majorBidi"/>
          <w:b/>
          <w:bCs/>
          <w:sz w:val="22"/>
          <w:szCs w:val="22"/>
        </w:rPr>
        <w:t>Notre positionnement concurrentiel</w:t>
      </w:r>
    </w:p>
    <w:p w14:paraId="144288CD" w14:textId="18BFC137" w:rsidR="00FF375A" w:rsidRPr="009225C9" w:rsidRDefault="00AD425C" w:rsidP="00FF375A">
      <w:pPr>
        <w:pStyle w:val="titre20"/>
        <w:rPr>
          <w:rFonts w:ascii="Century Gothic" w:hAnsi="Century Gothic" w:cstheme="majorBidi"/>
          <w:b w:val="0"/>
        </w:rPr>
      </w:pPr>
      <w:r>
        <w:rPr>
          <w:rFonts w:ascii="Century Gothic" w:hAnsi="Century Gothic" w:cstheme="majorBidi"/>
          <w:b w:val="0"/>
        </w:rPr>
        <w:t>Nos principaux concurrents sont</w:t>
      </w:r>
      <w:r w:rsidR="000E3F7C">
        <w:rPr>
          <w:rFonts w:ascii="Century Gothic" w:hAnsi="Century Gothic" w:cstheme="majorBidi"/>
          <w:b w:val="0"/>
        </w:rPr>
        <w:t xml:space="preserve"> </w:t>
      </w:r>
      <w:r w:rsidR="000E3F7C" w:rsidRPr="00AE54B9">
        <w:rPr>
          <w:rFonts w:ascii="Century Gothic" w:hAnsi="Century Gothic" w:cstheme="majorBidi"/>
          <w:bCs/>
        </w:rPr>
        <w:t xml:space="preserve">Deliveroo, </w:t>
      </w:r>
      <w:proofErr w:type="spellStart"/>
      <w:r w:rsidR="000E3F7C" w:rsidRPr="00AE54B9">
        <w:rPr>
          <w:rFonts w:ascii="Century Gothic" w:hAnsi="Century Gothic" w:cstheme="majorBidi"/>
          <w:bCs/>
        </w:rPr>
        <w:t>UberEAT</w:t>
      </w:r>
      <w:proofErr w:type="spellEnd"/>
      <w:r w:rsidR="000E3F7C" w:rsidRPr="00AE54B9">
        <w:rPr>
          <w:rFonts w:ascii="Century Gothic" w:hAnsi="Century Gothic" w:cstheme="majorBidi"/>
          <w:bCs/>
        </w:rPr>
        <w:t xml:space="preserve">, </w:t>
      </w:r>
      <w:proofErr w:type="spellStart"/>
      <w:r w:rsidR="000E3F7C" w:rsidRPr="00AE54B9">
        <w:rPr>
          <w:rFonts w:ascii="Century Gothic" w:hAnsi="Century Gothic" w:cstheme="majorBidi"/>
          <w:bCs/>
        </w:rPr>
        <w:t>JustEAT</w:t>
      </w:r>
      <w:proofErr w:type="spellEnd"/>
      <w:r w:rsidR="00AE54B9" w:rsidRPr="00AE54B9">
        <w:rPr>
          <w:rFonts w:ascii="Century Gothic" w:hAnsi="Century Gothic" w:cstheme="majorBidi"/>
          <w:bCs/>
        </w:rPr>
        <w:t>.</w:t>
      </w:r>
    </w:p>
    <w:p w14:paraId="174EBD74" w14:textId="77777777" w:rsidR="00AD425C" w:rsidRDefault="00AD425C" w:rsidP="00AD425C">
      <w:pPr>
        <w:pStyle w:val="titre20"/>
        <w:ind w:firstLine="0"/>
        <w:rPr>
          <w:rFonts w:ascii="Century Gothic" w:hAnsi="Century Gothic" w:cstheme="majorBidi"/>
          <w:b w:val="0"/>
        </w:rPr>
      </w:pPr>
    </w:p>
    <w:p w14:paraId="726058FB" w14:textId="69CAA14A" w:rsidR="00FF375A" w:rsidRPr="00AD425C" w:rsidRDefault="00AE54B9" w:rsidP="00AD425C">
      <w:pPr>
        <w:pStyle w:val="titre20"/>
        <w:ind w:firstLine="0"/>
        <w:rPr>
          <w:rFonts w:ascii="Century Gothic" w:hAnsi="Century Gothic" w:cstheme="majorBidi"/>
          <w:b w:val="0"/>
        </w:rPr>
      </w:pPr>
      <w:r w:rsidRPr="00AD425C">
        <w:rPr>
          <w:rFonts w:ascii="Century Gothic" w:hAnsi="Century Gothic" w:cstheme="majorBidi"/>
          <w:b w:val="0"/>
        </w:rPr>
        <w:t xml:space="preserve">Nous sommes </w:t>
      </w:r>
      <w:r w:rsidR="00AD425C" w:rsidRPr="00AD425C">
        <w:rPr>
          <w:rFonts w:ascii="Century Gothic" w:hAnsi="Century Gothic" w:cstheme="majorBidi"/>
          <w:b w:val="0"/>
        </w:rPr>
        <w:t xml:space="preserve">positionnés sur le milieu de gamme </w:t>
      </w:r>
      <w:r w:rsidRPr="00AD425C">
        <w:rPr>
          <w:rFonts w:ascii="Century Gothic" w:hAnsi="Century Gothic" w:cstheme="majorBidi"/>
          <w:b w:val="0"/>
        </w:rPr>
        <w:t>pour qu’une plus grande partie de la population puisse profiter de nos services.</w:t>
      </w:r>
    </w:p>
    <w:p w14:paraId="75428EF0" w14:textId="77777777" w:rsidR="00FF375A" w:rsidRPr="009225C9" w:rsidRDefault="00FF375A" w:rsidP="00FF375A">
      <w:pPr>
        <w:pStyle w:val="Titre2"/>
        <w:rPr>
          <w:rFonts w:ascii="Century Gothic" w:hAnsi="Century Gothic" w:cstheme="majorBidi"/>
          <w:b/>
          <w:bCs/>
          <w:sz w:val="22"/>
          <w:szCs w:val="22"/>
        </w:rPr>
      </w:pPr>
      <w:r w:rsidRPr="009225C9">
        <w:rPr>
          <w:rFonts w:ascii="Century Gothic" w:hAnsi="Century Gothic" w:cstheme="majorBidi"/>
          <w:b/>
          <w:bCs/>
          <w:sz w:val="22"/>
          <w:szCs w:val="22"/>
        </w:rPr>
        <w:t>Contexte</w:t>
      </w:r>
    </w:p>
    <w:p w14:paraId="157293D6" w14:textId="1D9A81CE" w:rsidR="00FF375A" w:rsidRPr="00AD425C" w:rsidRDefault="00AE54B9" w:rsidP="00FF375A">
      <w:pPr>
        <w:rPr>
          <w:rStyle w:val="StyleRouge"/>
          <w:rFonts w:ascii="Century Gothic" w:hAnsi="Century Gothic" w:cstheme="majorBidi"/>
          <w:color w:val="auto"/>
        </w:rPr>
      </w:pPr>
      <w:r w:rsidRPr="00AD425C">
        <w:rPr>
          <w:rStyle w:val="StyleRouge"/>
          <w:rFonts w:ascii="Century Gothic" w:hAnsi="Century Gothic" w:cstheme="majorBidi"/>
          <w:color w:val="auto"/>
        </w:rPr>
        <w:t>Le projet est né sur une volonté de faire moins chère et plus qualitatif que nos concurrents actuels sur le marché de la livraison à domicile.</w:t>
      </w:r>
    </w:p>
    <w:p w14:paraId="033579E3" w14:textId="0BADAAE5" w:rsidR="00FF375A" w:rsidRDefault="00FF375A" w:rsidP="00AD425C">
      <w:pPr>
        <w:pStyle w:val="Titre2"/>
        <w:rPr>
          <w:rFonts w:ascii="Century Gothic" w:hAnsi="Century Gothic" w:cstheme="majorBidi"/>
          <w:b/>
          <w:bCs/>
          <w:sz w:val="22"/>
          <w:szCs w:val="22"/>
        </w:rPr>
      </w:pPr>
      <w:r w:rsidRPr="009225C9">
        <w:rPr>
          <w:rFonts w:ascii="Century Gothic" w:hAnsi="Century Gothic" w:cstheme="majorBidi"/>
          <w:b/>
          <w:bCs/>
          <w:sz w:val="22"/>
          <w:szCs w:val="22"/>
        </w:rPr>
        <w:t>Cibles et objectifs</w:t>
      </w:r>
    </w:p>
    <w:p w14:paraId="2081BD14" w14:textId="77777777" w:rsidR="00AD425C" w:rsidRPr="00AD425C" w:rsidRDefault="00AD425C" w:rsidP="00AD425C">
      <w:pPr>
        <w:rPr>
          <w:lang w:bidi="en-US"/>
        </w:rPr>
      </w:pPr>
    </w:p>
    <w:p w14:paraId="3591A347" w14:textId="1947DC7E" w:rsidR="00FF375A" w:rsidRPr="009225C9" w:rsidRDefault="00FF375A" w:rsidP="00FF375A">
      <w:pPr>
        <w:rPr>
          <w:rFonts w:ascii="Century Gothic" w:hAnsi="Century Gothic" w:cstheme="majorBidi"/>
          <w:b/>
          <w:color w:val="808080"/>
        </w:rPr>
      </w:pPr>
      <w:r w:rsidRPr="009225C9">
        <w:rPr>
          <w:rFonts w:ascii="Century Gothic" w:hAnsi="Century Gothic" w:cstheme="majorBidi"/>
          <w:b/>
          <w:color w:val="000000"/>
        </w:rPr>
        <w:t>CIBLE</w:t>
      </w:r>
      <w:r w:rsidR="00AD425C">
        <w:rPr>
          <w:rFonts w:ascii="Century Gothic" w:hAnsi="Century Gothic" w:cstheme="majorBidi"/>
          <w:b/>
          <w:color w:val="000000"/>
        </w:rPr>
        <w:t> : Les jeunes adultes</w:t>
      </w:r>
    </w:p>
    <w:p w14:paraId="2F319BE9" w14:textId="77777777" w:rsidR="00FF375A" w:rsidRPr="009225C9" w:rsidRDefault="00FF375A" w:rsidP="000342E8">
      <w:pPr>
        <w:pStyle w:val="Paragraphedeliste"/>
        <w:numPr>
          <w:ilvl w:val="0"/>
          <w:numId w:val="2"/>
        </w:numPr>
        <w:spacing w:after="0" w:line="240" w:lineRule="auto"/>
        <w:rPr>
          <w:rFonts w:ascii="Century Gothic" w:hAnsi="Century Gothic" w:cstheme="majorBidi"/>
        </w:rPr>
      </w:pPr>
      <w:r w:rsidRPr="009225C9">
        <w:rPr>
          <w:rFonts w:ascii="Century Gothic" w:hAnsi="Century Gothic" w:cstheme="majorBidi"/>
        </w:rPr>
        <w:t>Profil sociodémographique :</w:t>
      </w:r>
    </w:p>
    <w:p w14:paraId="1D36FE35" w14:textId="77777777" w:rsidR="00FF375A" w:rsidRPr="009225C9" w:rsidRDefault="000342E8" w:rsidP="000342E8">
      <w:pPr>
        <w:pStyle w:val="Paragraphedeliste"/>
        <w:numPr>
          <w:ilvl w:val="0"/>
          <w:numId w:val="3"/>
        </w:numPr>
        <w:rPr>
          <w:rFonts w:ascii="Century Gothic" w:hAnsi="Century Gothic" w:cstheme="majorBidi"/>
        </w:rPr>
      </w:pPr>
      <w:r w:rsidRPr="009225C9">
        <w:rPr>
          <w:rFonts w:ascii="Century Gothic" w:hAnsi="Century Gothic" w:cstheme="majorBidi"/>
        </w:rPr>
        <w:t>Exemple 1 :</w:t>
      </w:r>
      <w:r w:rsidR="00FF375A" w:rsidRPr="009225C9">
        <w:rPr>
          <w:rFonts w:ascii="Century Gothic" w:hAnsi="Century Gothic" w:cstheme="majorBidi"/>
        </w:rPr>
        <w:t xml:space="preserve"> les </w:t>
      </w:r>
      <w:r w:rsidR="001B4CD3">
        <w:rPr>
          <w:rFonts w:ascii="Century Gothic" w:hAnsi="Century Gothic" w:cstheme="majorBidi"/>
        </w:rPr>
        <w:t>jeunes</w:t>
      </w:r>
      <w:r w:rsidR="00FF375A" w:rsidRPr="009225C9">
        <w:rPr>
          <w:rFonts w:ascii="Century Gothic" w:hAnsi="Century Gothic" w:cstheme="majorBidi"/>
        </w:rPr>
        <w:t xml:space="preserve"> francophones (France/Tunisie/Suisse compris) faiblement utilisateurs du Web.</w:t>
      </w:r>
    </w:p>
    <w:p w14:paraId="61C2F272" w14:textId="77777777" w:rsidR="001E3006" w:rsidRDefault="000342E8" w:rsidP="001E3006">
      <w:pPr>
        <w:pStyle w:val="Paragraphedeliste"/>
        <w:numPr>
          <w:ilvl w:val="0"/>
          <w:numId w:val="3"/>
        </w:numPr>
        <w:rPr>
          <w:rFonts w:ascii="Century Gothic" w:hAnsi="Century Gothic" w:cstheme="majorBidi"/>
        </w:rPr>
      </w:pPr>
      <w:r w:rsidRPr="009225C9">
        <w:rPr>
          <w:rFonts w:ascii="Century Gothic" w:hAnsi="Century Gothic" w:cstheme="majorBidi"/>
        </w:rPr>
        <w:t>Exemple 2</w:t>
      </w:r>
      <w:r w:rsidR="001B4CD3">
        <w:rPr>
          <w:rFonts w:ascii="Century Gothic" w:hAnsi="Century Gothic" w:cstheme="majorBidi"/>
        </w:rPr>
        <w:t xml:space="preserve"> : Les utilisateurs </w:t>
      </w:r>
      <w:r w:rsidR="001E3006">
        <w:rPr>
          <w:rFonts w:ascii="Century Gothic" w:hAnsi="Century Gothic" w:cstheme="majorBidi"/>
        </w:rPr>
        <w:t xml:space="preserve">ne pouvant se </w:t>
      </w:r>
      <w:r w:rsidR="00A64CCA">
        <w:rPr>
          <w:rFonts w:ascii="Century Gothic" w:hAnsi="Century Gothic" w:cstheme="majorBidi"/>
        </w:rPr>
        <w:t>déplacer</w:t>
      </w:r>
      <w:r w:rsidR="001E3006">
        <w:rPr>
          <w:rFonts w:ascii="Century Gothic" w:hAnsi="Century Gothic" w:cstheme="majorBidi"/>
        </w:rPr>
        <w:t>.</w:t>
      </w:r>
    </w:p>
    <w:p w14:paraId="0EDBEC4A" w14:textId="77777777" w:rsidR="001E3006" w:rsidRDefault="001E3006" w:rsidP="001E3006">
      <w:pPr>
        <w:pStyle w:val="Paragraphedeliste"/>
        <w:ind w:left="2847"/>
        <w:rPr>
          <w:rFonts w:ascii="Century Gothic" w:hAnsi="Century Gothic" w:cstheme="majorBidi"/>
        </w:rPr>
      </w:pPr>
    </w:p>
    <w:p w14:paraId="26048370" w14:textId="77777777" w:rsidR="00D443CA" w:rsidRPr="009225C9" w:rsidRDefault="00FF375A" w:rsidP="001E3006">
      <w:pPr>
        <w:pStyle w:val="Paragraphedeliste"/>
        <w:numPr>
          <w:ilvl w:val="0"/>
          <w:numId w:val="3"/>
        </w:numPr>
        <w:rPr>
          <w:rFonts w:ascii="Century Gothic" w:hAnsi="Century Gothic" w:cstheme="majorBidi"/>
        </w:rPr>
      </w:pPr>
      <w:r w:rsidRPr="009225C9">
        <w:rPr>
          <w:rFonts w:ascii="Century Gothic" w:hAnsi="Century Gothic" w:cstheme="majorBidi"/>
        </w:rPr>
        <w:t>Ex</w:t>
      </w:r>
      <w:r w:rsidR="00D443CA" w:rsidRPr="009225C9">
        <w:rPr>
          <w:rFonts w:ascii="Century Gothic" w:hAnsi="Century Gothic" w:cstheme="majorBidi"/>
        </w:rPr>
        <w:t>emple 1 :</w:t>
      </w:r>
      <w:r w:rsidRPr="009225C9">
        <w:rPr>
          <w:rFonts w:ascii="Century Gothic" w:hAnsi="Century Gothic" w:cstheme="majorBidi"/>
        </w:rPr>
        <w:t xml:space="preserve"> ils ont besoin </w:t>
      </w:r>
      <w:r w:rsidR="001B4CD3">
        <w:rPr>
          <w:rFonts w:ascii="Century Gothic" w:hAnsi="Century Gothic" w:cstheme="majorBidi"/>
        </w:rPr>
        <w:t>d’un service simple et rapide</w:t>
      </w:r>
    </w:p>
    <w:p w14:paraId="16332E24" w14:textId="77777777" w:rsidR="00FF375A" w:rsidRPr="009225C9" w:rsidRDefault="00D443CA" w:rsidP="00D443CA">
      <w:pPr>
        <w:pStyle w:val="Paragraphedeliste"/>
        <w:numPr>
          <w:ilvl w:val="0"/>
          <w:numId w:val="4"/>
        </w:numPr>
        <w:rPr>
          <w:rFonts w:ascii="Century Gothic" w:hAnsi="Century Gothic" w:cstheme="majorBidi"/>
        </w:rPr>
      </w:pPr>
      <w:r w:rsidRPr="009225C9">
        <w:rPr>
          <w:rFonts w:ascii="Century Gothic" w:hAnsi="Century Gothic" w:cstheme="majorBidi"/>
        </w:rPr>
        <w:t xml:space="preserve">Exemple 2 : </w:t>
      </w:r>
      <w:r w:rsidR="00FF375A" w:rsidRPr="009225C9">
        <w:rPr>
          <w:rFonts w:ascii="Century Gothic" w:hAnsi="Century Gothic" w:cstheme="majorBidi"/>
        </w:rPr>
        <w:t>ils veulent gagner du temps</w:t>
      </w:r>
      <w:r w:rsidR="001B4CD3">
        <w:rPr>
          <w:rFonts w:ascii="Century Gothic" w:hAnsi="Century Gothic" w:cstheme="majorBidi"/>
        </w:rPr>
        <w:t xml:space="preserve"> sur leurs commandes</w:t>
      </w:r>
    </w:p>
    <w:p w14:paraId="447DD55F" w14:textId="77777777" w:rsidR="00FF375A" w:rsidRPr="001B4CD3" w:rsidRDefault="00FF375A" w:rsidP="001B4CD3">
      <w:pPr>
        <w:pStyle w:val="Paragraphedeliste"/>
        <w:numPr>
          <w:ilvl w:val="0"/>
          <w:numId w:val="2"/>
        </w:numPr>
        <w:spacing w:after="0" w:line="240" w:lineRule="auto"/>
        <w:rPr>
          <w:rFonts w:ascii="Century Gothic" w:hAnsi="Century Gothic" w:cstheme="majorBidi"/>
        </w:rPr>
      </w:pPr>
      <w:r w:rsidRPr="001B4CD3">
        <w:rPr>
          <w:rFonts w:ascii="Century Gothic" w:hAnsi="Century Gothic" w:cstheme="majorBidi"/>
        </w:rPr>
        <w:t xml:space="preserve">Nature des services que le site leur offre : </w:t>
      </w:r>
    </w:p>
    <w:p w14:paraId="2A6F837E" w14:textId="77777777" w:rsidR="006D2C3C" w:rsidRDefault="00FF375A" w:rsidP="00E04F49">
      <w:pPr>
        <w:pStyle w:val="Paragraphedeliste"/>
        <w:numPr>
          <w:ilvl w:val="0"/>
          <w:numId w:val="6"/>
        </w:numPr>
        <w:rPr>
          <w:rFonts w:ascii="Century Gothic" w:hAnsi="Century Gothic" w:cstheme="majorBidi"/>
        </w:rPr>
      </w:pPr>
      <w:r w:rsidRPr="006D2C3C">
        <w:rPr>
          <w:rFonts w:ascii="Century Gothic" w:hAnsi="Century Gothic" w:cstheme="majorBidi"/>
        </w:rPr>
        <w:t>Ex</w:t>
      </w:r>
      <w:r w:rsidR="00E04F49" w:rsidRPr="006D2C3C">
        <w:rPr>
          <w:rFonts w:ascii="Century Gothic" w:hAnsi="Century Gothic" w:cstheme="majorBidi"/>
        </w:rPr>
        <w:t xml:space="preserve">emple 1 : </w:t>
      </w:r>
      <w:r w:rsidR="006D2C3C" w:rsidRPr="006D2C3C">
        <w:rPr>
          <w:rFonts w:ascii="Century Gothic" w:hAnsi="Century Gothic" w:cstheme="majorBidi"/>
        </w:rPr>
        <w:t xml:space="preserve">effectuer des </w:t>
      </w:r>
      <w:r w:rsidR="001B4CD3" w:rsidRPr="006D2C3C">
        <w:rPr>
          <w:rFonts w:ascii="Century Gothic" w:hAnsi="Century Gothic" w:cstheme="majorBidi"/>
        </w:rPr>
        <w:t>commande</w:t>
      </w:r>
      <w:r w:rsidR="006D2C3C" w:rsidRPr="006D2C3C">
        <w:rPr>
          <w:rFonts w:ascii="Century Gothic" w:hAnsi="Century Gothic" w:cstheme="majorBidi"/>
        </w:rPr>
        <w:t>s</w:t>
      </w:r>
      <w:r w:rsidRPr="006D2C3C">
        <w:rPr>
          <w:rFonts w:ascii="Century Gothic" w:hAnsi="Century Gothic" w:cstheme="majorBidi"/>
        </w:rPr>
        <w:t xml:space="preserve"> e</w:t>
      </w:r>
      <w:r w:rsidR="006D2C3C">
        <w:rPr>
          <w:rFonts w:ascii="Century Gothic" w:hAnsi="Century Gothic" w:cstheme="majorBidi"/>
        </w:rPr>
        <w:t>n ligne chez différents restaurants.</w:t>
      </w:r>
    </w:p>
    <w:p w14:paraId="1314346B" w14:textId="77777777" w:rsidR="00E04F49" w:rsidRPr="006D2C3C" w:rsidRDefault="00E04F49" w:rsidP="00E04F49">
      <w:pPr>
        <w:pStyle w:val="Paragraphedeliste"/>
        <w:numPr>
          <w:ilvl w:val="0"/>
          <w:numId w:val="6"/>
        </w:numPr>
        <w:rPr>
          <w:rFonts w:ascii="Century Gothic" w:hAnsi="Century Gothic" w:cstheme="majorBidi"/>
        </w:rPr>
      </w:pPr>
      <w:r w:rsidRPr="006D2C3C">
        <w:rPr>
          <w:rFonts w:ascii="Century Gothic" w:hAnsi="Century Gothic" w:cstheme="majorBidi"/>
        </w:rPr>
        <w:t xml:space="preserve">Exemple 2 : </w:t>
      </w:r>
      <w:r w:rsidR="001E3006">
        <w:rPr>
          <w:rFonts w:ascii="Century Gothic" w:hAnsi="Century Gothic" w:cstheme="majorBidi"/>
        </w:rPr>
        <w:t>Modifier des commandes passées avant préparation.</w:t>
      </w:r>
    </w:p>
    <w:p w14:paraId="092BB6D4" w14:textId="77777777" w:rsidR="00FF375A" w:rsidRPr="009225C9" w:rsidRDefault="00FF375A" w:rsidP="005E5C89">
      <w:pPr>
        <w:pStyle w:val="Paragraphedeliste"/>
        <w:numPr>
          <w:ilvl w:val="0"/>
          <w:numId w:val="2"/>
        </w:numPr>
        <w:spacing w:after="0" w:line="240" w:lineRule="auto"/>
        <w:rPr>
          <w:rFonts w:ascii="Century Gothic" w:hAnsi="Century Gothic" w:cstheme="majorBidi"/>
        </w:rPr>
      </w:pPr>
      <w:r w:rsidRPr="009225C9">
        <w:rPr>
          <w:rFonts w:ascii="Century Gothic" w:hAnsi="Century Gothic" w:cstheme="majorBidi"/>
        </w:rPr>
        <w:t xml:space="preserve">Autres moyens de communication actuellement utilisés pour atteindre cette cible : </w:t>
      </w:r>
    </w:p>
    <w:p w14:paraId="6D11A134" w14:textId="77777777" w:rsidR="00FF375A" w:rsidRPr="009225C9" w:rsidRDefault="005E5C89" w:rsidP="005E5C89">
      <w:pPr>
        <w:pStyle w:val="Paragraphedeliste"/>
        <w:numPr>
          <w:ilvl w:val="0"/>
          <w:numId w:val="7"/>
        </w:numPr>
        <w:rPr>
          <w:rFonts w:ascii="Century Gothic" w:hAnsi="Century Gothic" w:cstheme="majorBidi"/>
        </w:rPr>
      </w:pPr>
      <w:r w:rsidRPr="009225C9">
        <w:rPr>
          <w:rFonts w:ascii="Century Gothic" w:hAnsi="Century Gothic" w:cstheme="majorBidi"/>
        </w:rPr>
        <w:t>Exemple :</w:t>
      </w:r>
      <w:r w:rsidR="00FF375A" w:rsidRPr="009225C9">
        <w:rPr>
          <w:rFonts w:ascii="Century Gothic" w:hAnsi="Century Gothic" w:cstheme="majorBidi"/>
        </w:rPr>
        <w:t xml:space="preserve"> téléphone, papier, </w:t>
      </w:r>
      <w:r w:rsidR="00B33161">
        <w:rPr>
          <w:rFonts w:ascii="Century Gothic" w:hAnsi="Century Gothic" w:cstheme="majorBidi"/>
        </w:rPr>
        <w:t xml:space="preserve">distribution de </w:t>
      </w:r>
      <w:r w:rsidR="001E3006">
        <w:rPr>
          <w:rFonts w:ascii="Century Gothic" w:hAnsi="Century Gothic" w:cstheme="majorBidi"/>
        </w:rPr>
        <w:t>tracts</w:t>
      </w:r>
      <w:r w:rsidR="00B33161">
        <w:rPr>
          <w:rFonts w:ascii="Century Gothic" w:hAnsi="Century Gothic" w:cstheme="majorBidi"/>
        </w:rPr>
        <w:t>.</w:t>
      </w:r>
    </w:p>
    <w:p w14:paraId="58623EF3" w14:textId="77777777" w:rsidR="00FF375A" w:rsidRPr="009225C9" w:rsidRDefault="00FF375A" w:rsidP="00113175">
      <w:pPr>
        <w:pStyle w:val="Paragraphedeliste"/>
        <w:numPr>
          <w:ilvl w:val="0"/>
          <w:numId w:val="2"/>
        </w:numPr>
        <w:spacing w:after="0" w:line="240" w:lineRule="auto"/>
        <w:rPr>
          <w:rFonts w:ascii="Century Gothic" w:hAnsi="Century Gothic" w:cstheme="majorBidi"/>
          <w:color w:val="808080"/>
        </w:rPr>
      </w:pPr>
      <w:r w:rsidRPr="009225C9">
        <w:rPr>
          <w:rFonts w:ascii="Century Gothic" w:hAnsi="Century Gothic" w:cstheme="majorBidi"/>
          <w:color w:val="000000"/>
        </w:rPr>
        <w:t>Le type d’action que l’on attend d’eux sur le site :</w:t>
      </w:r>
      <w:r w:rsidRPr="009225C9">
        <w:rPr>
          <w:rFonts w:ascii="Century Gothic" w:hAnsi="Century Gothic" w:cstheme="majorBidi"/>
          <w:color w:val="808080"/>
        </w:rPr>
        <w:t xml:space="preserve"> </w:t>
      </w:r>
    </w:p>
    <w:p w14:paraId="4C15E23E" w14:textId="77777777" w:rsidR="00FF375A" w:rsidRDefault="00113175" w:rsidP="00FF375A">
      <w:pPr>
        <w:pStyle w:val="Paragraphedeliste"/>
        <w:numPr>
          <w:ilvl w:val="0"/>
          <w:numId w:val="7"/>
        </w:numPr>
        <w:rPr>
          <w:rFonts w:ascii="Century Gothic" w:hAnsi="Century Gothic" w:cstheme="majorBidi"/>
        </w:rPr>
      </w:pPr>
      <w:r w:rsidRPr="00B33161">
        <w:rPr>
          <w:rFonts w:ascii="Century Gothic" w:hAnsi="Century Gothic" w:cstheme="majorBidi"/>
        </w:rPr>
        <w:t>Exemple</w:t>
      </w:r>
      <w:r w:rsidR="001E3006">
        <w:rPr>
          <w:rFonts w:ascii="Century Gothic" w:hAnsi="Century Gothic" w:cstheme="majorBidi"/>
        </w:rPr>
        <w:t xml:space="preserve"> 1</w:t>
      </w:r>
      <w:r w:rsidRPr="00B33161">
        <w:rPr>
          <w:rFonts w:ascii="Century Gothic" w:hAnsi="Century Gothic" w:cstheme="majorBidi"/>
        </w:rPr>
        <w:t xml:space="preserve"> : </w:t>
      </w:r>
      <w:r w:rsidR="00B33161">
        <w:rPr>
          <w:rFonts w:ascii="Century Gothic" w:hAnsi="Century Gothic" w:cstheme="majorBidi"/>
        </w:rPr>
        <w:t xml:space="preserve">Commandes sur </w:t>
      </w:r>
      <w:r w:rsidR="001E3006">
        <w:rPr>
          <w:rFonts w:ascii="Century Gothic" w:hAnsi="Century Gothic" w:cstheme="majorBidi"/>
        </w:rPr>
        <w:t>le site</w:t>
      </w:r>
    </w:p>
    <w:p w14:paraId="7E9548ED" w14:textId="77777777" w:rsidR="001E3006" w:rsidRPr="00B33161" w:rsidRDefault="001E3006" w:rsidP="00FF375A">
      <w:pPr>
        <w:pStyle w:val="Paragraphedeliste"/>
        <w:numPr>
          <w:ilvl w:val="0"/>
          <w:numId w:val="7"/>
        </w:numPr>
        <w:rPr>
          <w:rFonts w:ascii="Century Gothic" w:hAnsi="Century Gothic" w:cstheme="majorBidi"/>
        </w:rPr>
      </w:pPr>
      <w:r>
        <w:rPr>
          <w:rFonts w:ascii="Century Gothic" w:hAnsi="Century Gothic" w:cstheme="majorBidi"/>
        </w:rPr>
        <w:t>Exemple 2 : Payement sécurisé sur le site</w:t>
      </w:r>
    </w:p>
    <w:p w14:paraId="7B011020" w14:textId="762A3696" w:rsidR="00FF375A" w:rsidRPr="009225C9" w:rsidRDefault="00C45FFD" w:rsidP="00AD425C">
      <w:pPr>
        <w:pStyle w:val="titre20"/>
        <w:ind w:firstLine="0"/>
        <w:rPr>
          <w:rFonts w:ascii="Century Gothic" w:hAnsi="Century Gothic" w:cstheme="majorBidi"/>
        </w:rPr>
      </w:pPr>
      <w:r>
        <w:rPr>
          <w:rFonts w:ascii="Century Gothic" w:hAnsi="Century Gothic" w:cstheme="majorBidi"/>
          <w:noProof/>
          <w:lang w:eastAsia="fr-FR"/>
        </w:rPr>
        <w:pict w14:anchorId="1CA44FD7">
          <v:oval id="_x0000_s1033" style="position:absolute;margin-left:-25.95pt;margin-top:29.35pt;width:28.45pt;height:28.45pt;z-index:251659776" fillcolor="#ddd8c2 [2894]" strokecolor="#ddd8c2 [2894]">
            <v:textbox style="mso-next-textbox:#_x0000_s1033">
              <w:txbxContent>
                <w:p w14:paraId="2740794A" w14:textId="77777777" w:rsidR="00CC0019" w:rsidRPr="008A10A0" w:rsidRDefault="00CC0019" w:rsidP="00CC0019">
                  <w:pPr>
                    <w:rPr>
                      <w:rFonts w:asciiTheme="majorBidi" w:hAnsiTheme="majorBidi" w:cstheme="majorBidi"/>
                      <w:b/>
                      <w:bCs/>
                      <w:color w:val="1F497D" w:themeColor="text2"/>
                      <w:sz w:val="24"/>
                      <w:szCs w:val="24"/>
                    </w:rPr>
                  </w:pPr>
                  <w:r>
                    <w:rPr>
                      <w:rFonts w:asciiTheme="majorBidi" w:hAnsiTheme="majorBidi" w:cstheme="majorBidi"/>
                      <w:b/>
                      <w:bCs/>
                      <w:color w:val="1F497D" w:themeColor="text2"/>
                      <w:sz w:val="24"/>
                      <w:szCs w:val="24"/>
                    </w:rPr>
                    <w:t xml:space="preserve"> 2</w:t>
                  </w:r>
                </w:p>
              </w:txbxContent>
            </v:textbox>
          </v:oval>
        </w:pict>
      </w:r>
      <w:r>
        <w:rPr>
          <w:rFonts w:ascii="Century Gothic" w:hAnsi="Century Gothic" w:cstheme="majorBidi"/>
          <w:noProof/>
          <w:lang w:eastAsia="fr-FR"/>
        </w:rPr>
        <w:pict w14:anchorId="6697A087">
          <v:oval id="_x0000_s1032" style="position:absolute;margin-left:-21.1pt;margin-top:29.3pt;width:25.95pt;height:28.45pt;z-index:251658752" strokecolor="white [3212]"/>
        </w:pict>
      </w:r>
      <w:r>
        <w:rPr>
          <w:rFonts w:ascii="Century Gothic" w:hAnsi="Century Gothic" w:cstheme="majorBidi"/>
          <w:noProof/>
          <w:lang w:eastAsia="fr-FR"/>
        </w:rPr>
        <w:pict w14:anchorId="61F64870">
          <v:roundrect id="_x0000_s1031" style="position:absolute;margin-left:-6.1pt;margin-top:29.3pt;width:483.05pt;height:28.45pt;z-index:251657728" arcsize="10923f" fillcolor="#d8d8d8 [2732]" strokecolor="#d8d8d8 [2732]">
            <v:textbox>
              <w:txbxContent>
                <w:p w14:paraId="3171C743" w14:textId="77777777" w:rsidR="00CC0019" w:rsidRPr="008A10A0" w:rsidRDefault="00CC0019" w:rsidP="00A345F5">
                  <w:pPr>
                    <w:pStyle w:val="cah1"/>
                  </w:pPr>
                  <w:r>
                    <w:t xml:space="preserve">   </w:t>
                  </w:r>
                  <w:bookmarkStart w:id="1" w:name="_Toc436330215"/>
                  <w:r w:rsidR="00A345F5">
                    <w:t>Pilotage</w:t>
                  </w:r>
                  <w:bookmarkEnd w:id="1"/>
                </w:p>
                <w:p w14:paraId="74F619E5" w14:textId="77777777" w:rsidR="00CC0019" w:rsidRDefault="00CC0019" w:rsidP="00CC0019"/>
              </w:txbxContent>
            </v:textbox>
          </v:roundrect>
        </w:pict>
      </w:r>
    </w:p>
    <w:p w14:paraId="72D48964" w14:textId="77777777" w:rsidR="00682A49" w:rsidRPr="009225C9" w:rsidRDefault="00682A49" w:rsidP="00682A49">
      <w:pPr>
        <w:rPr>
          <w:rFonts w:ascii="Century Gothic" w:hAnsi="Century Gothic"/>
        </w:rPr>
      </w:pPr>
    </w:p>
    <w:p w14:paraId="5EA7C593" w14:textId="77777777" w:rsidR="00682A49" w:rsidRPr="009225C9" w:rsidRDefault="00682A49" w:rsidP="00682A49">
      <w:pPr>
        <w:rPr>
          <w:rFonts w:ascii="Century Gothic" w:hAnsi="Century Gothic"/>
        </w:rPr>
      </w:pPr>
    </w:p>
    <w:p w14:paraId="6553892B" w14:textId="303A638E" w:rsidR="00682A49" w:rsidRDefault="00682A49" w:rsidP="00682A49">
      <w:pPr>
        <w:pStyle w:val="Titre2"/>
        <w:numPr>
          <w:ilvl w:val="0"/>
          <w:numId w:val="2"/>
        </w:numPr>
        <w:rPr>
          <w:rFonts w:ascii="Century Gothic" w:hAnsi="Century Gothic" w:cstheme="majorBidi"/>
          <w:b/>
          <w:bCs/>
          <w:color w:val="auto"/>
          <w:sz w:val="22"/>
          <w:szCs w:val="22"/>
        </w:rPr>
      </w:pPr>
      <w:r w:rsidRPr="009225C9">
        <w:rPr>
          <w:rFonts w:ascii="Century Gothic" w:hAnsi="Century Gothic" w:cstheme="majorBidi"/>
          <w:b/>
          <w:bCs/>
          <w:color w:val="auto"/>
          <w:sz w:val="22"/>
          <w:szCs w:val="22"/>
        </w:rPr>
        <w:t>Chef de projet client</w:t>
      </w:r>
    </w:p>
    <w:p w14:paraId="4B0A1E0B" w14:textId="77777777" w:rsidR="00B32116" w:rsidRPr="00B32116" w:rsidRDefault="00B32116" w:rsidP="00B32116">
      <w:pPr>
        <w:rPr>
          <w:lang w:bidi="en-US"/>
        </w:rPr>
      </w:pPr>
    </w:p>
    <w:p w14:paraId="4F5D4679" w14:textId="77777777" w:rsidR="00B32116" w:rsidRDefault="00682A49" w:rsidP="00682A49">
      <w:pPr>
        <w:rPr>
          <w:rFonts w:ascii="Century Gothic" w:hAnsi="Century Gothic" w:cstheme="majorBidi"/>
        </w:rPr>
      </w:pPr>
      <w:r w:rsidRPr="009225C9">
        <w:rPr>
          <w:rFonts w:ascii="Century Gothic" w:hAnsi="Century Gothic" w:cstheme="majorBidi"/>
        </w:rPr>
        <w:t>Votre interlocuteur sur ce projet sera</w:t>
      </w:r>
      <w:r w:rsidRPr="009225C9">
        <w:rPr>
          <w:rStyle w:val="StyleRouge"/>
          <w:rFonts w:ascii="Century Gothic" w:hAnsi="Century Gothic" w:cstheme="majorBidi"/>
          <w:color w:val="auto"/>
        </w:rPr>
        <w:t xml:space="preserve"> </w:t>
      </w:r>
      <w:r w:rsidR="00ED0A7D">
        <w:rPr>
          <w:rFonts w:ascii="Century Gothic" w:hAnsi="Century Gothic" w:cstheme="majorBidi"/>
        </w:rPr>
        <w:t xml:space="preserve">M. </w:t>
      </w:r>
      <w:proofErr w:type="spellStart"/>
      <w:r w:rsidR="00ED0A7D">
        <w:rPr>
          <w:rFonts w:ascii="Century Gothic" w:hAnsi="Century Gothic" w:cstheme="majorBidi"/>
        </w:rPr>
        <w:t>Kanouni</w:t>
      </w:r>
      <w:proofErr w:type="spellEnd"/>
      <w:r w:rsidR="00ED0A7D">
        <w:rPr>
          <w:rFonts w:ascii="Century Gothic" w:hAnsi="Century Gothic" w:cstheme="majorBidi"/>
        </w:rPr>
        <w:t xml:space="preserve">. </w:t>
      </w:r>
    </w:p>
    <w:p w14:paraId="421D9819" w14:textId="3CB037E6" w:rsidR="00682A49" w:rsidRPr="009225C9" w:rsidRDefault="00682A49" w:rsidP="00682A49">
      <w:pPr>
        <w:rPr>
          <w:rFonts w:ascii="Century Gothic" w:hAnsi="Century Gothic" w:cstheme="majorBidi"/>
        </w:rPr>
      </w:pPr>
      <w:r w:rsidRPr="009225C9">
        <w:rPr>
          <w:rFonts w:ascii="Century Gothic" w:hAnsi="Century Gothic" w:cstheme="majorBidi"/>
        </w:rPr>
        <w:t>Il aura pour rôle de :</w:t>
      </w:r>
    </w:p>
    <w:p w14:paraId="0460C4DD" w14:textId="77777777" w:rsidR="00682A49" w:rsidRPr="009225C9" w:rsidRDefault="00682A49" w:rsidP="00682A49">
      <w:pPr>
        <w:pStyle w:val="Paragraphedeliste"/>
        <w:numPr>
          <w:ilvl w:val="0"/>
          <w:numId w:val="7"/>
        </w:numPr>
        <w:spacing w:after="0" w:line="240" w:lineRule="auto"/>
        <w:rPr>
          <w:rFonts w:ascii="Century Gothic" w:hAnsi="Century Gothic" w:cstheme="majorBidi"/>
        </w:rPr>
      </w:pPr>
      <w:r w:rsidRPr="009225C9">
        <w:rPr>
          <w:rFonts w:ascii="Century Gothic" w:hAnsi="Century Gothic" w:cstheme="majorBidi"/>
        </w:rPr>
        <w:t>Définir et rédiger (ou valider) les besoins</w:t>
      </w:r>
    </w:p>
    <w:p w14:paraId="0F6CF43B" w14:textId="77777777" w:rsidR="00682A49" w:rsidRPr="009225C9" w:rsidRDefault="00682A49" w:rsidP="00682A49">
      <w:pPr>
        <w:pStyle w:val="Paragraphedeliste"/>
        <w:numPr>
          <w:ilvl w:val="0"/>
          <w:numId w:val="7"/>
        </w:numPr>
        <w:spacing w:after="0" w:line="240" w:lineRule="auto"/>
        <w:rPr>
          <w:rFonts w:ascii="Century Gothic" w:hAnsi="Century Gothic" w:cstheme="majorBidi"/>
        </w:rPr>
      </w:pPr>
      <w:r w:rsidRPr="009225C9">
        <w:rPr>
          <w:rFonts w:ascii="Century Gothic" w:hAnsi="Century Gothic" w:cstheme="majorBidi"/>
        </w:rPr>
        <w:lastRenderedPageBreak/>
        <w:t>Définir le planning, le budget et s’assurer qu’ils sont respectés</w:t>
      </w:r>
    </w:p>
    <w:p w14:paraId="61E239C6" w14:textId="77777777" w:rsidR="00682A49" w:rsidRPr="009225C9" w:rsidRDefault="00682A49" w:rsidP="001949E0">
      <w:pPr>
        <w:pStyle w:val="Paragraphedeliste"/>
        <w:numPr>
          <w:ilvl w:val="0"/>
          <w:numId w:val="7"/>
        </w:numPr>
        <w:spacing w:after="0" w:line="240" w:lineRule="auto"/>
        <w:rPr>
          <w:rFonts w:ascii="Century Gothic" w:hAnsi="Century Gothic" w:cstheme="majorBidi"/>
        </w:rPr>
      </w:pPr>
      <w:r w:rsidRPr="009225C9">
        <w:rPr>
          <w:rFonts w:ascii="Century Gothic" w:hAnsi="Century Gothic" w:cstheme="majorBidi"/>
        </w:rPr>
        <w:t>Faire l’interface entre les clients et le pilotage technique</w:t>
      </w:r>
    </w:p>
    <w:p w14:paraId="79978A92" w14:textId="77777777" w:rsidR="00B32116" w:rsidRDefault="00B32116" w:rsidP="006C69E5">
      <w:pPr>
        <w:rPr>
          <w:rFonts w:ascii="Century Gothic" w:hAnsi="Century Gothic"/>
        </w:rPr>
      </w:pPr>
    </w:p>
    <w:p w14:paraId="35F7AED2" w14:textId="1ABDACB6" w:rsidR="006C69E5" w:rsidRPr="009225C9" w:rsidRDefault="00C45FFD" w:rsidP="006C69E5">
      <w:pPr>
        <w:rPr>
          <w:rFonts w:ascii="Century Gothic" w:hAnsi="Century Gothic"/>
        </w:rPr>
      </w:pPr>
      <w:r>
        <w:rPr>
          <w:rFonts w:ascii="Century Gothic" w:hAnsi="Century Gothic"/>
          <w:noProof/>
          <w:lang w:eastAsia="fr-FR"/>
        </w:rPr>
        <w:pict w14:anchorId="4045D205">
          <v:oval id="_x0000_s1036" style="position:absolute;margin-left:-13.95pt;margin-top:14.75pt;width:28.45pt;height:28.45pt;z-index:251662848" fillcolor="#ddd8c2 [2894]" strokecolor="#ddd8c2 [2894]">
            <v:textbox style="mso-next-textbox:#_x0000_s1036">
              <w:txbxContent>
                <w:p w14:paraId="2F291532" w14:textId="77777777" w:rsidR="006C69E5" w:rsidRPr="008A10A0" w:rsidRDefault="006C69E5" w:rsidP="006C69E5">
                  <w:pPr>
                    <w:rPr>
                      <w:rFonts w:asciiTheme="majorBidi" w:hAnsiTheme="majorBidi" w:cstheme="majorBidi"/>
                      <w:b/>
                      <w:bCs/>
                      <w:color w:val="1F497D" w:themeColor="text2"/>
                      <w:sz w:val="24"/>
                      <w:szCs w:val="24"/>
                    </w:rPr>
                  </w:pPr>
                  <w:r>
                    <w:rPr>
                      <w:rFonts w:asciiTheme="majorBidi" w:hAnsiTheme="majorBidi" w:cstheme="majorBidi"/>
                      <w:b/>
                      <w:bCs/>
                      <w:color w:val="1F497D" w:themeColor="text2"/>
                      <w:sz w:val="24"/>
                      <w:szCs w:val="24"/>
                    </w:rPr>
                    <w:t xml:space="preserve"> </w:t>
                  </w:r>
                  <w:r w:rsidR="00606098">
                    <w:rPr>
                      <w:rFonts w:asciiTheme="majorBidi" w:hAnsiTheme="majorBidi" w:cstheme="majorBidi"/>
                      <w:b/>
                      <w:bCs/>
                      <w:color w:val="1F497D" w:themeColor="text2"/>
                      <w:sz w:val="24"/>
                      <w:szCs w:val="24"/>
                    </w:rPr>
                    <w:t>3</w:t>
                  </w:r>
                </w:p>
              </w:txbxContent>
            </v:textbox>
          </v:oval>
        </w:pict>
      </w:r>
      <w:r>
        <w:rPr>
          <w:rFonts w:ascii="Century Gothic" w:hAnsi="Century Gothic"/>
          <w:noProof/>
          <w:lang w:eastAsia="fr-FR"/>
        </w:rPr>
        <w:pict w14:anchorId="5196E1C8">
          <v:oval id="_x0000_s1035" style="position:absolute;margin-left:-9.1pt;margin-top:14.7pt;width:25.95pt;height:28.45pt;z-index:251661824" strokecolor="white [3212]"/>
        </w:pict>
      </w:r>
      <w:r>
        <w:rPr>
          <w:rFonts w:ascii="Century Gothic" w:hAnsi="Century Gothic"/>
          <w:noProof/>
          <w:lang w:eastAsia="fr-FR"/>
        </w:rPr>
        <w:pict w14:anchorId="246098F0">
          <v:roundrect id="_x0000_s1034" style="position:absolute;margin-left:5.9pt;margin-top:14.7pt;width:483.05pt;height:28.45pt;z-index:251660800" arcsize="10923f" fillcolor="#d8d8d8 [2732]" strokecolor="#d8d8d8 [2732]">
            <v:textbox>
              <w:txbxContent>
                <w:p w14:paraId="792A3C3C" w14:textId="77777777" w:rsidR="006C69E5" w:rsidRPr="008A10A0" w:rsidRDefault="006C69E5" w:rsidP="006C69E5">
                  <w:pPr>
                    <w:pStyle w:val="cah1"/>
                  </w:pPr>
                  <w:r>
                    <w:t xml:space="preserve">   </w:t>
                  </w:r>
                  <w:bookmarkStart w:id="2" w:name="_Toc436330216"/>
                  <w:r>
                    <w:t>Prestations attendues</w:t>
                  </w:r>
                  <w:bookmarkEnd w:id="2"/>
                </w:p>
                <w:p w14:paraId="6455D191" w14:textId="77777777" w:rsidR="006C69E5" w:rsidRDefault="006C69E5" w:rsidP="006C69E5"/>
              </w:txbxContent>
            </v:textbox>
          </v:roundrect>
        </w:pict>
      </w:r>
    </w:p>
    <w:p w14:paraId="79FA716A" w14:textId="77777777" w:rsidR="006C69E5" w:rsidRPr="009225C9" w:rsidRDefault="006C69E5" w:rsidP="006C69E5">
      <w:pPr>
        <w:rPr>
          <w:rFonts w:ascii="Century Gothic" w:hAnsi="Century Gothic"/>
        </w:rPr>
      </w:pPr>
    </w:p>
    <w:p w14:paraId="17DDD6D6" w14:textId="77777777" w:rsidR="006C69E5" w:rsidRPr="009225C9" w:rsidRDefault="006C69E5" w:rsidP="0070080E">
      <w:pPr>
        <w:pStyle w:val="Titre2"/>
        <w:numPr>
          <w:ilvl w:val="0"/>
          <w:numId w:val="14"/>
        </w:numPr>
        <w:rPr>
          <w:rFonts w:ascii="Century Gothic" w:hAnsi="Century Gothic" w:cstheme="majorBidi"/>
          <w:b/>
          <w:bCs/>
          <w:sz w:val="22"/>
          <w:szCs w:val="22"/>
        </w:rPr>
      </w:pPr>
      <w:r w:rsidRPr="009225C9">
        <w:rPr>
          <w:rFonts w:ascii="Century Gothic" w:hAnsi="Century Gothic" w:cstheme="majorBidi"/>
          <w:b/>
          <w:bCs/>
          <w:sz w:val="22"/>
          <w:szCs w:val="22"/>
        </w:rPr>
        <w:t>Fonctionnalités</w:t>
      </w:r>
    </w:p>
    <w:p w14:paraId="348795CD" w14:textId="77777777" w:rsidR="00702B17" w:rsidRDefault="003F7049" w:rsidP="006C69E5">
      <w:pPr>
        <w:rPr>
          <w:rStyle w:val="StyleRouge"/>
          <w:rFonts w:ascii="Century Gothic" w:hAnsi="Century Gothic" w:cstheme="majorBidi"/>
          <w:color w:val="auto"/>
        </w:rPr>
      </w:pPr>
      <w:r>
        <w:rPr>
          <w:rStyle w:val="StyleRouge"/>
          <w:rFonts w:ascii="Century Gothic" w:hAnsi="Century Gothic" w:cstheme="majorBidi"/>
          <w:color w:val="auto"/>
        </w:rPr>
        <w:t>Nous devons créer un site, o</w:t>
      </w:r>
      <w:r w:rsidR="00702B17">
        <w:rPr>
          <w:rStyle w:val="StyleRouge"/>
          <w:rFonts w:ascii="Century Gothic" w:hAnsi="Century Gothic" w:cstheme="majorBidi"/>
          <w:color w:val="auto"/>
        </w:rPr>
        <w:t>ù</w:t>
      </w:r>
      <w:r>
        <w:rPr>
          <w:rStyle w:val="StyleRouge"/>
          <w:rFonts w:ascii="Century Gothic" w:hAnsi="Century Gothic" w:cstheme="majorBidi"/>
          <w:color w:val="auto"/>
        </w:rPr>
        <w:t xml:space="preserve"> les clients peuvent </w:t>
      </w:r>
      <w:r w:rsidR="00702B17">
        <w:rPr>
          <w:rStyle w:val="StyleRouge"/>
          <w:rFonts w:ascii="Century Gothic" w:hAnsi="Century Gothic" w:cstheme="majorBidi"/>
          <w:color w:val="auto"/>
        </w:rPr>
        <w:t>commander</w:t>
      </w:r>
      <w:r>
        <w:rPr>
          <w:rStyle w:val="StyleRouge"/>
          <w:rFonts w:ascii="Century Gothic" w:hAnsi="Century Gothic" w:cstheme="majorBidi"/>
          <w:color w:val="auto"/>
        </w:rPr>
        <w:t xml:space="preserve"> de la nourriture dans les restaurant</w:t>
      </w:r>
      <w:r w:rsidR="00702B17">
        <w:rPr>
          <w:rStyle w:val="StyleRouge"/>
          <w:rFonts w:ascii="Century Gothic" w:hAnsi="Century Gothic" w:cstheme="majorBidi"/>
          <w:color w:val="auto"/>
        </w:rPr>
        <w:t xml:space="preserve">s aux alentours : </w:t>
      </w:r>
    </w:p>
    <w:p w14:paraId="508AACF1" w14:textId="77777777" w:rsidR="006C69E5" w:rsidRPr="009225C9" w:rsidRDefault="00702B17" w:rsidP="006C69E5">
      <w:pPr>
        <w:rPr>
          <w:rStyle w:val="StyleRouge"/>
          <w:rFonts w:ascii="Century Gothic" w:hAnsi="Century Gothic" w:cstheme="majorBidi"/>
          <w:color w:val="auto"/>
        </w:rPr>
      </w:pPr>
      <w:r>
        <w:rPr>
          <w:rStyle w:val="StyleRouge"/>
          <w:rFonts w:ascii="Century Gothic" w:hAnsi="Century Gothic" w:cstheme="majorBidi"/>
          <w:color w:val="auto"/>
        </w:rPr>
        <w:t>M</w:t>
      </w:r>
      <w:r w:rsidR="003F7049">
        <w:rPr>
          <w:rStyle w:val="StyleRouge"/>
          <w:rFonts w:ascii="Century Gothic" w:hAnsi="Century Gothic" w:cstheme="majorBidi"/>
          <w:color w:val="auto"/>
        </w:rPr>
        <w:t xml:space="preserve">ettre en relation des </w:t>
      </w:r>
      <w:r>
        <w:rPr>
          <w:rStyle w:val="StyleRouge"/>
          <w:rFonts w:ascii="Century Gothic" w:hAnsi="Century Gothic" w:cstheme="majorBidi"/>
          <w:color w:val="auto"/>
        </w:rPr>
        <w:t>coursiers</w:t>
      </w:r>
      <w:r w:rsidR="003F7049">
        <w:rPr>
          <w:rStyle w:val="StyleRouge"/>
          <w:rFonts w:ascii="Century Gothic" w:hAnsi="Century Gothic" w:cstheme="majorBidi"/>
          <w:color w:val="auto"/>
        </w:rPr>
        <w:t xml:space="preserve"> avec </w:t>
      </w:r>
      <w:r>
        <w:rPr>
          <w:rStyle w:val="StyleRouge"/>
          <w:rFonts w:ascii="Century Gothic" w:hAnsi="Century Gothic" w:cstheme="majorBidi"/>
          <w:color w:val="auto"/>
        </w:rPr>
        <w:t>un restaurant pour récupérer la commande du client puis avec le client pour livrer la commande au domicile du client</w:t>
      </w:r>
    </w:p>
    <w:p w14:paraId="346C3DFB" w14:textId="77777777" w:rsidR="006C69E5" w:rsidRPr="009225C9" w:rsidRDefault="006C69E5" w:rsidP="00A81ADB">
      <w:pPr>
        <w:pStyle w:val="Titre2"/>
        <w:numPr>
          <w:ilvl w:val="0"/>
          <w:numId w:val="15"/>
        </w:numPr>
        <w:rPr>
          <w:rFonts w:ascii="Century Gothic" w:hAnsi="Century Gothic" w:cstheme="majorBidi"/>
          <w:b/>
          <w:bCs/>
          <w:sz w:val="22"/>
          <w:szCs w:val="22"/>
        </w:rPr>
      </w:pPr>
      <w:r w:rsidRPr="009225C9">
        <w:rPr>
          <w:rFonts w:ascii="Century Gothic" w:hAnsi="Century Gothic" w:cstheme="majorBidi"/>
          <w:b/>
          <w:bCs/>
          <w:sz w:val="22"/>
          <w:szCs w:val="22"/>
        </w:rPr>
        <w:t xml:space="preserve">Référencement </w:t>
      </w:r>
    </w:p>
    <w:p w14:paraId="37929AEE" w14:textId="77777777" w:rsidR="006C69E5" w:rsidRPr="009225C9" w:rsidRDefault="006C69E5" w:rsidP="006C69E5">
      <w:pPr>
        <w:rPr>
          <w:rFonts w:ascii="Century Gothic" w:hAnsi="Century Gothic" w:cstheme="majorBidi"/>
        </w:rPr>
      </w:pPr>
      <w:r w:rsidRPr="009225C9">
        <w:rPr>
          <w:rFonts w:ascii="Century Gothic" w:hAnsi="Century Gothic" w:cstheme="majorBidi"/>
        </w:rPr>
        <w:t>Le site devra intégrer les bonnes pratiques en matière de SEO (optimisation pour les moteurs de recherche) :</w:t>
      </w:r>
    </w:p>
    <w:p w14:paraId="0E4E60A6" w14:textId="77777777" w:rsidR="006A02D0" w:rsidRPr="009225C9" w:rsidRDefault="00702B17" w:rsidP="006A02D0">
      <w:pPr>
        <w:pStyle w:val="Paragraphedeliste"/>
        <w:numPr>
          <w:ilvl w:val="0"/>
          <w:numId w:val="16"/>
        </w:numPr>
        <w:spacing w:after="0" w:line="240" w:lineRule="auto"/>
        <w:rPr>
          <w:rFonts w:ascii="Century Gothic" w:hAnsi="Century Gothic" w:cstheme="majorBidi"/>
        </w:rPr>
      </w:pPr>
      <w:r>
        <w:rPr>
          <w:rFonts w:ascii="Century Gothic" w:hAnsi="Century Gothic" w:cstheme="majorBidi"/>
        </w:rPr>
        <w:t>B</w:t>
      </w:r>
      <w:r w:rsidR="006C69E5" w:rsidRPr="009225C9">
        <w:rPr>
          <w:rFonts w:ascii="Century Gothic" w:hAnsi="Century Gothic" w:cstheme="majorBidi"/>
        </w:rPr>
        <w:t>alisage sémantique</w:t>
      </w:r>
    </w:p>
    <w:p w14:paraId="6FDE7F04" w14:textId="77777777" w:rsidR="006A02D0" w:rsidRPr="009225C9" w:rsidRDefault="00702B17" w:rsidP="006A02D0">
      <w:pPr>
        <w:pStyle w:val="Paragraphedeliste"/>
        <w:numPr>
          <w:ilvl w:val="0"/>
          <w:numId w:val="16"/>
        </w:numPr>
        <w:spacing w:after="0" w:line="240" w:lineRule="auto"/>
        <w:rPr>
          <w:rFonts w:ascii="Century Gothic" w:hAnsi="Century Gothic" w:cstheme="majorBidi"/>
        </w:rPr>
      </w:pPr>
      <w:r>
        <w:rPr>
          <w:rFonts w:ascii="Century Gothic" w:hAnsi="Century Gothic" w:cstheme="majorBidi"/>
        </w:rPr>
        <w:t>A</w:t>
      </w:r>
      <w:r w:rsidR="006C69E5" w:rsidRPr="009225C9">
        <w:rPr>
          <w:rFonts w:ascii="Century Gothic" w:hAnsi="Century Gothic" w:cstheme="majorBidi"/>
        </w:rPr>
        <w:t>dresses de pages lisibles (URL rewriting)</w:t>
      </w:r>
    </w:p>
    <w:p w14:paraId="45BBBDEE" w14:textId="77777777" w:rsidR="006C69E5" w:rsidRPr="009225C9" w:rsidRDefault="00702B17" w:rsidP="006A02D0">
      <w:pPr>
        <w:pStyle w:val="Paragraphedeliste"/>
        <w:numPr>
          <w:ilvl w:val="0"/>
          <w:numId w:val="16"/>
        </w:numPr>
        <w:spacing w:after="0" w:line="240" w:lineRule="auto"/>
        <w:rPr>
          <w:rFonts w:ascii="Century Gothic" w:hAnsi="Century Gothic" w:cstheme="majorBidi"/>
        </w:rPr>
      </w:pPr>
      <w:r>
        <w:rPr>
          <w:rFonts w:ascii="Century Gothic" w:hAnsi="Century Gothic" w:cstheme="majorBidi"/>
        </w:rPr>
        <w:t>N</w:t>
      </w:r>
      <w:r w:rsidR="006C69E5" w:rsidRPr="009225C9">
        <w:rPr>
          <w:rFonts w:ascii="Century Gothic" w:hAnsi="Century Gothic" w:cstheme="majorBidi"/>
        </w:rPr>
        <w:t>avigation sans Javascript/Flash</w:t>
      </w:r>
    </w:p>
    <w:p w14:paraId="4E722881" w14:textId="77777777" w:rsidR="006C69E5" w:rsidRPr="009225C9" w:rsidRDefault="006C69E5" w:rsidP="006C69E5">
      <w:pPr>
        <w:ind w:left="1418"/>
        <w:rPr>
          <w:rFonts w:ascii="Century Gothic" w:hAnsi="Century Gothic" w:cstheme="majorBidi"/>
        </w:rPr>
      </w:pPr>
      <w:r w:rsidRPr="009225C9">
        <w:rPr>
          <w:rFonts w:ascii="Century Gothic" w:hAnsi="Century Gothic" w:cstheme="majorBidi"/>
        </w:rPr>
        <w:t>En option : Le prestataire doit-il assurer le référencement du site ? Doit-il vous proposer des annuaires où s’inscrire ? Doit-il vous conseiller sur les règles d’écriture adaptées au Web ?</w:t>
      </w:r>
    </w:p>
    <w:p w14:paraId="0C88BCED" w14:textId="77777777" w:rsidR="006C69E5" w:rsidRPr="009225C9" w:rsidRDefault="006C69E5" w:rsidP="006C69E5">
      <w:pPr>
        <w:ind w:left="1418"/>
        <w:rPr>
          <w:rFonts w:ascii="Century Gothic" w:hAnsi="Century Gothic" w:cstheme="majorBidi"/>
        </w:rPr>
      </w:pPr>
      <w:r w:rsidRPr="009225C9">
        <w:rPr>
          <w:rFonts w:ascii="Century Gothic" w:hAnsi="Century Gothic" w:cstheme="majorBidi"/>
        </w:rPr>
        <w:t>Vous pouvez solliciter ses recommandations sur les opportunités de « placement » suivantes :</w:t>
      </w:r>
    </w:p>
    <w:p w14:paraId="74C47E53" w14:textId="70FCEAC0" w:rsidR="006A02D0" w:rsidRPr="009225C9" w:rsidRDefault="00702B17" w:rsidP="006A02D0">
      <w:pPr>
        <w:pStyle w:val="Paragraphedeliste"/>
        <w:numPr>
          <w:ilvl w:val="0"/>
          <w:numId w:val="17"/>
        </w:numPr>
        <w:spacing w:after="0" w:line="240" w:lineRule="auto"/>
        <w:rPr>
          <w:rStyle w:val="StyleRouge"/>
          <w:rFonts w:ascii="Century Gothic" w:hAnsi="Century Gothic" w:cstheme="majorBidi"/>
          <w:color w:val="auto"/>
        </w:rPr>
      </w:pPr>
      <w:r>
        <w:rPr>
          <w:rStyle w:val="StyleRouge"/>
          <w:rFonts w:ascii="Century Gothic" w:hAnsi="Century Gothic" w:cstheme="majorBidi"/>
          <w:color w:val="auto"/>
        </w:rPr>
        <w:t>P</w:t>
      </w:r>
      <w:r w:rsidR="006C69E5" w:rsidRPr="009225C9">
        <w:rPr>
          <w:rStyle w:val="StyleRouge"/>
          <w:rFonts w:ascii="Century Gothic" w:hAnsi="Century Gothic" w:cstheme="majorBidi"/>
          <w:color w:val="auto"/>
        </w:rPr>
        <w:t xml:space="preserve">résence sur les réseaux sociaux (Facebook, Twitter, </w:t>
      </w:r>
      <w:r w:rsidR="00B32116" w:rsidRPr="009225C9">
        <w:rPr>
          <w:rStyle w:val="StyleRouge"/>
          <w:rFonts w:ascii="Century Gothic" w:hAnsi="Century Gothic" w:cstheme="majorBidi"/>
          <w:color w:val="auto"/>
        </w:rPr>
        <w:t>LinkedIn</w:t>
      </w:r>
      <w:r w:rsidR="006C69E5" w:rsidRPr="009225C9">
        <w:rPr>
          <w:rStyle w:val="StyleRouge"/>
          <w:rFonts w:ascii="Century Gothic" w:hAnsi="Century Gothic" w:cstheme="majorBidi"/>
          <w:color w:val="auto"/>
        </w:rPr>
        <w:t>, etc.)</w:t>
      </w:r>
    </w:p>
    <w:p w14:paraId="312F3921" w14:textId="77777777" w:rsidR="006A02D0" w:rsidRPr="009225C9" w:rsidRDefault="00702B17" w:rsidP="006A02D0">
      <w:pPr>
        <w:pStyle w:val="Paragraphedeliste"/>
        <w:numPr>
          <w:ilvl w:val="0"/>
          <w:numId w:val="17"/>
        </w:numPr>
        <w:spacing w:after="0" w:line="240" w:lineRule="auto"/>
        <w:rPr>
          <w:rStyle w:val="StyleRouge"/>
          <w:rFonts w:ascii="Century Gothic" w:hAnsi="Century Gothic" w:cstheme="majorBidi"/>
          <w:color w:val="auto"/>
        </w:rPr>
      </w:pPr>
      <w:r>
        <w:rPr>
          <w:rStyle w:val="StyleRouge"/>
          <w:rFonts w:ascii="Century Gothic" w:hAnsi="Century Gothic" w:cstheme="majorBidi"/>
          <w:color w:val="auto"/>
        </w:rPr>
        <w:t>I</w:t>
      </w:r>
      <w:r w:rsidR="006C69E5" w:rsidRPr="009225C9">
        <w:rPr>
          <w:rStyle w:val="StyleRouge"/>
          <w:rFonts w:ascii="Century Gothic" w:hAnsi="Century Gothic" w:cstheme="majorBidi"/>
          <w:color w:val="auto"/>
        </w:rPr>
        <w:t>nscription Google Adresses</w:t>
      </w:r>
    </w:p>
    <w:p w14:paraId="7BAF6DF1" w14:textId="77777777" w:rsidR="006A02D0" w:rsidRPr="009225C9" w:rsidRDefault="00702B17" w:rsidP="006A02D0">
      <w:pPr>
        <w:pStyle w:val="Paragraphedeliste"/>
        <w:numPr>
          <w:ilvl w:val="0"/>
          <w:numId w:val="17"/>
        </w:numPr>
        <w:spacing w:after="0" w:line="240" w:lineRule="auto"/>
        <w:rPr>
          <w:rStyle w:val="StyleRouge"/>
          <w:rFonts w:ascii="Century Gothic" w:hAnsi="Century Gothic" w:cstheme="majorBidi"/>
          <w:color w:val="auto"/>
        </w:rPr>
      </w:pPr>
      <w:r>
        <w:rPr>
          <w:rStyle w:val="StyleRouge"/>
          <w:rFonts w:ascii="Century Gothic" w:hAnsi="Century Gothic" w:cstheme="majorBidi"/>
          <w:color w:val="auto"/>
        </w:rPr>
        <w:t>T</w:t>
      </w:r>
      <w:r w:rsidR="006C69E5" w:rsidRPr="009225C9">
        <w:rPr>
          <w:rStyle w:val="StyleRouge"/>
          <w:rFonts w:ascii="Century Gothic" w:hAnsi="Century Gothic" w:cstheme="majorBidi"/>
          <w:color w:val="auto"/>
        </w:rPr>
        <w:t>enue d’un blog professionnel</w:t>
      </w:r>
    </w:p>
    <w:p w14:paraId="1419B748" w14:textId="77777777" w:rsidR="006A02D0" w:rsidRPr="009225C9" w:rsidRDefault="00702B17" w:rsidP="006A02D0">
      <w:pPr>
        <w:pStyle w:val="Paragraphedeliste"/>
        <w:numPr>
          <w:ilvl w:val="0"/>
          <w:numId w:val="17"/>
        </w:numPr>
        <w:spacing w:after="0" w:line="240" w:lineRule="auto"/>
        <w:rPr>
          <w:rStyle w:val="StyleRouge"/>
          <w:rFonts w:ascii="Century Gothic" w:hAnsi="Century Gothic" w:cstheme="majorBidi"/>
          <w:color w:val="auto"/>
        </w:rPr>
      </w:pPr>
      <w:r>
        <w:rPr>
          <w:rStyle w:val="StyleRouge"/>
          <w:rFonts w:ascii="Century Gothic" w:hAnsi="Century Gothic" w:cstheme="majorBidi"/>
          <w:color w:val="auto"/>
        </w:rPr>
        <w:t>P</w:t>
      </w:r>
      <w:r w:rsidR="006C69E5" w:rsidRPr="009225C9">
        <w:rPr>
          <w:rStyle w:val="StyleRouge"/>
          <w:rFonts w:ascii="Century Gothic" w:hAnsi="Century Gothic" w:cstheme="majorBidi"/>
          <w:color w:val="auto"/>
        </w:rPr>
        <w:t>articipation à des forums</w:t>
      </w:r>
    </w:p>
    <w:p w14:paraId="3998FB08" w14:textId="30C3DB0B" w:rsidR="006A02D0" w:rsidRPr="009225C9" w:rsidRDefault="00702B17" w:rsidP="006A02D0">
      <w:pPr>
        <w:pStyle w:val="Paragraphedeliste"/>
        <w:numPr>
          <w:ilvl w:val="0"/>
          <w:numId w:val="17"/>
        </w:numPr>
        <w:spacing w:after="0" w:line="240" w:lineRule="auto"/>
        <w:rPr>
          <w:rStyle w:val="StyleRouge"/>
          <w:rFonts w:ascii="Century Gothic" w:hAnsi="Century Gothic" w:cstheme="majorBidi"/>
          <w:color w:val="auto"/>
        </w:rPr>
      </w:pPr>
      <w:r>
        <w:rPr>
          <w:rStyle w:val="StyleRouge"/>
          <w:rFonts w:ascii="Century Gothic" w:hAnsi="Century Gothic" w:cstheme="majorBidi"/>
          <w:color w:val="auto"/>
        </w:rPr>
        <w:t>A</w:t>
      </w:r>
      <w:r w:rsidR="006C69E5" w:rsidRPr="009225C9">
        <w:rPr>
          <w:rStyle w:val="StyleRouge"/>
          <w:rFonts w:ascii="Century Gothic" w:hAnsi="Century Gothic" w:cstheme="majorBidi"/>
          <w:color w:val="auto"/>
        </w:rPr>
        <w:t xml:space="preserve">chat de mots-clés (Google </w:t>
      </w:r>
      <w:r w:rsidR="00B32116" w:rsidRPr="009225C9">
        <w:rPr>
          <w:rStyle w:val="StyleRouge"/>
          <w:rFonts w:ascii="Century Gothic" w:hAnsi="Century Gothic" w:cstheme="majorBidi"/>
          <w:color w:val="auto"/>
        </w:rPr>
        <w:t>AdWords</w:t>
      </w:r>
      <w:r w:rsidR="006C69E5" w:rsidRPr="009225C9">
        <w:rPr>
          <w:rStyle w:val="StyleRouge"/>
          <w:rFonts w:ascii="Century Gothic" w:hAnsi="Century Gothic" w:cstheme="majorBidi"/>
          <w:color w:val="auto"/>
        </w:rPr>
        <w:t>, Microsoft, etc.)</w:t>
      </w:r>
    </w:p>
    <w:p w14:paraId="3CE32C63" w14:textId="77777777" w:rsidR="005A64C3" w:rsidRPr="009225C9" w:rsidRDefault="00702B17" w:rsidP="005A64C3">
      <w:pPr>
        <w:pStyle w:val="Paragraphedeliste"/>
        <w:numPr>
          <w:ilvl w:val="0"/>
          <w:numId w:val="17"/>
        </w:numPr>
        <w:spacing w:after="0" w:line="240" w:lineRule="auto"/>
        <w:rPr>
          <w:rStyle w:val="StyleRouge"/>
          <w:rFonts w:ascii="Century Gothic" w:hAnsi="Century Gothic" w:cstheme="majorBidi"/>
          <w:color w:val="auto"/>
        </w:rPr>
      </w:pPr>
      <w:r>
        <w:rPr>
          <w:rStyle w:val="StyleRouge"/>
          <w:rFonts w:ascii="Century Gothic" w:hAnsi="Century Gothic" w:cstheme="majorBidi"/>
          <w:color w:val="auto"/>
        </w:rPr>
        <w:t>P</w:t>
      </w:r>
      <w:r w:rsidR="006C69E5" w:rsidRPr="009225C9">
        <w:rPr>
          <w:rStyle w:val="StyleRouge"/>
          <w:rFonts w:ascii="Century Gothic" w:hAnsi="Century Gothic" w:cstheme="majorBidi"/>
          <w:color w:val="auto"/>
        </w:rPr>
        <w:t>lateforme d’affiliation</w:t>
      </w:r>
    </w:p>
    <w:p w14:paraId="722A9A91" w14:textId="77777777" w:rsidR="006C69E5" w:rsidRPr="009225C9" w:rsidRDefault="00702B17" w:rsidP="00FB392A">
      <w:pPr>
        <w:pStyle w:val="Paragraphedeliste"/>
        <w:numPr>
          <w:ilvl w:val="0"/>
          <w:numId w:val="17"/>
        </w:numPr>
        <w:spacing w:after="0" w:line="240" w:lineRule="auto"/>
        <w:rPr>
          <w:rFonts w:ascii="Century Gothic" w:hAnsi="Century Gothic" w:cstheme="majorBidi"/>
        </w:rPr>
      </w:pPr>
      <w:r>
        <w:rPr>
          <w:rStyle w:val="StyleRouge"/>
          <w:rFonts w:ascii="Century Gothic" w:hAnsi="Century Gothic" w:cstheme="majorBidi"/>
          <w:color w:val="auto"/>
        </w:rPr>
        <w:t>A</w:t>
      </w:r>
      <w:r w:rsidR="006C69E5" w:rsidRPr="009225C9">
        <w:rPr>
          <w:rStyle w:val="StyleRouge"/>
          <w:rFonts w:ascii="Century Gothic" w:hAnsi="Century Gothic" w:cstheme="majorBidi"/>
          <w:color w:val="auto"/>
        </w:rPr>
        <w:t>nalyse concurrentielle du référencement (où sont vos concurrents ?)</w:t>
      </w:r>
    </w:p>
    <w:p w14:paraId="6778AD40" w14:textId="77777777" w:rsidR="006C69E5" w:rsidRDefault="00FB392A" w:rsidP="00FB392A">
      <w:pPr>
        <w:pStyle w:val="Titre2"/>
        <w:numPr>
          <w:ilvl w:val="0"/>
          <w:numId w:val="18"/>
        </w:numPr>
        <w:rPr>
          <w:rFonts w:ascii="Century Gothic" w:hAnsi="Century Gothic" w:cstheme="majorBidi"/>
          <w:b/>
          <w:bCs/>
          <w:sz w:val="22"/>
          <w:szCs w:val="22"/>
        </w:rPr>
      </w:pPr>
      <w:r w:rsidRPr="009225C9">
        <w:rPr>
          <w:rFonts w:ascii="Century Gothic" w:hAnsi="Century Gothic" w:cstheme="majorBidi"/>
          <w:b/>
          <w:bCs/>
          <w:sz w:val="22"/>
          <w:szCs w:val="22"/>
        </w:rPr>
        <w:t>Hébergement</w:t>
      </w:r>
    </w:p>
    <w:p w14:paraId="1B9B64C4" w14:textId="77777777" w:rsidR="00547009" w:rsidRPr="00547009" w:rsidRDefault="001E3006"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Le site sera hébergé sur webhost.com</w:t>
      </w:r>
    </w:p>
    <w:p w14:paraId="337577FD" w14:textId="77777777" w:rsidR="00547009" w:rsidRPr="00547009" w:rsidRDefault="00547009"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 xml:space="preserve">Il possède </w:t>
      </w:r>
      <w:r w:rsidR="001E3006" w:rsidRPr="00547009">
        <w:rPr>
          <w:rFonts w:ascii="Century Gothic" w:eastAsia="Times New Roman" w:hAnsi="Century Gothic" w:cstheme="majorBidi"/>
          <w:lang w:bidi="en-US"/>
        </w:rPr>
        <w:t>3</w:t>
      </w:r>
      <w:r w:rsidRPr="00547009">
        <w:rPr>
          <w:rFonts w:ascii="Century Gothic" w:eastAsia="Times New Roman" w:hAnsi="Century Gothic" w:cstheme="majorBidi"/>
          <w:lang w:bidi="en-US"/>
        </w:rPr>
        <w:t>00 MB</w:t>
      </w:r>
      <w:r w:rsidR="001E3006" w:rsidRPr="00547009">
        <w:rPr>
          <w:rFonts w:ascii="Century Gothic" w:eastAsia="Times New Roman" w:hAnsi="Century Gothic" w:cstheme="majorBidi"/>
          <w:lang w:bidi="en-US"/>
        </w:rPr>
        <w:t xml:space="preserve"> de ressource </w:t>
      </w:r>
    </w:p>
    <w:p w14:paraId="3C88F502" w14:textId="77777777" w:rsidR="00547009" w:rsidRPr="00547009" w:rsidRDefault="00547009"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3 Gigabit de bande passante</w:t>
      </w:r>
      <w:r w:rsidR="001E3006" w:rsidRPr="00547009">
        <w:rPr>
          <w:rFonts w:ascii="Century Gothic" w:eastAsia="Times New Roman" w:hAnsi="Century Gothic" w:cstheme="majorBidi"/>
          <w:lang w:bidi="en-US"/>
        </w:rPr>
        <w:t xml:space="preserve"> </w:t>
      </w:r>
    </w:p>
    <w:p w14:paraId="6D2C2E3B" w14:textId="77777777" w:rsidR="00547009" w:rsidRPr="00547009" w:rsidRDefault="00547009"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Deux Bases de Données</w:t>
      </w:r>
    </w:p>
    <w:p w14:paraId="52F68BD6" w14:textId="77777777" w:rsidR="00547009" w:rsidRPr="00547009" w:rsidRDefault="00547009"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Pas de serveur mail</w:t>
      </w:r>
    </w:p>
    <w:p w14:paraId="575F7B10" w14:textId="77777777" w:rsidR="00547009" w:rsidRPr="00547009" w:rsidRDefault="00547009"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Pas de support technique</w:t>
      </w:r>
    </w:p>
    <w:p w14:paraId="05010B5A" w14:textId="77777777" w:rsidR="00547009" w:rsidRPr="00547009" w:rsidRDefault="00547009"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Serveur FTP disponible</w:t>
      </w:r>
    </w:p>
    <w:p w14:paraId="141D3CD0" w14:textId="71C084AA" w:rsidR="00547009" w:rsidRDefault="00547009" w:rsidP="00547009">
      <w:pPr>
        <w:pStyle w:val="Paragraphedeliste"/>
        <w:numPr>
          <w:ilvl w:val="0"/>
          <w:numId w:val="30"/>
        </w:numPr>
        <w:rPr>
          <w:rFonts w:ascii="Century Gothic" w:eastAsia="Times New Roman" w:hAnsi="Century Gothic" w:cstheme="majorBidi"/>
          <w:lang w:bidi="en-US"/>
        </w:rPr>
      </w:pPr>
      <w:r w:rsidRPr="00547009">
        <w:rPr>
          <w:rFonts w:ascii="Century Gothic" w:eastAsia="Times New Roman" w:hAnsi="Century Gothic" w:cstheme="majorBidi"/>
          <w:lang w:bidi="en-US"/>
        </w:rPr>
        <w:t>Pas de coût (gratuité)</w:t>
      </w:r>
    </w:p>
    <w:p w14:paraId="4DF9BD11" w14:textId="77777777" w:rsidR="008F572E" w:rsidRPr="00B32116" w:rsidRDefault="008F572E" w:rsidP="00B32116">
      <w:pPr>
        <w:pStyle w:val="Paragraphedeliste"/>
        <w:ind w:left="1080"/>
        <w:rPr>
          <w:rFonts w:ascii="Century Gothic" w:eastAsia="Times New Roman" w:hAnsi="Century Gothic" w:cstheme="majorBidi"/>
          <w:lang w:bidi="en-US"/>
        </w:rPr>
      </w:pPr>
    </w:p>
    <w:p w14:paraId="00D72439" w14:textId="77777777" w:rsidR="008F572E" w:rsidRPr="009225C9" w:rsidRDefault="00C45FFD" w:rsidP="006C69E5">
      <w:pPr>
        <w:rPr>
          <w:rFonts w:ascii="Century Gothic" w:hAnsi="Century Gothic"/>
        </w:rPr>
      </w:pPr>
      <w:r>
        <w:rPr>
          <w:rFonts w:ascii="Century Gothic" w:hAnsi="Century Gothic"/>
          <w:noProof/>
          <w:lang w:eastAsia="fr-FR"/>
        </w:rPr>
        <w:pict w14:anchorId="28D7FC84">
          <v:oval id="_x0000_s1040" style="position:absolute;margin-left:-11.3pt;margin-top:1.4pt;width:28.45pt;height:28.45pt;z-index:251665920" fillcolor="#ddd8c2 [2894]" strokecolor="#ddd8c2 [2894]">
            <v:textbox style="mso-next-textbox:#_x0000_s1040">
              <w:txbxContent>
                <w:p w14:paraId="2B19EDD5" w14:textId="77777777" w:rsidR="008F572E" w:rsidRPr="008A10A0" w:rsidRDefault="008F572E" w:rsidP="008F572E">
                  <w:pPr>
                    <w:rPr>
                      <w:rFonts w:asciiTheme="majorBidi" w:hAnsiTheme="majorBidi" w:cstheme="majorBidi"/>
                      <w:b/>
                      <w:bCs/>
                      <w:color w:val="1F497D" w:themeColor="text2"/>
                      <w:sz w:val="24"/>
                      <w:szCs w:val="24"/>
                    </w:rPr>
                  </w:pPr>
                  <w:r>
                    <w:rPr>
                      <w:rFonts w:asciiTheme="majorBidi" w:hAnsiTheme="majorBidi" w:cstheme="majorBidi"/>
                      <w:b/>
                      <w:bCs/>
                      <w:color w:val="1F497D" w:themeColor="text2"/>
                      <w:sz w:val="24"/>
                      <w:szCs w:val="24"/>
                    </w:rPr>
                    <w:t xml:space="preserve"> 4</w:t>
                  </w:r>
                </w:p>
              </w:txbxContent>
            </v:textbox>
          </v:oval>
        </w:pict>
      </w:r>
      <w:r>
        <w:rPr>
          <w:rFonts w:ascii="Century Gothic" w:hAnsi="Century Gothic"/>
          <w:noProof/>
          <w:lang w:eastAsia="fr-FR"/>
        </w:rPr>
        <w:pict w14:anchorId="00FF18D1">
          <v:oval id="_x0000_s1039" style="position:absolute;margin-left:-6.45pt;margin-top:1.35pt;width:25.95pt;height:28.45pt;z-index:251664896" strokecolor="white [3212]"/>
        </w:pict>
      </w:r>
      <w:r>
        <w:rPr>
          <w:rFonts w:ascii="Century Gothic" w:hAnsi="Century Gothic"/>
          <w:noProof/>
          <w:lang w:eastAsia="fr-FR"/>
        </w:rPr>
        <w:pict w14:anchorId="5567BAA1">
          <v:roundrect id="_x0000_s1038" style="position:absolute;margin-left:8.55pt;margin-top:1.35pt;width:483.05pt;height:28.45pt;z-index:251663872" arcsize="10923f" fillcolor="#d8d8d8 [2732]" strokecolor="#d8d8d8 [2732]">
            <v:textbox>
              <w:txbxContent>
                <w:p w14:paraId="6C1930F7" w14:textId="77777777" w:rsidR="008F572E" w:rsidRPr="008A10A0" w:rsidRDefault="008F572E" w:rsidP="008F572E">
                  <w:pPr>
                    <w:pStyle w:val="cah1"/>
                  </w:pPr>
                  <w:r>
                    <w:t xml:space="preserve">   </w:t>
                  </w:r>
                  <w:bookmarkStart w:id="3" w:name="_Toc436330221"/>
                  <w:r>
                    <w:t>Contraintes et risques</w:t>
                  </w:r>
                  <w:bookmarkEnd w:id="3"/>
                </w:p>
                <w:p w14:paraId="1D785C8F" w14:textId="77777777" w:rsidR="008F572E" w:rsidRDefault="008F572E" w:rsidP="008F572E"/>
              </w:txbxContent>
            </v:textbox>
          </v:roundrect>
        </w:pict>
      </w:r>
    </w:p>
    <w:p w14:paraId="58955986" w14:textId="77777777" w:rsidR="008F572E" w:rsidRPr="009225C9" w:rsidRDefault="008F572E" w:rsidP="006C69E5">
      <w:pPr>
        <w:rPr>
          <w:rFonts w:ascii="Century Gothic" w:hAnsi="Century Gothic"/>
        </w:rPr>
      </w:pPr>
    </w:p>
    <w:p w14:paraId="74985A12" w14:textId="5C0A5241" w:rsidR="008F572E" w:rsidRDefault="00E06089" w:rsidP="00E06089">
      <w:pPr>
        <w:pStyle w:val="cah2"/>
        <w:rPr>
          <w:rFonts w:ascii="Century Gothic" w:hAnsi="Century Gothic"/>
          <w:sz w:val="22"/>
          <w:szCs w:val="22"/>
        </w:rPr>
      </w:pPr>
      <w:bookmarkStart w:id="4" w:name="_Toc436330217"/>
      <w:r w:rsidRPr="009225C9">
        <w:rPr>
          <w:rFonts w:ascii="Century Gothic" w:hAnsi="Century Gothic"/>
          <w:sz w:val="22"/>
          <w:szCs w:val="22"/>
        </w:rPr>
        <w:t xml:space="preserve">4.1. </w:t>
      </w:r>
      <w:r w:rsidR="008F572E" w:rsidRPr="009225C9">
        <w:rPr>
          <w:rFonts w:ascii="Century Gothic" w:hAnsi="Century Gothic"/>
          <w:sz w:val="22"/>
          <w:szCs w:val="22"/>
        </w:rPr>
        <w:t>Contraintes techniques</w:t>
      </w:r>
      <w:bookmarkEnd w:id="4"/>
    </w:p>
    <w:p w14:paraId="13026F8B" w14:textId="77777777" w:rsidR="00007F30" w:rsidRPr="009225C9" w:rsidRDefault="00007F30" w:rsidP="00E06089">
      <w:pPr>
        <w:pStyle w:val="cah2"/>
        <w:rPr>
          <w:rFonts w:ascii="Century Gothic" w:hAnsi="Century Gothic"/>
          <w:sz w:val="22"/>
          <w:szCs w:val="22"/>
        </w:rPr>
      </w:pPr>
    </w:p>
    <w:p w14:paraId="6F462AE0" w14:textId="66B9B4AE" w:rsidR="003C24D6" w:rsidRDefault="00B32116" w:rsidP="00E06089">
      <w:pPr>
        <w:spacing w:line="360" w:lineRule="auto"/>
        <w:jc w:val="both"/>
        <w:rPr>
          <w:rStyle w:val="StyleRouge"/>
          <w:rFonts w:ascii="Century Gothic" w:hAnsi="Century Gothic" w:cstheme="majorBidi"/>
          <w:color w:val="auto"/>
        </w:rPr>
      </w:pPr>
      <w:r>
        <w:rPr>
          <w:rStyle w:val="StyleRouge"/>
          <w:rFonts w:ascii="Century Gothic" w:hAnsi="Century Gothic" w:cstheme="majorBidi"/>
          <w:color w:val="auto"/>
        </w:rPr>
        <w:t>Le site sera développé sur Windows en HTML5, CSS3, JS et PHP7</w:t>
      </w:r>
      <w:r w:rsidR="003C24D6">
        <w:rPr>
          <w:rStyle w:val="StyleRouge"/>
          <w:rFonts w:ascii="Century Gothic" w:hAnsi="Century Gothic" w:cstheme="majorBidi"/>
          <w:color w:val="auto"/>
        </w:rPr>
        <w:t>.</w:t>
      </w:r>
    </w:p>
    <w:p w14:paraId="7D555518" w14:textId="11093A41" w:rsidR="003C24D6" w:rsidRDefault="003C24D6" w:rsidP="00E06089">
      <w:pPr>
        <w:spacing w:line="360" w:lineRule="auto"/>
        <w:jc w:val="both"/>
        <w:rPr>
          <w:rStyle w:val="StyleRouge"/>
          <w:rFonts w:ascii="Century Gothic" w:hAnsi="Century Gothic" w:cstheme="majorBidi"/>
          <w:color w:val="auto"/>
        </w:rPr>
      </w:pPr>
      <w:r>
        <w:rPr>
          <w:rStyle w:val="StyleRouge"/>
          <w:rFonts w:ascii="Century Gothic" w:hAnsi="Century Gothic" w:cstheme="majorBidi"/>
          <w:color w:val="auto"/>
        </w:rPr>
        <w:t>La base de données utilisé sera MySQL.</w:t>
      </w:r>
    </w:p>
    <w:p w14:paraId="38D48D92" w14:textId="77777777" w:rsidR="00E75A96" w:rsidRPr="009225C9" w:rsidRDefault="00E75A96" w:rsidP="00E06089">
      <w:pPr>
        <w:spacing w:line="360" w:lineRule="auto"/>
        <w:jc w:val="both"/>
        <w:rPr>
          <w:rFonts w:ascii="Century Gothic" w:hAnsi="Century Gothic" w:cstheme="majorBidi"/>
        </w:rPr>
      </w:pPr>
    </w:p>
    <w:p w14:paraId="3D550B81" w14:textId="77777777" w:rsidR="008F572E" w:rsidRPr="009225C9" w:rsidRDefault="00C340FC" w:rsidP="00C340FC">
      <w:pPr>
        <w:pStyle w:val="cah2"/>
        <w:rPr>
          <w:rFonts w:ascii="Century Gothic" w:hAnsi="Century Gothic"/>
          <w:sz w:val="22"/>
          <w:szCs w:val="22"/>
        </w:rPr>
      </w:pPr>
      <w:bookmarkStart w:id="5" w:name="_Toc436330218"/>
      <w:r w:rsidRPr="009225C9">
        <w:rPr>
          <w:rFonts w:ascii="Century Gothic" w:hAnsi="Century Gothic"/>
          <w:sz w:val="22"/>
          <w:szCs w:val="22"/>
        </w:rPr>
        <w:t>4.2 Contraintes légales</w:t>
      </w:r>
      <w:bookmarkEnd w:id="5"/>
    </w:p>
    <w:p w14:paraId="02A71A86" w14:textId="5D86C303" w:rsidR="003F7049" w:rsidRDefault="003F7049" w:rsidP="00B669F1">
      <w:pPr>
        <w:pStyle w:val="cah2"/>
        <w:rPr>
          <w:rFonts w:ascii="Century Gothic" w:hAnsi="Century Gothic"/>
          <w:b w:val="0"/>
          <w:bCs w:val="0"/>
          <w:color w:val="auto"/>
          <w:sz w:val="22"/>
          <w:szCs w:val="22"/>
        </w:rPr>
      </w:pPr>
      <w:bookmarkStart w:id="6" w:name="_Toc436330219"/>
      <w:r w:rsidRPr="003F7049">
        <w:rPr>
          <w:rFonts w:ascii="Century Gothic" w:hAnsi="Century Gothic"/>
          <w:b w:val="0"/>
          <w:bCs w:val="0"/>
          <w:color w:val="auto"/>
          <w:sz w:val="22"/>
          <w:szCs w:val="22"/>
        </w:rPr>
        <w:t xml:space="preserve">Les données personnels des clients </w:t>
      </w:r>
      <w:r w:rsidR="00702B17" w:rsidRPr="003F7049">
        <w:rPr>
          <w:rFonts w:ascii="Century Gothic" w:hAnsi="Century Gothic"/>
          <w:b w:val="0"/>
          <w:bCs w:val="0"/>
          <w:color w:val="auto"/>
          <w:sz w:val="22"/>
          <w:szCs w:val="22"/>
        </w:rPr>
        <w:t>(Adresse</w:t>
      </w:r>
      <w:r w:rsidRPr="003F7049">
        <w:rPr>
          <w:rFonts w:ascii="Century Gothic" w:hAnsi="Century Gothic"/>
          <w:b w:val="0"/>
          <w:bCs w:val="0"/>
          <w:color w:val="auto"/>
          <w:sz w:val="22"/>
          <w:szCs w:val="22"/>
        </w:rPr>
        <w:t>, moyen</w:t>
      </w:r>
      <w:r w:rsidR="00702B17">
        <w:rPr>
          <w:rFonts w:ascii="Century Gothic" w:hAnsi="Century Gothic"/>
          <w:b w:val="0"/>
          <w:bCs w:val="0"/>
          <w:color w:val="auto"/>
          <w:sz w:val="22"/>
          <w:szCs w:val="22"/>
        </w:rPr>
        <w:t>s</w:t>
      </w:r>
      <w:r w:rsidRPr="003F7049">
        <w:rPr>
          <w:rFonts w:ascii="Century Gothic" w:hAnsi="Century Gothic"/>
          <w:b w:val="0"/>
          <w:bCs w:val="0"/>
          <w:color w:val="auto"/>
          <w:sz w:val="22"/>
          <w:szCs w:val="22"/>
        </w:rPr>
        <w:t xml:space="preserve"> de paiement</w:t>
      </w:r>
      <w:r w:rsidR="00702B17">
        <w:rPr>
          <w:rFonts w:ascii="Century Gothic" w:hAnsi="Century Gothic"/>
          <w:b w:val="0"/>
          <w:bCs w:val="0"/>
          <w:color w:val="auto"/>
          <w:sz w:val="22"/>
          <w:szCs w:val="22"/>
        </w:rPr>
        <w:t>s</w:t>
      </w:r>
      <w:r w:rsidRPr="003F7049">
        <w:rPr>
          <w:rFonts w:ascii="Century Gothic" w:hAnsi="Century Gothic"/>
          <w:b w:val="0"/>
          <w:bCs w:val="0"/>
          <w:color w:val="auto"/>
          <w:sz w:val="22"/>
          <w:szCs w:val="22"/>
        </w:rPr>
        <w:t xml:space="preserve">, nom, photo, </w:t>
      </w:r>
      <w:r w:rsidR="00702B17" w:rsidRPr="003F7049">
        <w:rPr>
          <w:rFonts w:ascii="Century Gothic" w:hAnsi="Century Gothic"/>
          <w:b w:val="0"/>
          <w:bCs w:val="0"/>
          <w:color w:val="auto"/>
          <w:sz w:val="22"/>
          <w:szCs w:val="22"/>
        </w:rPr>
        <w:t>adresse</w:t>
      </w:r>
      <w:r w:rsidRPr="003F7049">
        <w:rPr>
          <w:rFonts w:ascii="Century Gothic" w:hAnsi="Century Gothic"/>
          <w:b w:val="0"/>
          <w:bCs w:val="0"/>
          <w:color w:val="auto"/>
          <w:sz w:val="22"/>
          <w:szCs w:val="22"/>
        </w:rPr>
        <w:t xml:space="preserve"> </w:t>
      </w:r>
      <w:r w:rsidR="004F6F18" w:rsidRPr="003F7049">
        <w:rPr>
          <w:rFonts w:ascii="Century Gothic" w:hAnsi="Century Gothic"/>
          <w:b w:val="0"/>
          <w:bCs w:val="0"/>
          <w:color w:val="auto"/>
          <w:sz w:val="22"/>
          <w:szCs w:val="22"/>
        </w:rPr>
        <w:t>mail)</w:t>
      </w:r>
      <w:r w:rsidRPr="003F7049">
        <w:rPr>
          <w:rFonts w:ascii="Century Gothic" w:hAnsi="Century Gothic"/>
          <w:b w:val="0"/>
          <w:bCs w:val="0"/>
          <w:color w:val="auto"/>
          <w:sz w:val="22"/>
          <w:szCs w:val="22"/>
        </w:rPr>
        <w:t xml:space="preserve"> seront collecté</w:t>
      </w:r>
      <w:r w:rsidR="00702B17">
        <w:rPr>
          <w:rFonts w:ascii="Century Gothic" w:hAnsi="Century Gothic"/>
          <w:b w:val="0"/>
          <w:bCs w:val="0"/>
          <w:color w:val="auto"/>
          <w:sz w:val="22"/>
          <w:szCs w:val="22"/>
        </w:rPr>
        <w:t>s</w:t>
      </w:r>
      <w:r w:rsidRPr="003F7049">
        <w:rPr>
          <w:rFonts w:ascii="Century Gothic" w:hAnsi="Century Gothic"/>
          <w:b w:val="0"/>
          <w:bCs w:val="0"/>
          <w:color w:val="auto"/>
          <w:sz w:val="22"/>
          <w:szCs w:val="22"/>
        </w:rPr>
        <w:t xml:space="preserve"> afin de permettre le bon fonctionnement du site, et seront déclaré au CNIL </w:t>
      </w:r>
      <w:r w:rsidR="00702B17">
        <w:rPr>
          <w:rFonts w:ascii="Century Gothic" w:hAnsi="Century Gothic"/>
          <w:b w:val="0"/>
          <w:bCs w:val="0"/>
          <w:color w:val="auto"/>
          <w:sz w:val="22"/>
          <w:szCs w:val="22"/>
        </w:rPr>
        <w:t>p</w:t>
      </w:r>
      <w:r w:rsidRPr="003F7049">
        <w:rPr>
          <w:rFonts w:ascii="Century Gothic" w:hAnsi="Century Gothic"/>
          <w:b w:val="0"/>
          <w:bCs w:val="0"/>
          <w:color w:val="auto"/>
          <w:sz w:val="22"/>
          <w:szCs w:val="22"/>
        </w:rPr>
        <w:t>ar</w:t>
      </w:r>
      <w:r w:rsidR="00702B17">
        <w:rPr>
          <w:rFonts w:ascii="Century Gothic" w:hAnsi="Century Gothic"/>
          <w:b w:val="0"/>
          <w:bCs w:val="0"/>
          <w:color w:val="auto"/>
          <w:sz w:val="22"/>
          <w:szCs w:val="22"/>
        </w:rPr>
        <w:t xml:space="preserve"> : </w:t>
      </w:r>
      <w:proofErr w:type="spellStart"/>
      <w:proofErr w:type="gramStart"/>
      <w:r w:rsidRPr="003F7049">
        <w:rPr>
          <w:rFonts w:ascii="Century Gothic" w:hAnsi="Century Gothic"/>
          <w:b w:val="0"/>
          <w:bCs w:val="0"/>
          <w:color w:val="auto"/>
          <w:sz w:val="22"/>
          <w:szCs w:val="22"/>
        </w:rPr>
        <w:t>M.Kanouni</w:t>
      </w:r>
      <w:proofErr w:type="spellEnd"/>
      <w:proofErr w:type="gramEnd"/>
      <w:r w:rsidRPr="003F7049">
        <w:rPr>
          <w:rFonts w:ascii="Century Gothic" w:hAnsi="Century Gothic"/>
          <w:b w:val="0"/>
          <w:bCs w:val="0"/>
          <w:color w:val="auto"/>
          <w:sz w:val="22"/>
          <w:szCs w:val="22"/>
        </w:rPr>
        <w:t xml:space="preserve"> ( Chargé de projet )</w:t>
      </w:r>
    </w:p>
    <w:p w14:paraId="5FB1452B" w14:textId="77777777" w:rsidR="008F572E" w:rsidRPr="009225C9" w:rsidRDefault="00B669F1" w:rsidP="00B669F1">
      <w:pPr>
        <w:pStyle w:val="cah2"/>
        <w:rPr>
          <w:rFonts w:ascii="Century Gothic" w:hAnsi="Century Gothic"/>
          <w:sz w:val="22"/>
          <w:szCs w:val="22"/>
        </w:rPr>
      </w:pPr>
      <w:r w:rsidRPr="009225C9">
        <w:rPr>
          <w:rFonts w:ascii="Century Gothic" w:hAnsi="Century Gothic"/>
          <w:sz w:val="22"/>
          <w:szCs w:val="22"/>
        </w:rPr>
        <w:t>4.3 Accessibilité</w:t>
      </w:r>
      <w:bookmarkEnd w:id="6"/>
    </w:p>
    <w:p w14:paraId="4E31A336" w14:textId="77777777" w:rsidR="008F572E" w:rsidRPr="009225C9" w:rsidRDefault="008F572E" w:rsidP="00B7318D">
      <w:pPr>
        <w:pStyle w:val="titre20"/>
        <w:spacing w:line="360" w:lineRule="auto"/>
        <w:ind w:firstLine="360"/>
        <w:jc w:val="both"/>
        <w:rPr>
          <w:rFonts w:ascii="Century Gothic" w:hAnsi="Century Gothic" w:cstheme="majorBidi"/>
        </w:rPr>
      </w:pPr>
      <w:r w:rsidRPr="009225C9">
        <w:rPr>
          <w:rFonts w:ascii="Century Gothic" w:hAnsi="Century Gothic" w:cstheme="majorBidi"/>
        </w:rPr>
        <w:t>Exigence MOYENNE :</w:t>
      </w:r>
    </w:p>
    <w:p w14:paraId="614F247C" w14:textId="77777777" w:rsidR="008F572E" w:rsidRPr="009225C9" w:rsidRDefault="008F572E" w:rsidP="00B1147D">
      <w:pPr>
        <w:pStyle w:val="titre20"/>
        <w:numPr>
          <w:ilvl w:val="0"/>
          <w:numId w:val="24"/>
        </w:numPr>
        <w:spacing w:line="360" w:lineRule="auto"/>
        <w:jc w:val="both"/>
        <w:rPr>
          <w:rFonts w:ascii="Century Gothic" w:hAnsi="Century Gothic" w:cstheme="majorBidi"/>
          <w:b w:val="0"/>
        </w:rPr>
      </w:pPr>
      <w:r w:rsidRPr="009225C9">
        <w:rPr>
          <w:rFonts w:ascii="Century Gothic" w:hAnsi="Century Gothic" w:cstheme="majorBidi"/>
          <w:b w:val="0"/>
        </w:rPr>
        <w:t>L’utilisation des standards du Web (HTML), la hiérarchisation stricte de l’information selon les balises sémantiques et la séparation entre le contenu et la forme (usage des CSS) garantissent une accessibilité optimale sur le plus grand nombre de navigateurs et de dispositifs de navigation.</w:t>
      </w:r>
    </w:p>
    <w:p w14:paraId="34378908" w14:textId="77777777" w:rsidR="008F572E" w:rsidRPr="009225C9" w:rsidRDefault="008F572E" w:rsidP="00B1147D">
      <w:pPr>
        <w:pStyle w:val="titre20"/>
        <w:numPr>
          <w:ilvl w:val="0"/>
          <w:numId w:val="24"/>
        </w:numPr>
        <w:spacing w:line="360" w:lineRule="auto"/>
        <w:jc w:val="both"/>
        <w:rPr>
          <w:rFonts w:ascii="Century Gothic" w:hAnsi="Century Gothic" w:cstheme="majorBidi"/>
          <w:b w:val="0"/>
        </w:rPr>
      </w:pPr>
      <w:r w:rsidRPr="009225C9">
        <w:rPr>
          <w:rFonts w:ascii="Century Gothic" w:hAnsi="Century Gothic" w:cstheme="majorBidi"/>
          <w:b w:val="0"/>
        </w:rPr>
        <w:t>Les systèmes de script dynamiques (javascript) pourront être exploités pour des fonctionnalités enrichies mais leur usage n’est pas indispensable à l’utilisation du site</w:t>
      </w:r>
    </w:p>
    <w:p w14:paraId="5190C588" w14:textId="77777777" w:rsidR="008F572E" w:rsidRPr="009225C9" w:rsidRDefault="008F572E" w:rsidP="00CC44A0">
      <w:pPr>
        <w:pStyle w:val="titre20"/>
        <w:numPr>
          <w:ilvl w:val="0"/>
          <w:numId w:val="24"/>
        </w:numPr>
        <w:spacing w:line="360" w:lineRule="auto"/>
        <w:jc w:val="both"/>
        <w:rPr>
          <w:rFonts w:ascii="Century Gothic" w:hAnsi="Century Gothic" w:cstheme="majorBidi"/>
          <w:b w:val="0"/>
        </w:rPr>
      </w:pPr>
      <w:r w:rsidRPr="009225C9">
        <w:rPr>
          <w:rFonts w:ascii="Century Gothic" w:hAnsi="Century Gothic" w:cstheme="majorBidi"/>
          <w:b w:val="0"/>
        </w:rPr>
        <w:t>Le projet n’emploie pas la technologie Flash dans son fonctionnement normal</w:t>
      </w:r>
    </w:p>
    <w:p w14:paraId="39F6D324" w14:textId="77777777" w:rsidR="008F572E" w:rsidRPr="009225C9" w:rsidRDefault="00CC44A0" w:rsidP="00CC44A0">
      <w:pPr>
        <w:pStyle w:val="cah2"/>
        <w:rPr>
          <w:rFonts w:ascii="Century Gothic" w:hAnsi="Century Gothic"/>
          <w:sz w:val="22"/>
          <w:szCs w:val="22"/>
        </w:rPr>
      </w:pPr>
      <w:bookmarkStart w:id="7" w:name="_Toc436330220"/>
      <w:r w:rsidRPr="009225C9">
        <w:rPr>
          <w:rFonts w:ascii="Century Gothic" w:hAnsi="Century Gothic"/>
          <w:sz w:val="22"/>
          <w:szCs w:val="22"/>
        </w:rPr>
        <w:t xml:space="preserve">4.4 </w:t>
      </w:r>
      <w:r w:rsidR="008F572E" w:rsidRPr="009225C9">
        <w:rPr>
          <w:rFonts w:ascii="Century Gothic" w:hAnsi="Century Gothic"/>
          <w:sz w:val="22"/>
          <w:szCs w:val="22"/>
        </w:rPr>
        <w:t>Ri</w:t>
      </w:r>
      <w:r w:rsidRPr="009225C9">
        <w:rPr>
          <w:rFonts w:ascii="Century Gothic" w:hAnsi="Century Gothic"/>
          <w:sz w:val="22"/>
          <w:szCs w:val="22"/>
        </w:rPr>
        <w:t>sques et points de surveillance</w:t>
      </w:r>
      <w:bookmarkEnd w:id="7"/>
    </w:p>
    <w:p w14:paraId="4D0ED2A9" w14:textId="77777777" w:rsidR="008F572E" w:rsidRPr="009225C9" w:rsidRDefault="008F572E" w:rsidP="0037619B">
      <w:pPr>
        <w:pStyle w:val="titre20"/>
        <w:numPr>
          <w:ilvl w:val="0"/>
          <w:numId w:val="25"/>
        </w:numPr>
        <w:spacing w:line="360" w:lineRule="auto"/>
        <w:jc w:val="both"/>
        <w:rPr>
          <w:rFonts w:ascii="Century Gothic" w:hAnsi="Century Gothic" w:cstheme="majorBidi"/>
          <w:b w:val="0"/>
        </w:rPr>
      </w:pPr>
      <w:r w:rsidRPr="009225C9">
        <w:rPr>
          <w:rFonts w:ascii="Century Gothic" w:hAnsi="Century Gothic" w:cstheme="majorBidi"/>
          <w:b w:val="0"/>
        </w:rPr>
        <w:t>Paiement en ligne : veiller à la sécurité des transactions</w:t>
      </w:r>
    </w:p>
    <w:p w14:paraId="4CB47B47" w14:textId="77777777" w:rsidR="008F572E" w:rsidRPr="009225C9" w:rsidRDefault="008F572E" w:rsidP="0037619B">
      <w:pPr>
        <w:pStyle w:val="titre20"/>
        <w:numPr>
          <w:ilvl w:val="0"/>
          <w:numId w:val="25"/>
        </w:numPr>
        <w:spacing w:line="360" w:lineRule="auto"/>
        <w:jc w:val="both"/>
        <w:rPr>
          <w:rFonts w:ascii="Century Gothic" w:hAnsi="Century Gothic" w:cstheme="majorBidi"/>
          <w:b w:val="0"/>
        </w:rPr>
      </w:pPr>
      <w:r w:rsidRPr="009225C9">
        <w:rPr>
          <w:rFonts w:ascii="Century Gothic" w:hAnsi="Century Gothic" w:cstheme="majorBidi"/>
          <w:b w:val="0"/>
        </w:rPr>
        <w:t>Données sensibles : prévoir une anonymisation/cryptage</w:t>
      </w:r>
    </w:p>
    <w:p w14:paraId="42EA437C" w14:textId="77777777" w:rsidR="008F572E" w:rsidRPr="009225C9" w:rsidRDefault="008F572E" w:rsidP="002D6A59">
      <w:pPr>
        <w:pStyle w:val="titre20"/>
        <w:numPr>
          <w:ilvl w:val="0"/>
          <w:numId w:val="25"/>
        </w:numPr>
        <w:spacing w:line="360" w:lineRule="auto"/>
        <w:jc w:val="both"/>
        <w:rPr>
          <w:rFonts w:ascii="Century Gothic" w:hAnsi="Century Gothic" w:cstheme="majorBidi"/>
          <w:b w:val="0"/>
          <w:i/>
        </w:rPr>
      </w:pPr>
      <w:r w:rsidRPr="009225C9">
        <w:rPr>
          <w:rFonts w:ascii="Century Gothic" w:hAnsi="Century Gothic" w:cstheme="majorBidi"/>
          <w:b w:val="0"/>
        </w:rPr>
        <w:t>Emission de reçu fiscal : empêcher la génération d’un reçu non valide</w:t>
      </w:r>
    </w:p>
    <w:p w14:paraId="302BCD15" w14:textId="77777777" w:rsidR="005D0A42" w:rsidRPr="009225C9" w:rsidRDefault="00C45FFD" w:rsidP="005D0A42">
      <w:pPr>
        <w:pStyle w:val="Titre2"/>
        <w:rPr>
          <w:rFonts w:ascii="Century Gothic" w:hAnsi="Century Gothic"/>
          <w:sz w:val="22"/>
          <w:szCs w:val="22"/>
        </w:rPr>
      </w:pPr>
      <w:r>
        <w:rPr>
          <w:rFonts w:ascii="Century Gothic" w:hAnsi="Century Gothic"/>
          <w:noProof/>
          <w:sz w:val="22"/>
          <w:szCs w:val="22"/>
          <w:lang w:eastAsia="fr-FR" w:bidi="ar-SA"/>
        </w:rPr>
        <w:pict w14:anchorId="076F8EE1">
          <v:oval id="_x0000_s1043" style="position:absolute;margin-left:-11.3pt;margin-top:2.8pt;width:28.45pt;height:28.45pt;z-index:251668992" fillcolor="#ddd8c2 [2894]" strokecolor="#ddd8c2 [2894]">
            <v:textbox style="mso-next-textbox:#_x0000_s1043">
              <w:txbxContent>
                <w:p w14:paraId="2B81D883" w14:textId="77777777" w:rsidR="005D0A42" w:rsidRPr="008A10A0" w:rsidRDefault="005D0A42" w:rsidP="005D0A42">
                  <w:pPr>
                    <w:rPr>
                      <w:rFonts w:asciiTheme="majorBidi" w:hAnsiTheme="majorBidi" w:cstheme="majorBidi"/>
                      <w:b/>
                      <w:bCs/>
                      <w:color w:val="1F497D" w:themeColor="text2"/>
                      <w:sz w:val="24"/>
                      <w:szCs w:val="24"/>
                    </w:rPr>
                  </w:pPr>
                  <w:r>
                    <w:rPr>
                      <w:rFonts w:asciiTheme="majorBidi" w:hAnsiTheme="majorBidi" w:cstheme="majorBidi"/>
                      <w:b/>
                      <w:bCs/>
                      <w:color w:val="1F497D" w:themeColor="text2"/>
                      <w:sz w:val="24"/>
                      <w:szCs w:val="24"/>
                    </w:rPr>
                    <w:t xml:space="preserve"> 5</w:t>
                  </w:r>
                </w:p>
              </w:txbxContent>
            </v:textbox>
          </v:oval>
        </w:pict>
      </w:r>
      <w:r>
        <w:rPr>
          <w:rFonts w:ascii="Century Gothic" w:hAnsi="Century Gothic"/>
          <w:noProof/>
          <w:sz w:val="22"/>
          <w:szCs w:val="22"/>
          <w:lang w:eastAsia="fr-FR" w:bidi="ar-SA"/>
        </w:rPr>
        <w:pict w14:anchorId="5DC90B41">
          <v:roundrect id="_x0000_s1041" style="position:absolute;margin-left:8.55pt;margin-top:2.75pt;width:483.05pt;height:28.45pt;z-index:251666944" arcsize="10923f" fillcolor="#d8d8d8 [2732]" strokecolor="#d8d8d8 [2732]">
            <v:textbox>
              <w:txbxContent>
                <w:p w14:paraId="72F5F2E4" w14:textId="77777777" w:rsidR="005D0A42" w:rsidRPr="008A10A0" w:rsidRDefault="005D0A42" w:rsidP="005D0A42">
                  <w:pPr>
                    <w:pStyle w:val="cah1"/>
                  </w:pPr>
                  <w:r>
                    <w:t xml:space="preserve">   </w:t>
                  </w:r>
                  <w:bookmarkStart w:id="8" w:name="_Toc436330225"/>
                  <w:r>
                    <w:t>Modalités</w:t>
                  </w:r>
                  <w:bookmarkEnd w:id="8"/>
                </w:p>
                <w:p w14:paraId="607419D3" w14:textId="77777777" w:rsidR="005D0A42" w:rsidRDefault="005D0A42" w:rsidP="005D0A42"/>
              </w:txbxContent>
            </v:textbox>
          </v:roundrect>
        </w:pict>
      </w:r>
      <w:r>
        <w:rPr>
          <w:rFonts w:ascii="Century Gothic" w:hAnsi="Century Gothic"/>
          <w:noProof/>
          <w:sz w:val="22"/>
          <w:szCs w:val="22"/>
          <w:lang w:eastAsia="fr-FR" w:bidi="ar-SA"/>
        </w:rPr>
        <w:pict w14:anchorId="04C19B54">
          <v:oval id="_x0000_s1042" style="position:absolute;margin-left:-6.45pt;margin-top:2.75pt;width:25.95pt;height:28.45pt;z-index:251667968" strokecolor="white [3212]"/>
        </w:pict>
      </w:r>
    </w:p>
    <w:p w14:paraId="1B675AB9" w14:textId="77777777" w:rsidR="00002CEA" w:rsidRPr="009225C9" w:rsidRDefault="006575C7" w:rsidP="006575C7">
      <w:pPr>
        <w:pStyle w:val="cah2"/>
        <w:rPr>
          <w:rFonts w:ascii="Century Gothic" w:hAnsi="Century Gothic"/>
          <w:sz w:val="22"/>
          <w:szCs w:val="22"/>
        </w:rPr>
      </w:pPr>
      <w:bookmarkStart w:id="9" w:name="_Toc436330222"/>
      <w:r w:rsidRPr="009225C9">
        <w:rPr>
          <w:rFonts w:ascii="Century Gothic" w:hAnsi="Century Gothic"/>
          <w:sz w:val="22"/>
          <w:szCs w:val="22"/>
        </w:rPr>
        <w:t xml:space="preserve">5.1 </w:t>
      </w:r>
      <w:r w:rsidR="00002CEA" w:rsidRPr="009225C9">
        <w:rPr>
          <w:rFonts w:ascii="Century Gothic" w:hAnsi="Century Gothic"/>
          <w:sz w:val="22"/>
          <w:szCs w:val="22"/>
        </w:rPr>
        <w:t>Méthodologie</w:t>
      </w:r>
      <w:bookmarkEnd w:id="9"/>
    </w:p>
    <w:p w14:paraId="6710389B" w14:textId="77777777" w:rsidR="003F7049" w:rsidRDefault="003F7049" w:rsidP="00AC7334">
      <w:pPr>
        <w:spacing w:line="360" w:lineRule="auto"/>
        <w:jc w:val="both"/>
        <w:rPr>
          <w:rStyle w:val="StyleRouge"/>
          <w:rFonts w:ascii="Century Gothic" w:hAnsi="Century Gothic" w:cstheme="majorBidi"/>
          <w:color w:val="auto"/>
        </w:rPr>
      </w:pPr>
      <w:r>
        <w:rPr>
          <w:rStyle w:val="StyleRouge"/>
          <w:rFonts w:ascii="Century Gothic" w:hAnsi="Century Gothic" w:cstheme="majorBidi"/>
          <w:color w:val="auto"/>
        </w:rPr>
        <w:t>Le projet sera réalisé en suivant la méthodologie du développement en cascade afin de rendre un produit fini.</w:t>
      </w:r>
    </w:p>
    <w:p w14:paraId="7458847F" w14:textId="77777777" w:rsidR="00002CEA" w:rsidRDefault="00145D14" w:rsidP="00145D14">
      <w:pPr>
        <w:pStyle w:val="cah2"/>
        <w:rPr>
          <w:rFonts w:ascii="Century Gothic" w:hAnsi="Century Gothic"/>
          <w:sz w:val="22"/>
          <w:szCs w:val="22"/>
        </w:rPr>
      </w:pPr>
      <w:bookmarkStart w:id="10" w:name="_Toc436330223"/>
      <w:r w:rsidRPr="009225C9">
        <w:rPr>
          <w:rFonts w:ascii="Century Gothic" w:hAnsi="Century Gothic"/>
          <w:sz w:val="22"/>
          <w:szCs w:val="22"/>
        </w:rPr>
        <w:t xml:space="preserve">5.2 </w:t>
      </w:r>
      <w:r w:rsidR="00002CEA" w:rsidRPr="009225C9">
        <w:rPr>
          <w:rFonts w:ascii="Century Gothic" w:hAnsi="Century Gothic"/>
          <w:sz w:val="22"/>
          <w:szCs w:val="22"/>
        </w:rPr>
        <w:t>Planning prévisionnel</w:t>
      </w:r>
      <w:bookmarkEnd w:id="10"/>
      <w:r w:rsidR="00002CEA" w:rsidRPr="009225C9">
        <w:rPr>
          <w:rFonts w:ascii="Century Gothic" w:hAnsi="Century Gothic"/>
          <w:sz w:val="22"/>
          <w:szCs w:val="22"/>
        </w:rPr>
        <w:t xml:space="preserve"> </w:t>
      </w:r>
    </w:p>
    <w:p w14:paraId="02DFF573" w14:textId="77777777" w:rsidR="00EF25EA" w:rsidRDefault="003F7049" w:rsidP="00145D14">
      <w:pPr>
        <w:pStyle w:val="cah2"/>
        <w:rPr>
          <w:rStyle w:val="StyleRouge"/>
          <w:rFonts w:ascii="Century Gothic" w:eastAsiaTheme="minorHAnsi" w:hAnsi="Century Gothic"/>
          <w:b w:val="0"/>
          <w:bCs w:val="0"/>
          <w:color w:val="auto"/>
          <w:sz w:val="22"/>
          <w:szCs w:val="22"/>
          <w:lang w:bidi="ar-SA"/>
        </w:rPr>
      </w:pPr>
      <w:r w:rsidRPr="003F7049">
        <w:rPr>
          <w:rStyle w:val="StyleRouge"/>
          <w:rFonts w:ascii="Century Gothic" w:eastAsiaTheme="minorHAnsi" w:hAnsi="Century Gothic"/>
          <w:b w:val="0"/>
          <w:bCs w:val="0"/>
          <w:color w:val="auto"/>
          <w:sz w:val="22"/>
          <w:szCs w:val="22"/>
          <w:lang w:bidi="ar-SA"/>
        </w:rPr>
        <w:t>Le projet débutera le 7 septembre 2020, et sera remis</w:t>
      </w:r>
      <w:r w:rsidR="00EF25EA">
        <w:rPr>
          <w:rStyle w:val="StyleRouge"/>
          <w:rFonts w:ascii="Century Gothic" w:eastAsiaTheme="minorHAnsi" w:hAnsi="Century Gothic"/>
          <w:b w:val="0"/>
          <w:bCs w:val="0"/>
          <w:color w:val="auto"/>
          <w:sz w:val="22"/>
          <w:szCs w:val="22"/>
          <w:lang w:bidi="ar-SA"/>
        </w:rPr>
        <w:t xml:space="preserve"> terminé</w:t>
      </w:r>
      <w:r w:rsidRPr="003F7049">
        <w:rPr>
          <w:rStyle w:val="StyleRouge"/>
          <w:rFonts w:ascii="Century Gothic" w:eastAsiaTheme="minorHAnsi" w:hAnsi="Century Gothic"/>
          <w:b w:val="0"/>
          <w:bCs w:val="0"/>
          <w:color w:val="auto"/>
          <w:sz w:val="22"/>
          <w:szCs w:val="22"/>
          <w:lang w:bidi="ar-SA"/>
        </w:rPr>
        <w:t xml:space="preserve"> le 21 septembre 2020</w:t>
      </w:r>
      <w:r w:rsidR="00EF25EA">
        <w:rPr>
          <w:rStyle w:val="StyleRouge"/>
          <w:rFonts w:ascii="Century Gothic" w:eastAsiaTheme="minorHAnsi" w:hAnsi="Century Gothic"/>
          <w:b w:val="0"/>
          <w:bCs w:val="0"/>
          <w:color w:val="auto"/>
          <w:sz w:val="22"/>
          <w:szCs w:val="22"/>
          <w:lang w:bidi="ar-SA"/>
        </w:rPr>
        <w:t>.</w:t>
      </w:r>
    </w:p>
    <w:p w14:paraId="64D7F340" w14:textId="77777777" w:rsidR="00EF25EA" w:rsidRDefault="003F7049" w:rsidP="00145D14">
      <w:pPr>
        <w:pStyle w:val="cah2"/>
        <w:rPr>
          <w:rStyle w:val="StyleRouge"/>
          <w:rFonts w:ascii="Century Gothic" w:eastAsiaTheme="minorHAnsi" w:hAnsi="Century Gothic"/>
          <w:b w:val="0"/>
          <w:bCs w:val="0"/>
          <w:color w:val="auto"/>
          <w:sz w:val="22"/>
          <w:szCs w:val="22"/>
          <w:lang w:bidi="ar-SA"/>
        </w:rPr>
      </w:pPr>
      <w:r w:rsidRPr="003F7049">
        <w:rPr>
          <w:rStyle w:val="StyleRouge"/>
          <w:rFonts w:ascii="Century Gothic" w:eastAsiaTheme="minorHAnsi" w:hAnsi="Century Gothic"/>
          <w:b w:val="0"/>
          <w:bCs w:val="0"/>
          <w:color w:val="auto"/>
          <w:sz w:val="22"/>
          <w:szCs w:val="22"/>
          <w:lang w:bidi="ar-SA"/>
        </w:rPr>
        <w:lastRenderedPageBreak/>
        <w:t xml:space="preserve"> Le détail des étapes est spécifié dans le diagramme ci-dessous et se découpe en 3 axe</w:t>
      </w:r>
      <w:r w:rsidR="00EF25EA">
        <w:rPr>
          <w:rStyle w:val="StyleRouge"/>
          <w:rFonts w:ascii="Century Gothic" w:eastAsiaTheme="minorHAnsi" w:hAnsi="Century Gothic"/>
          <w:b w:val="0"/>
          <w:bCs w:val="0"/>
          <w:color w:val="auto"/>
          <w:sz w:val="22"/>
          <w:szCs w:val="22"/>
          <w:lang w:bidi="ar-SA"/>
        </w:rPr>
        <w:t>s</w:t>
      </w:r>
      <w:r w:rsidRPr="003F7049">
        <w:rPr>
          <w:rStyle w:val="StyleRouge"/>
          <w:rFonts w:ascii="Century Gothic" w:eastAsiaTheme="minorHAnsi" w:hAnsi="Century Gothic"/>
          <w:b w:val="0"/>
          <w:bCs w:val="0"/>
          <w:color w:val="auto"/>
          <w:sz w:val="22"/>
          <w:szCs w:val="22"/>
          <w:lang w:bidi="ar-SA"/>
        </w:rPr>
        <w:t xml:space="preserve"> : </w:t>
      </w:r>
    </w:p>
    <w:p w14:paraId="4B9BBA1D" w14:textId="77777777" w:rsidR="00EF25EA" w:rsidRDefault="003F7049" w:rsidP="00EF25EA">
      <w:pPr>
        <w:pStyle w:val="cah2"/>
        <w:numPr>
          <w:ilvl w:val="0"/>
          <w:numId w:val="32"/>
        </w:numPr>
        <w:rPr>
          <w:rStyle w:val="StyleRouge"/>
          <w:rFonts w:ascii="Century Gothic" w:eastAsiaTheme="minorHAnsi" w:hAnsi="Century Gothic"/>
          <w:b w:val="0"/>
          <w:bCs w:val="0"/>
          <w:color w:val="auto"/>
          <w:sz w:val="22"/>
          <w:szCs w:val="22"/>
          <w:lang w:bidi="ar-SA"/>
        </w:rPr>
      </w:pPr>
      <w:r w:rsidRPr="003F7049">
        <w:rPr>
          <w:rStyle w:val="StyleRouge"/>
          <w:rFonts w:ascii="Century Gothic" w:eastAsiaTheme="minorHAnsi" w:hAnsi="Century Gothic"/>
          <w:b w:val="0"/>
          <w:bCs w:val="0"/>
          <w:color w:val="auto"/>
          <w:sz w:val="22"/>
          <w:szCs w:val="22"/>
          <w:lang w:bidi="ar-SA"/>
        </w:rPr>
        <w:t xml:space="preserve">La conception théorique, Diagramme de </w:t>
      </w:r>
      <w:r w:rsidR="00EF25EA">
        <w:rPr>
          <w:rStyle w:val="StyleRouge"/>
          <w:rFonts w:ascii="Century Gothic" w:eastAsiaTheme="minorHAnsi" w:hAnsi="Century Gothic"/>
          <w:b w:val="0"/>
          <w:bCs w:val="0"/>
          <w:color w:val="auto"/>
          <w:sz w:val="22"/>
          <w:szCs w:val="22"/>
          <w:lang w:bidi="ar-SA"/>
        </w:rPr>
        <w:t>G</w:t>
      </w:r>
      <w:r w:rsidRPr="003F7049">
        <w:rPr>
          <w:rStyle w:val="StyleRouge"/>
          <w:rFonts w:ascii="Century Gothic" w:eastAsiaTheme="minorHAnsi" w:hAnsi="Century Gothic"/>
          <w:b w:val="0"/>
          <w:bCs w:val="0"/>
          <w:color w:val="auto"/>
          <w:sz w:val="22"/>
          <w:szCs w:val="22"/>
          <w:lang w:bidi="ar-SA"/>
        </w:rPr>
        <w:t xml:space="preserve">antt, Diagramme de séquence, Diagramme de cas d’utilisation, cahier des charges. </w:t>
      </w:r>
    </w:p>
    <w:p w14:paraId="303FCF8A" w14:textId="77777777" w:rsidR="00EF25EA" w:rsidRDefault="003F7049" w:rsidP="00EF25EA">
      <w:pPr>
        <w:pStyle w:val="cah2"/>
        <w:numPr>
          <w:ilvl w:val="0"/>
          <w:numId w:val="32"/>
        </w:numPr>
        <w:rPr>
          <w:rStyle w:val="StyleRouge"/>
          <w:rFonts w:ascii="Century Gothic" w:eastAsiaTheme="minorHAnsi" w:hAnsi="Century Gothic"/>
          <w:b w:val="0"/>
          <w:bCs w:val="0"/>
          <w:color w:val="auto"/>
          <w:sz w:val="22"/>
          <w:szCs w:val="22"/>
          <w:lang w:bidi="ar-SA"/>
        </w:rPr>
      </w:pPr>
      <w:r w:rsidRPr="003F7049">
        <w:rPr>
          <w:rStyle w:val="StyleRouge"/>
          <w:rFonts w:ascii="Century Gothic" w:eastAsiaTheme="minorHAnsi" w:hAnsi="Century Gothic"/>
          <w:b w:val="0"/>
          <w:bCs w:val="0"/>
          <w:color w:val="auto"/>
          <w:sz w:val="22"/>
          <w:szCs w:val="22"/>
          <w:lang w:bidi="ar-SA"/>
        </w:rPr>
        <w:t xml:space="preserve">Le design du site : </w:t>
      </w:r>
      <w:r w:rsidR="00EF25EA" w:rsidRPr="003F7049">
        <w:rPr>
          <w:rStyle w:val="StyleRouge"/>
          <w:rFonts w:ascii="Century Gothic" w:eastAsiaTheme="minorHAnsi" w:hAnsi="Century Gothic"/>
          <w:b w:val="0"/>
          <w:bCs w:val="0"/>
          <w:color w:val="auto"/>
          <w:sz w:val="22"/>
          <w:szCs w:val="22"/>
          <w:lang w:bidi="ar-SA"/>
        </w:rPr>
        <w:t>Première</w:t>
      </w:r>
      <w:r w:rsidRPr="003F7049">
        <w:rPr>
          <w:rStyle w:val="StyleRouge"/>
          <w:rFonts w:ascii="Century Gothic" w:eastAsiaTheme="minorHAnsi" w:hAnsi="Century Gothic"/>
          <w:b w:val="0"/>
          <w:bCs w:val="0"/>
          <w:color w:val="auto"/>
          <w:sz w:val="22"/>
          <w:szCs w:val="22"/>
          <w:lang w:bidi="ar-SA"/>
        </w:rPr>
        <w:t xml:space="preserve"> version du </w:t>
      </w:r>
      <w:proofErr w:type="spellStart"/>
      <w:r w:rsidR="00EF25EA">
        <w:rPr>
          <w:rStyle w:val="StyleRouge"/>
          <w:rFonts w:ascii="Century Gothic" w:eastAsiaTheme="minorHAnsi" w:hAnsi="Century Gothic"/>
          <w:b w:val="0"/>
          <w:bCs w:val="0"/>
          <w:color w:val="auto"/>
          <w:sz w:val="22"/>
          <w:szCs w:val="22"/>
          <w:lang w:bidi="ar-SA"/>
        </w:rPr>
        <w:t>M</w:t>
      </w:r>
      <w:r w:rsidRPr="003F7049">
        <w:rPr>
          <w:rStyle w:val="StyleRouge"/>
          <w:rFonts w:ascii="Century Gothic" w:eastAsiaTheme="minorHAnsi" w:hAnsi="Century Gothic"/>
          <w:b w:val="0"/>
          <w:bCs w:val="0"/>
          <w:color w:val="auto"/>
          <w:sz w:val="22"/>
          <w:szCs w:val="22"/>
          <w:lang w:bidi="ar-SA"/>
        </w:rPr>
        <w:t>ockup</w:t>
      </w:r>
      <w:proofErr w:type="spellEnd"/>
      <w:r w:rsidRPr="003F7049">
        <w:rPr>
          <w:rStyle w:val="StyleRouge"/>
          <w:rFonts w:ascii="Century Gothic" w:eastAsiaTheme="minorHAnsi" w:hAnsi="Century Gothic"/>
          <w:b w:val="0"/>
          <w:bCs w:val="0"/>
          <w:color w:val="auto"/>
          <w:sz w:val="22"/>
          <w:szCs w:val="22"/>
          <w:lang w:bidi="ar-SA"/>
        </w:rPr>
        <w:t xml:space="preserve">, prototype, charte graphique </w:t>
      </w:r>
    </w:p>
    <w:p w14:paraId="1B09B548" w14:textId="77777777" w:rsidR="003F7049" w:rsidRPr="00EF25EA" w:rsidRDefault="003F7049" w:rsidP="00EF25EA">
      <w:pPr>
        <w:pStyle w:val="cah2"/>
        <w:numPr>
          <w:ilvl w:val="0"/>
          <w:numId w:val="32"/>
        </w:numPr>
        <w:rPr>
          <w:rStyle w:val="StyleRouge"/>
          <w:rFonts w:ascii="Century Gothic" w:eastAsiaTheme="minorHAnsi" w:hAnsi="Century Gothic"/>
          <w:b w:val="0"/>
          <w:bCs w:val="0"/>
          <w:color w:val="auto"/>
          <w:sz w:val="22"/>
          <w:szCs w:val="22"/>
          <w:lang w:bidi="ar-SA"/>
        </w:rPr>
      </w:pPr>
      <w:r w:rsidRPr="003F7049">
        <w:rPr>
          <w:rStyle w:val="StyleRouge"/>
          <w:rFonts w:ascii="Century Gothic" w:eastAsiaTheme="minorHAnsi" w:hAnsi="Century Gothic"/>
          <w:b w:val="0"/>
          <w:bCs w:val="0"/>
          <w:color w:val="auto"/>
          <w:sz w:val="22"/>
          <w:szCs w:val="22"/>
          <w:lang w:bidi="ar-SA"/>
        </w:rPr>
        <w:t>La création du site : Conception en HTML5, CSS3, PHP, JS.</w:t>
      </w:r>
    </w:p>
    <w:p w14:paraId="10E83A64" w14:textId="04EBAB24" w:rsidR="00702B17" w:rsidRDefault="003F7049" w:rsidP="00465364">
      <w:pPr>
        <w:pStyle w:val="cah2"/>
        <w:rPr>
          <w:rFonts w:ascii="Century Gothic" w:hAnsi="Century Gothic"/>
          <w:sz w:val="22"/>
          <w:szCs w:val="22"/>
        </w:rPr>
      </w:pPr>
      <w:r>
        <w:rPr>
          <w:rFonts w:ascii="Century Gothic" w:hAnsi="Century Gothic"/>
          <w:noProof/>
          <w:sz w:val="22"/>
          <w:szCs w:val="22"/>
        </w:rPr>
        <w:drawing>
          <wp:inline distT="0" distB="0" distL="0" distR="0" wp14:anchorId="12708969" wp14:editId="025434D9">
            <wp:extent cx="5760720" cy="1857375"/>
            <wp:effectExtent l="0" t="0" r="0" b="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pp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857375"/>
                    </a:xfrm>
                    <a:prstGeom prst="rect">
                      <a:avLst/>
                    </a:prstGeom>
                  </pic:spPr>
                </pic:pic>
              </a:graphicData>
            </a:graphic>
          </wp:inline>
        </w:drawing>
      </w:r>
      <w:bookmarkStart w:id="11" w:name="_Toc436330224"/>
    </w:p>
    <w:p w14:paraId="3814C421" w14:textId="77777777" w:rsidR="00702B17" w:rsidRDefault="00702B17" w:rsidP="00465364">
      <w:pPr>
        <w:pStyle w:val="cah2"/>
        <w:rPr>
          <w:rFonts w:ascii="Century Gothic" w:hAnsi="Century Gothic"/>
          <w:sz w:val="22"/>
          <w:szCs w:val="22"/>
        </w:rPr>
      </w:pPr>
    </w:p>
    <w:p w14:paraId="0FB4E980" w14:textId="77777777" w:rsidR="00002CEA" w:rsidRPr="009225C9" w:rsidRDefault="00465364" w:rsidP="00465364">
      <w:pPr>
        <w:pStyle w:val="cah2"/>
        <w:rPr>
          <w:rFonts w:ascii="Century Gothic" w:hAnsi="Century Gothic"/>
          <w:sz w:val="22"/>
          <w:szCs w:val="22"/>
        </w:rPr>
      </w:pPr>
      <w:r w:rsidRPr="009225C9">
        <w:rPr>
          <w:rFonts w:ascii="Century Gothic" w:hAnsi="Century Gothic"/>
          <w:sz w:val="22"/>
          <w:szCs w:val="22"/>
        </w:rPr>
        <w:t xml:space="preserve">5.3 </w:t>
      </w:r>
      <w:r w:rsidR="00002CEA" w:rsidRPr="009225C9">
        <w:rPr>
          <w:rFonts w:ascii="Century Gothic" w:hAnsi="Century Gothic"/>
          <w:sz w:val="22"/>
          <w:szCs w:val="22"/>
        </w:rPr>
        <w:t>Livrables attendus</w:t>
      </w:r>
      <w:bookmarkEnd w:id="11"/>
    </w:p>
    <w:p w14:paraId="2A6EA03A" w14:textId="77777777" w:rsidR="00002CEA" w:rsidRPr="009225C9" w:rsidRDefault="00002CEA" w:rsidP="00002CEA">
      <w:pPr>
        <w:rPr>
          <w:rFonts w:ascii="Century Gothic" w:hAnsi="Century Gothic" w:cstheme="majorBidi"/>
        </w:rPr>
      </w:pPr>
      <w:r w:rsidRPr="009225C9">
        <w:rPr>
          <w:rFonts w:ascii="Century Gothic" w:hAnsi="Century Gothic" w:cstheme="majorBidi"/>
        </w:rPr>
        <w:t>Le prestataire précisera les éléments de validation qu’il fournira au long du projet, par ex. :</w:t>
      </w:r>
    </w:p>
    <w:p w14:paraId="7105AAE8" w14:textId="77777777" w:rsidR="00EF25EA" w:rsidRDefault="00EF25EA" w:rsidP="00EF25EA">
      <w:pPr>
        <w:pStyle w:val="cah2"/>
        <w:numPr>
          <w:ilvl w:val="0"/>
          <w:numId w:val="31"/>
        </w:numPr>
        <w:rPr>
          <w:rFonts w:ascii="Century Gothic" w:eastAsiaTheme="minorHAnsi" w:hAnsi="Century Gothic"/>
          <w:b w:val="0"/>
          <w:bCs w:val="0"/>
          <w:color w:val="auto"/>
          <w:sz w:val="22"/>
          <w:szCs w:val="22"/>
          <w:lang w:bidi="ar-SA"/>
        </w:rPr>
      </w:pPr>
      <w:r w:rsidRPr="00EF25EA">
        <w:rPr>
          <w:rFonts w:ascii="Century Gothic" w:eastAsiaTheme="minorHAnsi" w:hAnsi="Century Gothic"/>
          <w:b w:val="0"/>
          <w:bCs w:val="0"/>
          <w:color w:val="auto"/>
          <w:sz w:val="22"/>
          <w:szCs w:val="22"/>
          <w:lang w:bidi="ar-SA"/>
        </w:rPr>
        <w:t xml:space="preserve">Cahier des charges Gant (Gestion du temps et ressources) </w:t>
      </w:r>
    </w:p>
    <w:p w14:paraId="017A7E52" w14:textId="77777777" w:rsidR="00EF25EA" w:rsidRDefault="00EF25EA" w:rsidP="00EF25EA">
      <w:pPr>
        <w:pStyle w:val="cah2"/>
        <w:numPr>
          <w:ilvl w:val="0"/>
          <w:numId w:val="31"/>
        </w:numPr>
        <w:rPr>
          <w:rFonts w:ascii="Century Gothic" w:eastAsiaTheme="minorHAnsi" w:hAnsi="Century Gothic"/>
          <w:b w:val="0"/>
          <w:bCs w:val="0"/>
          <w:color w:val="auto"/>
          <w:sz w:val="22"/>
          <w:szCs w:val="22"/>
          <w:lang w:bidi="ar-SA"/>
        </w:rPr>
      </w:pPr>
      <w:proofErr w:type="spellStart"/>
      <w:r w:rsidRPr="00EF25EA">
        <w:rPr>
          <w:rFonts w:ascii="Century Gothic" w:eastAsiaTheme="minorHAnsi" w:hAnsi="Century Gothic"/>
          <w:b w:val="0"/>
          <w:bCs w:val="0"/>
          <w:color w:val="auto"/>
          <w:sz w:val="22"/>
          <w:szCs w:val="22"/>
          <w:lang w:bidi="ar-SA"/>
        </w:rPr>
        <w:t>Mockup</w:t>
      </w:r>
      <w:proofErr w:type="spellEnd"/>
      <w:r w:rsidRPr="00EF25EA">
        <w:rPr>
          <w:rFonts w:ascii="Century Gothic" w:eastAsiaTheme="minorHAnsi" w:hAnsi="Century Gothic"/>
          <w:b w:val="0"/>
          <w:bCs w:val="0"/>
          <w:color w:val="auto"/>
          <w:sz w:val="22"/>
          <w:szCs w:val="22"/>
          <w:lang w:bidi="ar-SA"/>
        </w:rPr>
        <w:t xml:space="preserve">/Maquette/Proto. </w:t>
      </w:r>
    </w:p>
    <w:p w14:paraId="534CC2F7" w14:textId="77777777" w:rsidR="00EF25EA" w:rsidRDefault="00EF25EA" w:rsidP="00EF25EA">
      <w:pPr>
        <w:pStyle w:val="cah2"/>
        <w:numPr>
          <w:ilvl w:val="0"/>
          <w:numId w:val="31"/>
        </w:numPr>
        <w:rPr>
          <w:rFonts w:ascii="Century Gothic" w:eastAsiaTheme="minorHAnsi" w:hAnsi="Century Gothic"/>
          <w:b w:val="0"/>
          <w:bCs w:val="0"/>
          <w:color w:val="auto"/>
          <w:sz w:val="22"/>
          <w:szCs w:val="22"/>
          <w:lang w:bidi="ar-SA"/>
        </w:rPr>
      </w:pPr>
      <w:r w:rsidRPr="00EF25EA">
        <w:rPr>
          <w:rFonts w:ascii="Century Gothic" w:eastAsiaTheme="minorHAnsi" w:hAnsi="Century Gothic"/>
          <w:b w:val="0"/>
          <w:bCs w:val="0"/>
          <w:color w:val="auto"/>
          <w:sz w:val="22"/>
          <w:szCs w:val="22"/>
          <w:lang w:bidi="ar-SA"/>
        </w:rPr>
        <w:t xml:space="preserve">Structuration de la BDD (MCD &amp; diagramme de classe) </w:t>
      </w:r>
    </w:p>
    <w:p w14:paraId="42E059E5" w14:textId="77777777" w:rsidR="00EF25EA" w:rsidRDefault="00EF25EA" w:rsidP="00EF25EA">
      <w:pPr>
        <w:pStyle w:val="cah2"/>
        <w:numPr>
          <w:ilvl w:val="0"/>
          <w:numId w:val="31"/>
        </w:numPr>
        <w:rPr>
          <w:rFonts w:ascii="Century Gothic" w:eastAsiaTheme="minorHAnsi" w:hAnsi="Century Gothic"/>
          <w:b w:val="0"/>
          <w:bCs w:val="0"/>
          <w:color w:val="auto"/>
          <w:sz w:val="22"/>
          <w:szCs w:val="22"/>
          <w:lang w:bidi="ar-SA"/>
        </w:rPr>
      </w:pPr>
      <w:r w:rsidRPr="00EF25EA">
        <w:rPr>
          <w:rFonts w:ascii="Century Gothic" w:eastAsiaTheme="minorHAnsi" w:hAnsi="Century Gothic"/>
          <w:b w:val="0"/>
          <w:bCs w:val="0"/>
          <w:color w:val="auto"/>
          <w:sz w:val="22"/>
          <w:szCs w:val="22"/>
          <w:lang w:bidi="ar-SA"/>
        </w:rPr>
        <w:t>UML du projet (Diagramme de cas d'utilisation - diagramme de séquence)</w:t>
      </w:r>
    </w:p>
    <w:p w14:paraId="33E5752B" w14:textId="77777777" w:rsidR="00EF25EA" w:rsidRPr="00EF25EA" w:rsidRDefault="00EF25EA" w:rsidP="00EF25EA">
      <w:pPr>
        <w:pStyle w:val="cah2"/>
        <w:numPr>
          <w:ilvl w:val="0"/>
          <w:numId w:val="31"/>
        </w:numPr>
        <w:rPr>
          <w:rFonts w:ascii="Century Gothic" w:eastAsiaTheme="minorHAnsi" w:hAnsi="Century Gothic"/>
          <w:b w:val="0"/>
          <w:bCs w:val="0"/>
          <w:color w:val="auto"/>
          <w:sz w:val="22"/>
          <w:szCs w:val="22"/>
          <w:lang w:bidi="ar-SA"/>
        </w:rPr>
      </w:pPr>
      <w:r>
        <w:rPr>
          <w:rFonts w:ascii="Century Gothic" w:eastAsiaTheme="minorHAnsi" w:hAnsi="Century Gothic"/>
          <w:b w:val="0"/>
          <w:bCs w:val="0"/>
          <w:color w:val="auto"/>
          <w:sz w:val="22"/>
          <w:szCs w:val="22"/>
          <w:lang w:bidi="ar-SA"/>
        </w:rPr>
        <w:t>Documentation totale du code</w:t>
      </w:r>
    </w:p>
    <w:p w14:paraId="04CCB756" w14:textId="77777777" w:rsidR="00EF25EA" w:rsidRDefault="00EF25EA" w:rsidP="00EF25EA">
      <w:pPr>
        <w:pStyle w:val="Paragraphedeliste"/>
        <w:numPr>
          <w:ilvl w:val="0"/>
          <w:numId w:val="31"/>
        </w:numPr>
        <w:spacing w:after="0" w:line="240" w:lineRule="auto"/>
        <w:textAlignment w:val="baseline"/>
        <w:rPr>
          <w:rFonts w:ascii="Century Gothic" w:hAnsi="Century Gothic" w:cstheme="majorBidi"/>
        </w:rPr>
      </w:pPr>
      <w:r w:rsidRPr="00EF25EA">
        <w:rPr>
          <w:rFonts w:ascii="Century Gothic" w:hAnsi="Century Gothic" w:cstheme="majorBidi"/>
        </w:rPr>
        <w:t>Lien du dépôt git</w:t>
      </w:r>
    </w:p>
    <w:p w14:paraId="62AA32A1" w14:textId="77777777" w:rsidR="00702B17" w:rsidRDefault="00702B17" w:rsidP="00CC0D5D">
      <w:pPr>
        <w:pStyle w:val="cah2"/>
        <w:rPr>
          <w:rFonts w:ascii="Century Gothic" w:hAnsi="Century Gothic"/>
          <w:sz w:val="22"/>
          <w:szCs w:val="22"/>
        </w:rPr>
      </w:pPr>
      <w:bookmarkStart w:id="12" w:name="_Toc436330227"/>
    </w:p>
    <w:p w14:paraId="36653437" w14:textId="7F57E041" w:rsidR="00002CEA" w:rsidRDefault="00CC0D5D" w:rsidP="00CC0D5D">
      <w:pPr>
        <w:pStyle w:val="cah2"/>
        <w:rPr>
          <w:rFonts w:ascii="Century Gothic" w:hAnsi="Century Gothic"/>
          <w:sz w:val="22"/>
          <w:szCs w:val="22"/>
        </w:rPr>
      </w:pPr>
      <w:r w:rsidRPr="009225C9">
        <w:rPr>
          <w:rFonts w:ascii="Century Gothic" w:hAnsi="Century Gothic"/>
          <w:sz w:val="22"/>
          <w:szCs w:val="22"/>
        </w:rPr>
        <w:t>5.</w:t>
      </w:r>
      <w:r w:rsidR="00063003">
        <w:rPr>
          <w:rFonts w:ascii="Century Gothic" w:hAnsi="Century Gothic"/>
          <w:sz w:val="22"/>
          <w:szCs w:val="22"/>
        </w:rPr>
        <w:t>4</w:t>
      </w:r>
      <w:r w:rsidRPr="009225C9">
        <w:rPr>
          <w:rFonts w:ascii="Century Gothic" w:hAnsi="Century Gothic"/>
          <w:sz w:val="22"/>
          <w:szCs w:val="22"/>
        </w:rPr>
        <w:t xml:space="preserve"> </w:t>
      </w:r>
      <w:r w:rsidR="00002CEA" w:rsidRPr="009225C9">
        <w:rPr>
          <w:rFonts w:ascii="Century Gothic" w:hAnsi="Century Gothic"/>
          <w:sz w:val="22"/>
          <w:szCs w:val="22"/>
        </w:rPr>
        <w:t>Budget</w:t>
      </w:r>
      <w:bookmarkEnd w:id="12"/>
    </w:p>
    <w:p w14:paraId="69432AED" w14:textId="77777777" w:rsidR="00846BB3" w:rsidRPr="009225C9" w:rsidRDefault="00846BB3" w:rsidP="00CC0D5D">
      <w:pPr>
        <w:pStyle w:val="cah2"/>
        <w:rPr>
          <w:rFonts w:ascii="Century Gothic" w:hAnsi="Century Gothic"/>
          <w:sz w:val="22"/>
          <w:szCs w:val="22"/>
        </w:rPr>
      </w:pPr>
    </w:p>
    <w:p w14:paraId="2CD5402E" w14:textId="77777777" w:rsidR="00846BB3" w:rsidRDefault="00846BB3" w:rsidP="00846BB3">
      <w:pPr>
        <w:spacing w:after="0" w:line="240" w:lineRule="auto"/>
        <w:rPr>
          <w:rFonts w:ascii="Century Gothic" w:hAnsi="Century Gothic" w:cstheme="majorBidi"/>
        </w:rPr>
      </w:pPr>
      <w:r>
        <w:rPr>
          <w:rFonts w:ascii="Century Gothic" w:hAnsi="Century Gothic" w:cstheme="majorBidi"/>
        </w:rPr>
        <w:t>Développement du site : 15.000€</w:t>
      </w:r>
    </w:p>
    <w:p w14:paraId="0C0BFCC1" w14:textId="77777777" w:rsidR="00846BB3" w:rsidRDefault="00846BB3" w:rsidP="00846BB3">
      <w:pPr>
        <w:spacing w:after="0" w:line="240" w:lineRule="auto"/>
        <w:rPr>
          <w:rFonts w:ascii="Century Gothic" w:hAnsi="Century Gothic" w:cstheme="majorBidi"/>
        </w:rPr>
      </w:pPr>
      <w:r>
        <w:rPr>
          <w:rFonts w:ascii="Century Gothic" w:hAnsi="Century Gothic" w:cstheme="majorBidi"/>
        </w:rPr>
        <w:t>Hébergement du site : Gratuit</w:t>
      </w:r>
    </w:p>
    <w:p w14:paraId="42EC3C00" w14:textId="77777777" w:rsidR="00846BB3" w:rsidRDefault="00846BB3" w:rsidP="00846BB3">
      <w:pPr>
        <w:spacing w:after="0" w:line="240" w:lineRule="auto"/>
        <w:rPr>
          <w:rFonts w:ascii="Century Gothic" w:hAnsi="Century Gothic" w:cstheme="majorBidi"/>
        </w:rPr>
      </w:pPr>
      <w:r>
        <w:rPr>
          <w:rFonts w:ascii="Century Gothic" w:hAnsi="Century Gothic" w:cstheme="majorBidi"/>
        </w:rPr>
        <w:t>Création et Gestion de la base de données : 7.500€</w:t>
      </w:r>
    </w:p>
    <w:p w14:paraId="7BC69534" w14:textId="77777777" w:rsidR="00846BB3" w:rsidRDefault="00846BB3" w:rsidP="00846BB3">
      <w:pPr>
        <w:spacing w:after="0" w:line="240" w:lineRule="auto"/>
        <w:rPr>
          <w:rFonts w:ascii="Century Gothic" w:hAnsi="Century Gothic" w:cstheme="majorBidi"/>
        </w:rPr>
      </w:pPr>
      <w:r>
        <w:rPr>
          <w:rFonts w:ascii="Century Gothic" w:hAnsi="Century Gothic" w:cstheme="majorBidi"/>
        </w:rPr>
        <w:t>Marketing : 3.750€</w:t>
      </w:r>
    </w:p>
    <w:p w14:paraId="0C56D77E" w14:textId="77777777" w:rsidR="00846BB3" w:rsidRDefault="00846BB3" w:rsidP="00846BB3">
      <w:pPr>
        <w:spacing w:after="0" w:line="240" w:lineRule="auto"/>
        <w:rPr>
          <w:rFonts w:ascii="Century Gothic" w:hAnsi="Century Gothic" w:cstheme="majorBidi"/>
        </w:rPr>
      </w:pPr>
      <w:r>
        <w:rPr>
          <w:rFonts w:ascii="Century Gothic" w:hAnsi="Century Gothic" w:cstheme="majorBidi"/>
        </w:rPr>
        <w:t>Services Techniques : 500€</w:t>
      </w:r>
    </w:p>
    <w:p w14:paraId="7A95A9F4" w14:textId="77777777" w:rsidR="00846BB3" w:rsidRDefault="00846BB3" w:rsidP="00846BB3">
      <w:pPr>
        <w:spacing w:after="0" w:line="240" w:lineRule="auto"/>
        <w:rPr>
          <w:rFonts w:ascii="Century Gothic" w:hAnsi="Century Gothic" w:cstheme="majorBidi"/>
        </w:rPr>
      </w:pPr>
      <w:r>
        <w:rPr>
          <w:rFonts w:ascii="Century Gothic" w:hAnsi="Century Gothic" w:cstheme="majorBidi"/>
        </w:rPr>
        <w:t>Maquette : 500€</w:t>
      </w:r>
    </w:p>
    <w:p w14:paraId="5AA5E3C9" w14:textId="77777777" w:rsidR="00846BB3" w:rsidRDefault="00846BB3" w:rsidP="00846BB3">
      <w:pPr>
        <w:spacing w:after="0" w:line="240" w:lineRule="auto"/>
        <w:rPr>
          <w:rFonts w:ascii="Century Gothic" w:hAnsi="Century Gothic" w:cstheme="majorBidi"/>
        </w:rPr>
      </w:pPr>
      <w:r>
        <w:rPr>
          <w:rFonts w:ascii="Century Gothic" w:hAnsi="Century Gothic" w:cstheme="majorBidi"/>
        </w:rPr>
        <w:t>Outils de développement : 1.350€</w:t>
      </w:r>
    </w:p>
    <w:p w14:paraId="29207076" w14:textId="77777777" w:rsidR="00846BB3" w:rsidRDefault="00846BB3" w:rsidP="00846BB3">
      <w:pPr>
        <w:spacing w:after="0" w:line="240" w:lineRule="auto"/>
        <w:rPr>
          <w:rFonts w:ascii="Century Gothic" w:hAnsi="Century Gothic" w:cstheme="majorBidi"/>
        </w:rPr>
      </w:pPr>
      <w:r>
        <w:rPr>
          <w:rFonts w:ascii="Century Gothic" w:hAnsi="Century Gothic" w:cstheme="majorBidi"/>
        </w:rPr>
        <w:t>Licences Adobe : 19.50€ / mois</w:t>
      </w:r>
    </w:p>
    <w:p w14:paraId="5C871B8F" w14:textId="77777777" w:rsidR="00846BB3" w:rsidRDefault="00846BB3" w:rsidP="00846BB3">
      <w:pPr>
        <w:spacing w:after="0" w:line="240" w:lineRule="auto"/>
        <w:rPr>
          <w:rFonts w:ascii="Century Gothic" w:hAnsi="Century Gothic" w:cstheme="majorBidi"/>
        </w:rPr>
      </w:pPr>
      <w:r>
        <w:rPr>
          <w:rFonts w:ascii="Century Gothic" w:hAnsi="Century Gothic" w:cstheme="majorBidi"/>
        </w:rPr>
        <w:t>Total : 28.619,5€</w:t>
      </w:r>
    </w:p>
    <w:p w14:paraId="660AF531" w14:textId="735488AE" w:rsidR="008F572E" w:rsidRPr="009225C9" w:rsidRDefault="008F572E" w:rsidP="00680446">
      <w:pPr>
        <w:spacing w:after="0" w:line="240" w:lineRule="auto"/>
        <w:rPr>
          <w:rFonts w:ascii="Century Gothic" w:hAnsi="Century Gothic"/>
        </w:rPr>
      </w:pPr>
    </w:p>
    <w:sectPr w:rsidR="008F572E" w:rsidRPr="009225C9" w:rsidSect="00CF6A59">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BC25A" w14:textId="77777777" w:rsidR="00C45FFD" w:rsidRDefault="00C45FFD" w:rsidP="007B241E">
      <w:pPr>
        <w:spacing w:after="0" w:line="240" w:lineRule="auto"/>
      </w:pPr>
      <w:r>
        <w:separator/>
      </w:r>
    </w:p>
  </w:endnote>
  <w:endnote w:type="continuationSeparator" w:id="0">
    <w:p w14:paraId="07295925" w14:textId="77777777" w:rsidR="00C45FFD" w:rsidRDefault="00C45FFD" w:rsidP="007B2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6DA4D" w14:textId="77777777" w:rsidR="007B241E" w:rsidRPr="009225C9" w:rsidRDefault="00C45FFD" w:rsidP="00CF6A59">
    <w:pPr>
      <w:pStyle w:val="Pieddepage"/>
      <w:rPr>
        <w:rFonts w:ascii="Century Gothic" w:hAnsi="Century Gothic"/>
        <w:sz w:val="20"/>
        <w:szCs w:val="20"/>
        <w:lang w:eastAsia="zh-TW"/>
      </w:rPr>
    </w:pPr>
    <w:sdt>
      <w:sdtPr>
        <w:id w:val="19220173"/>
        <w:docPartObj>
          <w:docPartGallery w:val="Page Numbers (Bottom of Page)"/>
          <w:docPartUnique/>
        </w:docPartObj>
      </w:sdtPr>
      <w:sdtEndPr>
        <w:rPr>
          <w:rFonts w:ascii="Century Gothic" w:hAnsi="Century Gothic" w:cstheme="majorBidi"/>
          <w:sz w:val="20"/>
          <w:szCs w:val="20"/>
        </w:rPr>
      </w:sdtEndPr>
      <w:sdtContent>
        <w:hyperlink r:id="rId1" w:history="1">
          <w:r w:rsidR="00680446" w:rsidRPr="00680446">
            <w:rPr>
              <w:rStyle w:val="Lienhypertexte"/>
            </w:rPr>
            <w:t>account.innovatioprimus.fr</w:t>
          </w:r>
        </w:hyperlink>
        <w:r w:rsidR="00CF6A59" w:rsidRPr="009225C9">
          <w:rPr>
            <w:rFonts w:ascii="Century Gothic" w:hAnsi="Century Gothic" w:cstheme="majorBidi"/>
            <w:sz w:val="20"/>
            <w:szCs w:val="20"/>
            <w:shd w:val="clear" w:color="auto" w:fill="FFFFFF"/>
          </w:rPr>
          <w:t xml:space="preserve"> </w:t>
        </w:r>
      </w:sdtContent>
    </w:sdt>
    <w:r w:rsidR="00CF6A59" w:rsidRPr="009225C9">
      <w:rPr>
        <w:rFonts w:ascii="Century Gothic" w:hAnsi="Century Gothic" w:cstheme="majorBidi"/>
        <w:sz w:val="20"/>
        <w:szCs w:val="20"/>
      </w:rPr>
      <w:t xml:space="preserve"> –Modèles des cahiers des charges</w:t>
    </w:r>
    <w:r>
      <w:rPr>
        <w:rFonts w:ascii="Century Gothic" w:hAnsi="Century Gothic"/>
        <w:sz w:val="20"/>
        <w:szCs w:val="20"/>
        <w:lang w:eastAsia="zh-TW"/>
      </w:rPr>
      <w:pict w14:anchorId="01CA6984">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50" type="#_x0000_t65" style="position:absolute;margin-left:11.25pt;margin-top:17.95pt;width:29pt;height:21.6pt;z-index:251660288;mso-position-horizontal-relative:right-margin-area;mso-position-vertical-relative:bottom-margin-area" o:allowincell="f" adj="14135" strokecolor="gray [1629]" strokeweight=".25pt">
          <v:textbox style="mso-next-textbox:#_x0000_s2050">
            <w:txbxContent>
              <w:p w14:paraId="7AA8A2D1" w14:textId="77777777" w:rsidR="00CF6A59" w:rsidRPr="0087134D" w:rsidRDefault="0053742C" w:rsidP="00CF6A59">
                <w:pPr>
                  <w:jc w:val="center"/>
                  <w:rPr>
                    <w:rFonts w:asciiTheme="majorBidi" w:hAnsiTheme="majorBidi" w:cstheme="majorBidi"/>
                    <w:b/>
                    <w:bCs/>
                    <w:sz w:val="20"/>
                    <w:szCs w:val="20"/>
                  </w:rPr>
                </w:pPr>
                <w:r w:rsidRPr="0087134D">
                  <w:rPr>
                    <w:rFonts w:asciiTheme="majorBidi" w:hAnsiTheme="majorBidi" w:cstheme="majorBidi"/>
                    <w:b/>
                    <w:bCs/>
                    <w:sz w:val="20"/>
                    <w:szCs w:val="20"/>
                  </w:rPr>
                  <w:fldChar w:fldCharType="begin"/>
                </w:r>
                <w:r w:rsidR="00CF6A59" w:rsidRPr="0087134D">
                  <w:rPr>
                    <w:rFonts w:asciiTheme="majorBidi" w:hAnsiTheme="majorBidi" w:cstheme="majorBidi"/>
                    <w:b/>
                    <w:bCs/>
                    <w:sz w:val="20"/>
                    <w:szCs w:val="20"/>
                  </w:rPr>
                  <w:instrText xml:space="preserve"> PAGE    \* MERGEFORMAT </w:instrText>
                </w:r>
                <w:r w:rsidRPr="0087134D">
                  <w:rPr>
                    <w:rFonts w:asciiTheme="majorBidi" w:hAnsiTheme="majorBidi" w:cstheme="majorBidi"/>
                    <w:b/>
                    <w:bCs/>
                    <w:sz w:val="20"/>
                    <w:szCs w:val="20"/>
                  </w:rPr>
                  <w:fldChar w:fldCharType="separate"/>
                </w:r>
                <w:r w:rsidR="00680446">
                  <w:rPr>
                    <w:rFonts w:asciiTheme="majorBidi" w:hAnsiTheme="majorBidi" w:cstheme="majorBidi"/>
                    <w:b/>
                    <w:bCs/>
                    <w:noProof/>
                    <w:sz w:val="20"/>
                    <w:szCs w:val="20"/>
                  </w:rPr>
                  <w:t>10</w:t>
                </w:r>
                <w:r w:rsidRPr="0087134D">
                  <w:rPr>
                    <w:rFonts w:asciiTheme="majorBidi" w:hAnsiTheme="majorBidi" w:cstheme="majorBidi"/>
                    <w:b/>
                    <w:bCs/>
                    <w:sz w:val="20"/>
                    <w:szCs w:val="2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48AA1" w14:textId="77777777" w:rsidR="00C45FFD" w:rsidRDefault="00C45FFD" w:rsidP="007B241E">
      <w:pPr>
        <w:spacing w:after="0" w:line="240" w:lineRule="auto"/>
      </w:pPr>
      <w:r>
        <w:separator/>
      </w:r>
    </w:p>
  </w:footnote>
  <w:footnote w:type="continuationSeparator" w:id="0">
    <w:p w14:paraId="0034D897" w14:textId="77777777" w:rsidR="00C45FFD" w:rsidRDefault="00C45FFD" w:rsidP="007B2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F3FEE" w14:textId="77777777" w:rsidR="007B241E" w:rsidRDefault="00C45FFD">
    <w:pPr>
      <w:pStyle w:val="En-tte"/>
    </w:pPr>
    <w:r>
      <w:rPr>
        <w:noProof/>
        <w:lang w:eastAsia="fr-FR"/>
      </w:rPr>
      <w:pict w14:anchorId="397CBF79">
        <v:roundrect id="_x0000_s2049" style="position:absolute;margin-left:-78.2pt;margin-top:-39.35pt;width:293.7pt;height:55.7pt;z-index:251658240" arcsize="10923f" fillcolor="#1f497d [3215]" stroked="f">
          <v:textbox style="mso-next-textbox:#_x0000_s2049">
            <w:txbxContent>
              <w:p w14:paraId="32DBDE71" w14:textId="77777777" w:rsidR="007B241E" w:rsidRDefault="007B241E" w:rsidP="007B241E">
                <w:pPr>
                  <w:jc w:val="center"/>
                  <w:rPr>
                    <w:rFonts w:asciiTheme="majorBidi" w:hAnsiTheme="majorBidi" w:cstheme="majorBidi"/>
                  </w:rPr>
                </w:pPr>
              </w:p>
              <w:p w14:paraId="37F15DCF" w14:textId="77777777" w:rsidR="007B241E" w:rsidRPr="00942777" w:rsidRDefault="007B241E" w:rsidP="007B241E">
                <w:pPr>
                  <w:rPr>
                    <w:rFonts w:ascii="Agency FB" w:hAnsi="Agency FB" w:cstheme="majorBidi"/>
                    <w:b/>
                    <w:bCs/>
                    <w:color w:val="FFFFFF" w:themeColor="background1"/>
                    <w:sz w:val="32"/>
                    <w:szCs w:val="32"/>
                  </w:rPr>
                </w:pPr>
                <w:r>
                  <w:rPr>
                    <w:rFonts w:ascii="Agency FB" w:hAnsi="Agency FB" w:cstheme="majorBidi"/>
                    <w:b/>
                    <w:bCs/>
                    <w:color w:val="FFFFFF" w:themeColor="background1"/>
                    <w:sz w:val="32"/>
                    <w:szCs w:val="32"/>
                  </w:rPr>
                  <w:t xml:space="preserve">   </w:t>
                </w:r>
                <w:r w:rsidRPr="00942777">
                  <w:rPr>
                    <w:rFonts w:ascii="Agency FB" w:hAnsi="Agency FB" w:cstheme="majorBidi"/>
                    <w:b/>
                    <w:bCs/>
                    <w:color w:val="FFFFFF" w:themeColor="background1"/>
                    <w:sz w:val="32"/>
                    <w:szCs w:val="32"/>
                  </w:rPr>
                  <w:t xml:space="preserve">Cahier des charges pour la réalisation </w:t>
                </w:r>
                <w:r>
                  <w:rPr>
                    <w:rFonts w:ascii="Agency FB" w:hAnsi="Agency FB" w:cstheme="majorBidi"/>
                    <w:b/>
                    <w:bCs/>
                    <w:color w:val="FFFFFF" w:themeColor="background1"/>
                    <w:sz w:val="32"/>
                    <w:szCs w:val="32"/>
                  </w:rPr>
                  <w:t>d’un site</w:t>
                </w:r>
              </w:p>
            </w:txbxContent>
          </v:textbox>
        </v:round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6062F"/>
    <w:multiLevelType w:val="hybridMultilevel"/>
    <w:tmpl w:val="ECA05D5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8EE4741"/>
    <w:multiLevelType w:val="hybridMultilevel"/>
    <w:tmpl w:val="A39E4BF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B5B4084"/>
    <w:multiLevelType w:val="hybridMultilevel"/>
    <w:tmpl w:val="41C0CBE4"/>
    <w:lvl w:ilvl="0" w:tplc="A7C2294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30241A"/>
    <w:multiLevelType w:val="hybridMultilevel"/>
    <w:tmpl w:val="0E1211AA"/>
    <w:lvl w:ilvl="0" w:tplc="36E2C80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D6317C"/>
    <w:multiLevelType w:val="hybridMultilevel"/>
    <w:tmpl w:val="0FDA7130"/>
    <w:lvl w:ilvl="0" w:tplc="040C0005">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5" w15:restartNumberingAfterBreak="0">
    <w:nsid w:val="237D2A74"/>
    <w:multiLevelType w:val="hybridMultilevel"/>
    <w:tmpl w:val="A7ACE8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6E3206"/>
    <w:multiLevelType w:val="hybridMultilevel"/>
    <w:tmpl w:val="C0309F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EA550E"/>
    <w:multiLevelType w:val="hybridMultilevel"/>
    <w:tmpl w:val="6D26CD1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DB66C7A"/>
    <w:multiLevelType w:val="hybridMultilevel"/>
    <w:tmpl w:val="34D89C90"/>
    <w:lvl w:ilvl="0" w:tplc="040C0005">
      <w:start w:val="1"/>
      <w:numFmt w:val="bullet"/>
      <w:lvlText w:val=""/>
      <w:lvlJc w:val="left"/>
      <w:pPr>
        <w:ind w:left="2847" w:hanging="360"/>
      </w:pPr>
      <w:rPr>
        <w:rFonts w:ascii="Wingdings" w:hAnsi="Wingdings"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9" w15:restartNumberingAfterBreak="0">
    <w:nsid w:val="2F41180D"/>
    <w:multiLevelType w:val="hybridMultilevel"/>
    <w:tmpl w:val="A03813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686C1E"/>
    <w:multiLevelType w:val="hybridMultilevel"/>
    <w:tmpl w:val="19A0752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0352EB7"/>
    <w:multiLevelType w:val="hybridMultilevel"/>
    <w:tmpl w:val="9F4A8C0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1124953"/>
    <w:multiLevelType w:val="hybridMultilevel"/>
    <w:tmpl w:val="97F6440A"/>
    <w:lvl w:ilvl="0" w:tplc="040C0005">
      <w:start w:val="1"/>
      <w:numFmt w:val="bullet"/>
      <w:lvlText w:val=""/>
      <w:lvlJc w:val="left"/>
      <w:pPr>
        <w:ind w:left="2545" w:hanging="360"/>
      </w:pPr>
      <w:rPr>
        <w:rFonts w:ascii="Wingdings" w:hAnsi="Wingdings" w:hint="default"/>
      </w:rPr>
    </w:lvl>
    <w:lvl w:ilvl="1" w:tplc="040C0003" w:tentative="1">
      <w:start w:val="1"/>
      <w:numFmt w:val="bullet"/>
      <w:lvlText w:val="o"/>
      <w:lvlJc w:val="left"/>
      <w:pPr>
        <w:ind w:left="3265" w:hanging="360"/>
      </w:pPr>
      <w:rPr>
        <w:rFonts w:ascii="Courier New" w:hAnsi="Courier New" w:cs="Courier New" w:hint="default"/>
      </w:rPr>
    </w:lvl>
    <w:lvl w:ilvl="2" w:tplc="040C0005" w:tentative="1">
      <w:start w:val="1"/>
      <w:numFmt w:val="bullet"/>
      <w:lvlText w:val=""/>
      <w:lvlJc w:val="left"/>
      <w:pPr>
        <w:ind w:left="3985" w:hanging="360"/>
      </w:pPr>
      <w:rPr>
        <w:rFonts w:ascii="Wingdings" w:hAnsi="Wingdings" w:hint="default"/>
      </w:rPr>
    </w:lvl>
    <w:lvl w:ilvl="3" w:tplc="040C0001" w:tentative="1">
      <w:start w:val="1"/>
      <w:numFmt w:val="bullet"/>
      <w:lvlText w:val=""/>
      <w:lvlJc w:val="left"/>
      <w:pPr>
        <w:ind w:left="4705" w:hanging="360"/>
      </w:pPr>
      <w:rPr>
        <w:rFonts w:ascii="Symbol" w:hAnsi="Symbol" w:hint="default"/>
      </w:rPr>
    </w:lvl>
    <w:lvl w:ilvl="4" w:tplc="040C0003" w:tentative="1">
      <w:start w:val="1"/>
      <w:numFmt w:val="bullet"/>
      <w:lvlText w:val="o"/>
      <w:lvlJc w:val="left"/>
      <w:pPr>
        <w:ind w:left="5425" w:hanging="360"/>
      </w:pPr>
      <w:rPr>
        <w:rFonts w:ascii="Courier New" w:hAnsi="Courier New" w:cs="Courier New" w:hint="default"/>
      </w:rPr>
    </w:lvl>
    <w:lvl w:ilvl="5" w:tplc="040C0005" w:tentative="1">
      <w:start w:val="1"/>
      <w:numFmt w:val="bullet"/>
      <w:lvlText w:val=""/>
      <w:lvlJc w:val="left"/>
      <w:pPr>
        <w:ind w:left="6145" w:hanging="360"/>
      </w:pPr>
      <w:rPr>
        <w:rFonts w:ascii="Wingdings" w:hAnsi="Wingdings" w:hint="default"/>
      </w:rPr>
    </w:lvl>
    <w:lvl w:ilvl="6" w:tplc="040C0001" w:tentative="1">
      <w:start w:val="1"/>
      <w:numFmt w:val="bullet"/>
      <w:lvlText w:val=""/>
      <w:lvlJc w:val="left"/>
      <w:pPr>
        <w:ind w:left="6865" w:hanging="360"/>
      </w:pPr>
      <w:rPr>
        <w:rFonts w:ascii="Symbol" w:hAnsi="Symbol" w:hint="default"/>
      </w:rPr>
    </w:lvl>
    <w:lvl w:ilvl="7" w:tplc="040C0003" w:tentative="1">
      <w:start w:val="1"/>
      <w:numFmt w:val="bullet"/>
      <w:lvlText w:val="o"/>
      <w:lvlJc w:val="left"/>
      <w:pPr>
        <w:ind w:left="7585" w:hanging="360"/>
      </w:pPr>
      <w:rPr>
        <w:rFonts w:ascii="Courier New" w:hAnsi="Courier New" w:cs="Courier New" w:hint="default"/>
      </w:rPr>
    </w:lvl>
    <w:lvl w:ilvl="8" w:tplc="040C0005" w:tentative="1">
      <w:start w:val="1"/>
      <w:numFmt w:val="bullet"/>
      <w:lvlText w:val=""/>
      <w:lvlJc w:val="left"/>
      <w:pPr>
        <w:ind w:left="8305" w:hanging="360"/>
      </w:pPr>
      <w:rPr>
        <w:rFonts w:ascii="Wingdings" w:hAnsi="Wingdings" w:hint="default"/>
      </w:rPr>
    </w:lvl>
  </w:abstractNum>
  <w:abstractNum w:abstractNumId="13" w15:restartNumberingAfterBreak="0">
    <w:nsid w:val="31275791"/>
    <w:multiLevelType w:val="hybridMultilevel"/>
    <w:tmpl w:val="AA5289D0"/>
    <w:lvl w:ilvl="0" w:tplc="C3F07FC8">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847381"/>
    <w:multiLevelType w:val="hybridMultilevel"/>
    <w:tmpl w:val="DA34BA1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9470A73"/>
    <w:multiLevelType w:val="hybridMultilevel"/>
    <w:tmpl w:val="3348B1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A9B0E87"/>
    <w:multiLevelType w:val="hybridMultilevel"/>
    <w:tmpl w:val="1122AD74"/>
    <w:lvl w:ilvl="0" w:tplc="040C0005">
      <w:start w:val="1"/>
      <w:numFmt w:val="bullet"/>
      <w:lvlText w:val=""/>
      <w:lvlJc w:val="left"/>
      <w:pPr>
        <w:ind w:left="2595" w:hanging="360"/>
      </w:pPr>
      <w:rPr>
        <w:rFonts w:ascii="Wingdings" w:hAnsi="Wingdings" w:hint="default"/>
      </w:rPr>
    </w:lvl>
    <w:lvl w:ilvl="1" w:tplc="040C0003" w:tentative="1">
      <w:start w:val="1"/>
      <w:numFmt w:val="bullet"/>
      <w:lvlText w:val="o"/>
      <w:lvlJc w:val="left"/>
      <w:pPr>
        <w:ind w:left="3315" w:hanging="360"/>
      </w:pPr>
      <w:rPr>
        <w:rFonts w:ascii="Courier New" w:hAnsi="Courier New" w:cs="Courier New" w:hint="default"/>
      </w:rPr>
    </w:lvl>
    <w:lvl w:ilvl="2" w:tplc="040C0005" w:tentative="1">
      <w:start w:val="1"/>
      <w:numFmt w:val="bullet"/>
      <w:lvlText w:val=""/>
      <w:lvlJc w:val="left"/>
      <w:pPr>
        <w:ind w:left="4035" w:hanging="360"/>
      </w:pPr>
      <w:rPr>
        <w:rFonts w:ascii="Wingdings" w:hAnsi="Wingdings" w:hint="default"/>
      </w:rPr>
    </w:lvl>
    <w:lvl w:ilvl="3" w:tplc="040C0001" w:tentative="1">
      <w:start w:val="1"/>
      <w:numFmt w:val="bullet"/>
      <w:lvlText w:val=""/>
      <w:lvlJc w:val="left"/>
      <w:pPr>
        <w:ind w:left="4755" w:hanging="360"/>
      </w:pPr>
      <w:rPr>
        <w:rFonts w:ascii="Symbol" w:hAnsi="Symbol" w:hint="default"/>
      </w:rPr>
    </w:lvl>
    <w:lvl w:ilvl="4" w:tplc="040C0003" w:tentative="1">
      <w:start w:val="1"/>
      <w:numFmt w:val="bullet"/>
      <w:lvlText w:val="o"/>
      <w:lvlJc w:val="left"/>
      <w:pPr>
        <w:ind w:left="5475" w:hanging="360"/>
      </w:pPr>
      <w:rPr>
        <w:rFonts w:ascii="Courier New" w:hAnsi="Courier New" w:cs="Courier New" w:hint="default"/>
      </w:rPr>
    </w:lvl>
    <w:lvl w:ilvl="5" w:tplc="040C0005" w:tentative="1">
      <w:start w:val="1"/>
      <w:numFmt w:val="bullet"/>
      <w:lvlText w:val=""/>
      <w:lvlJc w:val="left"/>
      <w:pPr>
        <w:ind w:left="6195" w:hanging="360"/>
      </w:pPr>
      <w:rPr>
        <w:rFonts w:ascii="Wingdings" w:hAnsi="Wingdings" w:hint="default"/>
      </w:rPr>
    </w:lvl>
    <w:lvl w:ilvl="6" w:tplc="040C0001" w:tentative="1">
      <w:start w:val="1"/>
      <w:numFmt w:val="bullet"/>
      <w:lvlText w:val=""/>
      <w:lvlJc w:val="left"/>
      <w:pPr>
        <w:ind w:left="6915" w:hanging="360"/>
      </w:pPr>
      <w:rPr>
        <w:rFonts w:ascii="Symbol" w:hAnsi="Symbol" w:hint="default"/>
      </w:rPr>
    </w:lvl>
    <w:lvl w:ilvl="7" w:tplc="040C0003" w:tentative="1">
      <w:start w:val="1"/>
      <w:numFmt w:val="bullet"/>
      <w:lvlText w:val="o"/>
      <w:lvlJc w:val="left"/>
      <w:pPr>
        <w:ind w:left="7635" w:hanging="360"/>
      </w:pPr>
      <w:rPr>
        <w:rFonts w:ascii="Courier New" w:hAnsi="Courier New" w:cs="Courier New" w:hint="default"/>
      </w:rPr>
    </w:lvl>
    <w:lvl w:ilvl="8" w:tplc="040C0005" w:tentative="1">
      <w:start w:val="1"/>
      <w:numFmt w:val="bullet"/>
      <w:lvlText w:val=""/>
      <w:lvlJc w:val="left"/>
      <w:pPr>
        <w:ind w:left="8355" w:hanging="360"/>
      </w:pPr>
      <w:rPr>
        <w:rFonts w:ascii="Wingdings" w:hAnsi="Wingdings" w:hint="default"/>
      </w:rPr>
    </w:lvl>
  </w:abstractNum>
  <w:abstractNum w:abstractNumId="17" w15:restartNumberingAfterBreak="0">
    <w:nsid w:val="47EE3670"/>
    <w:multiLevelType w:val="hybridMultilevel"/>
    <w:tmpl w:val="6E4830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B595092"/>
    <w:multiLevelType w:val="hybridMultilevel"/>
    <w:tmpl w:val="524EED0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432171"/>
    <w:multiLevelType w:val="hybridMultilevel"/>
    <w:tmpl w:val="4D1A58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56473A5C"/>
    <w:multiLevelType w:val="hybridMultilevel"/>
    <w:tmpl w:val="2674967A"/>
    <w:lvl w:ilvl="0" w:tplc="6C0EC95A">
      <w:start w:val="5"/>
      <w:numFmt w:val="bullet"/>
      <w:lvlText w:val=""/>
      <w:lvlJc w:val="left"/>
      <w:pPr>
        <w:ind w:left="717" w:hanging="360"/>
      </w:pPr>
      <w:rPr>
        <w:rFonts w:ascii="Wingdings" w:eastAsia="Times New Roman" w:hAnsi="Wingdings" w:cs="Times New Roman"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21" w15:restartNumberingAfterBreak="0">
    <w:nsid w:val="5E1047D5"/>
    <w:multiLevelType w:val="hybridMultilevel"/>
    <w:tmpl w:val="EB2211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301681E"/>
    <w:multiLevelType w:val="hybridMultilevel"/>
    <w:tmpl w:val="4C8C14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3F87408"/>
    <w:multiLevelType w:val="hybridMultilevel"/>
    <w:tmpl w:val="5810F8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6E94108"/>
    <w:multiLevelType w:val="hybridMultilevel"/>
    <w:tmpl w:val="1046C87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691930CC"/>
    <w:multiLevelType w:val="hybridMultilevel"/>
    <w:tmpl w:val="9FBA144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6EF9032F"/>
    <w:multiLevelType w:val="hybridMultilevel"/>
    <w:tmpl w:val="9F448270"/>
    <w:lvl w:ilvl="0" w:tplc="040C0005">
      <w:start w:val="1"/>
      <w:numFmt w:val="bullet"/>
      <w:lvlText w:val=""/>
      <w:lvlJc w:val="left"/>
      <w:pPr>
        <w:ind w:left="2612" w:hanging="360"/>
      </w:pPr>
      <w:rPr>
        <w:rFonts w:ascii="Wingdings" w:hAnsi="Wingdings" w:hint="default"/>
      </w:rPr>
    </w:lvl>
    <w:lvl w:ilvl="1" w:tplc="040C0003" w:tentative="1">
      <w:start w:val="1"/>
      <w:numFmt w:val="bullet"/>
      <w:lvlText w:val="o"/>
      <w:lvlJc w:val="left"/>
      <w:pPr>
        <w:ind w:left="3332" w:hanging="360"/>
      </w:pPr>
      <w:rPr>
        <w:rFonts w:ascii="Courier New" w:hAnsi="Courier New" w:cs="Courier New" w:hint="default"/>
      </w:rPr>
    </w:lvl>
    <w:lvl w:ilvl="2" w:tplc="040C0005" w:tentative="1">
      <w:start w:val="1"/>
      <w:numFmt w:val="bullet"/>
      <w:lvlText w:val=""/>
      <w:lvlJc w:val="left"/>
      <w:pPr>
        <w:ind w:left="4052" w:hanging="360"/>
      </w:pPr>
      <w:rPr>
        <w:rFonts w:ascii="Wingdings" w:hAnsi="Wingdings" w:hint="default"/>
      </w:rPr>
    </w:lvl>
    <w:lvl w:ilvl="3" w:tplc="040C0001" w:tentative="1">
      <w:start w:val="1"/>
      <w:numFmt w:val="bullet"/>
      <w:lvlText w:val=""/>
      <w:lvlJc w:val="left"/>
      <w:pPr>
        <w:ind w:left="4772" w:hanging="360"/>
      </w:pPr>
      <w:rPr>
        <w:rFonts w:ascii="Symbol" w:hAnsi="Symbol" w:hint="default"/>
      </w:rPr>
    </w:lvl>
    <w:lvl w:ilvl="4" w:tplc="040C0003" w:tentative="1">
      <w:start w:val="1"/>
      <w:numFmt w:val="bullet"/>
      <w:lvlText w:val="o"/>
      <w:lvlJc w:val="left"/>
      <w:pPr>
        <w:ind w:left="5492" w:hanging="360"/>
      </w:pPr>
      <w:rPr>
        <w:rFonts w:ascii="Courier New" w:hAnsi="Courier New" w:cs="Courier New" w:hint="default"/>
      </w:rPr>
    </w:lvl>
    <w:lvl w:ilvl="5" w:tplc="040C0005" w:tentative="1">
      <w:start w:val="1"/>
      <w:numFmt w:val="bullet"/>
      <w:lvlText w:val=""/>
      <w:lvlJc w:val="left"/>
      <w:pPr>
        <w:ind w:left="6212" w:hanging="360"/>
      </w:pPr>
      <w:rPr>
        <w:rFonts w:ascii="Wingdings" w:hAnsi="Wingdings" w:hint="default"/>
      </w:rPr>
    </w:lvl>
    <w:lvl w:ilvl="6" w:tplc="040C0001" w:tentative="1">
      <w:start w:val="1"/>
      <w:numFmt w:val="bullet"/>
      <w:lvlText w:val=""/>
      <w:lvlJc w:val="left"/>
      <w:pPr>
        <w:ind w:left="6932" w:hanging="360"/>
      </w:pPr>
      <w:rPr>
        <w:rFonts w:ascii="Symbol" w:hAnsi="Symbol" w:hint="default"/>
      </w:rPr>
    </w:lvl>
    <w:lvl w:ilvl="7" w:tplc="040C0003" w:tentative="1">
      <w:start w:val="1"/>
      <w:numFmt w:val="bullet"/>
      <w:lvlText w:val="o"/>
      <w:lvlJc w:val="left"/>
      <w:pPr>
        <w:ind w:left="7652" w:hanging="360"/>
      </w:pPr>
      <w:rPr>
        <w:rFonts w:ascii="Courier New" w:hAnsi="Courier New" w:cs="Courier New" w:hint="default"/>
      </w:rPr>
    </w:lvl>
    <w:lvl w:ilvl="8" w:tplc="040C0005" w:tentative="1">
      <w:start w:val="1"/>
      <w:numFmt w:val="bullet"/>
      <w:lvlText w:val=""/>
      <w:lvlJc w:val="left"/>
      <w:pPr>
        <w:ind w:left="8372" w:hanging="360"/>
      </w:pPr>
      <w:rPr>
        <w:rFonts w:ascii="Wingdings" w:hAnsi="Wingdings" w:hint="default"/>
      </w:rPr>
    </w:lvl>
  </w:abstractNum>
  <w:abstractNum w:abstractNumId="27" w15:restartNumberingAfterBreak="0">
    <w:nsid w:val="73AC55D0"/>
    <w:multiLevelType w:val="hybridMultilevel"/>
    <w:tmpl w:val="B87A9852"/>
    <w:lvl w:ilvl="0" w:tplc="040C0005">
      <w:start w:val="1"/>
      <w:numFmt w:val="bullet"/>
      <w:lvlText w:val=""/>
      <w:lvlJc w:val="left"/>
      <w:pPr>
        <w:ind w:left="2713" w:hanging="360"/>
      </w:pPr>
      <w:rPr>
        <w:rFonts w:ascii="Wingdings" w:hAnsi="Wingdings" w:hint="default"/>
      </w:rPr>
    </w:lvl>
    <w:lvl w:ilvl="1" w:tplc="040C0003" w:tentative="1">
      <w:start w:val="1"/>
      <w:numFmt w:val="bullet"/>
      <w:lvlText w:val="o"/>
      <w:lvlJc w:val="left"/>
      <w:pPr>
        <w:ind w:left="3433" w:hanging="360"/>
      </w:pPr>
      <w:rPr>
        <w:rFonts w:ascii="Courier New" w:hAnsi="Courier New" w:cs="Courier New" w:hint="default"/>
      </w:rPr>
    </w:lvl>
    <w:lvl w:ilvl="2" w:tplc="040C0005" w:tentative="1">
      <w:start w:val="1"/>
      <w:numFmt w:val="bullet"/>
      <w:lvlText w:val=""/>
      <w:lvlJc w:val="left"/>
      <w:pPr>
        <w:ind w:left="4153" w:hanging="360"/>
      </w:pPr>
      <w:rPr>
        <w:rFonts w:ascii="Wingdings" w:hAnsi="Wingdings" w:hint="default"/>
      </w:rPr>
    </w:lvl>
    <w:lvl w:ilvl="3" w:tplc="040C0001" w:tentative="1">
      <w:start w:val="1"/>
      <w:numFmt w:val="bullet"/>
      <w:lvlText w:val=""/>
      <w:lvlJc w:val="left"/>
      <w:pPr>
        <w:ind w:left="4873" w:hanging="360"/>
      </w:pPr>
      <w:rPr>
        <w:rFonts w:ascii="Symbol" w:hAnsi="Symbol" w:hint="default"/>
      </w:rPr>
    </w:lvl>
    <w:lvl w:ilvl="4" w:tplc="040C0003" w:tentative="1">
      <w:start w:val="1"/>
      <w:numFmt w:val="bullet"/>
      <w:lvlText w:val="o"/>
      <w:lvlJc w:val="left"/>
      <w:pPr>
        <w:ind w:left="5593" w:hanging="360"/>
      </w:pPr>
      <w:rPr>
        <w:rFonts w:ascii="Courier New" w:hAnsi="Courier New" w:cs="Courier New" w:hint="default"/>
      </w:rPr>
    </w:lvl>
    <w:lvl w:ilvl="5" w:tplc="040C0005" w:tentative="1">
      <w:start w:val="1"/>
      <w:numFmt w:val="bullet"/>
      <w:lvlText w:val=""/>
      <w:lvlJc w:val="left"/>
      <w:pPr>
        <w:ind w:left="6313" w:hanging="360"/>
      </w:pPr>
      <w:rPr>
        <w:rFonts w:ascii="Wingdings" w:hAnsi="Wingdings" w:hint="default"/>
      </w:rPr>
    </w:lvl>
    <w:lvl w:ilvl="6" w:tplc="040C0001" w:tentative="1">
      <w:start w:val="1"/>
      <w:numFmt w:val="bullet"/>
      <w:lvlText w:val=""/>
      <w:lvlJc w:val="left"/>
      <w:pPr>
        <w:ind w:left="7033" w:hanging="360"/>
      </w:pPr>
      <w:rPr>
        <w:rFonts w:ascii="Symbol" w:hAnsi="Symbol" w:hint="default"/>
      </w:rPr>
    </w:lvl>
    <w:lvl w:ilvl="7" w:tplc="040C0003" w:tentative="1">
      <w:start w:val="1"/>
      <w:numFmt w:val="bullet"/>
      <w:lvlText w:val="o"/>
      <w:lvlJc w:val="left"/>
      <w:pPr>
        <w:ind w:left="7753" w:hanging="360"/>
      </w:pPr>
      <w:rPr>
        <w:rFonts w:ascii="Courier New" w:hAnsi="Courier New" w:cs="Courier New" w:hint="default"/>
      </w:rPr>
    </w:lvl>
    <w:lvl w:ilvl="8" w:tplc="040C0005" w:tentative="1">
      <w:start w:val="1"/>
      <w:numFmt w:val="bullet"/>
      <w:lvlText w:val=""/>
      <w:lvlJc w:val="left"/>
      <w:pPr>
        <w:ind w:left="8473" w:hanging="360"/>
      </w:pPr>
      <w:rPr>
        <w:rFonts w:ascii="Wingdings" w:hAnsi="Wingdings" w:hint="default"/>
      </w:rPr>
    </w:lvl>
  </w:abstractNum>
  <w:abstractNum w:abstractNumId="28" w15:restartNumberingAfterBreak="0">
    <w:nsid w:val="7A0E30A0"/>
    <w:multiLevelType w:val="hybridMultilevel"/>
    <w:tmpl w:val="2FFAF8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CBC1601"/>
    <w:multiLevelType w:val="hybridMultilevel"/>
    <w:tmpl w:val="B486F3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CDB20C6"/>
    <w:multiLevelType w:val="hybridMultilevel"/>
    <w:tmpl w:val="8092FCCE"/>
    <w:lvl w:ilvl="0" w:tplc="CFB029A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EE329A4"/>
    <w:multiLevelType w:val="hybridMultilevel"/>
    <w:tmpl w:val="43EC19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8"/>
  </w:num>
  <w:num w:numId="4">
    <w:abstractNumId w:val="16"/>
  </w:num>
  <w:num w:numId="5">
    <w:abstractNumId w:val="27"/>
  </w:num>
  <w:num w:numId="6">
    <w:abstractNumId w:val="12"/>
  </w:num>
  <w:num w:numId="7">
    <w:abstractNumId w:val="26"/>
  </w:num>
  <w:num w:numId="8">
    <w:abstractNumId w:val="2"/>
  </w:num>
  <w:num w:numId="9">
    <w:abstractNumId w:val="22"/>
  </w:num>
  <w:num w:numId="10">
    <w:abstractNumId w:val="6"/>
  </w:num>
  <w:num w:numId="11">
    <w:abstractNumId w:val="31"/>
  </w:num>
  <w:num w:numId="12">
    <w:abstractNumId w:val="14"/>
  </w:num>
  <w:num w:numId="13">
    <w:abstractNumId w:val="30"/>
  </w:num>
  <w:num w:numId="14">
    <w:abstractNumId w:val="21"/>
  </w:num>
  <w:num w:numId="15">
    <w:abstractNumId w:val="15"/>
  </w:num>
  <w:num w:numId="16">
    <w:abstractNumId w:val="25"/>
  </w:num>
  <w:num w:numId="17">
    <w:abstractNumId w:val="7"/>
  </w:num>
  <w:num w:numId="18">
    <w:abstractNumId w:val="17"/>
  </w:num>
  <w:num w:numId="19">
    <w:abstractNumId w:val="28"/>
  </w:num>
  <w:num w:numId="20">
    <w:abstractNumId w:val="29"/>
  </w:num>
  <w:num w:numId="21">
    <w:abstractNumId w:val="9"/>
  </w:num>
  <w:num w:numId="22">
    <w:abstractNumId w:val="24"/>
  </w:num>
  <w:num w:numId="23">
    <w:abstractNumId w:val="18"/>
  </w:num>
  <w:num w:numId="24">
    <w:abstractNumId w:val="1"/>
  </w:num>
  <w:num w:numId="25">
    <w:abstractNumId w:val="4"/>
  </w:num>
  <w:num w:numId="26">
    <w:abstractNumId w:val="3"/>
  </w:num>
  <w:num w:numId="27">
    <w:abstractNumId w:val="20"/>
  </w:num>
  <w:num w:numId="28">
    <w:abstractNumId w:val="0"/>
  </w:num>
  <w:num w:numId="29">
    <w:abstractNumId w:val="10"/>
  </w:num>
  <w:num w:numId="30">
    <w:abstractNumId w:val="19"/>
  </w:num>
  <w:num w:numId="31">
    <w:abstractNumId w:val="5"/>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3267"/>
    <w:rsid w:val="00002CEA"/>
    <w:rsid w:val="00007F30"/>
    <w:rsid w:val="000342E8"/>
    <w:rsid w:val="00063003"/>
    <w:rsid w:val="0006338E"/>
    <w:rsid w:val="00065C9E"/>
    <w:rsid w:val="00071CF0"/>
    <w:rsid w:val="00080402"/>
    <w:rsid w:val="0009585C"/>
    <w:rsid w:val="000B5086"/>
    <w:rsid w:val="000E3F7C"/>
    <w:rsid w:val="00112FFB"/>
    <w:rsid w:val="00113175"/>
    <w:rsid w:val="00120B98"/>
    <w:rsid w:val="00145D14"/>
    <w:rsid w:val="00147A8D"/>
    <w:rsid w:val="00175205"/>
    <w:rsid w:val="001949E0"/>
    <w:rsid w:val="001A47DE"/>
    <w:rsid w:val="001B4CD3"/>
    <w:rsid w:val="001E0BBB"/>
    <w:rsid w:val="001E3006"/>
    <w:rsid w:val="001E3267"/>
    <w:rsid w:val="0023220C"/>
    <w:rsid w:val="002551A5"/>
    <w:rsid w:val="00265EE6"/>
    <w:rsid w:val="002D02EA"/>
    <w:rsid w:val="002D6A59"/>
    <w:rsid w:val="00355861"/>
    <w:rsid w:val="0036579D"/>
    <w:rsid w:val="0037619B"/>
    <w:rsid w:val="00390024"/>
    <w:rsid w:val="003C24D6"/>
    <w:rsid w:val="003C3151"/>
    <w:rsid w:val="003E3E47"/>
    <w:rsid w:val="003F6347"/>
    <w:rsid w:val="003F6CED"/>
    <w:rsid w:val="003F7049"/>
    <w:rsid w:val="00410A74"/>
    <w:rsid w:val="00465364"/>
    <w:rsid w:val="00496392"/>
    <w:rsid w:val="004F6F18"/>
    <w:rsid w:val="0053742C"/>
    <w:rsid w:val="00547009"/>
    <w:rsid w:val="005567AC"/>
    <w:rsid w:val="005A1CF1"/>
    <w:rsid w:val="005A5210"/>
    <w:rsid w:val="005A64C3"/>
    <w:rsid w:val="005C2588"/>
    <w:rsid w:val="005C5506"/>
    <w:rsid w:val="005D0A42"/>
    <w:rsid w:val="005D5A1D"/>
    <w:rsid w:val="005E5C89"/>
    <w:rsid w:val="00606098"/>
    <w:rsid w:val="00610E26"/>
    <w:rsid w:val="006152C9"/>
    <w:rsid w:val="006575C7"/>
    <w:rsid w:val="00680446"/>
    <w:rsid w:val="00682A49"/>
    <w:rsid w:val="006A02D0"/>
    <w:rsid w:val="006B37C0"/>
    <w:rsid w:val="006C69E5"/>
    <w:rsid w:val="006D2C3C"/>
    <w:rsid w:val="006F67CC"/>
    <w:rsid w:val="0070080E"/>
    <w:rsid w:val="00702B17"/>
    <w:rsid w:val="00740040"/>
    <w:rsid w:val="0076340F"/>
    <w:rsid w:val="00764F84"/>
    <w:rsid w:val="00786CB9"/>
    <w:rsid w:val="007B241E"/>
    <w:rsid w:val="007E33F4"/>
    <w:rsid w:val="0084565E"/>
    <w:rsid w:val="00846BB3"/>
    <w:rsid w:val="00864950"/>
    <w:rsid w:val="00865E52"/>
    <w:rsid w:val="008C692B"/>
    <w:rsid w:val="008E1886"/>
    <w:rsid w:val="008F572E"/>
    <w:rsid w:val="009225C9"/>
    <w:rsid w:val="00925CD6"/>
    <w:rsid w:val="00997B30"/>
    <w:rsid w:val="00A07708"/>
    <w:rsid w:val="00A21A85"/>
    <w:rsid w:val="00A312B3"/>
    <w:rsid w:val="00A345F5"/>
    <w:rsid w:val="00A64CCA"/>
    <w:rsid w:val="00A73416"/>
    <w:rsid w:val="00A811E3"/>
    <w:rsid w:val="00A81ADB"/>
    <w:rsid w:val="00AC7334"/>
    <w:rsid w:val="00AD425C"/>
    <w:rsid w:val="00AE54B9"/>
    <w:rsid w:val="00B04464"/>
    <w:rsid w:val="00B1147D"/>
    <w:rsid w:val="00B32116"/>
    <w:rsid w:val="00B33161"/>
    <w:rsid w:val="00B42E5F"/>
    <w:rsid w:val="00B669F1"/>
    <w:rsid w:val="00B7318D"/>
    <w:rsid w:val="00C13FCC"/>
    <w:rsid w:val="00C340FC"/>
    <w:rsid w:val="00C45FFD"/>
    <w:rsid w:val="00C77FE8"/>
    <w:rsid w:val="00CA0D25"/>
    <w:rsid w:val="00CB17B9"/>
    <w:rsid w:val="00CB552F"/>
    <w:rsid w:val="00CB5DFA"/>
    <w:rsid w:val="00CC0019"/>
    <w:rsid w:val="00CC0D5D"/>
    <w:rsid w:val="00CC44A0"/>
    <w:rsid w:val="00CD56D4"/>
    <w:rsid w:val="00CF6A59"/>
    <w:rsid w:val="00D052B4"/>
    <w:rsid w:val="00D302DC"/>
    <w:rsid w:val="00D443CA"/>
    <w:rsid w:val="00E04F49"/>
    <w:rsid w:val="00E06089"/>
    <w:rsid w:val="00E55CE3"/>
    <w:rsid w:val="00E75A96"/>
    <w:rsid w:val="00E76DA3"/>
    <w:rsid w:val="00EC1BF5"/>
    <w:rsid w:val="00ED0A7D"/>
    <w:rsid w:val="00ED40DE"/>
    <w:rsid w:val="00EF25EA"/>
    <w:rsid w:val="00F025F1"/>
    <w:rsid w:val="00F82EE2"/>
    <w:rsid w:val="00FB392A"/>
    <w:rsid w:val="00FF375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A78F94B"/>
  <w15:docId w15:val="{D703A71E-23DB-4C69-A468-D89594E0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BBB"/>
  </w:style>
  <w:style w:type="paragraph" w:styleId="Titre1">
    <w:name w:val="heading 1"/>
    <w:basedOn w:val="Normal"/>
    <w:next w:val="Normal"/>
    <w:link w:val="Titre1Car"/>
    <w:uiPriority w:val="9"/>
    <w:qFormat/>
    <w:rsid w:val="00A077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F375A"/>
    <w:pPr>
      <w:spacing w:before="200" w:after="80" w:line="240" w:lineRule="auto"/>
      <w:outlineLvl w:val="1"/>
    </w:pPr>
    <w:rPr>
      <w:rFonts w:ascii="Cambria" w:eastAsia="Times New Roman" w:hAnsi="Cambria" w:cs="Times New Roman"/>
      <w:color w:val="000000"/>
      <w:sz w:val="32"/>
      <w:szCs w:val="32"/>
      <w:lang w:bidi="en-US"/>
    </w:rPr>
  </w:style>
  <w:style w:type="paragraph" w:styleId="Titre3">
    <w:name w:val="heading 3"/>
    <w:basedOn w:val="Normal"/>
    <w:next w:val="Normal"/>
    <w:link w:val="Titre3Car"/>
    <w:uiPriority w:val="9"/>
    <w:semiHidden/>
    <w:unhideWhenUsed/>
    <w:qFormat/>
    <w:rsid w:val="003F6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sid w:val="001E0BBB"/>
    <w:rPr>
      <w:color w:val="0000FF"/>
      <w:u w:val="single"/>
    </w:rPr>
  </w:style>
  <w:style w:type="character" w:customStyle="1" w:styleId="StyleRouge">
    <w:name w:val="Style Rouge"/>
    <w:basedOn w:val="Policepardfaut"/>
    <w:rsid w:val="001E0BBB"/>
    <w:rPr>
      <w:color w:val="FB4A13"/>
    </w:rPr>
  </w:style>
  <w:style w:type="paragraph" w:styleId="Titre">
    <w:name w:val="Title"/>
    <w:basedOn w:val="Normal"/>
    <w:next w:val="Normal"/>
    <w:link w:val="TitreCar"/>
    <w:uiPriority w:val="10"/>
    <w:qFormat/>
    <w:rsid w:val="001E0BBB"/>
    <w:pPr>
      <w:pBdr>
        <w:top w:val="single" w:sz="8" w:space="10" w:color="A7BFDE"/>
        <w:bottom w:val="single" w:sz="24" w:space="15" w:color="9BBB59"/>
      </w:pBdr>
      <w:spacing w:after="0" w:line="240" w:lineRule="auto"/>
      <w:jc w:val="center"/>
    </w:pPr>
    <w:rPr>
      <w:rFonts w:ascii="Cambria" w:eastAsia="Times New Roman" w:hAnsi="Cambria" w:cs="Times New Roman"/>
      <w:i/>
      <w:iCs/>
      <w:color w:val="243F60"/>
      <w:sz w:val="60"/>
      <w:szCs w:val="60"/>
      <w:lang w:bidi="en-US"/>
    </w:rPr>
  </w:style>
  <w:style w:type="character" w:customStyle="1" w:styleId="TitreCar">
    <w:name w:val="Titre Car"/>
    <w:basedOn w:val="Policepardfaut"/>
    <w:link w:val="Titre"/>
    <w:uiPriority w:val="10"/>
    <w:rsid w:val="001E0BBB"/>
    <w:rPr>
      <w:rFonts w:ascii="Cambria" w:eastAsia="Times New Roman" w:hAnsi="Cambria" w:cs="Times New Roman"/>
      <w:i/>
      <w:iCs/>
      <w:color w:val="243F60"/>
      <w:sz w:val="60"/>
      <w:szCs w:val="60"/>
      <w:lang w:bidi="en-US"/>
    </w:rPr>
  </w:style>
  <w:style w:type="paragraph" w:styleId="En-tte">
    <w:name w:val="header"/>
    <w:basedOn w:val="Normal"/>
    <w:link w:val="En-tteCar"/>
    <w:uiPriority w:val="99"/>
    <w:unhideWhenUsed/>
    <w:rsid w:val="007B241E"/>
    <w:pPr>
      <w:tabs>
        <w:tab w:val="center" w:pos="4536"/>
        <w:tab w:val="right" w:pos="9072"/>
      </w:tabs>
      <w:spacing w:after="0" w:line="240" w:lineRule="auto"/>
    </w:pPr>
  </w:style>
  <w:style w:type="character" w:customStyle="1" w:styleId="En-tteCar">
    <w:name w:val="En-tête Car"/>
    <w:basedOn w:val="Policepardfaut"/>
    <w:link w:val="En-tte"/>
    <w:uiPriority w:val="99"/>
    <w:rsid w:val="007B241E"/>
  </w:style>
  <w:style w:type="paragraph" w:styleId="Pieddepage">
    <w:name w:val="footer"/>
    <w:basedOn w:val="Normal"/>
    <w:link w:val="PieddepageCar"/>
    <w:uiPriority w:val="99"/>
    <w:unhideWhenUsed/>
    <w:rsid w:val="007B24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241E"/>
  </w:style>
  <w:style w:type="paragraph" w:styleId="TM2">
    <w:name w:val="toc 2"/>
    <w:basedOn w:val="Normal"/>
    <w:next w:val="Normal"/>
    <w:autoRedefine/>
    <w:uiPriority w:val="39"/>
    <w:unhideWhenUsed/>
    <w:rsid w:val="007E33F4"/>
    <w:pPr>
      <w:spacing w:after="100"/>
      <w:ind w:left="220"/>
    </w:pPr>
  </w:style>
  <w:style w:type="paragraph" w:styleId="TM1">
    <w:name w:val="toc 1"/>
    <w:basedOn w:val="Normal"/>
    <w:next w:val="Normal"/>
    <w:autoRedefine/>
    <w:uiPriority w:val="39"/>
    <w:unhideWhenUsed/>
    <w:rsid w:val="007E33F4"/>
    <w:pPr>
      <w:spacing w:after="100"/>
    </w:pPr>
  </w:style>
  <w:style w:type="paragraph" w:customStyle="1" w:styleId="cah1">
    <w:name w:val="cah1"/>
    <w:basedOn w:val="Normal"/>
    <w:qFormat/>
    <w:rsid w:val="00175205"/>
    <w:rPr>
      <w:rFonts w:asciiTheme="majorBidi" w:hAnsiTheme="majorBidi" w:cstheme="majorBidi"/>
      <w:b/>
      <w:bCs/>
      <w:color w:val="1F497D" w:themeColor="text2"/>
      <w:sz w:val="28"/>
      <w:szCs w:val="28"/>
    </w:rPr>
  </w:style>
  <w:style w:type="character" w:customStyle="1" w:styleId="Titre2Car">
    <w:name w:val="Titre 2 Car"/>
    <w:basedOn w:val="Policepardfaut"/>
    <w:link w:val="Titre2"/>
    <w:uiPriority w:val="9"/>
    <w:rsid w:val="00FF375A"/>
    <w:rPr>
      <w:rFonts w:ascii="Cambria" w:eastAsia="Times New Roman" w:hAnsi="Cambria" w:cs="Times New Roman"/>
      <w:color w:val="000000"/>
      <w:sz w:val="32"/>
      <w:szCs w:val="32"/>
      <w:lang w:bidi="en-US"/>
    </w:rPr>
  </w:style>
  <w:style w:type="paragraph" w:customStyle="1" w:styleId="titre20">
    <w:name w:val="titre2"/>
    <w:basedOn w:val="Normal"/>
    <w:link w:val="titre2Car0"/>
    <w:rsid w:val="00FF375A"/>
    <w:pPr>
      <w:spacing w:after="0" w:line="240" w:lineRule="auto"/>
      <w:ind w:firstLine="357"/>
    </w:pPr>
    <w:rPr>
      <w:rFonts w:ascii="Calibri" w:eastAsia="Times New Roman" w:hAnsi="Calibri" w:cs="Times New Roman"/>
      <w:b/>
      <w:lang w:bidi="en-US"/>
    </w:rPr>
  </w:style>
  <w:style w:type="character" w:customStyle="1" w:styleId="titre2Car0">
    <w:name w:val="titre2 Car"/>
    <w:basedOn w:val="Policepardfaut"/>
    <w:link w:val="titre20"/>
    <w:rsid w:val="00FF375A"/>
    <w:rPr>
      <w:rFonts w:ascii="Calibri" w:eastAsia="Times New Roman" w:hAnsi="Calibri" w:cs="Times New Roman"/>
      <w:b/>
      <w:lang w:bidi="en-US"/>
    </w:rPr>
  </w:style>
  <w:style w:type="paragraph" w:styleId="Paragraphedeliste">
    <w:name w:val="List Paragraph"/>
    <w:basedOn w:val="Normal"/>
    <w:uiPriority w:val="34"/>
    <w:qFormat/>
    <w:rsid w:val="000342E8"/>
    <w:pPr>
      <w:ind w:left="720"/>
      <w:contextualSpacing/>
    </w:pPr>
  </w:style>
  <w:style w:type="paragraph" w:customStyle="1" w:styleId="cah2">
    <w:name w:val="cah2"/>
    <w:basedOn w:val="Titre2"/>
    <w:qFormat/>
    <w:rsid w:val="00E06089"/>
    <w:rPr>
      <w:rFonts w:asciiTheme="majorBidi" w:hAnsiTheme="majorBidi" w:cstheme="majorBidi"/>
      <w:b/>
      <w:bCs/>
      <w:color w:val="548DD4" w:themeColor="text2" w:themeTint="99"/>
      <w:sz w:val="24"/>
      <w:szCs w:val="24"/>
    </w:rPr>
  </w:style>
  <w:style w:type="character" w:customStyle="1" w:styleId="Titre1Car">
    <w:name w:val="Titre 1 Car"/>
    <w:basedOn w:val="Policepardfaut"/>
    <w:link w:val="Titre1"/>
    <w:uiPriority w:val="9"/>
    <w:rsid w:val="00A07708"/>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semiHidden/>
    <w:rsid w:val="003F6347"/>
    <w:rPr>
      <w:rFonts w:asciiTheme="majorHAnsi" w:eastAsiaTheme="majorEastAsia" w:hAnsiTheme="majorHAnsi" w:cstheme="majorBidi"/>
      <w:b/>
      <w:bCs/>
      <w:color w:val="4F81BD" w:themeColor="accent1"/>
    </w:rPr>
  </w:style>
  <w:style w:type="character" w:customStyle="1" w:styleId="hgkelc">
    <w:name w:val="hgkelc"/>
    <w:basedOn w:val="Policepardfaut"/>
    <w:rsid w:val="00764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20605">
      <w:bodyDiv w:val="1"/>
      <w:marLeft w:val="0"/>
      <w:marRight w:val="0"/>
      <w:marTop w:val="0"/>
      <w:marBottom w:val="0"/>
      <w:divBdr>
        <w:top w:val="none" w:sz="0" w:space="0" w:color="auto"/>
        <w:left w:val="none" w:sz="0" w:space="0" w:color="auto"/>
        <w:bottom w:val="none" w:sz="0" w:space="0" w:color="auto"/>
        <w:right w:val="none" w:sz="0" w:space="0" w:color="auto"/>
      </w:divBdr>
      <w:divsChild>
        <w:div w:id="1242300888">
          <w:marLeft w:val="0"/>
          <w:marRight w:val="0"/>
          <w:marTop w:val="0"/>
          <w:marBottom w:val="0"/>
          <w:divBdr>
            <w:top w:val="none" w:sz="0" w:space="0" w:color="auto"/>
            <w:left w:val="none" w:sz="0" w:space="0" w:color="auto"/>
            <w:bottom w:val="none" w:sz="0" w:space="0" w:color="auto"/>
            <w:right w:val="none" w:sz="0" w:space="0" w:color="auto"/>
          </w:divBdr>
          <w:divsChild>
            <w:div w:id="1565216862">
              <w:marLeft w:val="0"/>
              <w:marRight w:val="0"/>
              <w:marTop w:val="0"/>
              <w:marBottom w:val="0"/>
              <w:divBdr>
                <w:top w:val="none" w:sz="0" w:space="0" w:color="auto"/>
                <w:left w:val="none" w:sz="0" w:space="0" w:color="auto"/>
                <w:bottom w:val="none" w:sz="0" w:space="0" w:color="auto"/>
                <w:right w:val="none" w:sz="0" w:space="0" w:color="auto"/>
              </w:divBdr>
              <w:divsChild>
                <w:div w:id="13844062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73890794">
          <w:marLeft w:val="0"/>
          <w:marRight w:val="0"/>
          <w:marTop w:val="0"/>
          <w:marBottom w:val="0"/>
          <w:divBdr>
            <w:top w:val="none" w:sz="0" w:space="0" w:color="auto"/>
            <w:left w:val="none" w:sz="0" w:space="0" w:color="auto"/>
            <w:bottom w:val="none" w:sz="0" w:space="0" w:color="auto"/>
            <w:right w:val="none" w:sz="0" w:space="0" w:color="auto"/>
          </w:divBdr>
          <w:divsChild>
            <w:div w:id="1183713244">
              <w:marLeft w:val="0"/>
              <w:marRight w:val="0"/>
              <w:marTop w:val="0"/>
              <w:marBottom w:val="0"/>
              <w:divBdr>
                <w:top w:val="none" w:sz="0" w:space="0" w:color="auto"/>
                <w:left w:val="none" w:sz="0" w:space="0" w:color="auto"/>
                <w:bottom w:val="none" w:sz="0" w:space="0" w:color="auto"/>
                <w:right w:val="none" w:sz="0" w:space="0" w:color="auto"/>
              </w:divBdr>
              <w:divsChild>
                <w:div w:id="13353740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saadia\Desktop\Site%20webb.doc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C:\Users\saadia\Desktop\Site%20webb.docx"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file:///C:\Users\saadia\Desktop\Site%20webb.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saadia\Desktop\Site%20webb.docx" TargetMode="External"/><Relationship Id="rId5" Type="http://schemas.openxmlformats.org/officeDocument/2006/relationships/numbering" Target="numbering.xml"/><Relationship Id="rId15" Type="http://schemas.openxmlformats.org/officeDocument/2006/relationships/hyperlink" Target="file:///C:\Users\saadia\Desktop\Site%20webb.docx"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saadia\Desktop\Site%20webb.docx"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account.innovatioprimu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17F456D1742CC43B0B02123B6DB0737" ma:contentTypeVersion="0" ma:contentTypeDescription="Crée un document." ma:contentTypeScope="" ma:versionID="96656ddd9cdc4b962b3d296a03d0e3b7">
  <xsd:schema xmlns:xsd="http://www.w3.org/2001/XMLSchema" xmlns:xs="http://www.w3.org/2001/XMLSchema" xmlns:p="http://schemas.microsoft.com/office/2006/metadata/properties" targetNamespace="http://schemas.microsoft.com/office/2006/metadata/properties" ma:root="true" ma:fieldsID="7043723848d0f805fbc3fbd7bf262d2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761BDE-6709-4EFD-9826-2B615FD560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C6F73A-4499-4560-ABAE-A857E2405120}">
  <ds:schemaRefs>
    <ds:schemaRef ds:uri="http://schemas.openxmlformats.org/officeDocument/2006/bibliography"/>
  </ds:schemaRefs>
</ds:datastoreItem>
</file>

<file path=customXml/itemProps3.xml><?xml version="1.0" encoding="utf-8"?>
<ds:datastoreItem xmlns:ds="http://schemas.openxmlformats.org/officeDocument/2006/customXml" ds:itemID="{58A8C134-B006-46E4-BA60-77F00F926F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AA23D9D-C73A-4B96-B905-BC6B595AAC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1</Pages>
  <Words>1146</Words>
  <Characters>6303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saadia</dc:creator>
  <cp:lastModifiedBy>driss 78</cp:lastModifiedBy>
  <cp:revision>24</cp:revision>
  <cp:lastPrinted>2020-09-10T17:43:00Z</cp:lastPrinted>
  <dcterms:created xsi:type="dcterms:W3CDTF">2020-09-07T14:31:00Z</dcterms:created>
  <dcterms:modified xsi:type="dcterms:W3CDTF">2020-09-10T17:44:00Z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0x010100B17F456D1742CC43B0B02123B6DB0737</vt:lpwstr>
  </property>
</Properties>
</file>