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B6E" w:rsidRDefault="00E22B6E" w:rsidP="003512AD">
      <w:pPr>
        <w:spacing w:line="220" w:lineRule="atLeast"/>
      </w:pPr>
      <w:r>
        <w:rPr>
          <w:rFonts w:hint="eastAsia"/>
        </w:rPr>
        <w:t>知识就是这样，你想搞懂一个东西，你必须先把它之前的东西都给整明白。</w:t>
      </w:r>
    </w:p>
    <w:p w:rsidR="003512AD" w:rsidRPr="003512AD" w:rsidRDefault="00E22B6E" w:rsidP="003512AD">
      <w:pPr>
        <w:spacing w:line="220" w:lineRule="atLeast"/>
        <w:rPr>
          <w:i/>
          <w:iCs/>
        </w:rPr>
      </w:pPr>
      <w:r>
        <w:rPr>
          <w:rFonts w:hint="eastAsia"/>
        </w:rPr>
        <w:t>所以，</w:t>
      </w:r>
      <w:r w:rsidR="00A90FCC">
        <w:rPr>
          <w:rFonts w:hint="eastAsia"/>
        </w:rPr>
        <w:t>先说一下创造并执行</w:t>
      </w:r>
      <w:r w:rsidR="00A90FCC">
        <w:rPr>
          <w:rFonts w:hint="eastAsia"/>
        </w:rPr>
        <w:t>java</w:t>
      </w:r>
      <w:r w:rsidR="00A90FCC">
        <w:rPr>
          <w:rFonts w:hint="eastAsia"/>
        </w:rPr>
        <w:t>应用的步骤</w:t>
      </w:r>
      <w:r w:rsidR="003512AD">
        <w:rPr>
          <w:rFonts w:hint="eastAsia"/>
        </w:rPr>
        <w:t>(</w:t>
      </w:r>
      <w:r w:rsidR="003512AD">
        <w:rPr>
          <w:rFonts w:hint="eastAsia"/>
        </w:rPr>
        <w:t>来自书本：</w:t>
      </w:r>
      <w:r w:rsidR="003512AD" w:rsidRPr="003512AD">
        <w:rPr>
          <w:i/>
          <w:iCs/>
        </w:rPr>
        <w:t>Java™ How to Program, Tenth Edition,Early Objects</w:t>
      </w:r>
      <w:r w:rsidR="003512AD">
        <w:rPr>
          <w:rFonts w:hint="eastAsia"/>
          <w:i/>
          <w:iCs/>
        </w:rPr>
        <w:t>，</w:t>
      </w:r>
      <w:r w:rsidR="003512AD" w:rsidRPr="003512AD">
        <w:rPr>
          <w:i/>
          <w:iCs/>
        </w:rPr>
        <w:t>ISBN-10: 0-13-380780-0</w:t>
      </w:r>
    </w:p>
    <w:p w:rsidR="004358AB" w:rsidRPr="003512AD" w:rsidRDefault="003512AD" w:rsidP="003512AD">
      <w:pPr>
        <w:spacing w:line="220" w:lineRule="atLeast"/>
        <w:rPr>
          <w:i/>
          <w:iCs/>
        </w:rPr>
      </w:pPr>
      <w:r w:rsidRPr="003512AD">
        <w:rPr>
          <w:i/>
          <w:iCs/>
        </w:rPr>
        <w:t>ISBN-13: 978-0-13-380780-6</w:t>
      </w:r>
      <w:r>
        <w:rPr>
          <w:rFonts w:hint="eastAsia"/>
          <w:i/>
          <w:iCs/>
        </w:rPr>
        <w:t>)</w:t>
      </w:r>
    </w:p>
    <w:p w:rsidR="00A90FCC" w:rsidRPr="00A90FCC" w:rsidRDefault="00A90FCC" w:rsidP="00A90FCC">
      <w:pPr>
        <w:pStyle w:val="a5"/>
        <w:numPr>
          <w:ilvl w:val="0"/>
          <w:numId w:val="1"/>
        </w:numPr>
        <w:spacing w:line="220" w:lineRule="atLeast"/>
        <w:ind w:firstLineChars="0"/>
        <w:rPr>
          <w:b/>
          <w:bCs/>
          <w:i/>
          <w:iCs/>
        </w:rPr>
      </w:pPr>
      <w:r w:rsidRPr="00A90FCC">
        <w:rPr>
          <w:b/>
          <w:bCs/>
          <w:i/>
          <w:iCs/>
        </w:rPr>
        <w:t>Creating</w:t>
      </w:r>
      <w:r w:rsidRPr="00A90FCC">
        <w:rPr>
          <w:rFonts w:hint="eastAsia"/>
          <w:b/>
          <w:bCs/>
          <w:i/>
          <w:iCs/>
        </w:rPr>
        <w:t>（</w:t>
      </w:r>
      <w:r w:rsidRPr="00A90FCC">
        <w:rPr>
          <w:rFonts w:hint="eastAsia"/>
          <w:b/>
          <w:bCs/>
          <w:i/>
          <w:iCs/>
        </w:rPr>
        <w:t>editing</w:t>
      </w:r>
      <w:r w:rsidRPr="00A90FCC">
        <w:rPr>
          <w:rFonts w:hint="eastAsia"/>
          <w:b/>
          <w:bCs/>
          <w:i/>
          <w:iCs/>
        </w:rPr>
        <w:t>）</w:t>
      </w:r>
      <w:r w:rsidRPr="00A90FCC">
        <w:rPr>
          <w:b/>
          <w:bCs/>
          <w:i/>
          <w:iCs/>
        </w:rPr>
        <w:t xml:space="preserve"> a Program</w:t>
      </w:r>
    </w:p>
    <w:p w:rsidR="00A90FCC" w:rsidRPr="00A90FCC" w:rsidRDefault="00A90FCC" w:rsidP="00A90FCC">
      <w:pPr>
        <w:pStyle w:val="a5"/>
        <w:numPr>
          <w:ilvl w:val="0"/>
          <w:numId w:val="1"/>
        </w:numPr>
        <w:spacing w:line="220" w:lineRule="atLeast"/>
        <w:ind w:firstLineChars="0"/>
      </w:pPr>
      <w:r w:rsidRPr="00A90FCC">
        <w:rPr>
          <w:b/>
          <w:bCs/>
          <w:i/>
          <w:iCs/>
        </w:rPr>
        <w:t>Compiling a Java Program into Bytecodes</w:t>
      </w:r>
    </w:p>
    <w:p w:rsidR="00A90FCC" w:rsidRPr="00A90FCC" w:rsidRDefault="00A90FCC" w:rsidP="00A90FCC">
      <w:pPr>
        <w:pStyle w:val="a5"/>
        <w:numPr>
          <w:ilvl w:val="0"/>
          <w:numId w:val="1"/>
        </w:numPr>
        <w:spacing w:line="220" w:lineRule="atLeast"/>
        <w:ind w:firstLineChars="0"/>
      </w:pPr>
      <w:r w:rsidRPr="00A90FCC">
        <w:rPr>
          <w:b/>
          <w:bCs/>
          <w:i/>
          <w:iCs/>
        </w:rPr>
        <w:t>Loading a Program into Memory</w:t>
      </w:r>
    </w:p>
    <w:p w:rsidR="005F6759" w:rsidRPr="005F6759" w:rsidRDefault="005F6759" w:rsidP="005F6759">
      <w:pPr>
        <w:widowControl w:val="0"/>
        <w:autoSpaceDE w:val="0"/>
        <w:autoSpaceDN w:val="0"/>
        <w:snapToGrid/>
        <w:spacing w:after="0"/>
        <w:rPr>
          <w:rFonts w:ascii="Consolas" w:eastAsia="AGaramond-Semibold" w:hAnsi="Consolas" w:cs="Consolas"/>
          <w:b/>
          <w:bCs/>
          <w:color w:val="7D3D4C"/>
          <w:sz w:val="21"/>
          <w:szCs w:val="21"/>
        </w:rPr>
      </w:pPr>
      <w:r w:rsidRPr="005F6759">
        <w:rPr>
          <w:rFonts w:ascii="Consolas" w:eastAsia="AGaramond-Regular" w:hAnsi="Consolas" w:cs="Consolas"/>
          <w:color w:val="231F20"/>
          <w:sz w:val="21"/>
          <w:szCs w:val="21"/>
        </w:rPr>
        <w:t xml:space="preserve">In Phase 3, the JVM places the program in memory to execute it—this is known as </w:t>
      </w:r>
      <w:r w:rsidRPr="005F6759">
        <w:rPr>
          <w:rFonts w:ascii="Consolas" w:eastAsia="AGaramond-Semibold" w:hAnsi="Consolas" w:cs="Consolas"/>
          <w:b/>
          <w:bCs/>
          <w:color w:val="7D3D4C"/>
          <w:sz w:val="21"/>
          <w:szCs w:val="21"/>
        </w:rPr>
        <w:t>loading</w:t>
      </w:r>
      <w:r w:rsidRPr="005F6759">
        <w:rPr>
          <w:rFonts w:ascii="Consolas" w:eastAsia="AGaramond-Italic" w:hAnsi="Consolas" w:cs="Consolas"/>
          <w:i/>
          <w:iCs/>
          <w:color w:val="231F20"/>
          <w:sz w:val="21"/>
          <w:szCs w:val="21"/>
        </w:rPr>
        <w:t>.</w:t>
      </w:r>
      <w:r w:rsidRPr="005F6759">
        <w:rPr>
          <w:rFonts w:ascii="Consolas" w:eastAsia="AGaramond-Regular" w:hAnsi="Consolas" w:cs="Consolas"/>
          <w:color w:val="231F20"/>
          <w:sz w:val="21"/>
          <w:szCs w:val="21"/>
        </w:rPr>
        <w:t xml:space="preserve">The JVM’s </w:t>
      </w:r>
      <w:r w:rsidRPr="005F6759">
        <w:rPr>
          <w:rFonts w:ascii="Consolas" w:eastAsia="AGaramond-Semibold" w:hAnsi="Consolas" w:cs="Consolas"/>
          <w:b/>
          <w:bCs/>
          <w:color w:val="7D3D4C"/>
          <w:sz w:val="21"/>
          <w:szCs w:val="21"/>
        </w:rPr>
        <w:t xml:space="preserve">class loader </w:t>
      </w:r>
      <w:r w:rsidRPr="005F6759">
        <w:rPr>
          <w:rFonts w:ascii="Consolas" w:eastAsia="AGaramond-Regular" w:hAnsi="Consolas" w:cs="Consolas"/>
          <w:color w:val="231F20"/>
          <w:sz w:val="21"/>
          <w:szCs w:val="21"/>
        </w:rPr>
        <w:t xml:space="preserve">takes the </w:t>
      </w:r>
      <w:r w:rsidRPr="005F6759">
        <w:rPr>
          <w:rFonts w:ascii="Consolas" w:eastAsia="LucidaSansTypewriter" w:hAnsi="Consolas" w:cs="Consolas"/>
          <w:color w:val="231F20"/>
          <w:sz w:val="16"/>
          <w:szCs w:val="16"/>
        </w:rPr>
        <w:t xml:space="preserve">.class </w:t>
      </w:r>
      <w:r w:rsidRPr="005F6759">
        <w:rPr>
          <w:rFonts w:ascii="Consolas" w:eastAsia="AGaramond-Regular" w:hAnsi="Consolas" w:cs="Consolas"/>
          <w:color w:val="231F20"/>
          <w:sz w:val="21"/>
          <w:szCs w:val="21"/>
        </w:rPr>
        <w:t>files containing the program’s bytecodes</w:t>
      </w:r>
    </w:p>
    <w:p w:rsidR="005F6759" w:rsidRPr="005F6759" w:rsidRDefault="005F6759" w:rsidP="005F6759">
      <w:pPr>
        <w:widowControl w:val="0"/>
        <w:autoSpaceDE w:val="0"/>
        <w:autoSpaceDN w:val="0"/>
        <w:snapToGrid/>
        <w:spacing w:after="0"/>
        <w:rPr>
          <w:rFonts w:ascii="Consolas" w:eastAsia="AGaramond-Regular" w:hAnsi="Consolas" w:cs="Consolas"/>
          <w:color w:val="231F20"/>
          <w:sz w:val="21"/>
          <w:szCs w:val="21"/>
        </w:rPr>
      </w:pPr>
      <w:r w:rsidRPr="005F6759">
        <w:rPr>
          <w:rFonts w:ascii="Consolas" w:eastAsia="AGaramond-Regular" w:hAnsi="Consolas" w:cs="Consolas"/>
          <w:color w:val="231F20"/>
          <w:sz w:val="21"/>
          <w:szCs w:val="21"/>
        </w:rPr>
        <w:t xml:space="preserve">and transfers them to primary memory. It also loads any of the </w:t>
      </w:r>
      <w:r w:rsidRPr="005F6759">
        <w:rPr>
          <w:rFonts w:ascii="Consolas" w:eastAsia="LucidaSansTypewriter" w:hAnsi="Consolas" w:cs="Consolas"/>
          <w:color w:val="231F20"/>
          <w:sz w:val="16"/>
          <w:szCs w:val="16"/>
        </w:rPr>
        <w:t xml:space="preserve">.class </w:t>
      </w:r>
      <w:r w:rsidRPr="005F6759">
        <w:rPr>
          <w:rFonts w:ascii="Consolas" w:eastAsia="AGaramond-Regular" w:hAnsi="Consolas" w:cs="Consolas"/>
          <w:color w:val="231F20"/>
          <w:sz w:val="21"/>
          <w:szCs w:val="21"/>
        </w:rPr>
        <w:t>files provided</w:t>
      </w:r>
    </w:p>
    <w:p w:rsidR="005F6759" w:rsidRPr="005F6759" w:rsidRDefault="005F6759" w:rsidP="005F6759">
      <w:pPr>
        <w:widowControl w:val="0"/>
        <w:autoSpaceDE w:val="0"/>
        <w:autoSpaceDN w:val="0"/>
        <w:snapToGrid/>
        <w:spacing w:after="0"/>
        <w:rPr>
          <w:rFonts w:ascii="Consolas" w:eastAsia="AGaramond-Regular" w:hAnsi="Consolas" w:cs="Consolas"/>
          <w:color w:val="231F20"/>
          <w:sz w:val="21"/>
          <w:szCs w:val="21"/>
        </w:rPr>
      </w:pPr>
      <w:r w:rsidRPr="005F6759">
        <w:rPr>
          <w:rFonts w:ascii="Consolas" w:eastAsia="AGaramond-Regular" w:hAnsi="Consolas" w:cs="Consolas"/>
          <w:color w:val="231F20"/>
          <w:sz w:val="21"/>
          <w:szCs w:val="21"/>
        </w:rPr>
        <w:t xml:space="preserve">by Java that your program uses. The </w:t>
      </w:r>
      <w:r w:rsidRPr="005F6759">
        <w:rPr>
          <w:rFonts w:ascii="Consolas" w:eastAsia="LucidaSansTypewriter" w:hAnsi="Consolas" w:cs="Consolas"/>
          <w:color w:val="231F20"/>
          <w:sz w:val="16"/>
          <w:szCs w:val="16"/>
        </w:rPr>
        <w:t xml:space="preserve">.class </w:t>
      </w:r>
      <w:r w:rsidRPr="005F6759">
        <w:rPr>
          <w:rFonts w:ascii="Consolas" w:eastAsia="AGaramond-Regular" w:hAnsi="Consolas" w:cs="Consolas"/>
          <w:color w:val="231F20"/>
          <w:sz w:val="21"/>
          <w:szCs w:val="21"/>
        </w:rPr>
        <w:t>files can be loaded from a disk on your system</w:t>
      </w:r>
    </w:p>
    <w:p w:rsidR="00A90FCC" w:rsidRDefault="005F6759" w:rsidP="005F6759">
      <w:pPr>
        <w:spacing w:line="220" w:lineRule="atLeast"/>
        <w:rPr>
          <w:rFonts w:ascii="Consolas" w:eastAsia="AGaramond-Regular" w:hAnsi="Consolas" w:cs="Consolas"/>
          <w:color w:val="231F20"/>
          <w:sz w:val="21"/>
          <w:szCs w:val="21"/>
        </w:rPr>
      </w:pPr>
      <w:r w:rsidRPr="005F6759">
        <w:rPr>
          <w:rFonts w:ascii="Consolas" w:eastAsia="AGaramond-Regular" w:hAnsi="Consolas" w:cs="Consolas"/>
          <w:color w:val="231F20"/>
          <w:sz w:val="21"/>
          <w:szCs w:val="21"/>
        </w:rPr>
        <w:t>or over a network (e.g., your local college or company network, or the Internet).</w:t>
      </w:r>
    </w:p>
    <w:p w:rsidR="005F6759" w:rsidRDefault="005F6759" w:rsidP="005F6759">
      <w:pPr>
        <w:spacing w:line="220" w:lineRule="atLeast"/>
        <w:rPr>
          <w:b/>
          <w:bCs/>
          <w:i/>
          <w:iCs/>
        </w:rPr>
      </w:pPr>
      <w:r>
        <w:rPr>
          <w:rFonts w:ascii="Consolas" w:eastAsia="AGaramond-Regular" w:hAnsi="Consolas" w:cs="Consolas" w:hint="eastAsia"/>
          <w:color w:val="231F20"/>
          <w:sz w:val="21"/>
          <w:szCs w:val="21"/>
        </w:rPr>
        <w:t xml:space="preserve">4.0 </w:t>
      </w:r>
      <w:r w:rsidRPr="005F6759">
        <w:rPr>
          <w:b/>
          <w:bCs/>
          <w:i/>
          <w:iCs/>
        </w:rPr>
        <w:t>Bytecode Verification</w:t>
      </w:r>
    </w:p>
    <w:p w:rsidR="005F6759" w:rsidRDefault="005F6759" w:rsidP="005F6759">
      <w:pPr>
        <w:spacing w:line="220" w:lineRule="atLeast"/>
        <w:rPr>
          <w:b/>
          <w:bCs/>
          <w:i/>
          <w:iCs/>
        </w:rPr>
      </w:pPr>
      <w:r>
        <w:rPr>
          <w:rFonts w:hint="eastAsia"/>
          <w:b/>
          <w:bCs/>
          <w:i/>
          <w:iCs/>
        </w:rPr>
        <w:tab/>
      </w:r>
      <w:r>
        <w:rPr>
          <w:b/>
          <w:bCs/>
          <w:i/>
          <w:iCs/>
        </w:rPr>
        <w:t>W</w:t>
      </w:r>
      <w:r>
        <w:rPr>
          <w:rFonts w:hint="eastAsia"/>
          <w:b/>
          <w:bCs/>
          <w:i/>
          <w:iCs/>
        </w:rPr>
        <w:t>hy is verification necessary?</w:t>
      </w:r>
    </w:p>
    <w:p w:rsidR="005F6759" w:rsidRPr="005F6759" w:rsidRDefault="005F6759" w:rsidP="005F6759">
      <w:pPr>
        <w:spacing w:line="220" w:lineRule="atLeast"/>
        <w:rPr>
          <w:bCs/>
          <w:iCs/>
        </w:rPr>
      </w:pPr>
      <w:r w:rsidRPr="005F6759">
        <w:rPr>
          <w:bCs/>
          <w:iCs/>
        </w:rPr>
        <w:t>https://docs.oracle.com/javase/specs/jvms/se8/html/jvms-4.html#jvms-4.10</w:t>
      </w:r>
    </w:p>
    <w:p w:rsidR="005F6759" w:rsidRPr="005F6759" w:rsidRDefault="005F6759" w:rsidP="005F6759">
      <w:pPr>
        <w:spacing w:line="220" w:lineRule="atLeast"/>
        <w:rPr>
          <w:b/>
          <w:bCs/>
          <w:i/>
          <w:iCs/>
        </w:rPr>
      </w:pPr>
    </w:p>
    <w:p w:rsidR="00A90FCC" w:rsidRPr="007C068A" w:rsidRDefault="00A90FCC" w:rsidP="00A90FCC">
      <w:pPr>
        <w:pStyle w:val="a5"/>
        <w:numPr>
          <w:ilvl w:val="0"/>
          <w:numId w:val="1"/>
        </w:numPr>
        <w:spacing w:line="220" w:lineRule="atLeast"/>
        <w:ind w:firstLineChars="0"/>
      </w:pPr>
      <w:r w:rsidRPr="00A90FCC">
        <w:rPr>
          <w:b/>
          <w:bCs/>
          <w:i/>
          <w:iCs/>
        </w:rPr>
        <w:t>Execution</w:t>
      </w:r>
      <w:r>
        <w:rPr>
          <w:rFonts w:hint="eastAsia"/>
          <w:b/>
          <w:bCs/>
          <w:i/>
          <w:iCs/>
        </w:rPr>
        <w:t>（</w:t>
      </w:r>
      <w:r>
        <w:rPr>
          <w:rFonts w:hint="eastAsia"/>
          <w:b/>
          <w:bCs/>
          <w:i/>
          <w:iCs/>
        </w:rPr>
        <w:t>problems may occur during this time</w:t>
      </w:r>
      <w:r>
        <w:rPr>
          <w:rFonts w:hint="eastAsia"/>
          <w:b/>
          <w:bCs/>
          <w:i/>
          <w:iCs/>
        </w:rPr>
        <w:t>）</w:t>
      </w:r>
    </w:p>
    <w:p w:rsidR="007C068A" w:rsidRDefault="007C068A" w:rsidP="007C068A">
      <w:pPr>
        <w:spacing w:line="220" w:lineRule="atLeast"/>
      </w:pPr>
      <w:r>
        <w:rPr>
          <w:rFonts w:hint="eastAsia"/>
        </w:rPr>
        <w:t>再说一下一些基本概念</w:t>
      </w:r>
      <w:r w:rsidR="003512AD">
        <w:rPr>
          <w:rFonts w:hint="eastAsia"/>
        </w:rPr>
        <w:t>（来自网站：</w:t>
      </w:r>
      <w:r w:rsidR="003512AD" w:rsidRPr="003512AD">
        <w:t>http://www.oracle.com/webfolder/technetwork/tutorials/obe/java/G1GettingStarted/index.html</w:t>
      </w:r>
      <w:r w:rsidR="003512AD">
        <w:rPr>
          <w:rFonts w:hint="eastAsia"/>
        </w:rPr>
        <w:t>）</w:t>
      </w:r>
      <w:r>
        <w:rPr>
          <w:rFonts w:hint="eastAsia"/>
        </w:rPr>
        <w:t>：</w:t>
      </w:r>
    </w:p>
    <w:p w:rsidR="007C068A" w:rsidRPr="00AB2B06" w:rsidRDefault="007C068A" w:rsidP="00AB2B06">
      <w:pPr>
        <w:adjustRightInd/>
        <w:snapToGrid/>
        <w:spacing w:before="100" w:beforeAutospacing="1" w:after="100" w:afterAutospacing="1"/>
        <w:outlineLvl w:val="3"/>
        <w:rPr>
          <w:rFonts w:ascii="Arial" w:eastAsia="宋体" w:hAnsi="Arial" w:cs="Arial"/>
          <w:b/>
          <w:bCs/>
          <w:color w:val="660066"/>
          <w:sz w:val="28"/>
          <w:szCs w:val="28"/>
        </w:rPr>
      </w:pPr>
      <w:r w:rsidRPr="00AB2B06">
        <w:rPr>
          <w:rFonts w:ascii="Arial" w:eastAsia="宋体" w:hAnsi="Arial" w:cs="Arial" w:hint="eastAsia"/>
          <w:b/>
          <w:bCs/>
          <w:color w:val="660066"/>
          <w:sz w:val="28"/>
          <w:szCs w:val="28"/>
        </w:rPr>
        <w:t>JRE</w:t>
      </w:r>
      <w:r w:rsidRPr="00AB2B06">
        <w:rPr>
          <w:rFonts w:ascii="Arial" w:eastAsia="宋体" w:hAnsi="Arial" w:cs="Arial" w:hint="eastAsia"/>
          <w:b/>
          <w:bCs/>
          <w:color w:val="660066"/>
          <w:sz w:val="28"/>
          <w:szCs w:val="28"/>
        </w:rPr>
        <w:t>：</w:t>
      </w:r>
    </w:p>
    <w:p w:rsidR="007C068A" w:rsidRDefault="007C068A" w:rsidP="007C068A">
      <w:pPr>
        <w:spacing w:line="220" w:lineRule="atLeast"/>
      </w:pPr>
      <w:r w:rsidRPr="007C068A">
        <w:t>When you download Java, you get the</w:t>
      </w:r>
      <w:r w:rsidRPr="007C068A">
        <w:rPr>
          <w:b/>
        </w:rPr>
        <w:t xml:space="preserve"> Java Runtime Environment (JRE)</w:t>
      </w:r>
      <w:r w:rsidRPr="007C068A">
        <w:rPr>
          <w:rFonts w:hint="eastAsia"/>
        </w:rPr>
        <w:t>.</w:t>
      </w:r>
      <w:r w:rsidRPr="007C068A">
        <w:t xml:space="preserve"> The </w:t>
      </w:r>
      <w:r w:rsidRPr="007C068A">
        <w:rPr>
          <w:b/>
        </w:rPr>
        <w:t>JRE</w:t>
      </w:r>
      <w:r w:rsidRPr="007C068A">
        <w:t xml:space="preserve"> consists of the </w:t>
      </w:r>
      <w:r w:rsidRPr="007C068A">
        <w:rPr>
          <w:u w:val="single"/>
        </w:rPr>
        <w:t>Java Virtual Machine (JVM), Java platform core classes, and supporting Java platform libraries</w:t>
      </w:r>
      <w:r w:rsidRPr="007C068A">
        <w:t>. All three are required to run Java applications on your computer. With Java 7, Java applications run as desktop applications from the operating system, as a desktop application but installed from the Web using Java Web Start, or as a Web Embedded application in a browser (using JavaFX).</w:t>
      </w:r>
    </w:p>
    <w:p w:rsidR="007C068A" w:rsidRPr="007C068A" w:rsidRDefault="007C068A" w:rsidP="007C068A">
      <w:pPr>
        <w:spacing w:line="220" w:lineRule="atLeast"/>
        <w:rPr>
          <w:b/>
          <w:bCs/>
        </w:rPr>
      </w:pPr>
      <w:r w:rsidRPr="00AB2B06">
        <w:rPr>
          <w:rFonts w:ascii="Arial" w:eastAsia="宋体" w:hAnsi="Arial" w:cs="Arial"/>
          <w:b/>
          <w:bCs/>
          <w:color w:val="660066"/>
          <w:sz w:val="28"/>
          <w:szCs w:val="28"/>
        </w:rPr>
        <w:t>Java Programming Language</w:t>
      </w:r>
    </w:p>
    <w:p w:rsidR="007C068A" w:rsidRPr="007C068A" w:rsidRDefault="007C068A" w:rsidP="007C068A">
      <w:pPr>
        <w:spacing w:line="220" w:lineRule="atLeast"/>
      </w:pPr>
      <w:r w:rsidRPr="007C068A">
        <w:t>Java is an object-oriented programming language that includes the following features.</w:t>
      </w:r>
    </w:p>
    <w:p w:rsidR="007C068A" w:rsidRPr="007C068A" w:rsidRDefault="007C068A" w:rsidP="007C068A">
      <w:pPr>
        <w:numPr>
          <w:ilvl w:val="0"/>
          <w:numId w:val="2"/>
        </w:numPr>
        <w:spacing w:line="220" w:lineRule="atLeast"/>
      </w:pPr>
      <w:r w:rsidRPr="007C068A">
        <w:t>Platform Independence - Java applications are compiled into </w:t>
      </w:r>
      <w:r w:rsidRPr="007C068A">
        <w:rPr>
          <w:i/>
          <w:iCs/>
        </w:rPr>
        <w:t>bytecode</w:t>
      </w:r>
      <w:r w:rsidRPr="007C068A">
        <w:t> which is stored in class files and loaded in a JVM. Since applications run in a JVM, they can be run on many different operating systems and devices.</w:t>
      </w:r>
    </w:p>
    <w:p w:rsidR="007C068A" w:rsidRPr="007C068A" w:rsidRDefault="007C068A" w:rsidP="007C068A">
      <w:pPr>
        <w:numPr>
          <w:ilvl w:val="0"/>
          <w:numId w:val="2"/>
        </w:numPr>
        <w:spacing w:line="220" w:lineRule="atLeast"/>
      </w:pPr>
      <w:r w:rsidRPr="007C068A">
        <w:lastRenderedPageBreak/>
        <w:t>Object-Oriented - Java is an object-oriented language that take many of the features of C and C++ and improves upon them.</w:t>
      </w:r>
    </w:p>
    <w:p w:rsidR="007C068A" w:rsidRPr="007C068A" w:rsidRDefault="007C068A" w:rsidP="007C068A">
      <w:pPr>
        <w:numPr>
          <w:ilvl w:val="0"/>
          <w:numId w:val="2"/>
        </w:numPr>
        <w:spacing w:line="220" w:lineRule="atLeast"/>
      </w:pPr>
      <w:r w:rsidRPr="00AB2B06">
        <w:rPr>
          <w:u w:val="single"/>
        </w:rPr>
        <w:t>Automatic Garbage Collection</w:t>
      </w:r>
      <w:r w:rsidRPr="007C068A">
        <w:t xml:space="preserve"> - Java automatically allocates and deallocates memory so programs are not burdened with that task.</w:t>
      </w:r>
    </w:p>
    <w:p w:rsidR="007C068A" w:rsidRDefault="007C068A" w:rsidP="007C068A">
      <w:pPr>
        <w:numPr>
          <w:ilvl w:val="0"/>
          <w:numId w:val="2"/>
        </w:numPr>
        <w:spacing w:line="220" w:lineRule="atLeast"/>
      </w:pPr>
      <w:r w:rsidRPr="007C068A">
        <w:t>Rich Standard Library - Java includes a vast number of premade objects that can be used to perform such tasks as input/output, networking, and date manipulation.</w:t>
      </w:r>
    </w:p>
    <w:p w:rsidR="007C068A" w:rsidRPr="007C068A" w:rsidRDefault="007C068A" w:rsidP="007C068A">
      <w:pPr>
        <w:adjustRightInd/>
        <w:snapToGrid/>
        <w:spacing w:before="100" w:beforeAutospacing="1" w:after="100" w:afterAutospacing="1"/>
        <w:outlineLvl w:val="3"/>
        <w:rPr>
          <w:rFonts w:ascii="Arial" w:eastAsia="宋体" w:hAnsi="Arial" w:cs="Arial"/>
          <w:b/>
          <w:bCs/>
          <w:color w:val="660066"/>
          <w:sz w:val="28"/>
          <w:szCs w:val="28"/>
        </w:rPr>
      </w:pPr>
      <w:r w:rsidRPr="007C068A">
        <w:rPr>
          <w:rFonts w:ascii="Arial" w:eastAsia="宋体" w:hAnsi="Arial" w:cs="Arial"/>
          <w:b/>
          <w:bCs/>
          <w:color w:val="660066"/>
          <w:sz w:val="28"/>
          <w:szCs w:val="28"/>
        </w:rPr>
        <w:t>Java Development Kit</w:t>
      </w:r>
    </w:p>
    <w:p w:rsidR="007C068A" w:rsidRPr="007C068A" w:rsidRDefault="007C068A" w:rsidP="007C068A">
      <w:pPr>
        <w:adjustRightInd/>
        <w:snapToGrid/>
        <w:spacing w:before="100" w:beforeAutospacing="1" w:after="100" w:afterAutospacing="1"/>
        <w:rPr>
          <w:rFonts w:ascii="Arial" w:eastAsia="宋体" w:hAnsi="Arial" w:cs="Arial"/>
          <w:color w:val="000000"/>
          <w:sz w:val="23"/>
          <w:szCs w:val="23"/>
          <w:u w:val="single"/>
        </w:rPr>
      </w:pPr>
      <w:r w:rsidRPr="007C068A">
        <w:rPr>
          <w:rFonts w:ascii="Arial" w:eastAsia="宋体" w:hAnsi="Arial" w:cs="Arial"/>
          <w:color w:val="000000"/>
          <w:sz w:val="23"/>
          <w:szCs w:val="23"/>
        </w:rPr>
        <w:t xml:space="preserve">The </w:t>
      </w:r>
      <w:r w:rsidRPr="007C068A">
        <w:rPr>
          <w:rFonts w:ascii="Arial" w:eastAsia="宋体" w:hAnsi="Arial" w:cs="Arial"/>
          <w:b/>
          <w:color w:val="000000"/>
          <w:sz w:val="23"/>
          <w:szCs w:val="23"/>
        </w:rPr>
        <w:t xml:space="preserve">Java Development Kit (JDK) </w:t>
      </w:r>
      <w:r w:rsidRPr="007C068A">
        <w:rPr>
          <w:rFonts w:ascii="Arial" w:eastAsia="宋体" w:hAnsi="Arial" w:cs="Arial"/>
          <w:color w:val="000000"/>
          <w:sz w:val="23"/>
          <w:szCs w:val="23"/>
        </w:rPr>
        <w:t xml:space="preserve">is a collection of </w:t>
      </w:r>
      <w:r w:rsidRPr="007C068A">
        <w:rPr>
          <w:rFonts w:ascii="Arial" w:eastAsia="宋体" w:hAnsi="Arial" w:cs="Arial"/>
          <w:b/>
          <w:color w:val="000000"/>
          <w:sz w:val="23"/>
          <w:szCs w:val="23"/>
        </w:rPr>
        <w:t>tools</w:t>
      </w:r>
      <w:r w:rsidRPr="007C068A">
        <w:rPr>
          <w:rFonts w:ascii="Arial" w:eastAsia="宋体" w:hAnsi="Arial" w:cs="Arial"/>
          <w:color w:val="000000"/>
          <w:sz w:val="23"/>
          <w:szCs w:val="23"/>
        </w:rPr>
        <w:t xml:space="preserve"> for developing Java applications. With the JDK,</w:t>
      </w:r>
      <w:r w:rsidRPr="007C068A">
        <w:rPr>
          <w:rFonts w:ascii="Arial" w:eastAsia="宋体" w:hAnsi="Arial" w:cs="Arial"/>
          <w:color w:val="000000"/>
          <w:sz w:val="23"/>
          <w:szCs w:val="23"/>
          <w:u w:val="single"/>
        </w:rPr>
        <w:t xml:space="preserve"> you can compile programs written in the Java Programming language and run them in a JVM. In addition, the JDK provides tools for packaging and distributing your applications.</w:t>
      </w:r>
    </w:p>
    <w:p w:rsidR="007C068A" w:rsidRDefault="007C068A" w:rsidP="007C068A">
      <w:pPr>
        <w:adjustRightInd/>
        <w:snapToGrid/>
        <w:spacing w:before="100" w:beforeAutospacing="1" w:after="100" w:afterAutospacing="1"/>
        <w:rPr>
          <w:rFonts w:ascii="Arial" w:eastAsia="宋体" w:hAnsi="Arial" w:cs="Arial"/>
          <w:color w:val="000000"/>
          <w:sz w:val="23"/>
          <w:szCs w:val="23"/>
        </w:rPr>
      </w:pPr>
      <w:r w:rsidRPr="007C068A">
        <w:rPr>
          <w:rFonts w:ascii="Arial" w:eastAsia="宋体" w:hAnsi="Arial" w:cs="Arial"/>
          <w:color w:val="000000"/>
          <w:sz w:val="23"/>
          <w:szCs w:val="23"/>
        </w:rPr>
        <w:t>The JDK and the JRE share the</w:t>
      </w:r>
      <w:bookmarkStart w:id="0" w:name="OLE_LINK4"/>
      <w:bookmarkStart w:id="1" w:name="OLE_LINK5"/>
      <w:bookmarkStart w:id="2" w:name="OLE_LINK6"/>
      <w:r w:rsidRPr="007C068A">
        <w:rPr>
          <w:rFonts w:ascii="Arial" w:eastAsia="宋体" w:hAnsi="Arial" w:cs="Arial"/>
          <w:color w:val="000000"/>
          <w:sz w:val="23"/>
          <w:szCs w:val="23"/>
        </w:rPr>
        <w:t xml:space="preserve"> Java Application Programming Interfaces</w:t>
      </w:r>
      <w:bookmarkEnd w:id="0"/>
      <w:bookmarkEnd w:id="1"/>
      <w:bookmarkEnd w:id="2"/>
      <w:r w:rsidRPr="007C068A">
        <w:rPr>
          <w:rFonts w:ascii="Arial" w:eastAsia="宋体" w:hAnsi="Arial" w:cs="Arial"/>
          <w:color w:val="000000"/>
          <w:sz w:val="23"/>
          <w:szCs w:val="23"/>
        </w:rPr>
        <w:t xml:space="preserve"> (</w:t>
      </w:r>
      <w:hyperlink r:id="rId8" w:history="1">
        <w:r w:rsidRPr="007C068A">
          <w:rPr>
            <w:rFonts w:ascii="Arial" w:eastAsia="宋体" w:hAnsi="Arial" w:cs="Arial"/>
            <w:color w:val="0000FF"/>
            <w:sz w:val="23"/>
          </w:rPr>
          <w:t>Java API</w:t>
        </w:r>
      </w:hyperlink>
      <w:r w:rsidRPr="007C068A">
        <w:rPr>
          <w:rFonts w:ascii="Arial" w:eastAsia="宋体" w:hAnsi="Arial" w:cs="Arial"/>
          <w:color w:val="000000"/>
          <w:sz w:val="23"/>
          <w:szCs w:val="23"/>
        </w:rPr>
        <w:t>). The Java API is a collection of prepackaged libraries developers use to create Java applications. The Java API makes development easier by providing the tools to complete many common programming tasks including string manipulation, date/time processing, networking, and implementing data structures (e.g., lists, maps, stacks, and queues).</w:t>
      </w:r>
    </w:p>
    <w:p w:rsidR="007C068A" w:rsidRPr="00AB2B06" w:rsidRDefault="007C068A" w:rsidP="00AB2B06">
      <w:pPr>
        <w:adjustRightInd/>
        <w:snapToGrid/>
        <w:spacing w:before="100" w:beforeAutospacing="1" w:after="100" w:afterAutospacing="1"/>
        <w:outlineLvl w:val="3"/>
        <w:rPr>
          <w:rFonts w:ascii="Arial" w:eastAsia="宋体" w:hAnsi="Arial" w:cs="Arial"/>
          <w:b/>
          <w:bCs/>
          <w:color w:val="660066"/>
          <w:sz w:val="28"/>
          <w:szCs w:val="28"/>
        </w:rPr>
      </w:pPr>
      <w:r w:rsidRPr="00AB2B06">
        <w:rPr>
          <w:rFonts w:ascii="Arial" w:eastAsia="宋体" w:hAnsi="Arial" w:cs="Arial"/>
          <w:b/>
          <w:bCs/>
          <w:color w:val="660066"/>
          <w:sz w:val="28"/>
          <w:szCs w:val="28"/>
        </w:rPr>
        <w:t>Java Virtual Machine</w:t>
      </w:r>
    </w:p>
    <w:p w:rsidR="007C068A" w:rsidRPr="00574C98" w:rsidRDefault="007C068A" w:rsidP="007C068A">
      <w:pPr>
        <w:adjustRightInd/>
        <w:snapToGrid/>
        <w:spacing w:before="100" w:beforeAutospacing="1" w:after="100" w:afterAutospacing="1"/>
        <w:rPr>
          <w:rFonts w:ascii="Arial" w:eastAsia="宋体" w:hAnsi="Arial" w:cs="Arial"/>
          <w:b/>
          <w:color w:val="000000"/>
          <w:sz w:val="23"/>
          <w:szCs w:val="23"/>
        </w:rPr>
      </w:pPr>
      <w:r w:rsidRPr="007C068A">
        <w:rPr>
          <w:rFonts w:ascii="Arial" w:eastAsia="宋体" w:hAnsi="Arial" w:cs="Arial"/>
          <w:color w:val="000000"/>
          <w:sz w:val="23"/>
          <w:szCs w:val="23"/>
        </w:rPr>
        <w:t xml:space="preserve">The Java Virtual Machine (JVM) is an abstract computing machine. The JVM is a program that looks like a machine to the programs written to execute in it. This way, Java programs are written to the same set of interfaces and libraries. </w:t>
      </w:r>
      <w:r w:rsidRPr="003A551B">
        <w:rPr>
          <w:rFonts w:ascii="Arial" w:eastAsia="宋体" w:hAnsi="Arial" w:cs="Arial"/>
          <w:color w:val="000000"/>
          <w:sz w:val="23"/>
          <w:szCs w:val="23"/>
          <w:u w:val="single"/>
        </w:rPr>
        <w:t xml:space="preserve">Each JVM implementation for a specific operating system, </w:t>
      </w:r>
      <w:r w:rsidRPr="007C068A">
        <w:rPr>
          <w:rFonts w:ascii="Arial" w:eastAsia="宋体" w:hAnsi="Arial" w:cs="Arial"/>
          <w:color w:val="000000"/>
          <w:sz w:val="23"/>
          <w:szCs w:val="23"/>
        </w:rPr>
        <w:t xml:space="preserve">translates the Java programming instructions into instructions and commands that run on the local operating system. This way, </w:t>
      </w:r>
      <w:r w:rsidRPr="00574C98">
        <w:rPr>
          <w:rFonts w:ascii="Arial" w:eastAsia="宋体" w:hAnsi="Arial" w:cs="Arial"/>
          <w:b/>
          <w:color w:val="000000"/>
          <w:sz w:val="23"/>
          <w:szCs w:val="23"/>
        </w:rPr>
        <w:t>Java programs achieve platform independence.</w:t>
      </w:r>
    </w:p>
    <w:p w:rsidR="007C068A" w:rsidRPr="007C068A" w:rsidRDefault="007C068A" w:rsidP="007C068A">
      <w:pPr>
        <w:adjustRightInd/>
        <w:snapToGrid/>
        <w:spacing w:before="100" w:beforeAutospacing="1" w:after="100" w:afterAutospacing="1"/>
        <w:rPr>
          <w:rFonts w:ascii="Arial" w:eastAsia="宋体" w:hAnsi="Arial" w:cs="Arial"/>
          <w:color w:val="000000"/>
          <w:sz w:val="23"/>
          <w:szCs w:val="23"/>
        </w:rPr>
      </w:pPr>
      <w:r w:rsidRPr="007C068A">
        <w:rPr>
          <w:rFonts w:ascii="Arial" w:eastAsia="宋体" w:hAnsi="Arial" w:cs="Arial"/>
          <w:color w:val="000000"/>
          <w:sz w:val="23"/>
          <w:szCs w:val="23"/>
        </w:rPr>
        <w:t>The first prototype implementation of the Java virtual machine, done at Sun Microsystems, Inc., emulated the Java virtual machine instruction set in software hosted by a handheld device that resembled a contemporary Personal Digital Assistant (PDA). Oracle's current implementations emulate the Java virtual machine on</w:t>
      </w:r>
      <w:r w:rsidRPr="00574C98">
        <w:rPr>
          <w:rFonts w:ascii="Arial" w:eastAsia="宋体" w:hAnsi="Arial" w:cs="Arial"/>
          <w:b/>
          <w:color w:val="000000"/>
          <w:sz w:val="23"/>
          <w:szCs w:val="23"/>
        </w:rPr>
        <w:t xml:space="preserve"> mobile, desktop and server devices</w:t>
      </w:r>
      <w:r w:rsidRPr="007C068A">
        <w:rPr>
          <w:rFonts w:ascii="Arial" w:eastAsia="宋体" w:hAnsi="Arial" w:cs="Arial"/>
          <w:color w:val="000000"/>
          <w:sz w:val="23"/>
          <w:szCs w:val="23"/>
        </w:rPr>
        <w:t>, but the Java virtual machine does not assume any particular implementation technology, host hardware, or host operating system. It is not inherently interpreted, but can just as well be implemented by compiling its instruction set to that of a silicon CPU. It may also be implemented in microcode or directly in silicon.</w:t>
      </w:r>
    </w:p>
    <w:p w:rsidR="007C068A" w:rsidRPr="007C068A" w:rsidRDefault="007C068A" w:rsidP="007C068A">
      <w:pPr>
        <w:adjustRightInd/>
        <w:snapToGrid/>
        <w:spacing w:before="100" w:beforeAutospacing="1" w:after="100" w:afterAutospacing="1"/>
        <w:rPr>
          <w:rFonts w:ascii="Arial" w:eastAsia="宋体" w:hAnsi="Arial" w:cs="Arial"/>
          <w:color w:val="000000"/>
          <w:sz w:val="23"/>
          <w:szCs w:val="23"/>
        </w:rPr>
      </w:pPr>
      <w:r w:rsidRPr="007C068A">
        <w:rPr>
          <w:rFonts w:ascii="Arial" w:eastAsia="宋体" w:hAnsi="Arial" w:cs="Arial"/>
          <w:color w:val="000000"/>
          <w:sz w:val="23"/>
          <w:szCs w:val="23"/>
        </w:rPr>
        <w:t>The Java virtual machine knows</w:t>
      </w:r>
      <w:r w:rsidRPr="00574C98">
        <w:rPr>
          <w:rFonts w:ascii="Arial" w:eastAsia="宋体" w:hAnsi="Arial" w:cs="Arial"/>
          <w:b/>
          <w:color w:val="000000"/>
          <w:sz w:val="23"/>
          <w:szCs w:val="23"/>
        </w:rPr>
        <w:t xml:space="preserve"> nothing </w:t>
      </w:r>
      <w:r w:rsidRPr="00574C98">
        <w:rPr>
          <w:rFonts w:ascii="Arial" w:eastAsia="宋体" w:hAnsi="Arial" w:cs="Arial"/>
          <w:color w:val="000000"/>
          <w:sz w:val="23"/>
          <w:szCs w:val="23"/>
        </w:rPr>
        <w:t>of</w:t>
      </w:r>
      <w:r w:rsidRPr="007C068A">
        <w:rPr>
          <w:rFonts w:ascii="Arial" w:eastAsia="宋体" w:hAnsi="Arial" w:cs="Arial"/>
          <w:color w:val="000000"/>
          <w:sz w:val="23"/>
          <w:szCs w:val="23"/>
        </w:rPr>
        <w:t xml:space="preserve"> the Java programming language, only of a particular binary format, the class file format. A class file contains Java virtual machine instructions (or </w:t>
      </w:r>
      <w:r w:rsidRPr="00574C98">
        <w:rPr>
          <w:rFonts w:ascii="Arial" w:eastAsia="宋体" w:hAnsi="Arial" w:cs="Arial"/>
          <w:b/>
          <w:color w:val="000000"/>
          <w:sz w:val="23"/>
          <w:szCs w:val="23"/>
        </w:rPr>
        <w:t>bytecodes</w:t>
      </w:r>
      <w:r w:rsidRPr="007C068A">
        <w:rPr>
          <w:rFonts w:ascii="Arial" w:eastAsia="宋体" w:hAnsi="Arial" w:cs="Arial"/>
          <w:color w:val="000000"/>
          <w:sz w:val="23"/>
          <w:szCs w:val="23"/>
        </w:rPr>
        <w:t>) and a symbol table, as well as other ancillary information.</w:t>
      </w:r>
    </w:p>
    <w:p w:rsidR="007C068A" w:rsidRPr="007C068A" w:rsidRDefault="007C068A" w:rsidP="007C068A">
      <w:pPr>
        <w:adjustRightInd/>
        <w:snapToGrid/>
        <w:spacing w:before="100" w:beforeAutospacing="1" w:after="100" w:afterAutospacing="1"/>
        <w:rPr>
          <w:rFonts w:ascii="Arial" w:eastAsia="宋体" w:hAnsi="Arial" w:cs="Arial"/>
          <w:color w:val="000000"/>
          <w:sz w:val="23"/>
          <w:szCs w:val="23"/>
        </w:rPr>
      </w:pPr>
      <w:r w:rsidRPr="007C068A">
        <w:rPr>
          <w:rFonts w:ascii="Arial" w:eastAsia="宋体" w:hAnsi="Arial" w:cs="Arial"/>
          <w:color w:val="000000"/>
          <w:sz w:val="23"/>
          <w:szCs w:val="23"/>
        </w:rPr>
        <w:t>For the sake of security, the Java virtual machine imposes strong syntactic and structural constraints on the code in a class file. However, any language with functionality that can be expressed in terms of a valid class file can be hosted by the Java virtual machine. Attracted by a generally available, machine-</w:t>
      </w:r>
      <w:r w:rsidRPr="007C068A">
        <w:rPr>
          <w:rFonts w:ascii="Arial" w:eastAsia="宋体" w:hAnsi="Arial" w:cs="Arial"/>
          <w:color w:val="000000"/>
          <w:sz w:val="23"/>
          <w:szCs w:val="23"/>
        </w:rPr>
        <w:lastRenderedPageBreak/>
        <w:t xml:space="preserve">independent platform, </w:t>
      </w:r>
      <w:r w:rsidRPr="00AB2B06">
        <w:rPr>
          <w:rFonts w:ascii="Arial" w:eastAsia="宋体" w:hAnsi="Arial" w:cs="Arial"/>
          <w:b/>
          <w:color w:val="000000"/>
          <w:sz w:val="23"/>
          <w:szCs w:val="23"/>
        </w:rPr>
        <w:t>implementors of other languages</w:t>
      </w:r>
      <w:r w:rsidRPr="007C068A">
        <w:rPr>
          <w:rFonts w:ascii="Arial" w:eastAsia="宋体" w:hAnsi="Arial" w:cs="Arial"/>
          <w:color w:val="000000"/>
          <w:sz w:val="23"/>
          <w:szCs w:val="23"/>
        </w:rPr>
        <w:t xml:space="preserve"> can turn to the Java virtual machine as a delivery vehicle for their languages. </w:t>
      </w:r>
      <w:r w:rsidRPr="007C068A">
        <w:rPr>
          <w:rFonts w:ascii="Arial" w:eastAsia="宋体" w:hAnsi="Arial" w:cs="Arial"/>
          <w:color w:val="000000"/>
          <w:sz w:val="23"/>
          <w:szCs w:val="23"/>
          <w:vertAlign w:val="subscript"/>
        </w:rPr>
        <w:t>(1) </w:t>
      </w:r>
      <w:hyperlink r:id="rId9" w:history="1">
        <w:r w:rsidRPr="007C068A">
          <w:rPr>
            <w:rStyle w:val="a7"/>
            <w:rFonts w:ascii="Arial" w:eastAsia="宋体" w:hAnsi="Arial" w:cs="Arial"/>
            <w:sz w:val="23"/>
            <w:szCs w:val="23"/>
            <w:vertAlign w:val="subscript"/>
          </w:rPr>
          <w:t xml:space="preserve">The Java </w:t>
        </w:r>
        <w:r w:rsidRPr="007C068A">
          <w:rPr>
            <w:rStyle w:val="a7"/>
            <w:rFonts w:ascii="Arial" w:eastAsia="宋体" w:hAnsi="Arial" w:cs="Arial"/>
            <w:sz w:val="23"/>
            <w:szCs w:val="23"/>
            <w:vertAlign w:val="subscript"/>
          </w:rPr>
          <w:t>V</w:t>
        </w:r>
        <w:r w:rsidRPr="007C068A">
          <w:rPr>
            <w:rStyle w:val="a7"/>
            <w:rFonts w:ascii="Arial" w:eastAsia="宋体" w:hAnsi="Arial" w:cs="Arial"/>
            <w:sz w:val="23"/>
            <w:szCs w:val="23"/>
            <w:vertAlign w:val="subscript"/>
          </w:rPr>
          <w:t>irtual Machine</w:t>
        </w:r>
      </w:hyperlink>
    </w:p>
    <w:p w:rsidR="00574C98" w:rsidRDefault="00B36FC7" w:rsidP="00574C98">
      <w:pPr>
        <w:spacing w:line="220" w:lineRule="atLeast"/>
      </w:pPr>
      <w:r>
        <w:rPr>
          <w:rFonts w:hint="eastAsia"/>
        </w:rPr>
        <w:t>再来看一下</w:t>
      </w:r>
      <w:r>
        <w:rPr>
          <w:rFonts w:hint="eastAsia"/>
        </w:rPr>
        <w:t>JVM</w:t>
      </w:r>
      <w:r>
        <w:rPr>
          <w:rFonts w:hint="eastAsia"/>
        </w:rPr>
        <w:t>的构造：</w:t>
      </w:r>
    </w:p>
    <w:p w:rsidR="00574C98" w:rsidRPr="003512AD" w:rsidRDefault="00574C98" w:rsidP="003512AD">
      <w:pPr>
        <w:adjustRightInd/>
        <w:snapToGrid/>
        <w:spacing w:before="100" w:beforeAutospacing="1" w:after="100" w:afterAutospacing="1"/>
        <w:outlineLvl w:val="3"/>
        <w:rPr>
          <w:rFonts w:ascii="Arial" w:eastAsia="宋体" w:hAnsi="Arial" w:cs="Arial"/>
          <w:b/>
          <w:bCs/>
          <w:color w:val="660066"/>
          <w:sz w:val="28"/>
          <w:szCs w:val="28"/>
        </w:rPr>
      </w:pPr>
      <w:r w:rsidRPr="003512AD">
        <w:rPr>
          <w:rFonts w:ascii="Arial" w:eastAsia="宋体" w:hAnsi="Arial" w:cs="Arial"/>
          <w:b/>
          <w:bCs/>
          <w:color w:val="660066"/>
          <w:sz w:val="28"/>
          <w:szCs w:val="28"/>
        </w:rPr>
        <w:t>Hotspot Architecture</w:t>
      </w:r>
    </w:p>
    <w:p w:rsidR="00574C98" w:rsidRPr="00574C98" w:rsidRDefault="00574C98" w:rsidP="00574C98">
      <w:pPr>
        <w:spacing w:line="220" w:lineRule="atLeast"/>
      </w:pPr>
      <w:r w:rsidRPr="00574C98">
        <w:t xml:space="preserve">The HotSpot JVM possesses an architecture that supports a strong foundation of features and capabilities and supports the ability to realize </w:t>
      </w:r>
      <w:r w:rsidRPr="00AB2B06">
        <w:rPr>
          <w:b/>
        </w:rPr>
        <w:t>high performance</w:t>
      </w:r>
      <w:r w:rsidRPr="00574C98">
        <w:t xml:space="preserve"> and massive scalability. For example, the HotSpot JVM JIT compilers generate</w:t>
      </w:r>
      <w:r w:rsidRPr="00AB2B06">
        <w:rPr>
          <w:b/>
        </w:rPr>
        <w:t xml:space="preserve"> dynamic optimizations</w:t>
      </w:r>
      <w:r w:rsidRPr="00574C98">
        <w:t xml:space="preserve">. In other words, they make optimization decisions while the Java application is running and generate high-performing native machine instructions targeted for the underlying system architecture. In addition, through the maturing evolution and </w:t>
      </w:r>
      <w:r w:rsidRPr="00AB2B06">
        <w:rPr>
          <w:b/>
        </w:rPr>
        <w:t>continuous engineering</w:t>
      </w:r>
      <w:r w:rsidRPr="00574C98">
        <w:t xml:space="preserve"> of its runtime environment and </w:t>
      </w:r>
      <w:r w:rsidRPr="00AB2B06">
        <w:rPr>
          <w:b/>
        </w:rPr>
        <w:t>multithreaded</w:t>
      </w:r>
      <w:r w:rsidRPr="00574C98">
        <w:t xml:space="preserve"> garbage collector, the HotSpot JVM yields high scalability on even the largest available computer systems.</w:t>
      </w:r>
    </w:p>
    <w:p w:rsidR="00574C98" w:rsidRPr="00574C98" w:rsidRDefault="00574C98" w:rsidP="00574C98">
      <w:pPr>
        <w:spacing w:line="220" w:lineRule="atLeast"/>
      </w:pPr>
      <w:r w:rsidRPr="00574C98">
        <w:rPr>
          <w:noProof/>
        </w:rPr>
        <w:drawing>
          <wp:inline distT="0" distB="0" distL="0" distR="0">
            <wp:extent cx="4333875" cy="3250406"/>
            <wp:effectExtent l="19050" t="0" r="9525" b="0"/>
            <wp:docPr id="6" name="t20101" descr="http://www.oracle.com/webfolder/technetwork/tutorials/obe/java/G1GettingStarted/images/gcslide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1" descr="http://www.oracle.com/webfolder/technetwork/tutorials/obe/java/G1GettingStarted/images/gcslides/Slide1.png"/>
                    <pic:cNvPicPr>
                      <a:picLocks noChangeAspect="1" noChangeArrowheads="1"/>
                    </pic:cNvPicPr>
                  </pic:nvPicPr>
                  <pic:blipFill>
                    <a:blip r:embed="rId10" cstate="print"/>
                    <a:srcRect/>
                    <a:stretch>
                      <a:fillRect/>
                    </a:stretch>
                  </pic:blipFill>
                  <pic:spPr bwMode="auto">
                    <a:xfrm>
                      <a:off x="0" y="0"/>
                      <a:ext cx="4330872" cy="3248153"/>
                    </a:xfrm>
                    <a:prstGeom prst="rect">
                      <a:avLst/>
                    </a:prstGeom>
                    <a:noFill/>
                    <a:ln w="9525">
                      <a:noFill/>
                      <a:miter lim="800000"/>
                      <a:headEnd/>
                      <a:tailEnd/>
                    </a:ln>
                  </pic:spPr>
                </pic:pic>
              </a:graphicData>
            </a:graphic>
          </wp:inline>
        </w:drawing>
      </w:r>
    </w:p>
    <w:p w:rsidR="00574C98" w:rsidRDefault="00574C98" w:rsidP="00574C98">
      <w:pPr>
        <w:spacing w:line="220" w:lineRule="atLeast"/>
      </w:pPr>
      <w:r w:rsidRPr="00574C98">
        <w:t>The main components of the JVM include the class loader, the runtime data areas, and the execution engine.</w:t>
      </w:r>
    </w:p>
    <w:p w:rsidR="00AB2B06" w:rsidRPr="003512AD" w:rsidRDefault="00AB2B06" w:rsidP="003512AD">
      <w:pPr>
        <w:adjustRightInd/>
        <w:snapToGrid/>
        <w:spacing w:before="100" w:beforeAutospacing="1" w:after="100" w:afterAutospacing="1"/>
        <w:outlineLvl w:val="3"/>
        <w:rPr>
          <w:rFonts w:ascii="Arial" w:eastAsia="宋体" w:hAnsi="Arial" w:cs="Arial"/>
          <w:b/>
          <w:bCs/>
          <w:color w:val="660066"/>
          <w:sz w:val="28"/>
          <w:szCs w:val="28"/>
        </w:rPr>
      </w:pPr>
      <w:r w:rsidRPr="003512AD">
        <w:rPr>
          <w:rFonts w:ascii="Arial" w:eastAsia="宋体" w:hAnsi="Arial" w:cs="Arial"/>
          <w:b/>
          <w:bCs/>
          <w:color w:val="660066"/>
          <w:sz w:val="28"/>
          <w:szCs w:val="28"/>
        </w:rPr>
        <w:t>Key Hotspot Components</w:t>
      </w:r>
    </w:p>
    <w:p w:rsidR="00AB2B06" w:rsidRPr="00AB2B06" w:rsidRDefault="00AB2B06" w:rsidP="00AB2B06">
      <w:pPr>
        <w:spacing w:line="220" w:lineRule="atLeast"/>
      </w:pPr>
      <w:r w:rsidRPr="00AB2B06">
        <w:t>The key components of the JVM that relate to performance are highlighted in the following image.</w:t>
      </w:r>
    </w:p>
    <w:p w:rsidR="00AB2B06" w:rsidRPr="00AB2B06" w:rsidRDefault="00AB2B06" w:rsidP="00AB2B06">
      <w:pPr>
        <w:spacing w:line="220" w:lineRule="atLeast"/>
      </w:pPr>
      <w:r w:rsidRPr="00AB2B06">
        <w:rPr>
          <w:noProof/>
        </w:rPr>
        <w:lastRenderedPageBreak/>
        <w:drawing>
          <wp:inline distT="0" distB="0" distL="0" distR="0">
            <wp:extent cx="4267200" cy="3200401"/>
            <wp:effectExtent l="19050" t="0" r="0" b="0"/>
            <wp:docPr id="13" name="t20102" descr="http://www.oracle.com/webfolder/technetwork/tutorials/obe/java/G1GettingStarted/images/gcslid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1GettingStarted/images/gcslides/Slide2.png"/>
                    <pic:cNvPicPr>
                      <a:picLocks noChangeAspect="1" noChangeArrowheads="1"/>
                    </pic:cNvPicPr>
                  </pic:nvPicPr>
                  <pic:blipFill>
                    <a:blip r:embed="rId11" cstate="print"/>
                    <a:srcRect/>
                    <a:stretch>
                      <a:fillRect/>
                    </a:stretch>
                  </pic:blipFill>
                  <pic:spPr bwMode="auto">
                    <a:xfrm>
                      <a:off x="0" y="0"/>
                      <a:ext cx="4267200" cy="3200401"/>
                    </a:xfrm>
                    <a:prstGeom prst="rect">
                      <a:avLst/>
                    </a:prstGeom>
                    <a:noFill/>
                    <a:ln w="9525">
                      <a:noFill/>
                      <a:miter lim="800000"/>
                      <a:headEnd/>
                      <a:tailEnd/>
                    </a:ln>
                  </pic:spPr>
                </pic:pic>
              </a:graphicData>
            </a:graphic>
          </wp:inline>
        </w:drawing>
      </w:r>
    </w:p>
    <w:p w:rsidR="00AB2B06" w:rsidRDefault="00AB2B06" w:rsidP="00574C98">
      <w:pPr>
        <w:pBdr>
          <w:bottom w:val="single" w:sz="6" w:space="1" w:color="auto"/>
        </w:pBdr>
        <w:spacing w:line="220" w:lineRule="atLeast"/>
      </w:pPr>
      <w:r w:rsidRPr="00AB2B06">
        <w:t>There are three components of the JVM that are focused on when</w:t>
      </w:r>
      <w:r w:rsidRPr="003512AD">
        <w:rPr>
          <w:b/>
        </w:rPr>
        <w:t xml:space="preserve"> tuning </w:t>
      </w:r>
      <w:r w:rsidR="003512AD">
        <w:rPr>
          <w:rFonts w:hint="eastAsia"/>
        </w:rPr>
        <w:t>（</w:t>
      </w:r>
      <w:r w:rsidR="003512AD">
        <w:rPr>
          <w:rFonts w:hint="eastAsia"/>
        </w:rPr>
        <w:t>if you are tuning a</w:t>
      </w:r>
      <w:r w:rsidR="003512AD" w:rsidRPr="003512AD">
        <w:rPr>
          <w:rFonts w:hint="eastAsia"/>
        </w:rPr>
        <w:t xml:space="preserve"> guitar</w:t>
      </w:r>
      <w:r w:rsidR="003512AD">
        <w:rPr>
          <w:rFonts w:hint="eastAsia"/>
        </w:rPr>
        <w:t>, you are trying to make its sound better</w:t>
      </w:r>
      <w:r w:rsidR="003512AD">
        <w:rPr>
          <w:rFonts w:hint="eastAsia"/>
        </w:rPr>
        <w:t>）</w:t>
      </w:r>
      <w:r w:rsidRPr="00AB2B06">
        <w:t>performance. The </w:t>
      </w:r>
      <w:r w:rsidRPr="00AB2B06">
        <w:rPr>
          <w:i/>
          <w:iCs/>
        </w:rPr>
        <w:t>heap</w:t>
      </w:r>
      <w:r w:rsidRPr="00AB2B06">
        <w:t> is where your object data is stored. This area is then managed by the garbage collector selected at startup. Most tuning options relate to sizing the heap and choosing the most appropriate garbage collector for your situation. The JIT compiler also has a big impact on performance but rarely requires tuning with the newer versions of the JVM.</w:t>
      </w:r>
    </w:p>
    <w:p w:rsidR="003512AD" w:rsidRDefault="003512AD" w:rsidP="00574C98">
      <w:pPr>
        <w:spacing w:line="220" w:lineRule="atLeast"/>
      </w:pPr>
      <w:r>
        <w:rPr>
          <w:rFonts w:hint="eastAsia"/>
        </w:rPr>
        <w:t>在这上面有注意到有一个比较特殊的地方，就是在</w:t>
      </w:r>
      <w:r>
        <w:rPr>
          <w:rFonts w:hint="eastAsia"/>
        </w:rPr>
        <w:t>runtime area</w:t>
      </w:r>
      <w:r>
        <w:rPr>
          <w:rFonts w:hint="eastAsia"/>
        </w:rPr>
        <w:t>里面，有一个叫</w:t>
      </w:r>
      <w:r>
        <w:rPr>
          <w:rFonts w:hint="eastAsia"/>
        </w:rPr>
        <w:t>Method Area</w:t>
      </w:r>
      <w:r>
        <w:rPr>
          <w:rFonts w:hint="eastAsia"/>
        </w:rPr>
        <w:t>的地方</w:t>
      </w:r>
    </w:p>
    <w:p w:rsidR="003512AD" w:rsidRDefault="003512AD" w:rsidP="00574C98">
      <w:pPr>
        <w:spacing w:line="220" w:lineRule="atLeast"/>
      </w:pPr>
      <w:r>
        <w:rPr>
          <w:rFonts w:hint="eastAsia"/>
        </w:rPr>
        <w:t>以下为解释（来自</w:t>
      </w:r>
      <w:r w:rsidRPr="003512AD">
        <w:t>《</w:t>
      </w:r>
      <w:r w:rsidRPr="003512AD">
        <w:t>Inside the Java Virtual Machine 2nd Edition</w:t>
      </w:r>
      <w:r w:rsidRPr="003512AD">
        <w:t>》</w:t>
      </w:r>
      <w:r w:rsidRPr="003512AD">
        <w:t xml:space="preserve"> </w:t>
      </w:r>
      <w:r w:rsidRPr="003512AD">
        <w:t>作者：</w:t>
      </w:r>
      <w:r w:rsidRPr="003512AD">
        <w:t>Bill Venners </w:t>
      </w:r>
      <w:r>
        <w:rPr>
          <w:rFonts w:hint="eastAsia"/>
        </w:rPr>
        <w:t>）：</w:t>
      </w:r>
    </w:p>
    <w:p w:rsidR="003512AD" w:rsidRDefault="003512AD" w:rsidP="00574C98">
      <w:pPr>
        <w:spacing w:line="220" w:lineRule="atLeast"/>
      </w:pPr>
      <w:r w:rsidRPr="003512AD">
        <w:t xml:space="preserve">Inside a Java Virtual Machine instance, information about </w:t>
      </w:r>
      <w:r w:rsidRPr="003512AD">
        <w:rPr>
          <w:b/>
        </w:rPr>
        <w:t>loaded types</w:t>
      </w:r>
      <w:r w:rsidRPr="003512AD">
        <w:t xml:space="preserve"> is stored in a</w:t>
      </w:r>
      <w:r w:rsidRPr="003512AD">
        <w:rPr>
          <w:b/>
        </w:rPr>
        <w:t xml:space="preserve"> logical </w:t>
      </w:r>
      <w:r w:rsidRPr="003512AD">
        <w:t>area of memory called the method area. When the Java Virtual Machine loads a type, it uses a class loader to locate the appropriate class file. The class loader reads in the class file--a linear stream of binary data--and passes it to the virtual machine. The virtual machine extracts information about the type from the binary data and stores the information in the method area.</w:t>
      </w:r>
      <w:r w:rsidRPr="000772AE">
        <w:rPr>
          <w:u w:val="single"/>
        </w:rPr>
        <w:t xml:space="preserve"> Memory for class (static) variables declared in the class is also taken from the method area. </w:t>
      </w:r>
    </w:p>
    <w:p w:rsidR="000772AE" w:rsidRPr="000772AE" w:rsidRDefault="000772AE" w:rsidP="000772AE">
      <w:pPr>
        <w:spacing w:line="220" w:lineRule="atLeast"/>
      </w:pPr>
      <w:r w:rsidRPr="000772AE">
        <w:t xml:space="preserve">All threads </w:t>
      </w:r>
      <w:r w:rsidRPr="000772AE">
        <w:rPr>
          <w:b/>
        </w:rPr>
        <w:t>share</w:t>
      </w:r>
      <w:r w:rsidRPr="000772AE">
        <w:t xml:space="preserve"> the </w:t>
      </w:r>
      <w:r w:rsidRPr="000772AE">
        <w:rPr>
          <w:b/>
        </w:rPr>
        <w:t>same</w:t>
      </w:r>
      <w:r w:rsidRPr="000772AE">
        <w:t xml:space="preserve"> method area, so access to the method areaís data structures must be designed to be thread-safe. If two threads are attempting to find a class named Lava, for example, and Lava has not yet been loaded, only one thread should be allowed to load it while the other one waits. </w:t>
      </w:r>
      <w:r w:rsidR="00E22B6E">
        <w:rPr>
          <w:rFonts w:hint="eastAsia"/>
        </w:rPr>
        <w:t>（线程共享）</w:t>
      </w:r>
    </w:p>
    <w:p w:rsidR="00A90FCC" w:rsidRPr="000772AE" w:rsidRDefault="000772AE" w:rsidP="000772AE">
      <w:pPr>
        <w:spacing w:line="220" w:lineRule="atLeast"/>
      </w:pPr>
      <w:r w:rsidRPr="000772AE">
        <w:t xml:space="preserve">The method area can also be garbage collected. Because Java programs can be dynamically extended via class loader objects, classes can become "unreferenced" by the application. If a class becomes unreferenced, a Java Virtual Machine can unload </w:t>
      </w:r>
      <w:r w:rsidRPr="000772AE">
        <w:lastRenderedPageBreak/>
        <w:t>the class (garbage collect it) to keep the memory occupied by the method area at a minimum. The unloading of classes--including the conditions under which a class can become "unreferenced"--is described in Chapter 7, "The Lifetime of a Class." </w:t>
      </w:r>
      <w:r w:rsidR="00E22B6E">
        <w:rPr>
          <w:rFonts w:hint="eastAsia"/>
        </w:rPr>
        <w:t>（垃圾收集）</w:t>
      </w:r>
    </w:p>
    <w:p w:rsidR="000772AE" w:rsidRDefault="00E22B6E" w:rsidP="00574C98">
      <w:pPr>
        <w:spacing w:line="220" w:lineRule="atLeast"/>
      </w:pPr>
      <w:r w:rsidRPr="00E22B6E">
        <w:t>The size of the method area need not be fixed. As the Java application runs, the virtual machine can expand and contract the method area to fit the applicationís needs. Also, the memory of the method area need not be contiguous. It could be allocated on a heap--even on the virtual machineís own heap. Implementations may allow users or programmers to specify an initial size for the method area, as well as a maximum or minimum size. </w:t>
      </w:r>
      <w:r>
        <w:rPr>
          <w:rFonts w:hint="eastAsia"/>
        </w:rPr>
        <w:t>（</w:t>
      </w:r>
      <w:bookmarkStart w:id="3" w:name="OLE_LINK1"/>
      <w:bookmarkStart w:id="4" w:name="OLE_LINK2"/>
      <w:bookmarkStart w:id="5" w:name="OLE_LINK3"/>
      <w:r>
        <w:rPr>
          <w:rFonts w:hint="eastAsia"/>
        </w:rPr>
        <w:t>可设置容量大小</w:t>
      </w:r>
      <w:bookmarkEnd w:id="3"/>
      <w:bookmarkEnd w:id="4"/>
      <w:bookmarkEnd w:id="5"/>
      <w:r>
        <w:rPr>
          <w:rFonts w:hint="eastAsia"/>
        </w:rPr>
        <w:t>）</w:t>
      </w:r>
    </w:p>
    <w:p w:rsidR="003512AD" w:rsidRDefault="003512AD" w:rsidP="006775B5">
      <w:pPr>
        <w:spacing w:line="220" w:lineRule="atLeast"/>
      </w:pPr>
      <w:r>
        <w:rPr>
          <w:rFonts w:hint="eastAsia"/>
        </w:rPr>
        <w:t>它被描述为</w:t>
      </w:r>
      <w:r>
        <w:rPr>
          <w:rFonts w:hint="eastAsia"/>
        </w:rPr>
        <w:t xml:space="preserve">logical area </w:t>
      </w:r>
      <w:r w:rsidR="006775B5">
        <w:rPr>
          <w:rFonts w:hint="eastAsia"/>
        </w:rPr>
        <w:t>，更准确的说，</w:t>
      </w:r>
      <w:r w:rsidR="006775B5" w:rsidRPr="00D77632">
        <w:rPr>
          <w:rFonts w:hint="eastAsia"/>
          <w:color w:val="C00000"/>
        </w:rPr>
        <w:t>它应该是</w:t>
      </w:r>
      <w:r w:rsidR="006775B5" w:rsidRPr="00D77632">
        <w:rPr>
          <w:color w:val="C00000"/>
        </w:rPr>
        <w:t>von</w:t>
      </w:r>
      <w:r w:rsidR="006775B5" w:rsidRPr="00D77632">
        <w:rPr>
          <w:rFonts w:hint="eastAsia"/>
          <w:color w:val="C00000"/>
        </w:rPr>
        <w:t xml:space="preserve"> </w:t>
      </w:r>
      <w:r w:rsidR="006775B5" w:rsidRPr="00D77632">
        <w:rPr>
          <w:color w:val="C00000"/>
        </w:rPr>
        <w:t>Neumann</w:t>
      </w:r>
      <w:r w:rsidR="006775B5" w:rsidRPr="00D77632">
        <w:rPr>
          <w:rFonts w:hint="eastAsia"/>
          <w:color w:val="C00000"/>
        </w:rPr>
        <w:t>设计中</w:t>
      </w:r>
      <w:r w:rsidR="006775B5" w:rsidRPr="00D77632">
        <w:rPr>
          <w:rFonts w:hint="eastAsia"/>
          <w:color w:val="C00000"/>
        </w:rPr>
        <w:t>heap</w:t>
      </w:r>
      <w:r w:rsidR="006775B5" w:rsidRPr="00D77632">
        <w:rPr>
          <w:rFonts w:hint="eastAsia"/>
          <w:color w:val="C00000"/>
        </w:rPr>
        <w:t>的一部分</w:t>
      </w:r>
      <w:r w:rsidR="00D77632">
        <w:rPr>
          <w:rFonts w:hint="eastAsia"/>
        </w:rPr>
        <w:t>（从目前来看，我觉得它更像</w:t>
      </w:r>
      <w:r w:rsidR="00D77632">
        <w:rPr>
          <w:rFonts w:hint="eastAsia"/>
        </w:rPr>
        <w:t>data</w:t>
      </w:r>
      <w:r w:rsidR="00D77632">
        <w:rPr>
          <w:rFonts w:hint="eastAsia"/>
        </w:rPr>
        <w:t>了</w:t>
      </w:r>
      <w:r w:rsidR="0002217E">
        <w:rPr>
          <w:rFonts w:hint="eastAsia"/>
        </w:rPr>
        <w:t>，在询问老师后，老师回答了一个过时的内容，就是说</w:t>
      </w:r>
      <w:r w:rsidR="0002217E">
        <w:rPr>
          <w:rFonts w:hint="eastAsia"/>
        </w:rPr>
        <w:t xml:space="preserve"> </w:t>
      </w:r>
      <w:r w:rsidR="0002217E">
        <w:rPr>
          <w:rFonts w:hint="eastAsia"/>
        </w:rPr>
        <w:t>他说</w:t>
      </w:r>
      <w:r w:rsidR="0002217E">
        <w:rPr>
          <w:rFonts w:hint="eastAsia"/>
        </w:rPr>
        <w:t>static area(data and methods)is a subpart of heap called PermGen,</w:t>
      </w:r>
      <w:r w:rsidR="0002217E">
        <w:rPr>
          <w:rFonts w:hint="eastAsia"/>
        </w:rPr>
        <w:t>然后永久代在</w:t>
      </w:r>
      <w:r w:rsidR="0002217E">
        <w:rPr>
          <w:rFonts w:hint="eastAsia"/>
        </w:rPr>
        <w:t>java8</w:t>
      </w:r>
      <w:r w:rsidR="0002217E">
        <w:rPr>
          <w:rFonts w:hint="eastAsia"/>
        </w:rPr>
        <w:t>的时候已经移除了，详见</w:t>
      </w:r>
      <w:r w:rsidR="0002217E" w:rsidRPr="0002217E">
        <w:t>https://www.baidu.com/link?url=jzs3zqOfJCwqdMf0TnQe6okuvHkgRkXOLVGcin_S5gHcUWyJAdRsBRYcyToLCgyqyzJq1326sE0zmMEeb6eyTq&amp;wd=&amp;eqid=e51f35f300029aeb000000035adef22c</w:t>
      </w:r>
      <w:r w:rsidR="00D77632">
        <w:rPr>
          <w:rFonts w:hint="eastAsia"/>
        </w:rPr>
        <w:t>）</w:t>
      </w:r>
      <w:r w:rsidR="004D5BCE">
        <w:rPr>
          <w:rFonts w:hint="eastAsia"/>
        </w:rPr>
        <w:t>。</w:t>
      </w:r>
      <w:r w:rsidR="006775B5">
        <w:rPr>
          <w:rFonts w:hint="eastAsia"/>
        </w:rPr>
        <w:t>它有堆的性质，</w:t>
      </w:r>
      <w:r w:rsidR="000772AE">
        <w:rPr>
          <w:rFonts w:hint="eastAsia"/>
        </w:rPr>
        <w:t>它只有一个，而且</w:t>
      </w:r>
      <w:r w:rsidR="006775B5">
        <w:rPr>
          <w:rFonts w:hint="eastAsia"/>
        </w:rPr>
        <w:t>被</w:t>
      </w:r>
      <w:r w:rsidR="000772AE">
        <w:rPr>
          <w:rFonts w:hint="eastAsia"/>
        </w:rPr>
        <w:t>所有</w:t>
      </w:r>
      <w:r w:rsidR="00E22B6E">
        <w:rPr>
          <w:rFonts w:hint="eastAsia"/>
        </w:rPr>
        <w:t>线程共享，可以被垃圾收集，</w:t>
      </w:r>
      <w:r w:rsidR="00E22B6E" w:rsidRPr="00E22B6E">
        <w:rPr>
          <w:rFonts w:hint="eastAsia"/>
        </w:rPr>
        <w:t>可设置容量大小</w:t>
      </w:r>
    </w:p>
    <w:p w:rsidR="000772AE" w:rsidRDefault="000772AE" w:rsidP="006775B5">
      <w:pPr>
        <w:spacing w:line="220" w:lineRule="atLeast"/>
      </w:pPr>
      <w:r w:rsidRPr="000772AE">
        <w:rPr>
          <w:rFonts w:hint="eastAsia"/>
        </w:rPr>
        <w:t>当</w:t>
      </w:r>
      <w:r w:rsidRPr="000772AE">
        <w:rPr>
          <w:rFonts w:hint="eastAsia"/>
        </w:rPr>
        <w:t>JVM</w:t>
      </w:r>
      <w:r w:rsidRPr="000772AE">
        <w:rPr>
          <w:rFonts w:hint="eastAsia"/>
        </w:rPr>
        <w:t>加载了一个</w:t>
      </w:r>
      <w:r w:rsidRPr="000772AE">
        <w:rPr>
          <w:rFonts w:hint="eastAsia"/>
        </w:rPr>
        <w:t>class</w:t>
      </w:r>
      <w:r w:rsidRPr="000772AE">
        <w:rPr>
          <w:rFonts w:hint="eastAsia"/>
        </w:rPr>
        <w:t>文件后，则</w:t>
      </w:r>
      <w:r w:rsidRPr="000772AE">
        <w:rPr>
          <w:rFonts w:hint="eastAsia"/>
        </w:rPr>
        <w:t>class</w:t>
      </w:r>
      <w:r w:rsidRPr="000772AE">
        <w:rPr>
          <w:rFonts w:hint="eastAsia"/>
        </w:rPr>
        <w:t>中的参数、类型等信息会存储在方法区中。程序运行时所有创建的对象存储在堆中。</w:t>
      </w:r>
    </w:p>
    <w:p w:rsidR="000772AE" w:rsidRDefault="000772AE" w:rsidP="006775B5">
      <w:pPr>
        <w:spacing w:line="220" w:lineRule="atLeast"/>
      </w:pPr>
      <w:r w:rsidRPr="000772AE">
        <w:t xml:space="preserve">The virtual machine will search through and use the </w:t>
      </w:r>
      <w:r w:rsidRPr="000772AE">
        <w:rPr>
          <w:b/>
        </w:rPr>
        <w:t>type</w:t>
      </w:r>
      <w:r w:rsidRPr="000772AE">
        <w:t xml:space="preserve"> information stored in the method area as it executes the application it is hosting. </w:t>
      </w:r>
    </w:p>
    <w:p w:rsidR="000772AE" w:rsidRDefault="000772AE" w:rsidP="006775B5">
      <w:pPr>
        <w:spacing w:line="220" w:lineRule="atLeast"/>
      </w:pPr>
      <w:r>
        <w:rPr>
          <w:rFonts w:hint="eastAsia"/>
        </w:rPr>
        <w:t>再稍微看一下栈和堆分别存了啥（来自</w:t>
      </w:r>
      <w:r w:rsidRPr="000772AE">
        <w:t>https://blog.csdn.net/HoldonWithYourGoal/article/details/54924014</w:t>
      </w:r>
      <w:r>
        <w:rPr>
          <w:rFonts w:hint="eastAsia"/>
        </w:rPr>
        <w:t>）</w:t>
      </w:r>
    </w:p>
    <w:p w:rsidR="000772AE" w:rsidRPr="000772AE" w:rsidRDefault="000772AE" w:rsidP="000772AE">
      <w:pPr>
        <w:spacing w:line="220" w:lineRule="atLeast"/>
      </w:pPr>
      <w:r w:rsidRPr="000772AE">
        <w:rPr>
          <w:rFonts w:hint="eastAsia"/>
        </w:rPr>
        <w:t>栈：</w:t>
      </w:r>
    </w:p>
    <w:p w:rsidR="000772AE" w:rsidRPr="000772AE" w:rsidRDefault="000772AE" w:rsidP="000772AE">
      <w:pPr>
        <w:spacing w:line="220" w:lineRule="atLeast"/>
      </w:pPr>
      <w:r w:rsidRPr="000772AE">
        <w:rPr>
          <w:rFonts w:hint="eastAsia"/>
        </w:rPr>
        <w:t>1</w:t>
      </w:r>
      <w:r w:rsidRPr="000772AE">
        <w:rPr>
          <w:rFonts w:hint="eastAsia"/>
        </w:rPr>
        <w:t>、一个线程有一个栈区，栈与栈之间的数据不共享；</w:t>
      </w:r>
    </w:p>
    <w:p w:rsidR="000772AE" w:rsidRPr="000772AE" w:rsidRDefault="000772AE" w:rsidP="000772AE">
      <w:pPr>
        <w:spacing w:line="220" w:lineRule="atLeast"/>
      </w:pPr>
      <w:r w:rsidRPr="000772AE">
        <w:rPr>
          <w:rFonts w:hint="eastAsia"/>
        </w:rPr>
        <w:t>        2</w:t>
      </w:r>
      <w:r w:rsidRPr="000772AE">
        <w:rPr>
          <w:rFonts w:hint="eastAsia"/>
        </w:rPr>
        <w:t>、用于存基础数据类型和对象的引用；</w:t>
      </w:r>
      <w:r w:rsidR="00E22B6E" w:rsidRPr="000772AE">
        <w:rPr>
          <w:rFonts w:hint="eastAsia"/>
        </w:rPr>
        <w:t xml:space="preserve"> </w:t>
      </w:r>
      <w:r w:rsidRPr="000772AE">
        <w:rPr>
          <w:rFonts w:hint="eastAsia"/>
        </w:rPr>
        <w:t>3</w:t>
      </w:r>
      <w:r w:rsidRPr="000772AE">
        <w:rPr>
          <w:rFonts w:hint="eastAsia"/>
        </w:rPr>
        <w:t>、</w:t>
      </w:r>
      <w:r w:rsidRPr="000772AE">
        <w:t>栈分为</w:t>
      </w:r>
      <w:r w:rsidRPr="000772AE">
        <w:t>3</w:t>
      </w:r>
      <w:r w:rsidRPr="000772AE">
        <w:t>个部分：基本类型变量区、执行环境上下文、操作指令区</w:t>
      </w:r>
      <w:r w:rsidRPr="000772AE">
        <w:t>(</w:t>
      </w:r>
      <w:r w:rsidRPr="000772AE">
        <w:t>存放操作指令</w:t>
      </w:r>
      <w:r w:rsidRPr="000772AE">
        <w:t>)</w:t>
      </w:r>
      <w:r w:rsidRPr="000772AE">
        <w:t>。</w:t>
      </w:r>
    </w:p>
    <w:p w:rsidR="000772AE" w:rsidRPr="000772AE" w:rsidRDefault="000772AE" w:rsidP="000772AE">
      <w:pPr>
        <w:spacing w:line="220" w:lineRule="atLeast"/>
      </w:pPr>
      <w:r w:rsidRPr="000772AE">
        <w:rPr>
          <w:rFonts w:ascii="宋体" w:eastAsia="宋体" w:hAnsi="宋体" w:cs="宋体" w:hint="eastAsia"/>
        </w:rPr>
        <w:t>★</w:t>
      </w:r>
      <w:r w:rsidRPr="000772AE">
        <w:t>方法调用栈：每一个线程都有一个方法调用栈，用于跟踪线程执行过程中方法的调用过程。栈中的每一个元素称为一个栈帧，线程每执行一个方法，就向方法调用栈压入一个新的栈帧。栈帧中存的是该方法的参数、局部变量和临时变量。</w:t>
      </w:r>
    </w:p>
    <w:p w:rsidR="000772AE" w:rsidRPr="000772AE" w:rsidRDefault="000772AE" w:rsidP="000772AE">
      <w:pPr>
        <w:spacing w:line="220" w:lineRule="atLeast"/>
      </w:pPr>
      <w:r w:rsidRPr="000772AE">
        <w:rPr>
          <w:rFonts w:hint="eastAsia"/>
        </w:rPr>
        <w:t>堆：</w:t>
      </w:r>
    </w:p>
    <w:p w:rsidR="000772AE" w:rsidRPr="000772AE" w:rsidRDefault="000772AE" w:rsidP="000772AE">
      <w:pPr>
        <w:spacing w:line="220" w:lineRule="atLeast"/>
      </w:pPr>
      <w:r w:rsidRPr="000772AE">
        <w:rPr>
          <w:rFonts w:hint="eastAsia"/>
        </w:rPr>
        <w:t>1</w:t>
      </w:r>
      <w:r w:rsidRPr="000772AE">
        <w:rPr>
          <w:rFonts w:hint="eastAsia"/>
        </w:rPr>
        <w:t>、</w:t>
      </w:r>
      <w:r w:rsidRPr="000772AE">
        <w:rPr>
          <w:rFonts w:hint="eastAsia"/>
        </w:rPr>
        <w:t>JVM</w:t>
      </w:r>
      <w:r w:rsidRPr="000772AE">
        <w:rPr>
          <w:rFonts w:hint="eastAsia"/>
        </w:rPr>
        <w:t>只有一个堆区，被所有线程共享；</w:t>
      </w:r>
    </w:p>
    <w:p w:rsidR="000772AE" w:rsidRDefault="000772AE" w:rsidP="000772AE">
      <w:pPr>
        <w:spacing w:line="220" w:lineRule="atLeast"/>
      </w:pPr>
      <w:r w:rsidRPr="000772AE">
        <w:rPr>
          <w:rFonts w:hint="eastAsia"/>
        </w:rPr>
        <w:lastRenderedPageBreak/>
        <w:t>2</w:t>
      </w:r>
      <w:r w:rsidRPr="000772AE">
        <w:rPr>
          <w:rFonts w:hint="eastAsia"/>
        </w:rPr>
        <w:t>、用于存对象（存的全部都是对象，不是基本数据类型和对象引用，是对象本身）；</w:t>
      </w:r>
    </w:p>
    <w:p w:rsidR="00E22B6E" w:rsidRPr="000772AE" w:rsidRDefault="00E22B6E" w:rsidP="000772AE">
      <w:pPr>
        <w:spacing w:line="220" w:lineRule="atLeast"/>
      </w:pPr>
      <w:r w:rsidRPr="00E22B6E">
        <w:rPr>
          <w:rFonts w:hint="eastAsia"/>
        </w:rPr>
        <w:t>（</w:t>
      </w:r>
      <w:r w:rsidRPr="00E22B6E">
        <w:t>所有的对象实例及数组都在</w:t>
      </w:r>
      <w:r w:rsidRPr="00E22B6E">
        <w:rPr>
          <w:rFonts w:hint="eastAsia"/>
        </w:rPr>
        <w:t>堆</w:t>
      </w:r>
      <w:r w:rsidRPr="00E22B6E">
        <w:t>上进行分配</w:t>
      </w:r>
      <w:r w:rsidRPr="00E22B6E">
        <w:rPr>
          <w:rFonts w:hint="eastAsia"/>
        </w:rPr>
        <w:t>）</w:t>
      </w:r>
    </w:p>
    <w:p w:rsidR="000772AE" w:rsidRDefault="000772AE" w:rsidP="000772AE">
      <w:pPr>
        <w:spacing w:line="220" w:lineRule="atLeast"/>
      </w:pPr>
      <w:r w:rsidRPr="000772AE">
        <w:rPr>
          <w:rFonts w:hint="eastAsia"/>
        </w:rPr>
        <w:t>3</w:t>
      </w:r>
      <w:r w:rsidRPr="000772AE">
        <w:rPr>
          <w:rFonts w:hint="eastAsia"/>
        </w:rPr>
        <w:t>、</w:t>
      </w:r>
      <w:r w:rsidRPr="000772AE">
        <w:t>每个对象都包含一个与之对应的</w:t>
      </w:r>
      <w:r w:rsidRPr="000772AE">
        <w:t>class</w:t>
      </w:r>
      <w:r w:rsidRPr="000772AE">
        <w:t>的信息。</w:t>
      </w:r>
      <w:r w:rsidRPr="000772AE">
        <w:t>(class</w:t>
      </w:r>
      <w:r w:rsidRPr="000772AE">
        <w:t>的目的是得到操作指令</w:t>
      </w:r>
      <w:r w:rsidRPr="000772AE">
        <w:t>)</w:t>
      </w:r>
    </w:p>
    <w:p w:rsidR="00E22B6E" w:rsidRDefault="00E22B6E" w:rsidP="000772AE">
      <w:pPr>
        <w:spacing w:line="220" w:lineRule="atLeast"/>
      </w:pPr>
    </w:p>
    <w:p w:rsidR="00FD5057" w:rsidRDefault="00E22B6E" w:rsidP="000772AE">
      <w:pPr>
        <w:spacing w:line="220" w:lineRule="atLeast"/>
        <w:rPr>
          <w:rFonts w:hint="eastAsia"/>
          <w:b/>
          <w:u w:val="single"/>
        </w:rPr>
      </w:pPr>
      <w:r w:rsidRPr="00E22B6E">
        <w:rPr>
          <w:rFonts w:hint="eastAsia"/>
          <w:b/>
          <w:u w:val="single"/>
        </w:rPr>
        <w:t>永久代</w:t>
      </w:r>
    </w:p>
    <w:p w:rsidR="003A551B" w:rsidRPr="00FD5057" w:rsidRDefault="003A551B" w:rsidP="000772AE">
      <w:pPr>
        <w:spacing w:line="220" w:lineRule="atLeast"/>
        <w:rPr>
          <w:b/>
          <w:u w:val="single"/>
        </w:rPr>
      </w:pPr>
      <w:r>
        <w:rPr>
          <w:rFonts w:hint="eastAsia"/>
        </w:rPr>
        <w:t>总结：记这么多（虽然不是很多）是不现实的，重要的是体会</w:t>
      </w:r>
      <w:r>
        <w:rPr>
          <w:rFonts w:hint="eastAsia"/>
        </w:rPr>
        <w:t xml:space="preserve">von </w:t>
      </w:r>
      <w:r w:rsidRPr="003A551B">
        <w:t>Neumann</w:t>
      </w:r>
      <w:r>
        <w:rPr>
          <w:rFonts w:hint="eastAsia"/>
        </w:rPr>
        <w:t>的思想，他们无论如何都是一个基本纲领的（</w:t>
      </w:r>
      <w:r w:rsidR="006E5625">
        <w:rPr>
          <w:rFonts w:hint="eastAsia"/>
        </w:rPr>
        <w:t>跟着党走，发展有中国特色的社会主义之类的</w:t>
      </w:r>
      <w:r w:rsidR="006E5625">
        <w:rPr>
          <w:rFonts w:hint="eastAsia"/>
        </w:rPr>
        <w:t xml:space="preserve"> :p</w:t>
      </w:r>
    </w:p>
    <w:p w:rsidR="006E5625" w:rsidRDefault="00167060" w:rsidP="000772AE">
      <w:pPr>
        <w:spacing w:line="220" w:lineRule="atLeast"/>
        <w:rPr>
          <w:rFonts w:hint="eastAsia"/>
        </w:rPr>
      </w:pPr>
      <w:r>
        <w:rPr>
          <w:rFonts w:hint="eastAsia"/>
        </w:rPr>
        <w:t>再分享一个看起来还行的链接：</w:t>
      </w:r>
      <w:hyperlink r:id="rId12" w:history="1">
        <w:r w:rsidR="00FD5057" w:rsidRPr="00920AD3">
          <w:rPr>
            <w:rStyle w:val="a7"/>
          </w:rPr>
          <w:t>https://blog.csdn.net/zhangqiluGrubby/article/details/59110906</w:t>
        </w:r>
      </w:hyperlink>
    </w:p>
    <w:p w:rsidR="00FD5057" w:rsidRDefault="00FD5057" w:rsidP="000772AE">
      <w:pPr>
        <w:spacing w:line="220" w:lineRule="atLeast"/>
        <w:rPr>
          <w:rFonts w:hint="eastAsia"/>
        </w:rPr>
      </w:pPr>
      <w:r>
        <w:rPr>
          <w:rFonts w:hint="eastAsia"/>
        </w:rPr>
        <w:t>更改：</w:t>
      </w:r>
    </w:p>
    <w:p w:rsidR="00FD5057" w:rsidRPr="00167060" w:rsidRDefault="00FD5057" w:rsidP="000772AE">
      <w:pPr>
        <w:spacing w:line="220" w:lineRule="atLeast"/>
      </w:pPr>
      <w:r>
        <w:rPr>
          <w:rFonts w:hint="eastAsia"/>
        </w:rPr>
        <w:t>永久代是其他虚拟机的东西，</w:t>
      </w:r>
      <w:r>
        <w:rPr>
          <w:rFonts w:hint="eastAsia"/>
        </w:rPr>
        <w:t>hotspot</w:t>
      </w:r>
      <w:r>
        <w:rPr>
          <w:rFonts w:hint="eastAsia"/>
        </w:rPr>
        <w:t>在</w:t>
      </w:r>
      <w:r>
        <w:rPr>
          <w:rFonts w:hint="eastAsia"/>
        </w:rPr>
        <w:t>java8</w:t>
      </w:r>
      <w:r>
        <w:rPr>
          <w:rFonts w:hint="eastAsia"/>
        </w:rPr>
        <w:t>之后将取消永久代。</w:t>
      </w:r>
    </w:p>
    <w:p w:rsidR="000772AE" w:rsidRDefault="000772AE" w:rsidP="006775B5">
      <w:pPr>
        <w:spacing w:line="220" w:lineRule="atLeast"/>
      </w:pPr>
    </w:p>
    <w:sectPr w:rsidR="000772A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7BC" w:rsidRDefault="006317BC" w:rsidP="00A90FCC">
      <w:pPr>
        <w:spacing w:after="0"/>
      </w:pPr>
      <w:r>
        <w:separator/>
      </w:r>
    </w:p>
  </w:endnote>
  <w:endnote w:type="continuationSeparator" w:id="0">
    <w:p w:rsidR="006317BC" w:rsidRDefault="006317BC" w:rsidP="00A90F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Garamond-Regular">
    <w:altName w:val="hakuyoxingshu7000"/>
    <w:panose1 w:val="00000000000000000000"/>
    <w:charset w:val="86"/>
    <w:family w:val="auto"/>
    <w:notTrueType/>
    <w:pitch w:val="default"/>
    <w:sig w:usb0="00000001" w:usb1="080E0000" w:usb2="00000010" w:usb3="00000000" w:csb0="00040000" w:csb1="00000000"/>
  </w:font>
  <w:font w:name="AGaramond-Semibold">
    <w:altName w:val="hakuyoxingshu7000"/>
    <w:panose1 w:val="00000000000000000000"/>
    <w:charset w:val="86"/>
    <w:family w:val="auto"/>
    <w:notTrueType/>
    <w:pitch w:val="default"/>
    <w:sig w:usb0="00000001" w:usb1="080E0000" w:usb2="00000010" w:usb3="00000000" w:csb0="00040000" w:csb1="00000000"/>
  </w:font>
  <w:font w:name="AGaramond-Italic">
    <w:altName w:val="hakuyoxingshu7000"/>
    <w:panose1 w:val="00000000000000000000"/>
    <w:charset w:val="86"/>
    <w:family w:val="auto"/>
    <w:notTrueType/>
    <w:pitch w:val="default"/>
    <w:sig w:usb0="00000001" w:usb1="080E0000" w:usb2="00000010" w:usb3="00000000" w:csb0="00040000" w:csb1="00000000"/>
  </w:font>
  <w:font w:name="LucidaSansTypewriter">
    <w:altName w:val="hakuyoxingshu7000"/>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7BC" w:rsidRDefault="006317BC" w:rsidP="00A90FCC">
      <w:pPr>
        <w:spacing w:after="0"/>
      </w:pPr>
      <w:r>
        <w:separator/>
      </w:r>
    </w:p>
  </w:footnote>
  <w:footnote w:type="continuationSeparator" w:id="0">
    <w:p w:rsidR="006317BC" w:rsidRDefault="006317BC" w:rsidP="00A90FC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6039A"/>
    <w:multiLevelType w:val="hybridMultilevel"/>
    <w:tmpl w:val="4002F4E6"/>
    <w:lvl w:ilvl="0" w:tplc="9CFAA5D4">
      <w:start w:val="1"/>
      <w:numFmt w:val="decimal"/>
      <w:lvlText w:val="%1."/>
      <w:lvlJc w:val="left"/>
      <w:pPr>
        <w:ind w:left="360" w:hanging="360"/>
      </w:pPr>
      <w:rPr>
        <w:rFonts w:hint="default"/>
        <w:b w:val="0"/>
        <w:i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A01759"/>
    <w:multiLevelType w:val="multilevel"/>
    <w:tmpl w:val="C4EA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2217E"/>
    <w:rsid w:val="000772AE"/>
    <w:rsid w:val="0012493F"/>
    <w:rsid w:val="00167060"/>
    <w:rsid w:val="002019E3"/>
    <w:rsid w:val="00205DB5"/>
    <w:rsid w:val="00206B4F"/>
    <w:rsid w:val="00323B43"/>
    <w:rsid w:val="003352ED"/>
    <w:rsid w:val="003512AD"/>
    <w:rsid w:val="003A551B"/>
    <w:rsid w:val="003D37D8"/>
    <w:rsid w:val="003F0B47"/>
    <w:rsid w:val="00426133"/>
    <w:rsid w:val="004358AB"/>
    <w:rsid w:val="004D5BCE"/>
    <w:rsid w:val="00574C98"/>
    <w:rsid w:val="005F6759"/>
    <w:rsid w:val="00623293"/>
    <w:rsid w:val="006317BC"/>
    <w:rsid w:val="006775B5"/>
    <w:rsid w:val="006E5625"/>
    <w:rsid w:val="00717F52"/>
    <w:rsid w:val="007C068A"/>
    <w:rsid w:val="00825057"/>
    <w:rsid w:val="008B7726"/>
    <w:rsid w:val="009D529A"/>
    <w:rsid w:val="00A90FCC"/>
    <w:rsid w:val="00A93F65"/>
    <w:rsid w:val="00AB2B06"/>
    <w:rsid w:val="00B36FC7"/>
    <w:rsid w:val="00B70F57"/>
    <w:rsid w:val="00B97997"/>
    <w:rsid w:val="00D31D50"/>
    <w:rsid w:val="00D77632"/>
    <w:rsid w:val="00E22B6E"/>
    <w:rsid w:val="00FD5057"/>
    <w:rsid w:val="00FF19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4">
    <w:name w:val="heading 4"/>
    <w:basedOn w:val="a"/>
    <w:link w:val="4Char"/>
    <w:uiPriority w:val="9"/>
    <w:qFormat/>
    <w:rsid w:val="007C068A"/>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0F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90FCC"/>
    <w:rPr>
      <w:rFonts w:ascii="Tahoma" w:hAnsi="Tahoma"/>
      <w:sz w:val="18"/>
      <w:szCs w:val="18"/>
    </w:rPr>
  </w:style>
  <w:style w:type="paragraph" w:styleId="a4">
    <w:name w:val="footer"/>
    <w:basedOn w:val="a"/>
    <w:link w:val="Char0"/>
    <w:uiPriority w:val="99"/>
    <w:semiHidden/>
    <w:unhideWhenUsed/>
    <w:rsid w:val="00A90FCC"/>
    <w:pPr>
      <w:tabs>
        <w:tab w:val="center" w:pos="4153"/>
        <w:tab w:val="right" w:pos="8306"/>
      </w:tabs>
    </w:pPr>
    <w:rPr>
      <w:sz w:val="18"/>
      <w:szCs w:val="18"/>
    </w:rPr>
  </w:style>
  <w:style w:type="character" w:customStyle="1" w:styleId="Char0">
    <w:name w:val="页脚 Char"/>
    <w:basedOn w:val="a0"/>
    <w:link w:val="a4"/>
    <w:uiPriority w:val="99"/>
    <w:semiHidden/>
    <w:rsid w:val="00A90FCC"/>
    <w:rPr>
      <w:rFonts w:ascii="Tahoma" w:hAnsi="Tahoma"/>
      <w:sz w:val="18"/>
      <w:szCs w:val="18"/>
    </w:rPr>
  </w:style>
  <w:style w:type="paragraph" w:styleId="a5">
    <w:name w:val="List Paragraph"/>
    <w:basedOn w:val="a"/>
    <w:uiPriority w:val="34"/>
    <w:qFormat/>
    <w:rsid w:val="00A90FCC"/>
    <w:pPr>
      <w:ind w:firstLineChars="200" w:firstLine="420"/>
    </w:pPr>
  </w:style>
  <w:style w:type="character" w:customStyle="1" w:styleId="4Char">
    <w:name w:val="标题 4 Char"/>
    <w:basedOn w:val="a0"/>
    <w:link w:val="4"/>
    <w:uiPriority w:val="9"/>
    <w:rsid w:val="007C068A"/>
    <w:rPr>
      <w:rFonts w:ascii="宋体" w:eastAsia="宋体" w:hAnsi="宋体" w:cs="宋体"/>
      <w:b/>
      <w:bCs/>
      <w:sz w:val="24"/>
      <w:szCs w:val="24"/>
    </w:rPr>
  </w:style>
  <w:style w:type="paragraph" w:styleId="a6">
    <w:name w:val="Normal (Web)"/>
    <w:basedOn w:val="a"/>
    <w:uiPriority w:val="99"/>
    <w:semiHidden/>
    <w:unhideWhenUsed/>
    <w:rsid w:val="007C068A"/>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unhideWhenUsed/>
    <w:rsid w:val="007C068A"/>
    <w:rPr>
      <w:color w:val="0000FF"/>
      <w:u w:val="single"/>
    </w:rPr>
  </w:style>
  <w:style w:type="paragraph" w:styleId="a8">
    <w:name w:val="Balloon Text"/>
    <w:basedOn w:val="a"/>
    <w:link w:val="Char1"/>
    <w:uiPriority w:val="99"/>
    <w:semiHidden/>
    <w:unhideWhenUsed/>
    <w:rsid w:val="00574C98"/>
    <w:pPr>
      <w:spacing w:after="0"/>
    </w:pPr>
    <w:rPr>
      <w:sz w:val="18"/>
      <w:szCs w:val="18"/>
    </w:rPr>
  </w:style>
  <w:style w:type="character" w:customStyle="1" w:styleId="Char1">
    <w:name w:val="批注框文本 Char"/>
    <w:basedOn w:val="a0"/>
    <w:link w:val="a8"/>
    <w:uiPriority w:val="99"/>
    <w:semiHidden/>
    <w:rsid w:val="00574C98"/>
    <w:rPr>
      <w:rFonts w:ascii="Tahoma" w:hAnsi="Tahoma"/>
      <w:sz w:val="18"/>
      <w:szCs w:val="18"/>
    </w:rPr>
  </w:style>
  <w:style w:type="character" w:styleId="a9">
    <w:name w:val="FollowedHyperlink"/>
    <w:basedOn w:val="a0"/>
    <w:uiPriority w:val="99"/>
    <w:semiHidden/>
    <w:unhideWhenUsed/>
    <w:rsid w:val="00FD50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848016">
      <w:bodyDiv w:val="1"/>
      <w:marLeft w:val="0"/>
      <w:marRight w:val="0"/>
      <w:marTop w:val="0"/>
      <w:marBottom w:val="0"/>
      <w:divBdr>
        <w:top w:val="none" w:sz="0" w:space="0" w:color="auto"/>
        <w:left w:val="none" w:sz="0" w:space="0" w:color="auto"/>
        <w:bottom w:val="none" w:sz="0" w:space="0" w:color="auto"/>
        <w:right w:val="none" w:sz="0" w:space="0" w:color="auto"/>
      </w:divBdr>
    </w:div>
    <w:div w:id="222183672">
      <w:bodyDiv w:val="1"/>
      <w:marLeft w:val="0"/>
      <w:marRight w:val="0"/>
      <w:marTop w:val="0"/>
      <w:marBottom w:val="0"/>
      <w:divBdr>
        <w:top w:val="none" w:sz="0" w:space="0" w:color="auto"/>
        <w:left w:val="none" w:sz="0" w:space="0" w:color="auto"/>
        <w:bottom w:val="none" w:sz="0" w:space="0" w:color="auto"/>
        <w:right w:val="none" w:sz="0" w:space="0" w:color="auto"/>
      </w:divBdr>
    </w:div>
    <w:div w:id="466163432">
      <w:bodyDiv w:val="1"/>
      <w:marLeft w:val="0"/>
      <w:marRight w:val="0"/>
      <w:marTop w:val="0"/>
      <w:marBottom w:val="0"/>
      <w:divBdr>
        <w:top w:val="none" w:sz="0" w:space="0" w:color="auto"/>
        <w:left w:val="none" w:sz="0" w:space="0" w:color="auto"/>
        <w:bottom w:val="none" w:sz="0" w:space="0" w:color="auto"/>
        <w:right w:val="none" w:sz="0" w:space="0" w:color="auto"/>
      </w:divBdr>
    </w:div>
    <w:div w:id="500631292">
      <w:bodyDiv w:val="1"/>
      <w:marLeft w:val="0"/>
      <w:marRight w:val="0"/>
      <w:marTop w:val="0"/>
      <w:marBottom w:val="0"/>
      <w:divBdr>
        <w:top w:val="none" w:sz="0" w:space="0" w:color="auto"/>
        <w:left w:val="none" w:sz="0" w:space="0" w:color="auto"/>
        <w:bottom w:val="none" w:sz="0" w:space="0" w:color="auto"/>
        <w:right w:val="none" w:sz="0" w:space="0" w:color="auto"/>
      </w:divBdr>
    </w:div>
    <w:div w:id="569661589">
      <w:bodyDiv w:val="1"/>
      <w:marLeft w:val="0"/>
      <w:marRight w:val="0"/>
      <w:marTop w:val="0"/>
      <w:marBottom w:val="0"/>
      <w:divBdr>
        <w:top w:val="none" w:sz="0" w:space="0" w:color="auto"/>
        <w:left w:val="none" w:sz="0" w:space="0" w:color="auto"/>
        <w:bottom w:val="none" w:sz="0" w:space="0" w:color="auto"/>
        <w:right w:val="none" w:sz="0" w:space="0" w:color="auto"/>
      </w:divBdr>
    </w:div>
    <w:div w:id="846019272">
      <w:bodyDiv w:val="1"/>
      <w:marLeft w:val="0"/>
      <w:marRight w:val="0"/>
      <w:marTop w:val="0"/>
      <w:marBottom w:val="0"/>
      <w:divBdr>
        <w:top w:val="none" w:sz="0" w:space="0" w:color="auto"/>
        <w:left w:val="none" w:sz="0" w:space="0" w:color="auto"/>
        <w:bottom w:val="none" w:sz="0" w:space="0" w:color="auto"/>
        <w:right w:val="none" w:sz="0" w:space="0" w:color="auto"/>
      </w:divBdr>
    </w:div>
    <w:div w:id="875315353">
      <w:bodyDiv w:val="1"/>
      <w:marLeft w:val="0"/>
      <w:marRight w:val="0"/>
      <w:marTop w:val="0"/>
      <w:marBottom w:val="0"/>
      <w:divBdr>
        <w:top w:val="none" w:sz="0" w:space="0" w:color="auto"/>
        <w:left w:val="none" w:sz="0" w:space="0" w:color="auto"/>
        <w:bottom w:val="none" w:sz="0" w:space="0" w:color="auto"/>
        <w:right w:val="none" w:sz="0" w:space="0" w:color="auto"/>
      </w:divBdr>
    </w:div>
    <w:div w:id="922639292">
      <w:bodyDiv w:val="1"/>
      <w:marLeft w:val="0"/>
      <w:marRight w:val="0"/>
      <w:marTop w:val="0"/>
      <w:marBottom w:val="0"/>
      <w:divBdr>
        <w:top w:val="none" w:sz="0" w:space="0" w:color="auto"/>
        <w:left w:val="none" w:sz="0" w:space="0" w:color="auto"/>
        <w:bottom w:val="none" w:sz="0" w:space="0" w:color="auto"/>
        <w:right w:val="none" w:sz="0" w:space="0" w:color="auto"/>
      </w:divBdr>
    </w:div>
    <w:div w:id="1383216141">
      <w:bodyDiv w:val="1"/>
      <w:marLeft w:val="0"/>
      <w:marRight w:val="0"/>
      <w:marTop w:val="0"/>
      <w:marBottom w:val="0"/>
      <w:divBdr>
        <w:top w:val="none" w:sz="0" w:space="0" w:color="auto"/>
        <w:left w:val="none" w:sz="0" w:space="0" w:color="auto"/>
        <w:bottom w:val="none" w:sz="0" w:space="0" w:color="auto"/>
        <w:right w:val="none" w:sz="0" w:space="0" w:color="auto"/>
      </w:divBdr>
    </w:div>
    <w:div w:id="1443766933">
      <w:bodyDiv w:val="1"/>
      <w:marLeft w:val="0"/>
      <w:marRight w:val="0"/>
      <w:marTop w:val="0"/>
      <w:marBottom w:val="0"/>
      <w:divBdr>
        <w:top w:val="none" w:sz="0" w:space="0" w:color="auto"/>
        <w:left w:val="none" w:sz="0" w:space="0" w:color="auto"/>
        <w:bottom w:val="none" w:sz="0" w:space="0" w:color="auto"/>
        <w:right w:val="none" w:sz="0" w:space="0" w:color="auto"/>
      </w:divBdr>
    </w:div>
    <w:div w:id="1512524558">
      <w:bodyDiv w:val="1"/>
      <w:marLeft w:val="0"/>
      <w:marRight w:val="0"/>
      <w:marTop w:val="0"/>
      <w:marBottom w:val="0"/>
      <w:divBdr>
        <w:top w:val="none" w:sz="0" w:space="0" w:color="auto"/>
        <w:left w:val="none" w:sz="0" w:space="0" w:color="auto"/>
        <w:bottom w:val="none" w:sz="0" w:space="0" w:color="auto"/>
        <w:right w:val="none" w:sz="0" w:space="0" w:color="auto"/>
      </w:divBdr>
    </w:div>
    <w:div w:id="1705213346">
      <w:bodyDiv w:val="1"/>
      <w:marLeft w:val="0"/>
      <w:marRight w:val="0"/>
      <w:marTop w:val="0"/>
      <w:marBottom w:val="0"/>
      <w:divBdr>
        <w:top w:val="none" w:sz="0" w:space="0" w:color="auto"/>
        <w:left w:val="none" w:sz="0" w:space="0" w:color="auto"/>
        <w:bottom w:val="none" w:sz="0" w:space="0" w:color="auto"/>
        <w:right w:val="none" w:sz="0" w:space="0" w:color="auto"/>
      </w:divBdr>
    </w:div>
    <w:div w:id="19902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zhangqiluGrubby/article/details/591109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ocs.oracle.com/javase/specs/jvms/se7/html/jvms-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8F76AF-701C-4541-95F1-FF4A59EE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cp:revision>
  <dcterms:created xsi:type="dcterms:W3CDTF">2008-09-11T17:20:00Z</dcterms:created>
  <dcterms:modified xsi:type="dcterms:W3CDTF">2018-05-04T06:56:00Z</dcterms:modified>
</cp:coreProperties>
</file>