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0D5FE" w14:textId="1C4F90C9" w:rsidR="00DD2E77" w:rsidRPr="00E32D25" w:rsidRDefault="00E32D25">
      <w:pPr>
        <w:rPr>
          <w:b/>
          <w:bCs/>
          <w:sz w:val="40"/>
          <w:szCs w:val="40"/>
        </w:rPr>
      </w:pPr>
      <w:r w:rsidRPr="00E32D25">
        <w:rPr>
          <w:b/>
          <w:bCs/>
          <w:sz w:val="40"/>
          <w:szCs w:val="40"/>
        </w:rPr>
        <w:t>Gathering Requirements and Conducting Analysis</w:t>
      </w:r>
    </w:p>
    <w:p w14:paraId="4AEB7BF5" w14:textId="3B8E4788" w:rsidR="00E32D25" w:rsidRPr="00E32D25" w:rsidRDefault="00E32D25">
      <w:pPr>
        <w:rPr>
          <w:b/>
          <w:bCs/>
          <w:sz w:val="40"/>
          <w:szCs w:val="40"/>
        </w:rPr>
      </w:pPr>
      <w:r w:rsidRPr="00E32D25">
        <w:rPr>
          <w:b/>
          <w:bCs/>
          <w:sz w:val="40"/>
          <w:szCs w:val="40"/>
        </w:rPr>
        <w:t>(</w:t>
      </w:r>
      <w:r w:rsidRPr="00E32D25">
        <w:rPr>
          <w:b/>
          <w:bCs/>
          <w:sz w:val="40"/>
          <w:szCs w:val="40"/>
        </w:rPr>
        <w:t>Transport Management System – Python &amp; MySQL</w:t>
      </w:r>
      <w:r w:rsidRPr="00E32D25">
        <w:rPr>
          <w:b/>
          <w:bCs/>
          <w:sz w:val="40"/>
          <w:szCs w:val="40"/>
        </w:rPr>
        <w:t>)</w:t>
      </w:r>
    </w:p>
    <w:p w14:paraId="27D275AD" w14:textId="7B36C722" w:rsidR="00E32D25" w:rsidRDefault="00E32D25">
      <w:r>
        <w:t xml:space="preserve">                                                                                                               -BY GETSY JACINTH</w:t>
      </w:r>
    </w:p>
    <w:p w14:paraId="44919A08" w14:textId="77777777" w:rsidR="00E32D25" w:rsidRDefault="00E32D25"/>
    <w:p w14:paraId="30C75B90" w14:textId="77777777" w:rsidR="00E32D25" w:rsidRPr="00E32D25" w:rsidRDefault="00E32D25" w:rsidP="00E32D25">
      <w:pPr>
        <w:rPr>
          <w:b/>
          <w:bCs/>
          <w:sz w:val="32"/>
          <w:szCs w:val="32"/>
        </w:rPr>
      </w:pPr>
      <w:r w:rsidRPr="00E32D25">
        <w:rPr>
          <w:b/>
          <w:bCs/>
          <w:sz w:val="32"/>
          <w:szCs w:val="32"/>
        </w:rPr>
        <w:t>2.1 Identify the Problem or Opportunity</w:t>
      </w:r>
    </w:p>
    <w:p w14:paraId="6B1067A5" w14:textId="77777777" w:rsidR="00E32D25" w:rsidRPr="00E32D25" w:rsidRDefault="00E32D25" w:rsidP="00E32D25">
      <w:r w:rsidRPr="00E32D25">
        <w:t>Manual transport management processes often cause booking conflicts, delays, and poor tracking of vehicles and drivers. Most small to medium-sized transport firms use spreadsheets or unconnected tools, which leads to inefficiency, miscommunication, and human errors.</w:t>
      </w:r>
    </w:p>
    <w:p w14:paraId="6F6517F4" w14:textId="77777777" w:rsidR="00E32D25" w:rsidRPr="00E32D25" w:rsidRDefault="00E32D25" w:rsidP="00E32D25">
      <w:r w:rsidRPr="00E32D25">
        <w:t xml:space="preserve">There is a strong opportunity to develop a </w:t>
      </w:r>
      <w:r w:rsidRPr="00E32D25">
        <w:rPr>
          <w:b/>
          <w:bCs/>
        </w:rPr>
        <w:t>centralized, automated system</w:t>
      </w:r>
      <w:r w:rsidRPr="00E32D25">
        <w:t xml:space="preserve"> that handles core transport operations through Python code and MySQL. This would not only streamline the workflow but also reduce the need for human intervention in repetitive tasks like booking, allocation, and tracking.</w:t>
      </w:r>
    </w:p>
    <w:p w14:paraId="1454E4F4" w14:textId="77777777" w:rsidR="00E32D25" w:rsidRDefault="00E32D25" w:rsidP="00E32D25">
      <w:r w:rsidRPr="00E32D25">
        <w:t xml:space="preserve">Additionally, this project allows students to simulate a real-world transport business while gaining hands-on experience with </w:t>
      </w:r>
      <w:r w:rsidRPr="00E32D25">
        <w:rPr>
          <w:b/>
          <w:bCs/>
        </w:rPr>
        <w:t>Python programming</w:t>
      </w:r>
      <w:r w:rsidRPr="00E32D25">
        <w:t xml:space="preserve">, </w:t>
      </w:r>
      <w:r w:rsidRPr="00E32D25">
        <w:rPr>
          <w:b/>
          <w:bCs/>
        </w:rPr>
        <w:t>database design</w:t>
      </w:r>
      <w:r w:rsidRPr="00E32D25">
        <w:t xml:space="preserve">, </w:t>
      </w:r>
      <w:r w:rsidRPr="00E32D25">
        <w:rPr>
          <w:b/>
          <w:bCs/>
        </w:rPr>
        <w:t>exception handling</w:t>
      </w:r>
      <w:r w:rsidRPr="00E32D25">
        <w:t xml:space="preserve">, and </w:t>
      </w:r>
      <w:r w:rsidRPr="00E32D25">
        <w:rPr>
          <w:b/>
          <w:bCs/>
        </w:rPr>
        <w:t>software engineering best practices</w:t>
      </w:r>
      <w:r w:rsidRPr="00E32D25">
        <w:t>.</w:t>
      </w:r>
    </w:p>
    <w:p w14:paraId="5BE6C509" w14:textId="13DEA5C7" w:rsidR="00E32D25" w:rsidRDefault="00E32D25" w:rsidP="00E32D25">
      <w:r w:rsidRPr="00E32D25">
        <w:pict w14:anchorId="6AC7F3BE">
          <v:rect id="_x0000_i1049" style="width:0;height:1.5pt" o:hralign="center" o:hrstd="t" o:hr="t" fillcolor="#a0a0a0" stroked="f"/>
        </w:pict>
      </w:r>
    </w:p>
    <w:p w14:paraId="0067A657" w14:textId="77777777" w:rsidR="00E32D25" w:rsidRPr="00E32D25" w:rsidRDefault="00E32D25" w:rsidP="00E32D25">
      <w:pPr>
        <w:rPr>
          <w:b/>
          <w:bCs/>
          <w:sz w:val="32"/>
          <w:szCs w:val="32"/>
        </w:rPr>
      </w:pPr>
      <w:r w:rsidRPr="00E32D25">
        <w:rPr>
          <w:b/>
          <w:bCs/>
          <w:sz w:val="32"/>
          <w:szCs w:val="32"/>
        </w:rPr>
        <w:t>2.2 Define Goals and Objectives (SMART)</w:t>
      </w:r>
    </w:p>
    <w:p w14:paraId="23650F5B" w14:textId="77777777" w:rsidR="00E32D25" w:rsidRPr="00E32D25" w:rsidRDefault="00E32D25" w:rsidP="00E32D25">
      <w:pPr>
        <w:numPr>
          <w:ilvl w:val="0"/>
          <w:numId w:val="1"/>
        </w:numPr>
      </w:pPr>
      <w:r w:rsidRPr="00E32D25">
        <w:rPr>
          <w:b/>
          <w:bCs/>
        </w:rPr>
        <w:t>Specific:</w:t>
      </w:r>
      <w:r w:rsidRPr="00E32D25">
        <w:t xml:space="preserve"> Develop a Python-based command-line application to manage vehicles, trips, routes, drivers, and passenger bookings efficiently.</w:t>
      </w:r>
    </w:p>
    <w:p w14:paraId="770ACEED" w14:textId="77777777" w:rsidR="00E32D25" w:rsidRPr="00E32D25" w:rsidRDefault="00E32D25" w:rsidP="00E32D25">
      <w:pPr>
        <w:numPr>
          <w:ilvl w:val="0"/>
          <w:numId w:val="1"/>
        </w:numPr>
      </w:pPr>
      <w:r w:rsidRPr="00E32D25">
        <w:rPr>
          <w:b/>
          <w:bCs/>
        </w:rPr>
        <w:t>Measurable:</w:t>
      </w:r>
      <w:r w:rsidRPr="00E32D25">
        <w:t xml:space="preserve"> The system should handle at least 100 records per table and return query results in under 2 seconds.</w:t>
      </w:r>
    </w:p>
    <w:p w14:paraId="74B16383" w14:textId="77777777" w:rsidR="00E32D25" w:rsidRPr="00E32D25" w:rsidRDefault="00E32D25" w:rsidP="00E32D25">
      <w:pPr>
        <w:numPr>
          <w:ilvl w:val="0"/>
          <w:numId w:val="1"/>
        </w:numPr>
      </w:pPr>
      <w:r w:rsidRPr="00E32D25">
        <w:rPr>
          <w:b/>
          <w:bCs/>
        </w:rPr>
        <w:t>Achievable:</w:t>
      </w:r>
      <w:r w:rsidRPr="00E32D25">
        <w:t xml:space="preserve"> Implement using standard Python libraries (</w:t>
      </w:r>
      <w:proofErr w:type="spellStart"/>
      <w:r w:rsidRPr="00E32D25">
        <w:t>mysql</w:t>
      </w:r>
      <w:proofErr w:type="spellEnd"/>
      <w:r w:rsidRPr="00E32D25">
        <w:t xml:space="preserve">-connector-python, </w:t>
      </w:r>
      <w:proofErr w:type="spellStart"/>
      <w:r w:rsidRPr="00E32D25">
        <w:t>unittest</w:t>
      </w:r>
      <w:proofErr w:type="spellEnd"/>
      <w:r w:rsidRPr="00E32D25">
        <w:t>) and a MySQL database.</w:t>
      </w:r>
    </w:p>
    <w:p w14:paraId="54439DE3" w14:textId="77777777" w:rsidR="00E32D25" w:rsidRPr="00E32D25" w:rsidRDefault="00E32D25" w:rsidP="00E32D25">
      <w:pPr>
        <w:numPr>
          <w:ilvl w:val="0"/>
          <w:numId w:val="1"/>
        </w:numPr>
      </w:pPr>
      <w:r w:rsidRPr="00E32D25">
        <w:rPr>
          <w:b/>
          <w:bCs/>
        </w:rPr>
        <w:t>Realistic:</w:t>
      </w:r>
      <w:r w:rsidRPr="00E32D25">
        <w:t xml:space="preserve"> Designed to be completed within 3–4 weeks, with core functionalities delivered on time.</w:t>
      </w:r>
    </w:p>
    <w:p w14:paraId="410CECB3" w14:textId="77777777" w:rsidR="00E32D25" w:rsidRDefault="00E32D25" w:rsidP="00E32D25">
      <w:pPr>
        <w:numPr>
          <w:ilvl w:val="0"/>
          <w:numId w:val="1"/>
        </w:numPr>
      </w:pPr>
      <w:r w:rsidRPr="00E32D25">
        <w:rPr>
          <w:b/>
          <w:bCs/>
        </w:rPr>
        <w:t>Time-bound:</w:t>
      </w:r>
      <w:r w:rsidRPr="00E32D25">
        <w:t xml:space="preserve"> Final project submission will follow the academic schedule and internal deadlines.</w:t>
      </w:r>
    </w:p>
    <w:p w14:paraId="61D808C0" w14:textId="6F963B32" w:rsidR="00E32D25" w:rsidRDefault="00E32D25" w:rsidP="00E32D25">
      <w:pPr>
        <w:ind w:left="360"/>
      </w:pPr>
      <w:r w:rsidRPr="00E32D25">
        <w:pict w14:anchorId="37D488F0">
          <v:rect id="_x0000_i1050" style="width:0;height:1.5pt" o:hralign="center" o:hrstd="t" o:hr="t" fillcolor="#a0a0a0" stroked="f"/>
        </w:pict>
      </w:r>
    </w:p>
    <w:p w14:paraId="43CBE9C7" w14:textId="77777777" w:rsidR="00E32D25" w:rsidRDefault="00E32D25" w:rsidP="00E32D25">
      <w:pPr>
        <w:ind w:left="360"/>
      </w:pPr>
    </w:p>
    <w:p w14:paraId="6C44D681" w14:textId="77777777" w:rsidR="00E32D25" w:rsidRPr="00E32D25" w:rsidRDefault="00E32D25" w:rsidP="00E32D25">
      <w:pPr>
        <w:ind w:left="360"/>
      </w:pPr>
    </w:p>
    <w:p w14:paraId="2DA91AF2" w14:textId="77777777" w:rsidR="00E32D25" w:rsidRPr="00E32D25" w:rsidRDefault="00E32D25" w:rsidP="00E32D25">
      <w:pPr>
        <w:rPr>
          <w:b/>
          <w:bCs/>
          <w:sz w:val="32"/>
          <w:szCs w:val="32"/>
        </w:rPr>
      </w:pPr>
      <w:r w:rsidRPr="00E32D25">
        <w:rPr>
          <w:b/>
          <w:bCs/>
          <w:sz w:val="32"/>
          <w:szCs w:val="32"/>
        </w:rPr>
        <w:lastRenderedPageBreak/>
        <w:t>2.3 Determine the Scope</w:t>
      </w:r>
    </w:p>
    <w:p w14:paraId="4B7B90F4" w14:textId="08147D47" w:rsidR="00E32D25" w:rsidRPr="00E32D25" w:rsidRDefault="00E32D25" w:rsidP="00E32D25">
      <w:pPr>
        <w:rPr>
          <w:b/>
          <w:bCs/>
          <w:sz w:val="28"/>
          <w:szCs w:val="28"/>
        </w:rPr>
      </w:pPr>
      <w:r w:rsidRPr="00E32D25">
        <w:rPr>
          <w:b/>
          <w:bCs/>
          <w:sz w:val="28"/>
          <w:szCs w:val="28"/>
        </w:rPr>
        <w:t>Functional Scope – Included in the Project</w:t>
      </w:r>
    </w:p>
    <w:p w14:paraId="5E74AEB7" w14:textId="77777777" w:rsidR="00E32D25" w:rsidRPr="00E32D25" w:rsidRDefault="00E32D25" w:rsidP="00E32D25">
      <w:pPr>
        <w:numPr>
          <w:ilvl w:val="0"/>
          <w:numId w:val="2"/>
        </w:numPr>
      </w:pPr>
      <w:r w:rsidRPr="00E32D25">
        <w:t>Add, update, and delete vehicle records.</w:t>
      </w:r>
    </w:p>
    <w:p w14:paraId="3D5F86A9" w14:textId="77777777" w:rsidR="00E32D25" w:rsidRPr="00E32D25" w:rsidRDefault="00E32D25" w:rsidP="00E32D25">
      <w:pPr>
        <w:numPr>
          <w:ilvl w:val="0"/>
          <w:numId w:val="2"/>
        </w:numPr>
      </w:pPr>
      <w:r w:rsidRPr="00E32D25">
        <w:t>Create and manage route entries with origin, destination, and distance.</w:t>
      </w:r>
    </w:p>
    <w:p w14:paraId="14BDD59E" w14:textId="77777777" w:rsidR="00E32D25" w:rsidRPr="00E32D25" w:rsidRDefault="00E32D25" w:rsidP="00E32D25">
      <w:pPr>
        <w:numPr>
          <w:ilvl w:val="0"/>
          <w:numId w:val="2"/>
        </w:numPr>
      </w:pPr>
      <w:r w:rsidRPr="00E32D25">
        <w:t>Schedule trips by assigning vehicles and setting departure/arrival times.</w:t>
      </w:r>
    </w:p>
    <w:p w14:paraId="51B8C82B" w14:textId="77777777" w:rsidR="00E32D25" w:rsidRPr="00E32D25" w:rsidRDefault="00E32D25" w:rsidP="00E32D25">
      <w:pPr>
        <w:numPr>
          <w:ilvl w:val="0"/>
          <w:numId w:val="2"/>
        </w:numPr>
      </w:pPr>
      <w:r w:rsidRPr="00E32D25">
        <w:t>Cancel trips by updating their status.</w:t>
      </w:r>
    </w:p>
    <w:p w14:paraId="38E3F52F" w14:textId="77777777" w:rsidR="00E32D25" w:rsidRPr="00E32D25" w:rsidRDefault="00E32D25" w:rsidP="00E32D25">
      <w:pPr>
        <w:numPr>
          <w:ilvl w:val="0"/>
          <w:numId w:val="2"/>
        </w:numPr>
      </w:pPr>
      <w:r w:rsidRPr="00E32D25">
        <w:t>Register passengers with details such as name, gender, age, email, and phone number.</w:t>
      </w:r>
    </w:p>
    <w:p w14:paraId="1C41E491" w14:textId="77777777" w:rsidR="00E32D25" w:rsidRPr="00E32D25" w:rsidRDefault="00E32D25" w:rsidP="00E32D25">
      <w:pPr>
        <w:numPr>
          <w:ilvl w:val="0"/>
          <w:numId w:val="2"/>
        </w:numPr>
      </w:pPr>
      <w:r w:rsidRPr="00E32D25">
        <w:t>Book and cancel trips for passengers.</w:t>
      </w:r>
    </w:p>
    <w:p w14:paraId="26EA5602" w14:textId="77777777" w:rsidR="00E32D25" w:rsidRPr="00E32D25" w:rsidRDefault="00E32D25" w:rsidP="00E32D25">
      <w:pPr>
        <w:numPr>
          <w:ilvl w:val="0"/>
          <w:numId w:val="2"/>
        </w:numPr>
      </w:pPr>
      <w:r w:rsidRPr="00E32D25">
        <w:t>Retrieve booking history by passenger ID or trip ID.</w:t>
      </w:r>
    </w:p>
    <w:p w14:paraId="06F26192" w14:textId="77777777" w:rsidR="00E32D25" w:rsidRPr="00E32D25" w:rsidRDefault="00E32D25" w:rsidP="00E32D25">
      <w:pPr>
        <w:numPr>
          <w:ilvl w:val="0"/>
          <w:numId w:val="2"/>
        </w:numPr>
      </w:pPr>
      <w:r w:rsidRPr="00E32D25">
        <w:t>Allocate and deallocate drivers for scheduled trips.</w:t>
      </w:r>
    </w:p>
    <w:p w14:paraId="1B95E586" w14:textId="77777777" w:rsidR="00E32D25" w:rsidRPr="00E32D25" w:rsidRDefault="00E32D25" w:rsidP="00E32D25">
      <w:pPr>
        <w:numPr>
          <w:ilvl w:val="0"/>
          <w:numId w:val="2"/>
        </w:numPr>
      </w:pPr>
      <w:r w:rsidRPr="00E32D25">
        <w:t>List available drivers who are not currently assigned.</w:t>
      </w:r>
    </w:p>
    <w:p w14:paraId="60930418" w14:textId="77777777" w:rsidR="00E32D25" w:rsidRPr="00E32D25" w:rsidRDefault="00E32D25" w:rsidP="00E32D25">
      <w:pPr>
        <w:numPr>
          <w:ilvl w:val="0"/>
          <w:numId w:val="2"/>
        </w:numPr>
      </w:pPr>
      <w:r w:rsidRPr="00E32D25">
        <w:t>Display a menu-driven user interface through the terminal.</w:t>
      </w:r>
    </w:p>
    <w:p w14:paraId="0310F253" w14:textId="77777777" w:rsidR="00E32D25" w:rsidRPr="00E32D25" w:rsidRDefault="00E32D25" w:rsidP="00E32D25">
      <w:pPr>
        <w:numPr>
          <w:ilvl w:val="0"/>
          <w:numId w:val="2"/>
        </w:numPr>
      </w:pPr>
      <w:r w:rsidRPr="00E32D25">
        <w:t>Handle all operations through a MySQL database.</w:t>
      </w:r>
    </w:p>
    <w:p w14:paraId="3C2D1951" w14:textId="77777777" w:rsidR="00E32D25" w:rsidRPr="00E32D25" w:rsidRDefault="00E32D25" w:rsidP="00E32D25">
      <w:pPr>
        <w:numPr>
          <w:ilvl w:val="0"/>
          <w:numId w:val="2"/>
        </w:numPr>
      </w:pPr>
      <w:r w:rsidRPr="00E32D25">
        <w:t>Use custom exceptions for controlled error handling.</w:t>
      </w:r>
    </w:p>
    <w:p w14:paraId="293116FD" w14:textId="77777777" w:rsidR="00E32D25" w:rsidRPr="00E32D25" w:rsidRDefault="00E32D25" w:rsidP="00E32D25">
      <w:pPr>
        <w:numPr>
          <w:ilvl w:val="0"/>
          <w:numId w:val="2"/>
        </w:numPr>
      </w:pPr>
      <w:r w:rsidRPr="00E32D25">
        <w:t>Test all core functions using Python’s</w:t>
      </w:r>
      <w:r w:rsidRPr="00E32D25">
        <w:rPr>
          <w:b/>
          <w:bCs/>
        </w:rPr>
        <w:t xml:space="preserve"> </w:t>
      </w:r>
      <w:proofErr w:type="spellStart"/>
      <w:r w:rsidRPr="00E32D25">
        <w:rPr>
          <w:b/>
          <w:bCs/>
        </w:rPr>
        <w:t>unittest</w:t>
      </w:r>
      <w:proofErr w:type="spellEnd"/>
      <w:r w:rsidRPr="00E32D25">
        <w:t xml:space="preserve"> framework.</w:t>
      </w:r>
    </w:p>
    <w:p w14:paraId="5A8696E5" w14:textId="25CC5DE0" w:rsidR="00E32D25" w:rsidRPr="00E32D25" w:rsidRDefault="00E32D25" w:rsidP="00E32D25"/>
    <w:p w14:paraId="7857A6A1" w14:textId="2C3A32DE" w:rsidR="00E32D25" w:rsidRPr="00E32D25" w:rsidRDefault="00E32D25" w:rsidP="00E32D25">
      <w:pPr>
        <w:rPr>
          <w:b/>
          <w:bCs/>
          <w:sz w:val="28"/>
          <w:szCs w:val="28"/>
        </w:rPr>
      </w:pPr>
      <w:r w:rsidRPr="00E32D25">
        <w:rPr>
          <w:b/>
          <w:bCs/>
          <w:sz w:val="28"/>
          <w:szCs w:val="28"/>
        </w:rPr>
        <w:t xml:space="preserve"> Constraints</w:t>
      </w:r>
    </w:p>
    <w:p w14:paraId="55A06DB7" w14:textId="77777777" w:rsidR="00E32D25" w:rsidRPr="00E32D25" w:rsidRDefault="00E32D25" w:rsidP="00E32D25">
      <w:pPr>
        <w:numPr>
          <w:ilvl w:val="0"/>
          <w:numId w:val="4"/>
        </w:numPr>
      </w:pPr>
      <w:r w:rsidRPr="00E32D25">
        <w:t xml:space="preserve">The application will be built using </w:t>
      </w:r>
      <w:r w:rsidRPr="00E32D25">
        <w:rPr>
          <w:b/>
          <w:bCs/>
        </w:rPr>
        <w:t>Python 3.10+</w:t>
      </w:r>
      <w:r w:rsidRPr="00E32D25">
        <w:t xml:space="preserve"> and </w:t>
      </w:r>
      <w:r w:rsidRPr="00E32D25">
        <w:rPr>
          <w:b/>
          <w:bCs/>
        </w:rPr>
        <w:t>MySQL 8.x</w:t>
      </w:r>
      <w:r w:rsidRPr="00E32D25">
        <w:t>.</w:t>
      </w:r>
    </w:p>
    <w:p w14:paraId="069DEFCF" w14:textId="77777777" w:rsidR="00E32D25" w:rsidRPr="00E32D25" w:rsidRDefault="00E32D25" w:rsidP="00E32D25">
      <w:pPr>
        <w:numPr>
          <w:ilvl w:val="0"/>
          <w:numId w:val="4"/>
        </w:numPr>
      </w:pPr>
      <w:r w:rsidRPr="00E32D25">
        <w:t>All database credentials and configurations will be read from .</w:t>
      </w:r>
      <w:proofErr w:type="spellStart"/>
      <w:r w:rsidRPr="00E32D25">
        <w:t>ini</w:t>
      </w:r>
      <w:proofErr w:type="spellEnd"/>
      <w:r w:rsidRPr="00E32D25">
        <w:t xml:space="preserve"> </w:t>
      </w:r>
      <w:proofErr w:type="gramStart"/>
      <w:r w:rsidRPr="00E32D25">
        <w:t>or .properties</w:t>
      </w:r>
      <w:proofErr w:type="gramEnd"/>
      <w:r w:rsidRPr="00E32D25">
        <w:t xml:space="preserve"> files.</w:t>
      </w:r>
    </w:p>
    <w:p w14:paraId="74058202" w14:textId="77777777" w:rsidR="00E32D25" w:rsidRPr="00E32D25" w:rsidRDefault="00E32D25" w:rsidP="00E32D25">
      <w:pPr>
        <w:numPr>
          <w:ilvl w:val="0"/>
          <w:numId w:val="4"/>
        </w:numPr>
      </w:pPr>
      <w:r w:rsidRPr="00E32D25">
        <w:t>Terminal-only execution; no graphical front-end.</w:t>
      </w:r>
    </w:p>
    <w:p w14:paraId="12596E35" w14:textId="77777777" w:rsidR="00E32D25" w:rsidRPr="00E32D25" w:rsidRDefault="00E32D25" w:rsidP="00E32D25">
      <w:pPr>
        <w:numPr>
          <w:ilvl w:val="0"/>
          <w:numId w:val="4"/>
        </w:numPr>
      </w:pPr>
      <w:r w:rsidRPr="00E32D25">
        <w:t>Dates must be entered in the format YYYY-MM-DD HH:</w:t>
      </w:r>
      <w:proofErr w:type="gramStart"/>
      <w:r w:rsidRPr="00E32D25">
        <w:t>MM:SS.</w:t>
      </w:r>
      <w:proofErr w:type="gramEnd"/>
    </w:p>
    <w:p w14:paraId="0BE594E4" w14:textId="77777777" w:rsidR="00E32D25" w:rsidRPr="00E32D25" w:rsidRDefault="00E32D25" w:rsidP="00E32D25">
      <w:pPr>
        <w:numPr>
          <w:ilvl w:val="0"/>
          <w:numId w:val="4"/>
        </w:numPr>
      </w:pPr>
      <w:r w:rsidRPr="00E32D25">
        <w:t>A Driver table will be manually created for allocation purposes, even if not included in the original schema.</w:t>
      </w:r>
    </w:p>
    <w:p w14:paraId="018D93B2" w14:textId="77777777" w:rsidR="00E32D25" w:rsidRPr="00E32D25" w:rsidRDefault="00E32D25" w:rsidP="00E32D25">
      <w:r w:rsidRPr="00E32D25">
        <w:pict w14:anchorId="144B6DE2">
          <v:rect id="_x0000_i1043" style="width:0;height:1.5pt" o:hralign="center" o:hrstd="t" o:hr="t" fillcolor="#a0a0a0" stroked="f"/>
        </w:pict>
      </w:r>
    </w:p>
    <w:p w14:paraId="2F67D53A" w14:textId="4F29B506" w:rsidR="00E32D25" w:rsidRPr="00E32D25" w:rsidRDefault="00E32D25" w:rsidP="00E32D25">
      <w:pPr>
        <w:rPr>
          <w:b/>
          <w:bCs/>
          <w:sz w:val="32"/>
          <w:szCs w:val="32"/>
        </w:rPr>
      </w:pPr>
      <w:r w:rsidRPr="00E32D25">
        <w:rPr>
          <w:b/>
          <w:bCs/>
          <w:sz w:val="32"/>
          <w:szCs w:val="32"/>
        </w:rPr>
        <w:t>2.4 Break Down Requirements</w:t>
      </w:r>
    </w:p>
    <w:p w14:paraId="3D6BE970" w14:textId="77777777" w:rsidR="00E32D25" w:rsidRPr="00E32D25" w:rsidRDefault="00E32D25" w:rsidP="00E32D25">
      <w:pPr>
        <w:rPr>
          <w:sz w:val="28"/>
          <w:szCs w:val="28"/>
        </w:rPr>
      </w:pPr>
      <w:r w:rsidRPr="00E32D25">
        <w:rPr>
          <w:b/>
          <w:bCs/>
          <w:sz w:val="28"/>
          <w:szCs w:val="28"/>
        </w:rPr>
        <w:t>1. Vehicle Management</w:t>
      </w:r>
    </w:p>
    <w:p w14:paraId="6FE74B15" w14:textId="77777777" w:rsidR="00E32D25" w:rsidRPr="00E32D25" w:rsidRDefault="00E32D25" w:rsidP="00E32D25">
      <w:pPr>
        <w:numPr>
          <w:ilvl w:val="0"/>
          <w:numId w:val="5"/>
        </w:numPr>
      </w:pPr>
      <w:r w:rsidRPr="00E32D25">
        <w:t>Add new vehicles with model, capacity, type, and status.</w:t>
      </w:r>
    </w:p>
    <w:p w14:paraId="1738619D" w14:textId="77777777" w:rsidR="00E32D25" w:rsidRPr="00E32D25" w:rsidRDefault="00E32D25" w:rsidP="00E32D25">
      <w:pPr>
        <w:numPr>
          <w:ilvl w:val="0"/>
          <w:numId w:val="5"/>
        </w:numPr>
      </w:pPr>
      <w:r w:rsidRPr="00E32D25">
        <w:lastRenderedPageBreak/>
        <w:t>Update existing vehicle details.</w:t>
      </w:r>
    </w:p>
    <w:p w14:paraId="6905769C" w14:textId="77777777" w:rsidR="00E32D25" w:rsidRPr="00E32D25" w:rsidRDefault="00E32D25" w:rsidP="00E32D25">
      <w:pPr>
        <w:numPr>
          <w:ilvl w:val="0"/>
          <w:numId w:val="5"/>
        </w:numPr>
      </w:pPr>
      <w:r w:rsidRPr="00E32D25">
        <w:t>Delete vehicles by their ID.</w:t>
      </w:r>
    </w:p>
    <w:p w14:paraId="11A42FD1" w14:textId="77777777" w:rsidR="00E32D25" w:rsidRPr="00E32D25" w:rsidRDefault="00E32D25" w:rsidP="00E32D25">
      <w:pPr>
        <w:rPr>
          <w:sz w:val="28"/>
          <w:szCs w:val="28"/>
        </w:rPr>
      </w:pPr>
      <w:r w:rsidRPr="00E32D25">
        <w:rPr>
          <w:b/>
          <w:bCs/>
          <w:sz w:val="28"/>
          <w:szCs w:val="28"/>
        </w:rPr>
        <w:t>2. Route Management</w:t>
      </w:r>
    </w:p>
    <w:p w14:paraId="62CB230A" w14:textId="77777777" w:rsidR="00E32D25" w:rsidRPr="00E32D25" w:rsidRDefault="00E32D25" w:rsidP="00E32D25">
      <w:pPr>
        <w:numPr>
          <w:ilvl w:val="0"/>
          <w:numId w:val="6"/>
        </w:numPr>
      </w:pPr>
      <w:r w:rsidRPr="00E32D25">
        <w:t>Create routes with start and end locations and distance.</w:t>
      </w:r>
    </w:p>
    <w:p w14:paraId="260C26BA" w14:textId="77777777" w:rsidR="00E32D25" w:rsidRPr="00E32D25" w:rsidRDefault="00E32D25" w:rsidP="00E32D25">
      <w:pPr>
        <w:numPr>
          <w:ilvl w:val="0"/>
          <w:numId w:val="6"/>
        </w:numPr>
      </w:pPr>
      <w:r w:rsidRPr="00E32D25">
        <w:t>(Optional) View the list of available routes.</w:t>
      </w:r>
    </w:p>
    <w:p w14:paraId="3B367D38" w14:textId="77777777" w:rsidR="00E32D25" w:rsidRPr="00E32D25" w:rsidRDefault="00E32D25" w:rsidP="00E32D25">
      <w:pPr>
        <w:rPr>
          <w:sz w:val="28"/>
          <w:szCs w:val="28"/>
        </w:rPr>
      </w:pPr>
      <w:r w:rsidRPr="00E32D25">
        <w:rPr>
          <w:b/>
          <w:bCs/>
          <w:sz w:val="28"/>
          <w:szCs w:val="28"/>
        </w:rPr>
        <w:t>3. Trip Management</w:t>
      </w:r>
    </w:p>
    <w:p w14:paraId="346EAA68" w14:textId="77777777" w:rsidR="00E32D25" w:rsidRPr="00E32D25" w:rsidRDefault="00E32D25" w:rsidP="00E32D25">
      <w:pPr>
        <w:numPr>
          <w:ilvl w:val="0"/>
          <w:numId w:val="7"/>
        </w:numPr>
      </w:pPr>
      <w:r w:rsidRPr="00E32D25">
        <w:t>Schedule trips by assigning a vehicle to a route with departure and arrival times.</w:t>
      </w:r>
    </w:p>
    <w:p w14:paraId="148C2230" w14:textId="77777777" w:rsidR="00E32D25" w:rsidRPr="00E32D25" w:rsidRDefault="00E32D25" w:rsidP="00E32D25">
      <w:pPr>
        <w:numPr>
          <w:ilvl w:val="0"/>
          <w:numId w:val="7"/>
        </w:numPr>
      </w:pPr>
      <w:r w:rsidRPr="00E32D25">
        <w:t>Cancel trips by updating their status.</w:t>
      </w:r>
    </w:p>
    <w:p w14:paraId="5F084D13" w14:textId="77777777" w:rsidR="00E32D25" w:rsidRPr="00E32D25" w:rsidRDefault="00E32D25" w:rsidP="00E32D25">
      <w:pPr>
        <w:numPr>
          <w:ilvl w:val="0"/>
          <w:numId w:val="7"/>
        </w:numPr>
      </w:pPr>
      <w:r w:rsidRPr="00E32D25">
        <w:t>(Optional) Automatically update trip status (e.g., Scheduled → In Progress).</w:t>
      </w:r>
    </w:p>
    <w:p w14:paraId="5C81B03C" w14:textId="77777777" w:rsidR="00E32D25" w:rsidRPr="00E32D25" w:rsidRDefault="00E32D25" w:rsidP="00E32D25">
      <w:pPr>
        <w:rPr>
          <w:sz w:val="28"/>
          <w:szCs w:val="28"/>
        </w:rPr>
      </w:pPr>
      <w:r w:rsidRPr="00E32D25">
        <w:rPr>
          <w:b/>
          <w:bCs/>
          <w:sz w:val="28"/>
          <w:szCs w:val="28"/>
        </w:rPr>
        <w:t>4. Passenger and Booking Management</w:t>
      </w:r>
    </w:p>
    <w:p w14:paraId="7652E1EF" w14:textId="77777777" w:rsidR="00E32D25" w:rsidRPr="00E32D25" w:rsidRDefault="00E32D25" w:rsidP="00E32D25">
      <w:pPr>
        <w:numPr>
          <w:ilvl w:val="0"/>
          <w:numId w:val="8"/>
        </w:numPr>
      </w:pPr>
      <w:r w:rsidRPr="00E32D25">
        <w:t>Register passengers with personal and contact information.</w:t>
      </w:r>
    </w:p>
    <w:p w14:paraId="64B27C7E" w14:textId="77777777" w:rsidR="00E32D25" w:rsidRPr="00E32D25" w:rsidRDefault="00E32D25" w:rsidP="00E32D25">
      <w:pPr>
        <w:numPr>
          <w:ilvl w:val="0"/>
          <w:numId w:val="8"/>
        </w:numPr>
      </w:pPr>
      <w:r w:rsidRPr="00E32D25">
        <w:t>Book trips for registered passengers.</w:t>
      </w:r>
    </w:p>
    <w:p w14:paraId="2E5ED28E" w14:textId="77777777" w:rsidR="00E32D25" w:rsidRPr="00E32D25" w:rsidRDefault="00E32D25" w:rsidP="00E32D25">
      <w:pPr>
        <w:numPr>
          <w:ilvl w:val="0"/>
          <w:numId w:val="8"/>
        </w:numPr>
      </w:pPr>
      <w:r w:rsidRPr="00E32D25">
        <w:t>Cancel bookings using booking ID.</w:t>
      </w:r>
    </w:p>
    <w:p w14:paraId="06C050D4" w14:textId="77777777" w:rsidR="00E32D25" w:rsidRPr="00E32D25" w:rsidRDefault="00E32D25" w:rsidP="00E32D25">
      <w:pPr>
        <w:numPr>
          <w:ilvl w:val="0"/>
          <w:numId w:val="8"/>
        </w:numPr>
      </w:pPr>
      <w:r w:rsidRPr="00E32D25">
        <w:t>Retrieve booking history by passenger or trip.</w:t>
      </w:r>
    </w:p>
    <w:p w14:paraId="1AE9942F" w14:textId="77777777" w:rsidR="00E32D25" w:rsidRPr="00E32D25" w:rsidRDefault="00E32D25" w:rsidP="00E32D25">
      <w:pPr>
        <w:rPr>
          <w:sz w:val="28"/>
          <w:szCs w:val="28"/>
        </w:rPr>
      </w:pPr>
      <w:r w:rsidRPr="00E32D25">
        <w:rPr>
          <w:b/>
          <w:bCs/>
          <w:sz w:val="28"/>
          <w:szCs w:val="28"/>
        </w:rPr>
        <w:t>5. Driver Allocation</w:t>
      </w:r>
    </w:p>
    <w:p w14:paraId="0DE68746" w14:textId="77777777" w:rsidR="00E32D25" w:rsidRPr="00E32D25" w:rsidRDefault="00E32D25" w:rsidP="00E32D25">
      <w:pPr>
        <w:numPr>
          <w:ilvl w:val="0"/>
          <w:numId w:val="9"/>
        </w:numPr>
      </w:pPr>
      <w:r w:rsidRPr="00E32D25">
        <w:t>Allocate drivers to trips.</w:t>
      </w:r>
    </w:p>
    <w:p w14:paraId="5FE044BF" w14:textId="77777777" w:rsidR="00E32D25" w:rsidRPr="00E32D25" w:rsidRDefault="00E32D25" w:rsidP="00E32D25">
      <w:pPr>
        <w:numPr>
          <w:ilvl w:val="0"/>
          <w:numId w:val="9"/>
        </w:numPr>
      </w:pPr>
      <w:r w:rsidRPr="00E32D25">
        <w:t>Deallocate drivers from trips.</w:t>
      </w:r>
    </w:p>
    <w:p w14:paraId="39BA35B1" w14:textId="77777777" w:rsidR="00E32D25" w:rsidRPr="00E32D25" w:rsidRDefault="00E32D25" w:rsidP="00E32D25">
      <w:pPr>
        <w:numPr>
          <w:ilvl w:val="0"/>
          <w:numId w:val="9"/>
        </w:numPr>
      </w:pPr>
      <w:r w:rsidRPr="00E32D25">
        <w:t>View all available (unassigned) drivers.</w:t>
      </w:r>
    </w:p>
    <w:p w14:paraId="37AAAD21" w14:textId="77777777" w:rsidR="00E32D25" w:rsidRPr="00E32D25" w:rsidRDefault="00E32D25" w:rsidP="00E32D25">
      <w:pPr>
        <w:rPr>
          <w:sz w:val="28"/>
          <w:szCs w:val="28"/>
        </w:rPr>
      </w:pPr>
      <w:r w:rsidRPr="00E32D25">
        <w:rPr>
          <w:b/>
          <w:bCs/>
          <w:sz w:val="28"/>
          <w:szCs w:val="28"/>
        </w:rPr>
        <w:t>6. Database and Exception Handling</w:t>
      </w:r>
    </w:p>
    <w:p w14:paraId="29C09F0F" w14:textId="77777777" w:rsidR="00E32D25" w:rsidRPr="00E32D25" w:rsidRDefault="00E32D25" w:rsidP="00E32D25">
      <w:pPr>
        <w:numPr>
          <w:ilvl w:val="0"/>
          <w:numId w:val="10"/>
        </w:numPr>
      </w:pPr>
      <w:r w:rsidRPr="00E32D25">
        <w:t>Perform CRUD operations using SQL.</w:t>
      </w:r>
    </w:p>
    <w:p w14:paraId="5DA2D4A5" w14:textId="77777777" w:rsidR="00E32D25" w:rsidRPr="00E32D25" w:rsidRDefault="00E32D25" w:rsidP="00E32D25">
      <w:pPr>
        <w:numPr>
          <w:ilvl w:val="0"/>
          <w:numId w:val="10"/>
        </w:numPr>
      </w:pPr>
      <w:r w:rsidRPr="00E32D25">
        <w:t xml:space="preserve">Raise </w:t>
      </w:r>
      <w:proofErr w:type="spellStart"/>
      <w:r w:rsidRPr="00E32D25">
        <w:t>VehicleNotFoundException</w:t>
      </w:r>
      <w:proofErr w:type="spellEnd"/>
      <w:r w:rsidRPr="00E32D25">
        <w:t xml:space="preserve"> for invalid vehicle IDs.</w:t>
      </w:r>
    </w:p>
    <w:p w14:paraId="4AC4A1BF" w14:textId="77777777" w:rsidR="00E32D25" w:rsidRPr="00E32D25" w:rsidRDefault="00E32D25" w:rsidP="00E32D25">
      <w:pPr>
        <w:numPr>
          <w:ilvl w:val="0"/>
          <w:numId w:val="10"/>
        </w:numPr>
      </w:pPr>
      <w:r w:rsidRPr="00E32D25">
        <w:t xml:space="preserve">Raise </w:t>
      </w:r>
      <w:proofErr w:type="spellStart"/>
      <w:r w:rsidRPr="00E32D25">
        <w:t>BookingNotFoundException</w:t>
      </w:r>
      <w:proofErr w:type="spellEnd"/>
      <w:r w:rsidRPr="00E32D25">
        <w:t xml:space="preserve"> for invalid booking queries.</w:t>
      </w:r>
    </w:p>
    <w:p w14:paraId="747DF420" w14:textId="77777777" w:rsidR="00E32D25" w:rsidRPr="00E32D25" w:rsidRDefault="00E32D25" w:rsidP="00E32D25">
      <w:pPr>
        <w:numPr>
          <w:ilvl w:val="0"/>
          <w:numId w:val="10"/>
        </w:numPr>
      </w:pPr>
      <w:r w:rsidRPr="00E32D25">
        <w:t>Gracefully handle connection failures and query errors.</w:t>
      </w:r>
    </w:p>
    <w:p w14:paraId="1F0B645E" w14:textId="77777777" w:rsidR="00E32D25" w:rsidRPr="00E32D25" w:rsidRDefault="00E32D25" w:rsidP="00E32D25">
      <w:pPr>
        <w:rPr>
          <w:sz w:val="28"/>
          <w:szCs w:val="28"/>
        </w:rPr>
      </w:pPr>
      <w:r w:rsidRPr="00E32D25">
        <w:rPr>
          <w:b/>
          <w:bCs/>
          <w:sz w:val="28"/>
          <w:szCs w:val="28"/>
        </w:rPr>
        <w:t>7. Command-Line Interface (CLI)</w:t>
      </w:r>
    </w:p>
    <w:p w14:paraId="13161DA1" w14:textId="77777777" w:rsidR="00E32D25" w:rsidRPr="00E32D25" w:rsidRDefault="00E32D25" w:rsidP="00E32D25">
      <w:pPr>
        <w:numPr>
          <w:ilvl w:val="0"/>
          <w:numId w:val="11"/>
        </w:numPr>
      </w:pPr>
      <w:r w:rsidRPr="00E32D25">
        <w:t>Present a text-based menu to the user.</w:t>
      </w:r>
    </w:p>
    <w:p w14:paraId="527B54CC" w14:textId="77777777" w:rsidR="00E32D25" w:rsidRPr="00E32D25" w:rsidRDefault="00E32D25" w:rsidP="00E32D25">
      <w:pPr>
        <w:numPr>
          <w:ilvl w:val="0"/>
          <w:numId w:val="11"/>
        </w:numPr>
      </w:pPr>
      <w:r w:rsidRPr="00E32D25">
        <w:t xml:space="preserve">Accept input using </w:t>
      </w:r>
      <w:proofErr w:type="gramStart"/>
      <w:r w:rsidRPr="00E32D25">
        <w:t>input(</w:t>
      </w:r>
      <w:proofErr w:type="gramEnd"/>
      <w:r w:rsidRPr="00E32D25">
        <w:t>) and trigger the corresponding action.</w:t>
      </w:r>
    </w:p>
    <w:p w14:paraId="6070EF7F" w14:textId="77777777" w:rsidR="00E32D25" w:rsidRPr="00E32D25" w:rsidRDefault="00E32D25" w:rsidP="00E32D25">
      <w:r w:rsidRPr="00E32D25">
        <w:rPr>
          <w:b/>
          <w:bCs/>
          <w:sz w:val="28"/>
          <w:szCs w:val="28"/>
        </w:rPr>
        <w:lastRenderedPageBreak/>
        <w:t>8. Unit Testing</w:t>
      </w:r>
      <w:r w:rsidRPr="00E32D25">
        <w:br/>
        <w:t xml:space="preserve">Use </w:t>
      </w:r>
      <w:proofErr w:type="spellStart"/>
      <w:r w:rsidRPr="00E32D25">
        <w:rPr>
          <w:b/>
          <w:bCs/>
        </w:rPr>
        <w:t>unittest</w:t>
      </w:r>
      <w:proofErr w:type="spellEnd"/>
      <w:r w:rsidRPr="00E32D25">
        <w:t xml:space="preserve"> to verify:</w:t>
      </w:r>
    </w:p>
    <w:p w14:paraId="67A0CFB9" w14:textId="77777777" w:rsidR="00E32D25" w:rsidRPr="00E32D25" w:rsidRDefault="00E32D25" w:rsidP="00E32D25">
      <w:pPr>
        <w:numPr>
          <w:ilvl w:val="0"/>
          <w:numId w:val="12"/>
        </w:numPr>
      </w:pPr>
      <w:r w:rsidRPr="00E32D25">
        <w:t>Vehicle addition and update</w:t>
      </w:r>
    </w:p>
    <w:p w14:paraId="1F4DDE53" w14:textId="77777777" w:rsidR="00E32D25" w:rsidRPr="00E32D25" w:rsidRDefault="00E32D25" w:rsidP="00E32D25">
      <w:pPr>
        <w:numPr>
          <w:ilvl w:val="0"/>
          <w:numId w:val="12"/>
        </w:numPr>
      </w:pPr>
      <w:r w:rsidRPr="00E32D25">
        <w:t>Trip booking and cancellation</w:t>
      </w:r>
    </w:p>
    <w:p w14:paraId="0956E222" w14:textId="77777777" w:rsidR="00E32D25" w:rsidRPr="00E32D25" w:rsidRDefault="00E32D25" w:rsidP="00E32D25">
      <w:pPr>
        <w:numPr>
          <w:ilvl w:val="0"/>
          <w:numId w:val="12"/>
        </w:numPr>
      </w:pPr>
      <w:r w:rsidRPr="00E32D25">
        <w:t>Driver assignment and removal</w:t>
      </w:r>
    </w:p>
    <w:p w14:paraId="652DECDE" w14:textId="77777777" w:rsidR="00E32D25" w:rsidRPr="00E32D25" w:rsidRDefault="00E32D25" w:rsidP="00E32D25">
      <w:pPr>
        <w:numPr>
          <w:ilvl w:val="0"/>
          <w:numId w:val="12"/>
        </w:numPr>
      </w:pPr>
      <w:r w:rsidRPr="00E32D25">
        <w:t>Exception handling for invalid actions</w:t>
      </w:r>
    </w:p>
    <w:p w14:paraId="2DE4FB88" w14:textId="77777777" w:rsidR="00E32D25" w:rsidRPr="00E32D25" w:rsidRDefault="00E32D25" w:rsidP="00E32D25">
      <w:r w:rsidRPr="00E32D25">
        <w:pict w14:anchorId="2CC33C7D">
          <v:rect id="_x0000_i1044" style="width:0;height:1.5pt" o:hralign="center" o:hrstd="t" o:hr="t" fillcolor="#a0a0a0" stroked="f"/>
        </w:pict>
      </w:r>
    </w:p>
    <w:p w14:paraId="4492660D" w14:textId="10D14DA6" w:rsidR="00E32D25" w:rsidRPr="00E32D25" w:rsidRDefault="00E32D25" w:rsidP="00E32D25">
      <w:pPr>
        <w:rPr>
          <w:b/>
          <w:bCs/>
          <w:sz w:val="32"/>
          <w:szCs w:val="32"/>
        </w:rPr>
      </w:pPr>
      <w:r w:rsidRPr="00E32D25">
        <w:rPr>
          <w:b/>
          <w:bCs/>
          <w:sz w:val="32"/>
          <w:szCs w:val="32"/>
        </w:rPr>
        <w:t xml:space="preserve"> 2.5 Prioritize Requirements</w:t>
      </w:r>
    </w:p>
    <w:p w14:paraId="3F61CBCD" w14:textId="79EBEBF4" w:rsidR="00E32D25" w:rsidRPr="00E32D25" w:rsidRDefault="00E32D25" w:rsidP="00E32D25">
      <w:pPr>
        <w:rPr>
          <w:sz w:val="28"/>
          <w:szCs w:val="28"/>
        </w:rPr>
      </w:pPr>
      <w:r w:rsidRPr="00E32D25">
        <w:rPr>
          <w:b/>
          <w:bCs/>
          <w:sz w:val="28"/>
          <w:szCs w:val="28"/>
        </w:rPr>
        <w:t>High Priority (Must-Have)</w:t>
      </w:r>
    </w:p>
    <w:p w14:paraId="25D45177" w14:textId="77777777" w:rsidR="00E32D25" w:rsidRPr="00E32D25" w:rsidRDefault="00E32D25" w:rsidP="00E32D25">
      <w:pPr>
        <w:numPr>
          <w:ilvl w:val="0"/>
          <w:numId w:val="13"/>
        </w:numPr>
      </w:pPr>
      <w:r w:rsidRPr="00E32D25">
        <w:t>Vehicle management</w:t>
      </w:r>
    </w:p>
    <w:p w14:paraId="5D45FB79" w14:textId="77777777" w:rsidR="00E32D25" w:rsidRPr="00E32D25" w:rsidRDefault="00E32D25" w:rsidP="00E32D25">
      <w:pPr>
        <w:numPr>
          <w:ilvl w:val="0"/>
          <w:numId w:val="13"/>
        </w:numPr>
      </w:pPr>
      <w:r w:rsidRPr="00E32D25">
        <w:t>Trip scheduling and cancellation</w:t>
      </w:r>
    </w:p>
    <w:p w14:paraId="60CD4877" w14:textId="77777777" w:rsidR="00E32D25" w:rsidRPr="00E32D25" w:rsidRDefault="00E32D25" w:rsidP="00E32D25">
      <w:pPr>
        <w:numPr>
          <w:ilvl w:val="0"/>
          <w:numId w:val="13"/>
        </w:numPr>
      </w:pPr>
      <w:r w:rsidRPr="00E32D25">
        <w:t>Passenger registration and booking</w:t>
      </w:r>
    </w:p>
    <w:p w14:paraId="3E61F292" w14:textId="77777777" w:rsidR="00E32D25" w:rsidRPr="00E32D25" w:rsidRDefault="00E32D25" w:rsidP="00E32D25">
      <w:pPr>
        <w:numPr>
          <w:ilvl w:val="0"/>
          <w:numId w:val="13"/>
        </w:numPr>
      </w:pPr>
      <w:r w:rsidRPr="00E32D25">
        <w:t>Exception handling</w:t>
      </w:r>
    </w:p>
    <w:p w14:paraId="4EA38FBF" w14:textId="77777777" w:rsidR="00E32D25" w:rsidRPr="00E32D25" w:rsidRDefault="00E32D25" w:rsidP="00E32D25">
      <w:pPr>
        <w:numPr>
          <w:ilvl w:val="0"/>
          <w:numId w:val="13"/>
        </w:numPr>
      </w:pPr>
      <w:r w:rsidRPr="00E32D25">
        <w:t>Database connection</w:t>
      </w:r>
    </w:p>
    <w:p w14:paraId="73CE81E1" w14:textId="77777777" w:rsidR="00E32D25" w:rsidRPr="00E32D25" w:rsidRDefault="00E32D25" w:rsidP="00E32D25">
      <w:pPr>
        <w:numPr>
          <w:ilvl w:val="0"/>
          <w:numId w:val="13"/>
        </w:numPr>
      </w:pPr>
      <w:r w:rsidRPr="00E32D25">
        <w:t>Command-line menu interface</w:t>
      </w:r>
    </w:p>
    <w:p w14:paraId="5459795E" w14:textId="72F4E4E8" w:rsidR="00E32D25" w:rsidRPr="00E32D25" w:rsidRDefault="00E32D25" w:rsidP="00E32D25">
      <w:pPr>
        <w:rPr>
          <w:sz w:val="28"/>
          <w:szCs w:val="28"/>
        </w:rPr>
      </w:pPr>
      <w:r w:rsidRPr="00E32D25">
        <w:rPr>
          <w:b/>
          <w:bCs/>
          <w:sz w:val="28"/>
          <w:szCs w:val="28"/>
        </w:rPr>
        <w:t xml:space="preserve">Medium Priority </w:t>
      </w:r>
      <w:r w:rsidR="000B4C00" w:rsidRPr="000B4C00">
        <w:rPr>
          <w:b/>
          <w:bCs/>
          <w:sz w:val="28"/>
          <w:szCs w:val="28"/>
        </w:rPr>
        <w:t>(Important Added After Core)</w:t>
      </w:r>
    </w:p>
    <w:p w14:paraId="0791E2E5" w14:textId="77777777" w:rsidR="00E32D25" w:rsidRPr="00E32D25" w:rsidRDefault="00E32D25" w:rsidP="00E32D25">
      <w:pPr>
        <w:numPr>
          <w:ilvl w:val="0"/>
          <w:numId w:val="14"/>
        </w:numPr>
      </w:pPr>
      <w:r w:rsidRPr="00E32D25">
        <w:t>Driver allocation and deallocation</w:t>
      </w:r>
    </w:p>
    <w:p w14:paraId="02BA1335" w14:textId="77777777" w:rsidR="00E32D25" w:rsidRPr="00E32D25" w:rsidRDefault="00E32D25" w:rsidP="00E32D25">
      <w:pPr>
        <w:numPr>
          <w:ilvl w:val="0"/>
          <w:numId w:val="14"/>
        </w:numPr>
      </w:pPr>
      <w:r w:rsidRPr="00E32D25">
        <w:t>Booking retrieval by passenger/trip</w:t>
      </w:r>
    </w:p>
    <w:p w14:paraId="377F8B95" w14:textId="77777777" w:rsidR="00E32D25" w:rsidRPr="00E32D25" w:rsidRDefault="00E32D25" w:rsidP="00E32D25">
      <w:pPr>
        <w:numPr>
          <w:ilvl w:val="0"/>
          <w:numId w:val="14"/>
        </w:numPr>
      </w:pPr>
      <w:r w:rsidRPr="00E32D25">
        <w:t>Unit testing coverage</w:t>
      </w:r>
    </w:p>
    <w:p w14:paraId="331A96DE" w14:textId="744DBA85" w:rsidR="00E32D25" w:rsidRPr="00E32D25" w:rsidRDefault="00E32D25" w:rsidP="00E32D25">
      <w:pPr>
        <w:rPr>
          <w:sz w:val="28"/>
          <w:szCs w:val="28"/>
        </w:rPr>
      </w:pPr>
      <w:r w:rsidRPr="00E32D25">
        <w:rPr>
          <w:b/>
          <w:bCs/>
          <w:sz w:val="28"/>
          <w:szCs w:val="28"/>
        </w:rPr>
        <w:t xml:space="preserve"> Low Priority (Optional Enhancements)</w:t>
      </w:r>
    </w:p>
    <w:p w14:paraId="1E1A94EC" w14:textId="77777777" w:rsidR="00E32D25" w:rsidRPr="00E32D25" w:rsidRDefault="00E32D25" w:rsidP="00E32D25">
      <w:pPr>
        <w:numPr>
          <w:ilvl w:val="0"/>
          <w:numId w:val="15"/>
        </w:numPr>
      </w:pPr>
      <w:r w:rsidRPr="00E32D25">
        <w:t>Displaying available drivers</w:t>
      </w:r>
    </w:p>
    <w:p w14:paraId="7CCFE624" w14:textId="77777777" w:rsidR="00E32D25" w:rsidRPr="00E32D25" w:rsidRDefault="00E32D25" w:rsidP="00E32D25">
      <w:pPr>
        <w:numPr>
          <w:ilvl w:val="0"/>
          <w:numId w:val="15"/>
        </w:numPr>
      </w:pPr>
      <w:r w:rsidRPr="00E32D25">
        <w:t>Viewing all routes or vehicles</w:t>
      </w:r>
    </w:p>
    <w:p w14:paraId="4EBCED10" w14:textId="77777777" w:rsidR="00E32D25" w:rsidRDefault="00E32D25" w:rsidP="00E32D25">
      <w:pPr>
        <w:numPr>
          <w:ilvl w:val="0"/>
          <w:numId w:val="15"/>
        </w:numPr>
      </w:pPr>
      <w:r w:rsidRPr="00E32D25">
        <w:t>Auto transition of trip status</w:t>
      </w:r>
    </w:p>
    <w:p w14:paraId="002C0580" w14:textId="1428A450" w:rsidR="00F823AB" w:rsidRPr="00E32D25" w:rsidRDefault="000B4C00" w:rsidP="00F823AB">
      <w:r w:rsidRPr="000B4C00">
        <w:lastRenderedPageBreak/>
        <w:drawing>
          <wp:inline distT="0" distB="0" distL="0" distR="0" wp14:anchorId="7634480F" wp14:editId="4EBD4DBA">
            <wp:extent cx="2553056" cy="4124901"/>
            <wp:effectExtent l="0" t="0" r="0" b="9525"/>
            <wp:docPr id="41287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4898" name=""/>
                    <pic:cNvPicPr/>
                  </pic:nvPicPr>
                  <pic:blipFill>
                    <a:blip r:embed="rId5"/>
                    <a:stretch>
                      <a:fillRect/>
                    </a:stretch>
                  </pic:blipFill>
                  <pic:spPr>
                    <a:xfrm>
                      <a:off x="0" y="0"/>
                      <a:ext cx="2553056" cy="4124901"/>
                    </a:xfrm>
                    <a:prstGeom prst="rect">
                      <a:avLst/>
                    </a:prstGeom>
                  </pic:spPr>
                </pic:pic>
              </a:graphicData>
            </a:graphic>
          </wp:inline>
        </w:drawing>
      </w:r>
    </w:p>
    <w:p w14:paraId="38D66CB3" w14:textId="11F67794" w:rsidR="0021306D" w:rsidRDefault="00E32D25" w:rsidP="00E32D25">
      <w:r w:rsidRPr="00E32D25">
        <w:pict w14:anchorId="58F44287">
          <v:rect id="_x0000_i1045" style="width:0;height:1.5pt" o:hralign="center" o:hrstd="t" o:hr="t" fillcolor="#a0a0a0" stroked="f"/>
        </w:pict>
      </w:r>
    </w:p>
    <w:p w14:paraId="5F898F0F" w14:textId="164739F5" w:rsidR="0021306D" w:rsidRDefault="0021306D" w:rsidP="00E32D25">
      <w:pPr>
        <w:rPr>
          <w:b/>
          <w:bCs/>
          <w:sz w:val="32"/>
          <w:szCs w:val="32"/>
        </w:rPr>
      </w:pPr>
      <w:r>
        <w:rPr>
          <w:b/>
          <w:bCs/>
          <w:sz w:val="32"/>
          <w:szCs w:val="32"/>
        </w:rPr>
        <w:t xml:space="preserve">2.6 </w:t>
      </w:r>
      <w:r w:rsidRPr="0021306D">
        <w:rPr>
          <w:b/>
          <w:bCs/>
          <w:sz w:val="32"/>
          <w:szCs w:val="32"/>
        </w:rPr>
        <w:t xml:space="preserve">Basic </w:t>
      </w:r>
      <w:r>
        <w:rPr>
          <w:b/>
          <w:bCs/>
          <w:sz w:val="32"/>
          <w:szCs w:val="32"/>
        </w:rPr>
        <w:t xml:space="preserve">work </w:t>
      </w:r>
      <w:r w:rsidRPr="0021306D">
        <w:rPr>
          <w:b/>
          <w:bCs/>
          <w:sz w:val="32"/>
          <w:szCs w:val="32"/>
        </w:rPr>
        <w:t xml:space="preserve">Flow diagram </w:t>
      </w:r>
    </w:p>
    <w:p w14:paraId="361E72F0" w14:textId="7E5B5C72" w:rsidR="0021306D" w:rsidRPr="00E32D25" w:rsidRDefault="0021306D" w:rsidP="00E32D25">
      <w:pPr>
        <w:rPr>
          <w:b/>
          <w:bCs/>
          <w:sz w:val="32"/>
          <w:szCs w:val="32"/>
        </w:rPr>
      </w:pPr>
      <w:r w:rsidRPr="0021306D">
        <w:rPr>
          <w:b/>
          <w:bCs/>
          <w:sz w:val="32"/>
          <w:szCs w:val="32"/>
        </w:rPr>
        <w:drawing>
          <wp:inline distT="0" distB="0" distL="0" distR="0" wp14:anchorId="6E1BBFE2" wp14:editId="73845552">
            <wp:extent cx="5731510" cy="3284855"/>
            <wp:effectExtent l="0" t="0" r="2540" b="0"/>
            <wp:docPr id="25111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1940" name=""/>
                    <pic:cNvPicPr/>
                  </pic:nvPicPr>
                  <pic:blipFill>
                    <a:blip r:embed="rId6"/>
                    <a:stretch>
                      <a:fillRect/>
                    </a:stretch>
                  </pic:blipFill>
                  <pic:spPr>
                    <a:xfrm>
                      <a:off x="0" y="0"/>
                      <a:ext cx="5731510" cy="3284855"/>
                    </a:xfrm>
                    <a:prstGeom prst="rect">
                      <a:avLst/>
                    </a:prstGeom>
                  </pic:spPr>
                </pic:pic>
              </a:graphicData>
            </a:graphic>
          </wp:inline>
        </w:drawing>
      </w:r>
      <w:r w:rsidRPr="00E32D25">
        <w:pict w14:anchorId="40E723F6">
          <v:rect id="_x0000_i1052" style="width:0;height:1.5pt" o:hralign="center" o:hrstd="t" o:hr="t" fillcolor="#a0a0a0" stroked="f"/>
        </w:pict>
      </w:r>
    </w:p>
    <w:p w14:paraId="001B6A74" w14:textId="77777777" w:rsidR="0021306D" w:rsidRDefault="0021306D" w:rsidP="00E32D25">
      <w:pPr>
        <w:rPr>
          <w:b/>
          <w:bCs/>
          <w:sz w:val="28"/>
          <w:szCs w:val="28"/>
        </w:rPr>
      </w:pPr>
    </w:p>
    <w:p w14:paraId="51AF637B" w14:textId="37562D7A" w:rsidR="00E32D25" w:rsidRPr="00E32D25" w:rsidRDefault="00E32D25" w:rsidP="00E32D25">
      <w:pPr>
        <w:rPr>
          <w:b/>
          <w:bCs/>
          <w:sz w:val="28"/>
          <w:szCs w:val="28"/>
        </w:rPr>
      </w:pPr>
      <w:r w:rsidRPr="00E32D25">
        <w:rPr>
          <w:b/>
          <w:bCs/>
          <w:sz w:val="28"/>
          <w:szCs w:val="28"/>
        </w:rPr>
        <w:lastRenderedPageBreak/>
        <w:t xml:space="preserve"> Summary</w:t>
      </w:r>
    </w:p>
    <w:p w14:paraId="50883B2D" w14:textId="77777777" w:rsidR="00E32D25" w:rsidRPr="00E32D25" w:rsidRDefault="00E32D25" w:rsidP="00E32D25">
      <w:r w:rsidRPr="00E32D25">
        <w:t xml:space="preserve">This step defines </w:t>
      </w:r>
      <w:r w:rsidRPr="00E32D25">
        <w:rPr>
          <w:b/>
          <w:bCs/>
        </w:rPr>
        <w:t>what the project aims to solve</w:t>
      </w:r>
      <w:r w:rsidRPr="00E32D25">
        <w:t xml:space="preserve">, </w:t>
      </w:r>
      <w:r w:rsidRPr="00E32D25">
        <w:rPr>
          <w:b/>
          <w:bCs/>
        </w:rPr>
        <w:t>what it will include</w:t>
      </w:r>
      <w:r w:rsidRPr="00E32D25">
        <w:t xml:space="preserve">, and </w:t>
      </w:r>
      <w:r w:rsidRPr="00E32D25">
        <w:rPr>
          <w:b/>
          <w:bCs/>
        </w:rPr>
        <w:t>how it will function</w:t>
      </w:r>
      <w:r w:rsidRPr="00E32D25">
        <w:t xml:space="preserve"> at a high level. By identifying the real-world problem, setting SMART objectives, and breaking down the requirements, we have ensured that the project has clear direction and boundaries.</w:t>
      </w:r>
    </w:p>
    <w:p w14:paraId="155310DB" w14:textId="77777777" w:rsidR="00E32D25" w:rsidRPr="00E32D25" w:rsidRDefault="00E32D25" w:rsidP="00E32D25">
      <w:r w:rsidRPr="00E32D25">
        <w:t>This level of detail also helps prevent scope creep, guides your coding and testing process, and ensures that your submission aligns with academic and technical expectations.</w:t>
      </w:r>
    </w:p>
    <w:p w14:paraId="0E366ECB" w14:textId="77777777" w:rsidR="00E32D25" w:rsidRPr="00E32D25" w:rsidRDefault="00E32D25" w:rsidP="00E32D25"/>
    <w:p w14:paraId="2834A8A3" w14:textId="01E6442B" w:rsidR="00E32D25" w:rsidRDefault="00E32D25">
      <w:pPr>
        <w:rPr>
          <w:noProof/>
        </w:rPr>
      </w:pPr>
    </w:p>
    <w:p w14:paraId="560A510B" w14:textId="77777777" w:rsidR="00E32D25" w:rsidRDefault="00E32D25" w:rsidP="00E32D25">
      <w:pPr>
        <w:rPr>
          <w:noProof/>
        </w:rPr>
      </w:pPr>
    </w:p>
    <w:sectPr w:rsidR="00E32D25" w:rsidSect="00333D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597F"/>
    <w:multiLevelType w:val="multilevel"/>
    <w:tmpl w:val="57D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03789"/>
    <w:multiLevelType w:val="multilevel"/>
    <w:tmpl w:val="6C2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C0E2F"/>
    <w:multiLevelType w:val="multilevel"/>
    <w:tmpl w:val="C26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97489"/>
    <w:multiLevelType w:val="multilevel"/>
    <w:tmpl w:val="EFA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A191C"/>
    <w:multiLevelType w:val="multilevel"/>
    <w:tmpl w:val="E3F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F7BFB"/>
    <w:multiLevelType w:val="multilevel"/>
    <w:tmpl w:val="264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85C8E"/>
    <w:multiLevelType w:val="multilevel"/>
    <w:tmpl w:val="D55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22E78"/>
    <w:multiLevelType w:val="multilevel"/>
    <w:tmpl w:val="E82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F50D4"/>
    <w:multiLevelType w:val="multilevel"/>
    <w:tmpl w:val="1FE6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6656D"/>
    <w:multiLevelType w:val="multilevel"/>
    <w:tmpl w:val="A6EC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13D06"/>
    <w:multiLevelType w:val="multilevel"/>
    <w:tmpl w:val="AEA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151CE"/>
    <w:multiLevelType w:val="multilevel"/>
    <w:tmpl w:val="086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33DCC"/>
    <w:multiLevelType w:val="multilevel"/>
    <w:tmpl w:val="147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02C45"/>
    <w:multiLevelType w:val="multilevel"/>
    <w:tmpl w:val="19A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E1095"/>
    <w:multiLevelType w:val="multilevel"/>
    <w:tmpl w:val="A51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66478">
    <w:abstractNumId w:val="5"/>
  </w:num>
  <w:num w:numId="2" w16cid:durableId="1503621532">
    <w:abstractNumId w:val="2"/>
  </w:num>
  <w:num w:numId="3" w16cid:durableId="232471084">
    <w:abstractNumId w:val="6"/>
  </w:num>
  <w:num w:numId="4" w16cid:durableId="913851708">
    <w:abstractNumId w:val="13"/>
  </w:num>
  <w:num w:numId="5" w16cid:durableId="99300117">
    <w:abstractNumId w:val="11"/>
  </w:num>
  <w:num w:numId="6" w16cid:durableId="23755865">
    <w:abstractNumId w:val="10"/>
  </w:num>
  <w:num w:numId="7" w16cid:durableId="1153641705">
    <w:abstractNumId w:val="4"/>
  </w:num>
  <w:num w:numId="8" w16cid:durableId="505635407">
    <w:abstractNumId w:val="1"/>
  </w:num>
  <w:num w:numId="9" w16cid:durableId="2009552683">
    <w:abstractNumId w:val="7"/>
  </w:num>
  <w:num w:numId="10" w16cid:durableId="1171529405">
    <w:abstractNumId w:val="8"/>
  </w:num>
  <w:num w:numId="11" w16cid:durableId="1222398850">
    <w:abstractNumId w:val="14"/>
  </w:num>
  <w:num w:numId="12" w16cid:durableId="308635138">
    <w:abstractNumId w:val="12"/>
  </w:num>
  <w:num w:numId="13" w16cid:durableId="244387206">
    <w:abstractNumId w:val="3"/>
  </w:num>
  <w:num w:numId="14" w16cid:durableId="366412541">
    <w:abstractNumId w:val="0"/>
  </w:num>
  <w:num w:numId="15" w16cid:durableId="328025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77"/>
    <w:rsid w:val="000B4C00"/>
    <w:rsid w:val="0021306D"/>
    <w:rsid w:val="002B1351"/>
    <w:rsid w:val="00333D5D"/>
    <w:rsid w:val="00A64D75"/>
    <w:rsid w:val="00DD2E77"/>
    <w:rsid w:val="00E32D25"/>
    <w:rsid w:val="00F82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CAFD"/>
  <w15:chartTrackingRefBased/>
  <w15:docId w15:val="{6F009FAB-CB1B-4AE1-8FE3-DDC04B32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2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2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2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2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2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2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2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2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2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E77"/>
    <w:rPr>
      <w:rFonts w:eastAsiaTheme="majorEastAsia" w:cstheme="majorBidi"/>
      <w:color w:val="272727" w:themeColor="text1" w:themeTint="D8"/>
    </w:rPr>
  </w:style>
  <w:style w:type="paragraph" w:styleId="Title">
    <w:name w:val="Title"/>
    <w:basedOn w:val="Normal"/>
    <w:next w:val="Normal"/>
    <w:link w:val="TitleChar"/>
    <w:uiPriority w:val="10"/>
    <w:qFormat/>
    <w:rsid w:val="00DD2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E77"/>
    <w:pPr>
      <w:spacing w:before="160"/>
      <w:jc w:val="center"/>
    </w:pPr>
    <w:rPr>
      <w:i/>
      <w:iCs/>
      <w:color w:val="404040" w:themeColor="text1" w:themeTint="BF"/>
    </w:rPr>
  </w:style>
  <w:style w:type="character" w:customStyle="1" w:styleId="QuoteChar">
    <w:name w:val="Quote Char"/>
    <w:basedOn w:val="DefaultParagraphFont"/>
    <w:link w:val="Quote"/>
    <w:uiPriority w:val="29"/>
    <w:rsid w:val="00DD2E77"/>
    <w:rPr>
      <w:i/>
      <w:iCs/>
      <w:color w:val="404040" w:themeColor="text1" w:themeTint="BF"/>
    </w:rPr>
  </w:style>
  <w:style w:type="paragraph" w:styleId="ListParagraph">
    <w:name w:val="List Paragraph"/>
    <w:basedOn w:val="Normal"/>
    <w:uiPriority w:val="34"/>
    <w:qFormat/>
    <w:rsid w:val="00DD2E77"/>
    <w:pPr>
      <w:ind w:left="720"/>
      <w:contextualSpacing/>
    </w:pPr>
  </w:style>
  <w:style w:type="character" w:styleId="IntenseEmphasis">
    <w:name w:val="Intense Emphasis"/>
    <w:basedOn w:val="DefaultParagraphFont"/>
    <w:uiPriority w:val="21"/>
    <w:qFormat/>
    <w:rsid w:val="00DD2E77"/>
    <w:rPr>
      <w:i/>
      <w:iCs/>
      <w:color w:val="2F5496" w:themeColor="accent1" w:themeShade="BF"/>
    </w:rPr>
  </w:style>
  <w:style w:type="paragraph" w:styleId="IntenseQuote">
    <w:name w:val="Intense Quote"/>
    <w:basedOn w:val="Normal"/>
    <w:next w:val="Normal"/>
    <w:link w:val="IntenseQuoteChar"/>
    <w:uiPriority w:val="30"/>
    <w:qFormat/>
    <w:rsid w:val="00DD2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2E77"/>
    <w:rPr>
      <w:i/>
      <w:iCs/>
      <w:color w:val="2F5496" w:themeColor="accent1" w:themeShade="BF"/>
    </w:rPr>
  </w:style>
  <w:style w:type="character" w:styleId="IntenseReference">
    <w:name w:val="Intense Reference"/>
    <w:basedOn w:val="DefaultParagraphFont"/>
    <w:uiPriority w:val="32"/>
    <w:qFormat/>
    <w:rsid w:val="00DD2E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027075">
      <w:bodyDiv w:val="1"/>
      <w:marLeft w:val="0"/>
      <w:marRight w:val="0"/>
      <w:marTop w:val="0"/>
      <w:marBottom w:val="0"/>
      <w:divBdr>
        <w:top w:val="none" w:sz="0" w:space="0" w:color="auto"/>
        <w:left w:val="none" w:sz="0" w:space="0" w:color="auto"/>
        <w:bottom w:val="none" w:sz="0" w:space="0" w:color="auto"/>
        <w:right w:val="none" w:sz="0" w:space="0" w:color="auto"/>
      </w:divBdr>
    </w:div>
    <w:div w:id="505246794">
      <w:bodyDiv w:val="1"/>
      <w:marLeft w:val="0"/>
      <w:marRight w:val="0"/>
      <w:marTop w:val="0"/>
      <w:marBottom w:val="0"/>
      <w:divBdr>
        <w:top w:val="none" w:sz="0" w:space="0" w:color="auto"/>
        <w:left w:val="none" w:sz="0" w:space="0" w:color="auto"/>
        <w:bottom w:val="none" w:sz="0" w:space="0" w:color="auto"/>
        <w:right w:val="none" w:sz="0" w:space="0" w:color="auto"/>
      </w:divBdr>
    </w:div>
    <w:div w:id="524565253">
      <w:bodyDiv w:val="1"/>
      <w:marLeft w:val="0"/>
      <w:marRight w:val="0"/>
      <w:marTop w:val="0"/>
      <w:marBottom w:val="0"/>
      <w:divBdr>
        <w:top w:val="none" w:sz="0" w:space="0" w:color="auto"/>
        <w:left w:val="none" w:sz="0" w:space="0" w:color="auto"/>
        <w:bottom w:val="none" w:sz="0" w:space="0" w:color="auto"/>
        <w:right w:val="none" w:sz="0" w:space="0" w:color="auto"/>
      </w:divBdr>
    </w:div>
    <w:div w:id="592977718">
      <w:bodyDiv w:val="1"/>
      <w:marLeft w:val="0"/>
      <w:marRight w:val="0"/>
      <w:marTop w:val="0"/>
      <w:marBottom w:val="0"/>
      <w:divBdr>
        <w:top w:val="none" w:sz="0" w:space="0" w:color="auto"/>
        <w:left w:val="none" w:sz="0" w:space="0" w:color="auto"/>
        <w:bottom w:val="none" w:sz="0" w:space="0" w:color="auto"/>
        <w:right w:val="none" w:sz="0" w:space="0" w:color="auto"/>
      </w:divBdr>
    </w:div>
    <w:div w:id="811361584">
      <w:bodyDiv w:val="1"/>
      <w:marLeft w:val="0"/>
      <w:marRight w:val="0"/>
      <w:marTop w:val="0"/>
      <w:marBottom w:val="0"/>
      <w:divBdr>
        <w:top w:val="none" w:sz="0" w:space="0" w:color="auto"/>
        <w:left w:val="none" w:sz="0" w:space="0" w:color="auto"/>
        <w:bottom w:val="none" w:sz="0" w:space="0" w:color="auto"/>
        <w:right w:val="none" w:sz="0" w:space="0" w:color="auto"/>
      </w:divBdr>
    </w:div>
    <w:div w:id="2063746653">
      <w:bodyDiv w:val="1"/>
      <w:marLeft w:val="0"/>
      <w:marRight w:val="0"/>
      <w:marTop w:val="0"/>
      <w:marBottom w:val="0"/>
      <w:divBdr>
        <w:top w:val="none" w:sz="0" w:space="0" w:color="auto"/>
        <w:left w:val="none" w:sz="0" w:space="0" w:color="auto"/>
        <w:bottom w:val="none" w:sz="0" w:space="0" w:color="auto"/>
        <w:right w:val="none" w:sz="0" w:space="0" w:color="auto"/>
      </w:divBdr>
    </w:div>
    <w:div w:id="20686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Getsy Jacinth</dc:creator>
  <cp:keywords/>
  <dc:description/>
  <cp:lastModifiedBy>Getsy Jacinth</cp:lastModifiedBy>
  <cp:revision>4</cp:revision>
  <dcterms:created xsi:type="dcterms:W3CDTF">2025-06-16T06:07:00Z</dcterms:created>
  <dcterms:modified xsi:type="dcterms:W3CDTF">2025-06-16T07:19:00Z</dcterms:modified>
</cp:coreProperties>
</file>