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8772C" w14:textId="683231E4" w:rsidR="0064186B" w:rsidRDefault="0064186B" w:rsidP="0064186B">
      <w:pPr>
        <w:pStyle w:val="Heading1"/>
        <w:jc w:val="center"/>
        <w:rPr>
          <w:b/>
          <w:bCs/>
          <w:color w:val="auto"/>
        </w:rPr>
      </w:pPr>
      <w:r w:rsidRPr="0064186B">
        <w:rPr>
          <w:b/>
          <w:bCs/>
          <w:color w:val="auto"/>
        </w:rPr>
        <w:t>Transport Management System</w:t>
      </w:r>
    </w:p>
    <w:p w14:paraId="389C0CBF" w14:textId="2A290533" w:rsidR="0064186B" w:rsidRPr="00923A6E" w:rsidRDefault="0064186B" w:rsidP="0064186B">
      <w:pPr>
        <w:pStyle w:val="ListParagraph"/>
        <w:numPr>
          <w:ilvl w:val="0"/>
          <w:numId w:val="14"/>
        </w:numPr>
        <w:rPr>
          <w:b/>
          <w:bCs/>
        </w:rPr>
      </w:pPr>
      <w:r w:rsidRPr="00923A6E">
        <w:rPr>
          <w:b/>
          <w:bCs/>
        </w:rPr>
        <w:t>BY GETSY JACINTH</w:t>
      </w:r>
    </w:p>
    <w:p w14:paraId="2902BC91" w14:textId="77777777" w:rsidR="0064186B" w:rsidRDefault="0064186B" w:rsidP="0064186B">
      <w:pPr>
        <w:rPr>
          <w:b/>
          <w:bCs/>
        </w:rPr>
      </w:pPr>
    </w:p>
    <w:p w14:paraId="3B446CD2" w14:textId="554090E0" w:rsidR="0064186B" w:rsidRPr="0064186B" w:rsidRDefault="0064186B" w:rsidP="0064186B">
      <w:pPr>
        <w:rPr>
          <w:b/>
          <w:bCs/>
          <w:sz w:val="32"/>
          <w:szCs w:val="32"/>
        </w:rPr>
      </w:pPr>
      <w:r w:rsidRPr="0064186B">
        <w:rPr>
          <w:b/>
          <w:bCs/>
          <w:sz w:val="32"/>
          <w:szCs w:val="32"/>
        </w:rPr>
        <w:t>1. Project Overview</w:t>
      </w:r>
    </w:p>
    <w:p w14:paraId="4B0F7DDE" w14:textId="77777777" w:rsidR="0064186B" w:rsidRPr="0064186B" w:rsidRDefault="0064186B" w:rsidP="0064186B">
      <w:r w:rsidRPr="0064186B">
        <w:t xml:space="preserve">The </w:t>
      </w:r>
      <w:r w:rsidRPr="0064186B">
        <w:rPr>
          <w:b/>
          <w:bCs/>
        </w:rPr>
        <w:t>Transport Management System (TMS)</w:t>
      </w:r>
      <w:r w:rsidRPr="0064186B">
        <w:t xml:space="preserve"> is a modular, Python-based software solution designed to manage the core functions of a transport service provider. It automates and centralizes vehicle scheduling, route management, trip booking, driver allocation, and passenger interaction, all backed by a robust </w:t>
      </w:r>
      <w:r w:rsidRPr="0064186B">
        <w:rPr>
          <w:b/>
          <w:bCs/>
        </w:rPr>
        <w:t>MySQL</w:t>
      </w:r>
      <w:r w:rsidRPr="0064186B">
        <w:t xml:space="preserve"> relational database.</w:t>
      </w:r>
    </w:p>
    <w:p w14:paraId="2C5C95BA" w14:textId="77777777" w:rsidR="0064186B" w:rsidRPr="0064186B" w:rsidRDefault="0064186B" w:rsidP="0064186B">
      <w:r w:rsidRPr="0064186B">
        <w:t xml:space="preserve">Developed using a structured folder architecture and aligned with </w:t>
      </w:r>
      <w:r w:rsidRPr="0064186B">
        <w:rPr>
          <w:b/>
          <w:bCs/>
        </w:rPr>
        <w:t>object-oriented programming (OOP)</w:t>
      </w:r>
      <w:r w:rsidRPr="0064186B">
        <w:t xml:space="preserve"> principles, the system demonstrates the application of key software engineering concepts including </w:t>
      </w:r>
      <w:r w:rsidRPr="0064186B">
        <w:rPr>
          <w:b/>
          <w:bCs/>
        </w:rPr>
        <w:t xml:space="preserve">database connectivity (via </w:t>
      </w:r>
      <w:proofErr w:type="spellStart"/>
      <w:r w:rsidRPr="0064186B">
        <w:rPr>
          <w:b/>
          <w:bCs/>
        </w:rPr>
        <w:t>PyMySQL</w:t>
      </w:r>
      <w:proofErr w:type="spellEnd"/>
      <w:r w:rsidRPr="0064186B">
        <w:rPr>
          <w:b/>
          <w:bCs/>
        </w:rPr>
        <w:t xml:space="preserve"> or MySQL Connector/Python)</w:t>
      </w:r>
      <w:r w:rsidRPr="0064186B">
        <w:t xml:space="preserve">, </w:t>
      </w:r>
      <w:r w:rsidRPr="0064186B">
        <w:rPr>
          <w:b/>
          <w:bCs/>
        </w:rPr>
        <w:t>custom exception handling</w:t>
      </w:r>
      <w:r w:rsidRPr="0064186B">
        <w:t xml:space="preserve">, and </w:t>
      </w:r>
      <w:r w:rsidRPr="0064186B">
        <w:rPr>
          <w:b/>
          <w:bCs/>
        </w:rPr>
        <w:t xml:space="preserve">unit testing using </w:t>
      </w:r>
      <w:proofErr w:type="spellStart"/>
      <w:r w:rsidRPr="0064186B">
        <w:rPr>
          <w:b/>
          <w:bCs/>
        </w:rPr>
        <w:t>unittest</w:t>
      </w:r>
      <w:proofErr w:type="spellEnd"/>
      <w:r w:rsidRPr="0064186B">
        <w:t>.</w:t>
      </w:r>
    </w:p>
    <w:p w14:paraId="76E8BF82" w14:textId="77777777" w:rsidR="0064186B" w:rsidRPr="0064186B" w:rsidRDefault="00000000" w:rsidP="0064186B">
      <w:r>
        <w:pict w14:anchorId="107F9033">
          <v:rect id="_x0000_i1025" style="width:0;height:1.5pt" o:hralign="center" o:hrstd="t" o:hr="t" fillcolor="#a0a0a0" stroked="f"/>
        </w:pict>
      </w:r>
    </w:p>
    <w:p w14:paraId="5A07CE3E" w14:textId="6DD5755E" w:rsidR="0064186B" w:rsidRPr="0064186B" w:rsidRDefault="0064186B" w:rsidP="0064186B">
      <w:pPr>
        <w:rPr>
          <w:b/>
          <w:bCs/>
          <w:sz w:val="32"/>
          <w:szCs w:val="32"/>
        </w:rPr>
      </w:pPr>
      <w:r w:rsidRPr="0064186B">
        <w:rPr>
          <w:b/>
          <w:bCs/>
          <w:sz w:val="32"/>
          <w:szCs w:val="32"/>
        </w:rPr>
        <w:t>2. Purpose of the Project</w:t>
      </w:r>
    </w:p>
    <w:p w14:paraId="78800FA4" w14:textId="77777777" w:rsidR="0064186B" w:rsidRPr="0064186B" w:rsidRDefault="0064186B" w:rsidP="0064186B">
      <w:r w:rsidRPr="0064186B">
        <w:t>The purpose of this project is to address inefficiencies in manual transport operations through a digital platform that is:</w:t>
      </w:r>
    </w:p>
    <w:p w14:paraId="63E4EEBA" w14:textId="77777777" w:rsidR="0064186B" w:rsidRPr="0064186B" w:rsidRDefault="0064186B" w:rsidP="0064186B">
      <w:pPr>
        <w:numPr>
          <w:ilvl w:val="0"/>
          <w:numId w:val="1"/>
        </w:numPr>
      </w:pPr>
      <w:r w:rsidRPr="0064186B">
        <w:t>Scalable and easy to maintain due to modular OOP design.</w:t>
      </w:r>
    </w:p>
    <w:p w14:paraId="60A741FD" w14:textId="77777777" w:rsidR="0064186B" w:rsidRPr="0064186B" w:rsidRDefault="0064186B" w:rsidP="0064186B">
      <w:pPr>
        <w:numPr>
          <w:ilvl w:val="0"/>
          <w:numId w:val="1"/>
        </w:numPr>
      </w:pPr>
      <w:r w:rsidRPr="0064186B">
        <w:t>Efficient in handling real-time trip and vehicle data.</w:t>
      </w:r>
    </w:p>
    <w:p w14:paraId="0B9B80BF" w14:textId="77777777" w:rsidR="0064186B" w:rsidRPr="0064186B" w:rsidRDefault="0064186B" w:rsidP="0064186B">
      <w:pPr>
        <w:numPr>
          <w:ilvl w:val="0"/>
          <w:numId w:val="1"/>
        </w:numPr>
      </w:pPr>
      <w:r w:rsidRPr="0064186B">
        <w:t>Accurate in recording, retrieving, and managing bookings and driver allocations.</w:t>
      </w:r>
    </w:p>
    <w:p w14:paraId="67A6E033" w14:textId="77777777" w:rsidR="0064186B" w:rsidRPr="0064186B" w:rsidRDefault="0064186B" w:rsidP="0064186B">
      <w:r w:rsidRPr="0064186B">
        <w:t>This system aims to replicate operations found in small-to-medium logistics or passenger transport firms, enabling students to simulate real-world enterprise-level transport operations within an academic context.</w:t>
      </w:r>
    </w:p>
    <w:p w14:paraId="07F3E2F1" w14:textId="77777777" w:rsidR="0064186B" w:rsidRPr="0064186B" w:rsidRDefault="0064186B" w:rsidP="0064186B">
      <w:r w:rsidRPr="0064186B">
        <w:t>By building this from scratch in Python, the project also highlights skills in:</w:t>
      </w:r>
    </w:p>
    <w:p w14:paraId="3255E5EF" w14:textId="77777777" w:rsidR="0064186B" w:rsidRPr="0064186B" w:rsidRDefault="0064186B" w:rsidP="0064186B">
      <w:pPr>
        <w:numPr>
          <w:ilvl w:val="0"/>
          <w:numId w:val="2"/>
        </w:numPr>
      </w:pPr>
      <w:r w:rsidRPr="0064186B">
        <w:t>SQL schema design and foreign key constraints.</w:t>
      </w:r>
    </w:p>
    <w:p w14:paraId="2462C603" w14:textId="77777777" w:rsidR="0064186B" w:rsidRPr="0064186B" w:rsidRDefault="0064186B" w:rsidP="0064186B">
      <w:pPr>
        <w:numPr>
          <w:ilvl w:val="0"/>
          <w:numId w:val="2"/>
        </w:numPr>
      </w:pPr>
      <w:r w:rsidRPr="0064186B">
        <w:t>Layered application architecture.</w:t>
      </w:r>
    </w:p>
    <w:p w14:paraId="7C531FCD" w14:textId="77777777" w:rsidR="0064186B" w:rsidRPr="0064186B" w:rsidRDefault="0064186B" w:rsidP="0064186B">
      <w:pPr>
        <w:numPr>
          <w:ilvl w:val="0"/>
          <w:numId w:val="2"/>
        </w:numPr>
      </w:pPr>
      <w:r w:rsidRPr="0064186B">
        <w:t xml:space="preserve">File-based configuration management </w:t>
      </w:r>
      <w:proofErr w:type="gramStart"/>
      <w:r w:rsidRPr="0064186B">
        <w:t>using .properties</w:t>
      </w:r>
      <w:proofErr w:type="gramEnd"/>
      <w:r w:rsidRPr="0064186B">
        <w:t xml:space="preserve"> or .</w:t>
      </w:r>
      <w:proofErr w:type="spellStart"/>
      <w:r w:rsidRPr="0064186B">
        <w:t>ini</w:t>
      </w:r>
      <w:proofErr w:type="spellEnd"/>
      <w:r w:rsidRPr="0064186B">
        <w:t xml:space="preserve"> files.</w:t>
      </w:r>
    </w:p>
    <w:p w14:paraId="1BF7FCF4" w14:textId="77777777" w:rsidR="0064186B" w:rsidRPr="0064186B" w:rsidRDefault="0064186B" w:rsidP="0064186B">
      <w:pPr>
        <w:numPr>
          <w:ilvl w:val="0"/>
          <w:numId w:val="2"/>
        </w:numPr>
      </w:pPr>
      <w:r w:rsidRPr="0064186B">
        <w:t>Exception handling via custom exception classes.</w:t>
      </w:r>
    </w:p>
    <w:p w14:paraId="13AFCB53" w14:textId="77777777" w:rsidR="0064186B" w:rsidRPr="0064186B" w:rsidRDefault="0064186B" w:rsidP="0064186B">
      <w:pPr>
        <w:numPr>
          <w:ilvl w:val="0"/>
          <w:numId w:val="2"/>
        </w:numPr>
      </w:pPr>
      <w:r w:rsidRPr="0064186B">
        <w:t>CLI-based user interface for streamlined interaction.</w:t>
      </w:r>
    </w:p>
    <w:p w14:paraId="5A17E8D9" w14:textId="77777777" w:rsidR="0064186B" w:rsidRPr="0064186B" w:rsidRDefault="00000000" w:rsidP="0064186B">
      <w:r>
        <w:pict w14:anchorId="08CBAEC0">
          <v:rect id="_x0000_i1026" style="width:0;height:1.5pt" o:hralign="center" o:hrstd="t" o:hr="t" fillcolor="#a0a0a0" stroked="f"/>
        </w:pict>
      </w:r>
    </w:p>
    <w:p w14:paraId="158E2AB4" w14:textId="77777777" w:rsidR="0064186B" w:rsidRDefault="0064186B" w:rsidP="0064186B">
      <w:pPr>
        <w:rPr>
          <w:b/>
          <w:bCs/>
        </w:rPr>
      </w:pPr>
      <w:r w:rsidRPr="0064186B">
        <w:rPr>
          <w:b/>
          <w:bCs/>
        </w:rPr>
        <w:lastRenderedPageBreak/>
        <w:t xml:space="preserve"> </w:t>
      </w:r>
    </w:p>
    <w:p w14:paraId="624CA16D" w14:textId="2C9CC715" w:rsidR="0064186B" w:rsidRPr="0064186B" w:rsidRDefault="0064186B" w:rsidP="0064186B">
      <w:pPr>
        <w:rPr>
          <w:b/>
          <w:bCs/>
          <w:sz w:val="32"/>
          <w:szCs w:val="32"/>
        </w:rPr>
      </w:pPr>
      <w:r w:rsidRPr="0064186B">
        <w:rPr>
          <w:b/>
          <w:bCs/>
          <w:sz w:val="32"/>
          <w:szCs w:val="32"/>
        </w:rPr>
        <w:t>3. Project Scope</w:t>
      </w:r>
    </w:p>
    <w:p w14:paraId="30D9AF36" w14:textId="77777777" w:rsidR="0064186B" w:rsidRPr="0064186B" w:rsidRDefault="0064186B" w:rsidP="0064186B">
      <w:pPr>
        <w:rPr>
          <w:b/>
          <w:bCs/>
          <w:sz w:val="28"/>
          <w:szCs w:val="28"/>
        </w:rPr>
      </w:pPr>
      <w:r w:rsidRPr="0064186B">
        <w:rPr>
          <w:b/>
          <w:bCs/>
          <w:sz w:val="28"/>
          <w:szCs w:val="28"/>
        </w:rPr>
        <w:t>3.1 Functional Scope</w:t>
      </w:r>
    </w:p>
    <w:p w14:paraId="2A237193" w14:textId="77777777" w:rsidR="0064186B" w:rsidRPr="0064186B" w:rsidRDefault="0064186B" w:rsidP="0064186B">
      <w:r w:rsidRPr="0064186B">
        <w:t>The system includes the following core features:</w:t>
      </w:r>
    </w:p>
    <w:p w14:paraId="2CC8EEC4" w14:textId="0A7AE4D6" w:rsidR="0064186B" w:rsidRPr="0064186B" w:rsidRDefault="0064186B" w:rsidP="0064186B">
      <w:r w:rsidRPr="0064186B">
        <w:rPr>
          <w:b/>
          <w:bCs/>
        </w:rPr>
        <w:t>Vehicle Management</w:t>
      </w:r>
    </w:p>
    <w:p w14:paraId="337CB14B" w14:textId="77777777" w:rsidR="0064186B" w:rsidRPr="0064186B" w:rsidRDefault="0064186B" w:rsidP="0064186B">
      <w:pPr>
        <w:numPr>
          <w:ilvl w:val="0"/>
          <w:numId w:val="3"/>
        </w:numPr>
      </w:pPr>
      <w:r w:rsidRPr="0064186B">
        <w:t>Add, update, and remove vehicles.</w:t>
      </w:r>
    </w:p>
    <w:p w14:paraId="51AA46CA" w14:textId="77777777" w:rsidR="0064186B" w:rsidRPr="0064186B" w:rsidRDefault="0064186B" w:rsidP="0064186B">
      <w:pPr>
        <w:numPr>
          <w:ilvl w:val="0"/>
          <w:numId w:val="3"/>
        </w:numPr>
      </w:pPr>
      <w:r w:rsidRPr="0064186B">
        <w:t>Maintain attributes like model, type (Truck/Van/Bus), capacity, and operational status (Available, On Trip, Under Maintenance).</w:t>
      </w:r>
    </w:p>
    <w:p w14:paraId="0C6A843C" w14:textId="42421058" w:rsidR="0064186B" w:rsidRPr="0064186B" w:rsidRDefault="0064186B" w:rsidP="0064186B">
      <w:r w:rsidRPr="0064186B">
        <w:t xml:space="preserve"> </w:t>
      </w:r>
      <w:r w:rsidRPr="0064186B">
        <w:rPr>
          <w:b/>
          <w:bCs/>
        </w:rPr>
        <w:t>Route &amp; Trip Management</w:t>
      </w:r>
    </w:p>
    <w:p w14:paraId="6D5FA4E5" w14:textId="77777777" w:rsidR="0064186B" w:rsidRPr="0064186B" w:rsidRDefault="0064186B" w:rsidP="0064186B">
      <w:pPr>
        <w:numPr>
          <w:ilvl w:val="0"/>
          <w:numId w:val="4"/>
        </w:numPr>
      </w:pPr>
      <w:r w:rsidRPr="0064186B">
        <w:t>Manage routes with origin, destination, and distance.</w:t>
      </w:r>
    </w:p>
    <w:p w14:paraId="0945E0C0" w14:textId="77777777" w:rsidR="0064186B" w:rsidRPr="0064186B" w:rsidRDefault="0064186B" w:rsidP="0064186B">
      <w:pPr>
        <w:numPr>
          <w:ilvl w:val="0"/>
          <w:numId w:val="4"/>
        </w:numPr>
      </w:pPr>
      <w:r w:rsidRPr="0064186B">
        <w:t>Schedule or cancel trips with specified vehicles and routes, including departure/arrival timestamps, trip status (Scheduled, Completed, Cancelled), and passenger limits.</w:t>
      </w:r>
    </w:p>
    <w:p w14:paraId="58CBED75" w14:textId="2698780B" w:rsidR="0064186B" w:rsidRPr="0064186B" w:rsidRDefault="0064186B" w:rsidP="0064186B">
      <w:r w:rsidRPr="0064186B">
        <w:t xml:space="preserve"> </w:t>
      </w:r>
      <w:r w:rsidRPr="0064186B">
        <w:rPr>
          <w:b/>
          <w:bCs/>
        </w:rPr>
        <w:t>Passenger and Booking Management</w:t>
      </w:r>
    </w:p>
    <w:p w14:paraId="226174D4" w14:textId="77777777" w:rsidR="0064186B" w:rsidRPr="0064186B" w:rsidRDefault="0064186B" w:rsidP="0064186B">
      <w:pPr>
        <w:numPr>
          <w:ilvl w:val="0"/>
          <w:numId w:val="5"/>
        </w:numPr>
      </w:pPr>
      <w:r w:rsidRPr="0064186B">
        <w:t>Register passengers with contact details.</w:t>
      </w:r>
    </w:p>
    <w:p w14:paraId="0FCB9BE5" w14:textId="77777777" w:rsidR="0064186B" w:rsidRPr="0064186B" w:rsidRDefault="0064186B" w:rsidP="0064186B">
      <w:pPr>
        <w:numPr>
          <w:ilvl w:val="0"/>
          <w:numId w:val="5"/>
        </w:numPr>
      </w:pPr>
      <w:r w:rsidRPr="0064186B">
        <w:t>Book and cancel trips for passengers.</w:t>
      </w:r>
    </w:p>
    <w:p w14:paraId="1128607C" w14:textId="77777777" w:rsidR="0064186B" w:rsidRPr="0064186B" w:rsidRDefault="0064186B" w:rsidP="0064186B">
      <w:pPr>
        <w:numPr>
          <w:ilvl w:val="0"/>
          <w:numId w:val="5"/>
        </w:numPr>
      </w:pPr>
      <w:r w:rsidRPr="0064186B">
        <w:t>Retrieve booking history by passenger or trip.</w:t>
      </w:r>
    </w:p>
    <w:p w14:paraId="550A22AD" w14:textId="720AE24C" w:rsidR="0064186B" w:rsidRPr="0064186B" w:rsidRDefault="0064186B" w:rsidP="0064186B">
      <w:r w:rsidRPr="0064186B">
        <w:t xml:space="preserve"> </w:t>
      </w:r>
      <w:r w:rsidRPr="0064186B">
        <w:rPr>
          <w:b/>
          <w:bCs/>
        </w:rPr>
        <w:t>Driver Allocation</w:t>
      </w:r>
    </w:p>
    <w:p w14:paraId="00E13871" w14:textId="77777777" w:rsidR="0064186B" w:rsidRPr="0064186B" w:rsidRDefault="0064186B" w:rsidP="0064186B">
      <w:pPr>
        <w:numPr>
          <w:ilvl w:val="0"/>
          <w:numId w:val="6"/>
        </w:numPr>
      </w:pPr>
      <w:r w:rsidRPr="0064186B">
        <w:t>Allocate and deallocate drivers to trips.</w:t>
      </w:r>
    </w:p>
    <w:p w14:paraId="5B3F089D" w14:textId="77777777" w:rsidR="0064186B" w:rsidRPr="0064186B" w:rsidRDefault="0064186B" w:rsidP="0064186B">
      <w:pPr>
        <w:numPr>
          <w:ilvl w:val="0"/>
          <w:numId w:val="6"/>
        </w:numPr>
      </w:pPr>
      <w:r w:rsidRPr="0064186B">
        <w:t>Ensure that drivers are only assigned when available.</w:t>
      </w:r>
    </w:p>
    <w:p w14:paraId="1C3A4668" w14:textId="77777777" w:rsidR="0064186B" w:rsidRPr="0064186B" w:rsidRDefault="0064186B" w:rsidP="0064186B">
      <w:pPr>
        <w:numPr>
          <w:ilvl w:val="0"/>
          <w:numId w:val="6"/>
        </w:numPr>
      </w:pPr>
      <w:r w:rsidRPr="0064186B">
        <w:t>Provide a function to list all available drivers.</w:t>
      </w:r>
    </w:p>
    <w:p w14:paraId="02ABBAC8" w14:textId="256014CE" w:rsidR="0064186B" w:rsidRPr="0064186B" w:rsidRDefault="0064186B" w:rsidP="0064186B">
      <w:r w:rsidRPr="0064186B">
        <w:t xml:space="preserve"> </w:t>
      </w:r>
      <w:r w:rsidRPr="0064186B">
        <w:rPr>
          <w:b/>
          <w:bCs/>
        </w:rPr>
        <w:t>Data Persistence and Interaction</w:t>
      </w:r>
    </w:p>
    <w:p w14:paraId="11294A93" w14:textId="77777777" w:rsidR="0064186B" w:rsidRPr="0064186B" w:rsidRDefault="0064186B" w:rsidP="0064186B">
      <w:pPr>
        <w:numPr>
          <w:ilvl w:val="0"/>
          <w:numId w:val="7"/>
        </w:numPr>
      </w:pPr>
      <w:r w:rsidRPr="0064186B">
        <w:t>MySQL schema includes normalized tables for Vehicles, Routes, Trips, Passengers, and Bookings.</w:t>
      </w:r>
    </w:p>
    <w:p w14:paraId="781E9A8E" w14:textId="77777777" w:rsidR="0064186B" w:rsidRPr="0064186B" w:rsidRDefault="0064186B" w:rsidP="0064186B">
      <w:pPr>
        <w:numPr>
          <w:ilvl w:val="0"/>
          <w:numId w:val="7"/>
        </w:numPr>
      </w:pPr>
      <w:r w:rsidRPr="0064186B">
        <w:t>CRUD operations are executed via Python's database connectivity layer using cursor-based SQL execution.</w:t>
      </w:r>
    </w:p>
    <w:p w14:paraId="491C306C" w14:textId="787115D9" w:rsidR="0064186B" w:rsidRPr="0064186B" w:rsidRDefault="0064186B" w:rsidP="0064186B">
      <w:r w:rsidRPr="0064186B">
        <w:t xml:space="preserve"> </w:t>
      </w:r>
      <w:r w:rsidRPr="0064186B">
        <w:rPr>
          <w:b/>
          <w:bCs/>
        </w:rPr>
        <w:t>Error Handling</w:t>
      </w:r>
    </w:p>
    <w:p w14:paraId="597A7C5E" w14:textId="77777777" w:rsidR="0064186B" w:rsidRPr="0064186B" w:rsidRDefault="0064186B" w:rsidP="0064186B">
      <w:pPr>
        <w:numPr>
          <w:ilvl w:val="0"/>
          <w:numId w:val="8"/>
        </w:numPr>
      </w:pPr>
      <w:r w:rsidRPr="0064186B">
        <w:t xml:space="preserve">Use of custom exceptions like </w:t>
      </w:r>
      <w:proofErr w:type="spellStart"/>
      <w:r w:rsidRPr="0064186B">
        <w:t>VehicleNotFoundException</w:t>
      </w:r>
      <w:proofErr w:type="spellEnd"/>
      <w:r w:rsidRPr="0064186B">
        <w:t xml:space="preserve">, </w:t>
      </w:r>
      <w:proofErr w:type="spellStart"/>
      <w:r w:rsidRPr="0064186B">
        <w:t>BookingNotFoundException</w:t>
      </w:r>
      <w:proofErr w:type="spellEnd"/>
      <w:r w:rsidRPr="0064186B">
        <w:t xml:space="preserve"> for controlled failure scenarios.</w:t>
      </w:r>
    </w:p>
    <w:p w14:paraId="4B0219E2" w14:textId="77777777" w:rsidR="0064186B" w:rsidRPr="0064186B" w:rsidRDefault="0064186B" w:rsidP="0064186B">
      <w:pPr>
        <w:numPr>
          <w:ilvl w:val="0"/>
          <w:numId w:val="8"/>
        </w:numPr>
      </w:pPr>
      <w:r w:rsidRPr="0064186B">
        <w:lastRenderedPageBreak/>
        <w:t>All exceptions are raised in the DAO layer and handled gracefully in the main application layer.</w:t>
      </w:r>
    </w:p>
    <w:p w14:paraId="2AA7D6FC" w14:textId="018C24EC" w:rsidR="0064186B" w:rsidRPr="0064186B" w:rsidRDefault="0064186B" w:rsidP="0064186B">
      <w:r w:rsidRPr="0064186B">
        <w:t xml:space="preserve"> </w:t>
      </w:r>
      <w:r w:rsidRPr="0064186B">
        <w:rPr>
          <w:b/>
          <w:bCs/>
        </w:rPr>
        <w:t>CLI-Based UI</w:t>
      </w:r>
    </w:p>
    <w:p w14:paraId="03EF39E6" w14:textId="77777777" w:rsidR="0064186B" w:rsidRPr="0064186B" w:rsidRDefault="0064186B" w:rsidP="0064186B">
      <w:pPr>
        <w:numPr>
          <w:ilvl w:val="0"/>
          <w:numId w:val="9"/>
        </w:numPr>
      </w:pPr>
      <w:r w:rsidRPr="0064186B">
        <w:t xml:space="preserve">A menu-driven interface using the Python </w:t>
      </w:r>
      <w:proofErr w:type="gramStart"/>
      <w:r w:rsidRPr="0064186B">
        <w:t>input(</w:t>
      </w:r>
      <w:proofErr w:type="gramEnd"/>
      <w:r w:rsidRPr="0064186B">
        <w:t>) function simulates system interaction for non-technical users.</w:t>
      </w:r>
    </w:p>
    <w:p w14:paraId="0B8CD073" w14:textId="77777777" w:rsidR="0064186B" w:rsidRPr="0064186B" w:rsidRDefault="0064186B" w:rsidP="0064186B">
      <w:pPr>
        <w:rPr>
          <w:b/>
          <w:bCs/>
          <w:sz w:val="28"/>
          <w:szCs w:val="28"/>
        </w:rPr>
      </w:pPr>
      <w:r w:rsidRPr="0064186B">
        <w:rPr>
          <w:b/>
          <w:bCs/>
          <w:sz w:val="28"/>
          <w:szCs w:val="28"/>
        </w:rPr>
        <w:t>3.2 Non-Functional Scope</w:t>
      </w:r>
    </w:p>
    <w:p w14:paraId="34257F7B" w14:textId="447CC486" w:rsidR="0064186B" w:rsidRPr="0064186B" w:rsidRDefault="0064186B" w:rsidP="0064186B">
      <w:pPr>
        <w:numPr>
          <w:ilvl w:val="0"/>
          <w:numId w:val="10"/>
        </w:numPr>
      </w:pPr>
      <w:r w:rsidRPr="0064186B">
        <w:rPr>
          <w:b/>
          <w:bCs/>
        </w:rPr>
        <w:t>Performance:</w:t>
      </w:r>
      <w:r w:rsidRPr="0064186B">
        <w:t xml:space="preserve"> Efficient SQL joins and indexing to handle high-volume data access.</w:t>
      </w:r>
    </w:p>
    <w:p w14:paraId="1D9851E6" w14:textId="6263AAD4" w:rsidR="0064186B" w:rsidRPr="0064186B" w:rsidRDefault="0064186B" w:rsidP="0064186B">
      <w:pPr>
        <w:numPr>
          <w:ilvl w:val="0"/>
          <w:numId w:val="10"/>
        </w:numPr>
      </w:pPr>
      <w:r w:rsidRPr="0064186B">
        <w:t xml:space="preserve"> </w:t>
      </w:r>
      <w:r w:rsidRPr="0064186B">
        <w:rPr>
          <w:b/>
          <w:bCs/>
        </w:rPr>
        <w:t>Testability:</w:t>
      </w:r>
      <w:r w:rsidRPr="0064186B">
        <w:t xml:space="preserve"> Unit tests ensure each function behaves as expected and validates edge cases and exceptions.</w:t>
      </w:r>
    </w:p>
    <w:p w14:paraId="778AB194" w14:textId="0715978D" w:rsidR="0064186B" w:rsidRPr="0064186B" w:rsidRDefault="0064186B" w:rsidP="0064186B">
      <w:pPr>
        <w:numPr>
          <w:ilvl w:val="0"/>
          <w:numId w:val="10"/>
        </w:numPr>
      </w:pPr>
      <w:r w:rsidRPr="0064186B">
        <w:t xml:space="preserve"> </w:t>
      </w:r>
      <w:r w:rsidRPr="0064186B">
        <w:rPr>
          <w:b/>
          <w:bCs/>
        </w:rPr>
        <w:t>Security:</w:t>
      </w:r>
      <w:r w:rsidRPr="0064186B">
        <w:t xml:space="preserve"> Configured SQL access using credentials stored in a </w:t>
      </w:r>
      <w:proofErr w:type="gramStart"/>
      <w:r w:rsidRPr="0064186B">
        <w:t>secured .properties</w:t>
      </w:r>
      <w:proofErr w:type="gramEnd"/>
      <w:r w:rsidRPr="0064186B">
        <w:t xml:space="preserve"> or .env file.</w:t>
      </w:r>
    </w:p>
    <w:p w14:paraId="1ECB707B" w14:textId="666D384C" w:rsidR="0064186B" w:rsidRPr="0064186B" w:rsidRDefault="0064186B" w:rsidP="0064186B">
      <w:pPr>
        <w:numPr>
          <w:ilvl w:val="0"/>
          <w:numId w:val="10"/>
        </w:numPr>
      </w:pPr>
      <w:r w:rsidRPr="0064186B">
        <w:rPr>
          <w:b/>
          <w:bCs/>
        </w:rPr>
        <w:t>Maintainability:</w:t>
      </w:r>
      <w:r w:rsidRPr="0064186B">
        <w:t xml:space="preserve"> Clear separation of logic using packages like:</w:t>
      </w:r>
    </w:p>
    <w:p w14:paraId="7DA6DFF1" w14:textId="77777777" w:rsidR="0064186B" w:rsidRPr="0064186B" w:rsidRDefault="0064186B" w:rsidP="0064186B">
      <w:pPr>
        <w:numPr>
          <w:ilvl w:val="1"/>
          <w:numId w:val="10"/>
        </w:numPr>
      </w:pPr>
      <w:r w:rsidRPr="0064186B">
        <w:t>entity → for data models.</w:t>
      </w:r>
    </w:p>
    <w:p w14:paraId="05EA28C6" w14:textId="77777777" w:rsidR="0064186B" w:rsidRPr="0064186B" w:rsidRDefault="0064186B" w:rsidP="0064186B">
      <w:pPr>
        <w:numPr>
          <w:ilvl w:val="1"/>
          <w:numId w:val="10"/>
        </w:numPr>
      </w:pPr>
      <w:r w:rsidRPr="0064186B">
        <w:t>dao → for database access and service logic.</w:t>
      </w:r>
    </w:p>
    <w:p w14:paraId="032AF01A" w14:textId="77777777" w:rsidR="0064186B" w:rsidRPr="0064186B" w:rsidRDefault="0064186B" w:rsidP="0064186B">
      <w:pPr>
        <w:numPr>
          <w:ilvl w:val="1"/>
          <w:numId w:val="10"/>
        </w:numPr>
      </w:pPr>
      <w:r w:rsidRPr="0064186B">
        <w:t>exception → for user-defined exceptions.</w:t>
      </w:r>
    </w:p>
    <w:p w14:paraId="2149C374" w14:textId="77777777" w:rsidR="0064186B" w:rsidRPr="0064186B" w:rsidRDefault="0064186B" w:rsidP="0064186B">
      <w:pPr>
        <w:numPr>
          <w:ilvl w:val="1"/>
          <w:numId w:val="10"/>
        </w:numPr>
      </w:pPr>
      <w:r w:rsidRPr="0064186B">
        <w:t>util → for DB utilities and configuration loading.</w:t>
      </w:r>
    </w:p>
    <w:p w14:paraId="25DC00DA" w14:textId="77777777" w:rsidR="0064186B" w:rsidRPr="0064186B" w:rsidRDefault="0064186B" w:rsidP="0064186B">
      <w:pPr>
        <w:numPr>
          <w:ilvl w:val="1"/>
          <w:numId w:val="10"/>
        </w:numPr>
      </w:pPr>
      <w:r w:rsidRPr="0064186B">
        <w:t>app → for the CLI driver program.</w:t>
      </w:r>
    </w:p>
    <w:p w14:paraId="04196F29" w14:textId="77777777" w:rsidR="0064186B" w:rsidRPr="0064186B" w:rsidRDefault="00000000" w:rsidP="0064186B">
      <w:r>
        <w:pict w14:anchorId="08FBB466">
          <v:rect id="_x0000_i1027" style="width:0;height:1.5pt" o:hralign="center" o:hrstd="t" o:hr="t" fillcolor="#a0a0a0" stroked="f"/>
        </w:pict>
      </w:r>
    </w:p>
    <w:p w14:paraId="5ECA21B4" w14:textId="6252B591" w:rsidR="0064186B" w:rsidRPr="0064186B" w:rsidRDefault="0064186B" w:rsidP="0064186B">
      <w:pPr>
        <w:rPr>
          <w:b/>
          <w:bCs/>
          <w:sz w:val="32"/>
          <w:szCs w:val="32"/>
        </w:rPr>
      </w:pPr>
      <w:r w:rsidRPr="0064186B">
        <w:rPr>
          <w:b/>
          <w:bCs/>
          <w:sz w:val="32"/>
          <w:szCs w:val="32"/>
        </w:rPr>
        <w:t xml:space="preserve"> 4. Architectural and Technical Constraints</w:t>
      </w:r>
    </w:p>
    <w:p w14:paraId="0B7BDDDF" w14:textId="77777777" w:rsidR="0064186B" w:rsidRPr="0064186B" w:rsidRDefault="0064186B" w:rsidP="0064186B">
      <w:pPr>
        <w:numPr>
          <w:ilvl w:val="0"/>
          <w:numId w:val="11"/>
        </w:numPr>
      </w:pPr>
      <w:r w:rsidRPr="0064186B">
        <w:rPr>
          <w:b/>
          <w:bCs/>
        </w:rPr>
        <w:t>Language:</w:t>
      </w:r>
      <w:r w:rsidRPr="0064186B">
        <w:t xml:space="preserve"> Python 3.10+</w:t>
      </w:r>
    </w:p>
    <w:p w14:paraId="29FB6192" w14:textId="77777777" w:rsidR="0064186B" w:rsidRPr="0064186B" w:rsidRDefault="0064186B" w:rsidP="0064186B">
      <w:pPr>
        <w:numPr>
          <w:ilvl w:val="0"/>
          <w:numId w:val="11"/>
        </w:numPr>
      </w:pPr>
      <w:r w:rsidRPr="0064186B">
        <w:rPr>
          <w:b/>
          <w:bCs/>
        </w:rPr>
        <w:t>Database:</w:t>
      </w:r>
      <w:r w:rsidRPr="0064186B">
        <w:t xml:space="preserve"> MySQL (preferably version 8.x)</w:t>
      </w:r>
    </w:p>
    <w:p w14:paraId="2BDAE24D" w14:textId="77777777" w:rsidR="0064186B" w:rsidRPr="0064186B" w:rsidRDefault="0064186B" w:rsidP="0064186B">
      <w:pPr>
        <w:numPr>
          <w:ilvl w:val="0"/>
          <w:numId w:val="11"/>
        </w:numPr>
      </w:pPr>
      <w:r w:rsidRPr="0064186B">
        <w:rPr>
          <w:b/>
          <w:bCs/>
        </w:rPr>
        <w:t>Connection Library:</w:t>
      </w:r>
      <w:r w:rsidRPr="0064186B">
        <w:t xml:space="preserve"> </w:t>
      </w:r>
      <w:proofErr w:type="spellStart"/>
      <w:r w:rsidRPr="0064186B">
        <w:t>mysql</w:t>
      </w:r>
      <w:proofErr w:type="spellEnd"/>
      <w:r w:rsidRPr="0064186B">
        <w:t xml:space="preserve">-connector-python or </w:t>
      </w:r>
      <w:proofErr w:type="spellStart"/>
      <w:r w:rsidRPr="0064186B">
        <w:t>PyMySQL</w:t>
      </w:r>
      <w:proofErr w:type="spellEnd"/>
    </w:p>
    <w:p w14:paraId="072869A9" w14:textId="77777777" w:rsidR="0064186B" w:rsidRDefault="0064186B" w:rsidP="0064186B">
      <w:pPr>
        <w:numPr>
          <w:ilvl w:val="0"/>
          <w:numId w:val="11"/>
        </w:numPr>
      </w:pPr>
      <w:r w:rsidRPr="0064186B">
        <w:rPr>
          <w:b/>
          <w:bCs/>
        </w:rPr>
        <w:t>Testing Framework:</w:t>
      </w:r>
      <w:r w:rsidRPr="0064186B">
        <w:t xml:space="preserve"> </w:t>
      </w:r>
      <w:proofErr w:type="spellStart"/>
      <w:r w:rsidRPr="0064186B">
        <w:t>unittest</w:t>
      </w:r>
      <w:proofErr w:type="spellEnd"/>
      <w:r w:rsidRPr="0064186B">
        <w:t xml:space="preserve"> or </w:t>
      </w:r>
      <w:proofErr w:type="spellStart"/>
      <w:r w:rsidRPr="0064186B">
        <w:t>pytest</w:t>
      </w:r>
      <w:proofErr w:type="spellEnd"/>
    </w:p>
    <w:p w14:paraId="1BA2299F" w14:textId="381EF64C" w:rsidR="00394F7C" w:rsidRDefault="00394F7C" w:rsidP="00530C98">
      <w:pPr>
        <w:numPr>
          <w:ilvl w:val="0"/>
          <w:numId w:val="11"/>
        </w:numPr>
      </w:pPr>
      <w:r>
        <w:rPr>
          <w:b/>
          <w:bCs/>
        </w:rPr>
        <w:t>IDE:</w:t>
      </w:r>
      <w:r>
        <w:t xml:space="preserve"> VS Code</w:t>
      </w:r>
    </w:p>
    <w:p w14:paraId="0A6233D1" w14:textId="4C94853F" w:rsidR="00BF529A" w:rsidRDefault="00404CED" w:rsidP="00530C98">
      <w:pPr>
        <w:numPr>
          <w:ilvl w:val="0"/>
          <w:numId w:val="11"/>
        </w:numPr>
      </w:pPr>
      <w:r w:rsidRPr="00404CED">
        <w:rPr>
          <w:b/>
          <w:bCs/>
        </w:rPr>
        <w:t>Version control:</w:t>
      </w:r>
      <w:r>
        <w:t xml:space="preserve"> GitHub </w:t>
      </w:r>
    </w:p>
    <w:p w14:paraId="27CB74A5" w14:textId="77777777" w:rsidR="0064186B" w:rsidRPr="0064186B" w:rsidRDefault="0064186B" w:rsidP="0064186B">
      <w:pPr>
        <w:pStyle w:val="ListParagraph"/>
        <w:numPr>
          <w:ilvl w:val="0"/>
          <w:numId w:val="11"/>
        </w:numPr>
        <w:rPr>
          <w:b/>
          <w:bCs/>
        </w:rPr>
      </w:pPr>
      <w:r w:rsidRPr="0064186B">
        <w:rPr>
          <w:b/>
          <w:bCs/>
        </w:rPr>
        <w:t>Folder Structure:</w:t>
      </w:r>
    </w:p>
    <w:p w14:paraId="5FF7B314" w14:textId="77777777" w:rsidR="0064186B" w:rsidRDefault="0064186B" w:rsidP="0064186B">
      <w:r>
        <w:t xml:space="preserve">         /entity         # Model classes</w:t>
      </w:r>
    </w:p>
    <w:p w14:paraId="3C9DF071" w14:textId="19A0A95E" w:rsidR="0064186B" w:rsidRDefault="0064186B" w:rsidP="0064186B">
      <w:r>
        <w:t xml:space="preserve">         /dao            # Database access &amp; service layer</w:t>
      </w:r>
    </w:p>
    <w:p w14:paraId="121DE14A" w14:textId="2C834CDD" w:rsidR="0064186B" w:rsidRDefault="0064186B" w:rsidP="0064186B">
      <w:r>
        <w:t xml:space="preserve">         /exception      # Custom exceptions</w:t>
      </w:r>
    </w:p>
    <w:p w14:paraId="1F589D3D" w14:textId="6A487FC4" w:rsidR="0064186B" w:rsidRDefault="0064186B" w:rsidP="0064186B">
      <w:r>
        <w:lastRenderedPageBreak/>
        <w:t xml:space="preserve">         /util           # DB connection/config utilities</w:t>
      </w:r>
    </w:p>
    <w:p w14:paraId="2D250F70" w14:textId="5325E478" w:rsidR="0064186B" w:rsidRDefault="0064186B" w:rsidP="0064186B">
      <w:r>
        <w:t xml:space="preserve">         /app            # CLI interface (main menu)         </w:t>
      </w:r>
    </w:p>
    <w:p w14:paraId="6D0DDA20" w14:textId="093F03E8" w:rsidR="0064186B" w:rsidRDefault="0064186B" w:rsidP="0064186B">
      <w:pPr>
        <w:pStyle w:val="ListParagraph"/>
        <w:numPr>
          <w:ilvl w:val="0"/>
          <w:numId w:val="12"/>
        </w:numPr>
      </w:pPr>
      <w:r w:rsidRPr="0064186B">
        <w:rPr>
          <w:b/>
          <w:bCs/>
        </w:rPr>
        <w:t>Connectivity:</w:t>
      </w:r>
      <w:r w:rsidRPr="0064186B">
        <w:t xml:space="preserve"> DB connection strings are dynamically loaded </w:t>
      </w:r>
      <w:proofErr w:type="gramStart"/>
      <w:r w:rsidRPr="0064186B">
        <w:t xml:space="preserve">from </w:t>
      </w:r>
      <w:r>
        <w:t>.</w:t>
      </w:r>
      <w:r w:rsidRPr="0064186B">
        <w:t>properties</w:t>
      </w:r>
      <w:proofErr w:type="gramEnd"/>
      <w:r w:rsidRPr="0064186B">
        <w:t xml:space="preserve"> or .</w:t>
      </w:r>
      <w:proofErr w:type="spellStart"/>
      <w:r w:rsidRPr="0064186B">
        <w:t>ini</w:t>
      </w:r>
      <w:proofErr w:type="spellEnd"/>
      <w:r w:rsidRPr="0064186B">
        <w:t xml:space="preserve"> files using the </w:t>
      </w:r>
      <w:proofErr w:type="spellStart"/>
      <w:r w:rsidRPr="0064186B">
        <w:t>configparser</w:t>
      </w:r>
      <w:proofErr w:type="spellEnd"/>
      <w:r w:rsidRPr="0064186B">
        <w:t xml:space="preserve"> module.</w:t>
      </w:r>
    </w:p>
    <w:p w14:paraId="4D444DED" w14:textId="77777777" w:rsidR="0064186B" w:rsidRDefault="0064186B" w:rsidP="0064186B">
      <w:pPr>
        <w:ind w:left="360"/>
      </w:pPr>
    </w:p>
    <w:p w14:paraId="03B45CEB" w14:textId="77777777" w:rsidR="0064186B" w:rsidRPr="0064186B" w:rsidRDefault="0064186B" w:rsidP="0064186B">
      <w:pPr>
        <w:ind w:left="360"/>
        <w:rPr>
          <w:b/>
          <w:bCs/>
        </w:rPr>
      </w:pPr>
      <w:r w:rsidRPr="0064186B">
        <w:rPr>
          <w:b/>
          <w:bCs/>
        </w:rPr>
        <w:t>5. Assumptions and Limitations</w:t>
      </w:r>
    </w:p>
    <w:p w14:paraId="395D6263" w14:textId="77777777" w:rsidR="0064186B" w:rsidRPr="0064186B" w:rsidRDefault="0064186B" w:rsidP="0064186B">
      <w:pPr>
        <w:numPr>
          <w:ilvl w:val="0"/>
          <w:numId w:val="13"/>
        </w:numPr>
      </w:pPr>
      <w:r w:rsidRPr="0064186B">
        <w:t>System is terminal-based; no GUI or web interface included.</w:t>
      </w:r>
    </w:p>
    <w:p w14:paraId="4E944096" w14:textId="77777777" w:rsidR="0064186B" w:rsidRPr="0064186B" w:rsidRDefault="0064186B" w:rsidP="0064186B">
      <w:pPr>
        <w:numPr>
          <w:ilvl w:val="0"/>
          <w:numId w:val="13"/>
        </w:numPr>
      </w:pPr>
      <w:r w:rsidRPr="0064186B">
        <w:t>Only basic validations are included (e.g., duplicate entries, missing references).</w:t>
      </w:r>
    </w:p>
    <w:p w14:paraId="287EA56B" w14:textId="77777777" w:rsidR="0064186B" w:rsidRPr="0064186B" w:rsidRDefault="0064186B" w:rsidP="0064186B">
      <w:pPr>
        <w:numPr>
          <w:ilvl w:val="0"/>
          <w:numId w:val="13"/>
        </w:numPr>
      </w:pPr>
      <w:r w:rsidRPr="0064186B">
        <w:t>No real-time tracking; all operations are static and manually triggered by user input.</w:t>
      </w:r>
    </w:p>
    <w:p w14:paraId="1D9CB511" w14:textId="77777777" w:rsidR="0064186B" w:rsidRPr="0064186B" w:rsidRDefault="0064186B" w:rsidP="0064186B">
      <w:pPr>
        <w:numPr>
          <w:ilvl w:val="0"/>
          <w:numId w:val="13"/>
        </w:numPr>
      </w:pPr>
      <w:r w:rsidRPr="0064186B">
        <w:t>Admin role is assumed for all operations (no authentication/authorization logic included).</w:t>
      </w:r>
    </w:p>
    <w:p w14:paraId="1FDB13B0" w14:textId="77777777" w:rsidR="0064186B" w:rsidRDefault="0064186B" w:rsidP="0064186B">
      <w:pPr>
        <w:numPr>
          <w:ilvl w:val="0"/>
          <w:numId w:val="13"/>
        </w:numPr>
      </w:pPr>
      <w:r w:rsidRPr="0064186B">
        <w:t>No concurrency control or multi-user access implemented.</w:t>
      </w:r>
    </w:p>
    <w:p w14:paraId="6D16A5CB" w14:textId="63947D7E" w:rsidR="0064186B" w:rsidRDefault="00000000" w:rsidP="0064186B">
      <w:pPr>
        <w:ind w:left="720"/>
      </w:pPr>
      <w:r>
        <w:pict w14:anchorId="18E35083">
          <v:rect id="_x0000_i1028" style="width:0;height:1.5pt" o:hralign="center" o:hrstd="t" o:hr="t" fillcolor="#a0a0a0" stroked="f"/>
        </w:pict>
      </w:r>
    </w:p>
    <w:p w14:paraId="4E4C128A" w14:textId="77777777" w:rsidR="00923A6E" w:rsidRPr="0064186B" w:rsidRDefault="00923A6E" w:rsidP="0064186B">
      <w:pPr>
        <w:ind w:left="720"/>
      </w:pPr>
    </w:p>
    <w:p w14:paraId="2D4D7142" w14:textId="2FE6EADD" w:rsidR="0064186B" w:rsidRPr="0064186B" w:rsidRDefault="00923A6E" w:rsidP="0064186B">
      <w:pPr>
        <w:ind w:left="360"/>
        <w:rPr>
          <w:b/>
          <w:bCs/>
          <w:sz w:val="32"/>
          <w:szCs w:val="32"/>
        </w:rPr>
      </w:pPr>
      <w:r>
        <w:rPr>
          <w:b/>
          <w:bCs/>
          <w:sz w:val="32"/>
          <w:szCs w:val="32"/>
        </w:rPr>
        <w:t>5.</w:t>
      </w:r>
      <w:r w:rsidR="0064186B" w:rsidRPr="0064186B">
        <w:rPr>
          <w:b/>
          <w:bCs/>
          <w:sz w:val="32"/>
          <w:szCs w:val="32"/>
        </w:rPr>
        <w:t>Conclusion</w:t>
      </w:r>
    </w:p>
    <w:p w14:paraId="0EFEB1CB" w14:textId="77777777" w:rsidR="0064186B" w:rsidRDefault="0064186B" w:rsidP="0064186B">
      <w:pPr>
        <w:ind w:left="360"/>
      </w:pPr>
      <w:r>
        <w:t>Defining the purpose and scope of the Transport Management System lays a solid foundation for aligning the system's objectives with its implementation. It ensures clarity of direction, effective resource allocation, and measurable deliverables. This documentation acts as the guiding framework for the remaining stages in the Software Development Life Cycle (SDLC)—from requirement analysis to implementation and testing—thus ensuring academic rigor and professional-quality submission.</w:t>
      </w:r>
    </w:p>
    <w:p w14:paraId="01518951" w14:textId="77777777" w:rsidR="0064186B" w:rsidRDefault="0064186B" w:rsidP="0064186B">
      <w:pPr>
        <w:ind w:left="360"/>
      </w:pPr>
    </w:p>
    <w:sectPr w:rsidR="0064186B" w:rsidSect="006418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A23"/>
    <w:multiLevelType w:val="hybridMultilevel"/>
    <w:tmpl w:val="F77CF892"/>
    <w:lvl w:ilvl="0" w:tplc="F78404D6">
      <w:numFmt w:val="bullet"/>
      <w:lvlText w:val="-"/>
      <w:lvlJc w:val="left"/>
      <w:pPr>
        <w:ind w:left="5415" w:hanging="360"/>
      </w:pPr>
      <w:rPr>
        <w:rFonts w:ascii="Calibri" w:eastAsiaTheme="minorHAnsi" w:hAnsi="Calibri" w:cs="Calibri" w:hint="default"/>
      </w:rPr>
    </w:lvl>
    <w:lvl w:ilvl="1" w:tplc="40090003" w:tentative="1">
      <w:start w:val="1"/>
      <w:numFmt w:val="bullet"/>
      <w:lvlText w:val="o"/>
      <w:lvlJc w:val="left"/>
      <w:pPr>
        <w:ind w:left="6135" w:hanging="360"/>
      </w:pPr>
      <w:rPr>
        <w:rFonts w:ascii="Courier New" w:hAnsi="Courier New" w:cs="Courier New" w:hint="default"/>
      </w:rPr>
    </w:lvl>
    <w:lvl w:ilvl="2" w:tplc="40090005" w:tentative="1">
      <w:start w:val="1"/>
      <w:numFmt w:val="bullet"/>
      <w:lvlText w:val=""/>
      <w:lvlJc w:val="left"/>
      <w:pPr>
        <w:ind w:left="6855" w:hanging="360"/>
      </w:pPr>
      <w:rPr>
        <w:rFonts w:ascii="Wingdings" w:hAnsi="Wingdings" w:hint="default"/>
      </w:rPr>
    </w:lvl>
    <w:lvl w:ilvl="3" w:tplc="40090001" w:tentative="1">
      <w:start w:val="1"/>
      <w:numFmt w:val="bullet"/>
      <w:lvlText w:val=""/>
      <w:lvlJc w:val="left"/>
      <w:pPr>
        <w:ind w:left="7575" w:hanging="360"/>
      </w:pPr>
      <w:rPr>
        <w:rFonts w:ascii="Symbol" w:hAnsi="Symbol" w:hint="default"/>
      </w:rPr>
    </w:lvl>
    <w:lvl w:ilvl="4" w:tplc="40090003" w:tentative="1">
      <w:start w:val="1"/>
      <w:numFmt w:val="bullet"/>
      <w:lvlText w:val="o"/>
      <w:lvlJc w:val="left"/>
      <w:pPr>
        <w:ind w:left="8295" w:hanging="360"/>
      </w:pPr>
      <w:rPr>
        <w:rFonts w:ascii="Courier New" w:hAnsi="Courier New" w:cs="Courier New" w:hint="default"/>
      </w:rPr>
    </w:lvl>
    <w:lvl w:ilvl="5" w:tplc="40090005" w:tentative="1">
      <w:start w:val="1"/>
      <w:numFmt w:val="bullet"/>
      <w:lvlText w:val=""/>
      <w:lvlJc w:val="left"/>
      <w:pPr>
        <w:ind w:left="9015" w:hanging="360"/>
      </w:pPr>
      <w:rPr>
        <w:rFonts w:ascii="Wingdings" w:hAnsi="Wingdings" w:hint="default"/>
      </w:rPr>
    </w:lvl>
    <w:lvl w:ilvl="6" w:tplc="40090001" w:tentative="1">
      <w:start w:val="1"/>
      <w:numFmt w:val="bullet"/>
      <w:lvlText w:val=""/>
      <w:lvlJc w:val="left"/>
      <w:pPr>
        <w:ind w:left="9735" w:hanging="360"/>
      </w:pPr>
      <w:rPr>
        <w:rFonts w:ascii="Symbol" w:hAnsi="Symbol" w:hint="default"/>
      </w:rPr>
    </w:lvl>
    <w:lvl w:ilvl="7" w:tplc="40090003" w:tentative="1">
      <w:start w:val="1"/>
      <w:numFmt w:val="bullet"/>
      <w:lvlText w:val="o"/>
      <w:lvlJc w:val="left"/>
      <w:pPr>
        <w:ind w:left="10455" w:hanging="360"/>
      </w:pPr>
      <w:rPr>
        <w:rFonts w:ascii="Courier New" w:hAnsi="Courier New" w:cs="Courier New" w:hint="default"/>
      </w:rPr>
    </w:lvl>
    <w:lvl w:ilvl="8" w:tplc="40090005" w:tentative="1">
      <w:start w:val="1"/>
      <w:numFmt w:val="bullet"/>
      <w:lvlText w:val=""/>
      <w:lvlJc w:val="left"/>
      <w:pPr>
        <w:ind w:left="11175" w:hanging="360"/>
      </w:pPr>
      <w:rPr>
        <w:rFonts w:ascii="Wingdings" w:hAnsi="Wingdings" w:hint="default"/>
      </w:rPr>
    </w:lvl>
  </w:abstractNum>
  <w:abstractNum w:abstractNumId="1" w15:restartNumberingAfterBreak="0">
    <w:nsid w:val="059730A1"/>
    <w:multiLevelType w:val="multilevel"/>
    <w:tmpl w:val="B436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051D1"/>
    <w:multiLevelType w:val="multilevel"/>
    <w:tmpl w:val="0230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F19DD"/>
    <w:multiLevelType w:val="multilevel"/>
    <w:tmpl w:val="E304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A6041"/>
    <w:multiLevelType w:val="multilevel"/>
    <w:tmpl w:val="C9D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B7ED6"/>
    <w:multiLevelType w:val="multilevel"/>
    <w:tmpl w:val="50DE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A2146"/>
    <w:multiLevelType w:val="multilevel"/>
    <w:tmpl w:val="4AE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57EB6"/>
    <w:multiLevelType w:val="multilevel"/>
    <w:tmpl w:val="B25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47564"/>
    <w:multiLevelType w:val="multilevel"/>
    <w:tmpl w:val="8AE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93213"/>
    <w:multiLevelType w:val="multilevel"/>
    <w:tmpl w:val="804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643CD"/>
    <w:multiLevelType w:val="hybridMultilevel"/>
    <w:tmpl w:val="C9CC4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0C53AD"/>
    <w:multiLevelType w:val="multilevel"/>
    <w:tmpl w:val="ABC67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A4554"/>
    <w:multiLevelType w:val="multilevel"/>
    <w:tmpl w:val="E9D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20C71"/>
    <w:multiLevelType w:val="multilevel"/>
    <w:tmpl w:val="F0F4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571172">
    <w:abstractNumId w:val="13"/>
  </w:num>
  <w:num w:numId="2" w16cid:durableId="1545290397">
    <w:abstractNumId w:val="5"/>
  </w:num>
  <w:num w:numId="3" w16cid:durableId="864171308">
    <w:abstractNumId w:val="6"/>
  </w:num>
  <w:num w:numId="4" w16cid:durableId="996957650">
    <w:abstractNumId w:val="2"/>
  </w:num>
  <w:num w:numId="5" w16cid:durableId="618607578">
    <w:abstractNumId w:val="3"/>
  </w:num>
  <w:num w:numId="6" w16cid:durableId="1375542340">
    <w:abstractNumId w:val="12"/>
  </w:num>
  <w:num w:numId="7" w16cid:durableId="1431273362">
    <w:abstractNumId w:val="4"/>
  </w:num>
  <w:num w:numId="8" w16cid:durableId="1863323464">
    <w:abstractNumId w:val="8"/>
  </w:num>
  <w:num w:numId="9" w16cid:durableId="1255673849">
    <w:abstractNumId w:val="9"/>
  </w:num>
  <w:num w:numId="10" w16cid:durableId="618488809">
    <w:abstractNumId w:val="11"/>
  </w:num>
  <w:num w:numId="11" w16cid:durableId="147749585">
    <w:abstractNumId w:val="7"/>
  </w:num>
  <w:num w:numId="12" w16cid:durableId="873275399">
    <w:abstractNumId w:val="10"/>
  </w:num>
  <w:num w:numId="13" w16cid:durableId="1855876529">
    <w:abstractNumId w:val="1"/>
  </w:num>
  <w:num w:numId="14" w16cid:durableId="523052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6B"/>
    <w:rsid w:val="002B1351"/>
    <w:rsid w:val="00394F7C"/>
    <w:rsid w:val="00404CED"/>
    <w:rsid w:val="00530C98"/>
    <w:rsid w:val="0064186B"/>
    <w:rsid w:val="00771623"/>
    <w:rsid w:val="00923A6E"/>
    <w:rsid w:val="00BF5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B7F9"/>
  <w15:chartTrackingRefBased/>
  <w15:docId w15:val="{379CDEF5-D850-4B90-9E78-FF3CE110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8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18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18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18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8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8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18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18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18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8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86B"/>
    <w:rPr>
      <w:rFonts w:eastAsiaTheme="majorEastAsia" w:cstheme="majorBidi"/>
      <w:color w:val="272727" w:themeColor="text1" w:themeTint="D8"/>
    </w:rPr>
  </w:style>
  <w:style w:type="paragraph" w:styleId="Title">
    <w:name w:val="Title"/>
    <w:basedOn w:val="Normal"/>
    <w:next w:val="Normal"/>
    <w:link w:val="TitleChar"/>
    <w:uiPriority w:val="10"/>
    <w:qFormat/>
    <w:rsid w:val="00641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86B"/>
    <w:pPr>
      <w:spacing w:before="160"/>
      <w:jc w:val="center"/>
    </w:pPr>
    <w:rPr>
      <w:i/>
      <w:iCs/>
      <w:color w:val="404040" w:themeColor="text1" w:themeTint="BF"/>
    </w:rPr>
  </w:style>
  <w:style w:type="character" w:customStyle="1" w:styleId="QuoteChar">
    <w:name w:val="Quote Char"/>
    <w:basedOn w:val="DefaultParagraphFont"/>
    <w:link w:val="Quote"/>
    <w:uiPriority w:val="29"/>
    <w:rsid w:val="0064186B"/>
    <w:rPr>
      <w:i/>
      <w:iCs/>
      <w:color w:val="404040" w:themeColor="text1" w:themeTint="BF"/>
    </w:rPr>
  </w:style>
  <w:style w:type="paragraph" w:styleId="ListParagraph">
    <w:name w:val="List Paragraph"/>
    <w:basedOn w:val="Normal"/>
    <w:uiPriority w:val="34"/>
    <w:qFormat/>
    <w:rsid w:val="0064186B"/>
    <w:pPr>
      <w:ind w:left="720"/>
      <w:contextualSpacing/>
    </w:pPr>
  </w:style>
  <w:style w:type="character" w:styleId="IntenseEmphasis">
    <w:name w:val="Intense Emphasis"/>
    <w:basedOn w:val="DefaultParagraphFont"/>
    <w:uiPriority w:val="21"/>
    <w:qFormat/>
    <w:rsid w:val="0064186B"/>
    <w:rPr>
      <w:i/>
      <w:iCs/>
      <w:color w:val="2F5496" w:themeColor="accent1" w:themeShade="BF"/>
    </w:rPr>
  </w:style>
  <w:style w:type="paragraph" w:styleId="IntenseQuote">
    <w:name w:val="Intense Quote"/>
    <w:basedOn w:val="Normal"/>
    <w:next w:val="Normal"/>
    <w:link w:val="IntenseQuoteChar"/>
    <w:uiPriority w:val="30"/>
    <w:qFormat/>
    <w:rsid w:val="006418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86B"/>
    <w:rPr>
      <w:i/>
      <w:iCs/>
      <w:color w:val="2F5496" w:themeColor="accent1" w:themeShade="BF"/>
    </w:rPr>
  </w:style>
  <w:style w:type="character" w:styleId="IntenseReference">
    <w:name w:val="Intense Reference"/>
    <w:basedOn w:val="DefaultParagraphFont"/>
    <w:uiPriority w:val="32"/>
    <w:qFormat/>
    <w:rsid w:val="006418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9745">
      <w:bodyDiv w:val="1"/>
      <w:marLeft w:val="0"/>
      <w:marRight w:val="0"/>
      <w:marTop w:val="0"/>
      <w:marBottom w:val="0"/>
      <w:divBdr>
        <w:top w:val="none" w:sz="0" w:space="0" w:color="auto"/>
        <w:left w:val="none" w:sz="0" w:space="0" w:color="auto"/>
        <w:bottom w:val="none" w:sz="0" w:space="0" w:color="auto"/>
        <w:right w:val="none" w:sz="0" w:space="0" w:color="auto"/>
      </w:divBdr>
    </w:div>
    <w:div w:id="93479088">
      <w:bodyDiv w:val="1"/>
      <w:marLeft w:val="0"/>
      <w:marRight w:val="0"/>
      <w:marTop w:val="0"/>
      <w:marBottom w:val="0"/>
      <w:divBdr>
        <w:top w:val="none" w:sz="0" w:space="0" w:color="auto"/>
        <w:left w:val="none" w:sz="0" w:space="0" w:color="auto"/>
        <w:bottom w:val="none" w:sz="0" w:space="0" w:color="auto"/>
        <w:right w:val="none" w:sz="0" w:space="0" w:color="auto"/>
      </w:divBdr>
    </w:div>
    <w:div w:id="1616524117">
      <w:bodyDiv w:val="1"/>
      <w:marLeft w:val="0"/>
      <w:marRight w:val="0"/>
      <w:marTop w:val="0"/>
      <w:marBottom w:val="0"/>
      <w:divBdr>
        <w:top w:val="none" w:sz="0" w:space="0" w:color="auto"/>
        <w:left w:val="none" w:sz="0" w:space="0" w:color="auto"/>
        <w:bottom w:val="none" w:sz="0" w:space="0" w:color="auto"/>
        <w:right w:val="none" w:sz="0" w:space="0" w:color="auto"/>
      </w:divBdr>
    </w:div>
    <w:div w:id="1748384769">
      <w:bodyDiv w:val="1"/>
      <w:marLeft w:val="0"/>
      <w:marRight w:val="0"/>
      <w:marTop w:val="0"/>
      <w:marBottom w:val="0"/>
      <w:divBdr>
        <w:top w:val="none" w:sz="0" w:space="0" w:color="auto"/>
        <w:left w:val="none" w:sz="0" w:space="0" w:color="auto"/>
        <w:bottom w:val="none" w:sz="0" w:space="0" w:color="auto"/>
        <w:right w:val="none" w:sz="0" w:space="0" w:color="auto"/>
      </w:divBdr>
    </w:div>
    <w:div w:id="200501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Getsy Jacinth</dc:creator>
  <cp:keywords/>
  <dc:description/>
  <cp:lastModifiedBy>Getsy Jacinth</cp:lastModifiedBy>
  <cp:revision>2</cp:revision>
  <dcterms:created xsi:type="dcterms:W3CDTF">2025-06-16T04:15:00Z</dcterms:created>
  <dcterms:modified xsi:type="dcterms:W3CDTF">2025-06-16T05:59:00Z</dcterms:modified>
</cp:coreProperties>
</file>