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1.6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1.7 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1.8 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1.9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1.10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1.11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1.12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1.13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1.14 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1.15 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1.16 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1.17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1.18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1.19 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1.20 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Domain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URL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User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