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4B37" w14:textId="453ED03D" w:rsidR="0000779D" w:rsidRPr="0093018E" w:rsidRDefault="0093018E">
      <w:pPr>
        <w:rPr>
          <w:b/>
          <w:bCs/>
        </w:rPr>
      </w:pPr>
      <w:r w:rsidRPr="0093018E">
        <w:rPr>
          <w:b/>
          <w:bCs/>
        </w:rPr>
        <w:t>ESP32 Digital Inputs and Digital Outputs (Arduino IDE)</w:t>
      </w:r>
    </w:p>
    <w:p w14:paraId="1BC58180" w14:textId="388D3A47" w:rsidR="0093018E" w:rsidRDefault="0093018E">
      <w:r>
        <w:t>In this getting started guide you will learn how to read digital inputs like a button switch and control digital outputs like an LED using the ESP32 with Arduino IDE.</w:t>
      </w:r>
    </w:p>
    <w:p w14:paraId="5CEDAE2E" w14:textId="7675B74A" w:rsidR="0093018E" w:rsidRDefault="0093018E">
      <w:pPr>
        <w:rPr>
          <w:b/>
          <w:bCs/>
        </w:rPr>
      </w:pPr>
      <w:r w:rsidRPr="0093018E">
        <w:rPr>
          <w:b/>
          <w:bCs/>
        </w:rPr>
        <w:t>ESP32 Control Digital Outputs.</w:t>
      </w:r>
    </w:p>
    <w:p w14:paraId="7888D5E8" w14:textId="55662DA4" w:rsidR="0093018E" w:rsidRDefault="0093018E">
      <w:r w:rsidRPr="0093018E">
        <w:t xml:space="preserve">First, you </w:t>
      </w:r>
      <w:r>
        <w:t xml:space="preserve">need set the GPIO you want to control as an OUTPUT. Use the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) function as follows.</w:t>
      </w:r>
    </w:p>
    <w:p w14:paraId="1918BD39" w14:textId="5F99AF91" w:rsidR="0093018E" w:rsidRDefault="0093018E">
      <w:proofErr w:type="spellStart"/>
      <w:r>
        <w:t>pinMode</w:t>
      </w:r>
      <w:proofErr w:type="spellEnd"/>
      <w:r>
        <w:t xml:space="preserve"> (GPIO, OUTPUT);</w:t>
      </w:r>
    </w:p>
    <w:p w14:paraId="30631AAB" w14:textId="3973581A" w:rsidR="0093018E" w:rsidRDefault="0093018E">
      <w:r>
        <w:t xml:space="preserve">To control a digital output you just need to use the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) function, that accepts as arguments, the GPIO (int number) you are referring to, and the state, either HIGH or LOW.</w:t>
      </w:r>
    </w:p>
    <w:p w14:paraId="56AACD3A" w14:textId="77777777" w:rsidR="0093018E" w:rsidRDefault="0093018E"/>
    <w:p w14:paraId="3EB8FEE2" w14:textId="1691DDBB" w:rsidR="0093018E" w:rsidRDefault="0093018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GPIO, STATE);</w:t>
      </w:r>
    </w:p>
    <w:p w14:paraId="519CD5D7" w14:textId="77777777" w:rsidR="0093018E" w:rsidRDefault="0093018E"/>
    <w:p w14:paraId="73D0BBB4" w14:textId="7DA37C08" w:rsidR="0093018E" w:rsidRDefault="0093018E">
      <w:r>
        <w:t>All GPIOs can be used as outputs except GPIOs 6 to 11 (connected to the integrated SPI flash) and GPIOs 34, 35, 36 and 39 (inputs only GPIOs);</w:t>
      </w:r>
    </w:p>
    <w:p w14:paraId="67E77927" w14:textId="6924BD22" w:rsidR="0093018E" w:rsidRDefault="0093018E">
      <w:pPr>
        <w:rPr>
          <w:b/>
          <w:bCs/>
        </w:rPr>
      </w:pPr>
      <w:r w:rsidRPr="0093018E">
        <w:rPr>
          <w:b/>
          <w:bCs/>
        </w:rPr>
        <w:t>ESP32 Re</w:t>
      </w:r>
      <w:r>
        <w:rPr>
          <w:b/>
          <w:bCs/>
        </w:rPr>
        <w:t>a</w:t>
      </w:r>
      <w:r w:rsidRPr="0093018E">
        <w:rPr>
          <w:b/>
          <w:bCs/>
        </w:rPr>
        <w:t>d Digital Inputs.</w:t>
      </w:r>
    </w:p>
    <w:p w14:paraId="4F9DC228" w14:textId="699A72D1" w:rsidR="0093018E" w:rsidRDefault="0093018E">
      <w:r w:rsidRPr="0093018E">
        <w:t>First,</w:t>
      </w:r>
      <w:r>
        <w:t xml:space="preserve"> set the GPIO you want to read as INPUT, using the </w:t>
      </w:r>
      <w:proofErr w:type="spellStart"/>
      <w:r>
        <w:t>pinMode</w:t>
      </w:r>
      <w:proofErr w:type="spellEnd"/>
      <w:r>
        <w:t xml:space="preserve"> () function as follows:</w:t>
      </w:r>
    </w:p>
    <w:p w14:paraId="092D390C" w14:textId="3DE52F5F" w:rsidR="0093018E" w:rsidRDefault="0093018E">
      <w:proofErr w:type="spellStart"/>
      <w:r>
        <w:t>pinMode</w:t>
      </w:r>
      <w:proofErr w:type="spellEnd"/>
      <w:r>
        <w:t xml:space="preserve"> (GPIO, INPUT);</w:t>
      </w:r>
    </w:p>
    <w:p w14:paraId="57922B17" w14:textId="4B638A81" w:rsidR="0093018E" w:rsidRDefault="0093018E">
      <w:r>
        <w:t xml:space="preserve">To read a digital input, like a button, you use the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) function, that accepts as argument, the GPIO (int number) you are referring to.</w:t>
      </w:r>
    </w:p>
    <w:p w14:paraId="5F8AE883" w14:textId="5436C2FC" w:rsidR="0093018E" w:rsidRDefault="00795051"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GPIO);</w:t>
      </w:r>
    </w:p>
    <w:p w14:paraId="11B3707C" w14:textId="661B7665" w:rsidR="0093018E" w:rsidRDefault="0093018E">
      <w:r>
        <w:t>All ESP32 GPIOs can be used as inputs, except GPIOs 6 to 11 (connected to the integrated SPI flash).</w:t>
      </w:r>
    </w:p>
    <w:p w14:paraId="1A66ADC2" w14:textId="77777777" w:rsidR="0093018E" w:rsidRDefault="0093018E"/>
    <w:p w14:paraId="4C130AF8" w14:textId="77777777" w:rsidR="00795051" w:rsidRDefault="00795051"/>
    <w:p w14:paraId="2A085DA4" w14:textId="2ED6C88B" w:rsidR="00795051" w:rsidRDefault="00795051">
      <w:pPr>
        <w:rPr>
          <w:b/>
          <w:bCs/>
        </w:rPr>
      </w:pPr>
      <w:r w:rsidRPr="00795051">
        <w:rPr>
          <w:b/>
          <w:bCs/>
        </w:rPr>
        <w:t>Project Example.</w:t>
      </w:r>
    </w:p>
    <w:p w14:paraId="05D11A4A" w14:textId="77777777" w:rsidR="00795051" w:rsidRDefault="00795051">
      <w:pPr>
        <w:rPr>
          <w:b/>
          <w:bCs/>
        </w:rPr>
      </w:pPr>
    </w:p>
    <w:p w14:paraId="52BE4B38" w14:textId="68FFB244" w:rsidR="00795051" w:rsidRDefault="00795051">
      <w:r w:rsidRPr="00795051">
        <w:t>To show you how to use digital inputs and digital outputs, we’ll build a simple project</w:t>
      </w:r>
      <w:r>
        <w:t xml:space="preserve"> example with a pushbutton and an LED. We’ll read the state of the pushbutton and light up the LED accordingly as illustrated.</w:t>
      </w:r>
    </w:p>
    <w:p w14:paraId="6553D135" w14:textId="6854D172" w:rsidR="00795051" w:rsidRDefault="00795051">
      <w:r>
        <w:rPr>
          <w:noProof/>
        </w:rPr>
        <w:lastRenderedPageBreak/>
        <w:drawing>
          <wp:inline distT="0" distB="0" distL="0" distR="0" wp14:anchorId="18F3FF66" wp14:editId="77653FF7">
            <wp:extent cx="5943600" cy="3036570"/>
            <wp:effectExtent l="0" t="0" r="0" b="0"/>
            <wp:docPr id="214176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60869" name="Picture 21417608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0FD1" w14:textId="77777777" w:rsidR="00603420" w:rsidRDefault="00603420"/>
    <w:p w14:paraId="1653AB92" w14:textId="77777777" w:rsidR="00603420" w:rsidRDefault="00603420"/>
    <w:p w14:paraId="7B9B54FB" w14:textId="679D0F80" w:rsidR="00603420" w:rsidRPr="00795051" w:rsidRDefault="00603420">
      <w:r>
        <w:rPr>
          <w:noProof/>
        </w:rPr>
        <w:drawing>
          <wp:inline distT="0" distB="0" distL="0" distR="0" wp14:anchorId="0F68908C" wp14:editId="037C9CC2">
            <wp:extent cx="5943600" cy="3572221"/>
            <wp:effectExtent l="0" t="0" r="0" b="9525"/>
            <wp:docPr id="1245759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59828" name="Picture 12457598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93" cy="357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420" w:rsidRPr="0079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7E"/>
    <w:rsid w:val="002E217E"/>
    <w:rsid w:val="00362788"/>
    <w:rsid w:val="003C4D8F"/>
    <w:rsid w:val="0052708B"/>
    <w:rsid w:val="00603420"/>
    <w:rsid w:val="00784405"/>
    <w:rsid w:val="00795051"/>
    <w:rsid w:val="008825E3"/>
    <w:rsid w:val="0093018E"/>
    <w:rsid w:val="00AF4AE5"/>
    <w:rsid w:val="00D1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ACA4"/>
  <w15:chartTrackingRefBased/>
  <w15:docId w15:val="{1FF76265-8B47-432A-BFF6-3963024E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Munene</dc:creator>
  <cp:keywords/>
  <dc:description/>
  <cp:lastModifiedBy>ELVIS Munene</cp:lastModifiedBy>
  <cp:revision>2</cp:revision>
  <dcterms:created xsi:type="dcterms:W3CDTF">2023-06-15T15:46:00Z</dcterms:created>
  <dcterms:modified xsi:type="dcterms:W3CDTF">2023-06-15T17:21:00Z</dcterms:modified>
</cp:coreProperties>
</file>