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3660" w14:textId="7DA80876" w:rsidR="00862A2F" w:rsidRPr="00337CA5" w:rsidRDefault="00862A2F" w:rsidP="00862A2F">
      <w:pPr>
        <w:rPr>
          <w:b/>
          <w:bCs/>
          <w:sz w:val="22"/>
          <w:szCs w:val="22"/>
        </w:rPr>
      </w:pPr>
      <w:r w:rsidRPr="00337CA5">
        <w:rPr>
          <w:b/>
          <w:bCs/>
          <w:sz w:val="22"/>
          <w:szCs w:val="22"/>
        </w:rPr>
        <w:t>1. Academic Standing Notifications</w:t>
      </w:r>
    </w:p>
    <w:p w14:paraId="43E1D437" w14:textId="77777777" w:rsidR="00862A2F" w:rsidRPr="00337CA5" w:rsidRDefault="00862A2F" w:rsidP="00862A2F">
      <w:pPr>
        <w:rPr>
          <w:sz w:val="22"/>
          <w:szCs w:val="22"/>
        </w:rPr>
      </w:pPr>
      <w:r w:rsidRPr="00337CA5">
        <w:rPr>
          <w:sz w:val="22"/>
          <w:szCs w:val="22"/>
        </w:rPr>
        <w:t>W</w:t>
      </w:r>
      <w:r w:rsidRPr="00337CA5">
        <w:rPr>
          <w:sz w:val="22"/>
          <w:szCs w:val="22"/>
        </w:rPr>
        <w:t xml:space="preserve">rite </w:t>
      </w:r>
      <w:r w:rsidRPr="00337CA5">
        <w:rPr>
          <w:sz w:val="22"/>
          <w:szCs w:val="22"/>
        </w:rPr>
        <w:t xml:space="preserve">the function </w:t>
      </w:r>
      <w:proofErr w:type="spellStart"/>
      <w:r w:rsidRPr="00337CA5">
        <w:rPr>
          <w:rFonts w:ascii="Courier New" w:hAnsi="Courier New" w:cs="Courier New"/>
          <w:sz w:val="22"/>
          <w:szCs w:val="22"/>
        </w:rPr>
        <w:t>student_advisory</w:t>
      </w:r>
      <w:proofErr w:type="spellEnd"/>
      <w:r w:rsidRPr="00337CA5">
        <w:rPr>
          <w:sz w:val="22"/>
          <w:szCs w:val="22"/>
        </w:rPr>
        <w:t xml:space="preserve"> that takes as input a student’s grade and using </w:t>
      </w:r>
      <w:r w:rsidRPr="00337CA5">
        <w:rPr>
          <w:sz w:val="22"/>
          <w:szCs w:val="22"/>
        </w:rPr>
        <w:t>a set of if statements</w:t>
      </w:r>
      <w:r w:rsidRPr="00337CA5">
        <w:rPr>
          <w:sz w:val="22"/>
          <w:szCs w:val="22"/>
        </w:rPr>
        <w:t>, prints a message for the student.</w:t>
      </w:r>
    </w:p>
    <w:p w14:paraId="2E60D292" w14:textId="6E58131B" w:rsidR="00862A2F" w:rsidRPr="00337CA5" w:rsidRDefault="00862A2F" w:rsidP="00862A2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37CA5">
        <w:rPr>
          <w:sz w:val="22"/>
          <w:szCs w:val="22"/>
        </w:rPr>
        <w:t xml:space="preserve">If a student is earning above an 80, they are in good standing and nothing needs to be done. </w:t>
      </w:r>
    </w:p>
    <w:p w14:paraId="2D386E4C" w14:textId="77777777" w:rsidR="00862A2F" w:rsidRPr="00337CA5" w:rsidRDefault="00862A2F" w:rsidP="00862A2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37CA5">
        <w:rPr>
          <w:sz w:val="22"/>
          <w:szCs w:val="22"/>
        </w:rPr>
        <w:t xml:space="preserve">If they are earning between 60-80, they're struggling and should get a note to attend office hours. </w:t>
      </w:r>
    </w:p>
    <w:p w14:paraId="238FDF27" w14:textId="537AE88E" w:rsidR="00862A2F" w:rsidRPr="00337CA5" w:rsidRDefault="00862A2F" w:rsidP="00862A2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37CA5">
        <w:rPr>
          <w:sz w:val="22"/>
          <w:szCs w:val="22"/>
        </w:rPr>
        <w:t>If they are below 60, they are failing and should get a notification to schedule a one-on-one with the professor.</w:t>
      </w:r>
    </w:p>
    <w:p w14:paraId="46706E8C" w14:textId="77777777" w:rsidR="00862A2F" w:rsidRPr="00337CA5" w:rsidRDefault="00862A2F">
      <w:pPr>
        <w:rPr>
          <w:sz w:val="22"/>
          <w:szCs w:val="22"/>
        </w:rPr>
      </w:pPr>
    </w:p>
    <w:p w14:paraId="4628AF59" w14:textId="7D7F2AC5" w:rsidR="00862A2F" w:rsidRPr="00337CA5" w:rsidRDefault="00862A2F">
      <w:pPr>
        <w:rPr>
          <w:b/>
          <w:bCs/>
          <w:sz w:val="22"/>
          <w:szCs w:val="22"/>
        </w:rPr>
      </w:pPr>
      <w:r w:rsidRPr="00337CA5">
        <w:rPr>
          <w:b/>
          <w:bCs/>
          <w:sz w:val="22"/>
          <w:szCs w:val="22"/>
        </w:rPr>
        <w:t>2. Leap Year?</w:t>
      </w:r>
    </w:p>
    <w:p w14:paraId="68C18D15" w14:textId="55253C20" w:rsidR="00862A2F" w:rsidRPr="00337CA5" w:rsidRDefault="00862A2F" w:rsidP="00862A2F">
      <w:pPr>
        <w:rPr>
          <w:sz w:val="22"/>
          <w:szCs w:val="22"/>
        </w:rPr>
      </w:pPr>
      <w:r w:rsidRPr="00337CA5">
        <w:rPr>
          <w:sz w:val="22"/>
          <w:szCs w:val="22"/>
        </w:rPr>
        <w:t>W</w:t>
      </w:r>
      <w:r w:rsidRPr="00337CA5">
        <w:rPr>
          <w:sz w:val="22"/>
          <w:szCs w:val="22"/>
        </w:rPr>
        <w:t xml:space="preserve">rite the function </w:t>
      </w:r>
      <w:proofErr w:type="spellStart"/>
      <w:r w:rsidRPr="00337CA5">
        <w:rPr>
          <w:rFonts w:ascii="Courier New" w:hAnsi="Courier New" w:cs="Courier New"/>
          <w:sz w:val="22"/>
          <w:szCs w:val="22"/>
        </w:rPr>
        <w:t>is_leap_year</w:t>
      </w:r>
      <w:proofErr w:type="spellEnd"/>
      <w:r w:rsidRPr="00337CA5">
        <w:rPr>
          <w:sz w:val="22"/>
          <w:szCs w:val="22"/>
        </w:rPr>
        <w:t xml:space="preserve"> </w:t>
      </w:r>
      <w:r w:rsidRPr="00337CA5">
        <w:rPr>
          <w:sz w:val="22"/>
          <w:szCs w:val="22"/>
        </w:rPr>
        <w:t xml:space="preserve">that takes as input a year and returns </w:t>
      </w:r>
      <w:proofErr w:type="gramStart"/>
      <w:r w:rsidRPr="00337CA5">
        <w:rPr>
          <w:sz w:val="22"/>
          <w:szCs w:val="22"/>
        </w:rPr>
        <w:t>whether or not</w:t>
      </w:r>
      <w:proofErr w:type="gramEnd"/>
      <w:r w:rsidRPr="00337CA5">
        <w:rPr>
          <w:sz w:val="22"/>
          <w:szCs w:val="22"/>
        </w:rPr>
        <w:t xml:space="preserve"> it’s a leap year</w:t>
      </w:r>
      <w:r w:rsidRPr="00337CA5">
        <w:rPr>
          <w:sz w:val="22"/>
          <w:szCs w:val="22"/>
        </w:rPr>
        <w:t>.</w:t>
      </w:r>
      <w:r w:rsidRPr="00337CA5">
        <w:rPr>
          <w:sz w:val="22"/>
          <w:szCs w:val="22"/>
        </w:rPr>
        <w:t xml:space="preserve"> Here are the rules for leap years.</w:t>
      </w:r>
      <w:r w:rsidRPr="00337CA5">
        <w:rPr>
          <w:sz w:val="22"/>
          <w:szCs w:val="22"/>
        </w:rPr>
        <w:t xml:space="preserve"> </w:t>
      </w:r>
    </w:p>
    <w:p w14:paraId="57D62FA1" w14:textId="708DA287" w:rsidR="00862A2F" w:rsidRPr="00337CA5" w:rsidRDefault="00862A2F" w:rsidP="00862A2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37CA5">
        <w:rPr>
          <w:sz w:val="22"/>
          <w:szCs w:val="22"/>
        </w:rPr>
        <w:t>Divisible by 4 but not divisible by 100.</w:t>
      </w:r>
    </w:p>
    <w:p w14:paraId="3023C161" w14:textId="265C5839" w:rsidR="00862A2F" w:rsidRPr="00337CA5" w:rsidRDefault="00862A2F" w:rsidP="00862A2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37CA5">
        <w:rPr>
          <w:sz w:val="22"/>
          <w:szCs w:val="22"/>
        </w:rPr>
        <w:t>OR divisible by 400.</w:t>
      </w:r>
    </w:p>
    <w:p w14:paraId="1135842C" w14:textId="77777777" w:rsidR="00862A2F" w:rsidRPr="00337CA5" w:rsidRDefault="00862A2F" w:rsidP="00862A2F">
      <w:pPr>
        <w:rPr>
          <w:sz w:val="22"/>
          <w:szCs w:val="22"/>
        </w:rPr>
      </w:pPr>
    </w:p>
    <w:p w14:paraId="48EB264C" w14:textId="02E5B02B" w:rsidR="00862A2F" w:rsidRPr="00337CA5" w:rsidRDefault="00862A2F" w:rsidP="00862A2F">
      <w:pPr>
        <w:rPr>
          <w:b/>
          <w:bCs/>
          <w:sz w:val="22"/>
          <w:szCs w:val="22"/>
        </w:rPr>
      </w:pPr>
      <w:r w:rsidRPr="00337CA5">
        <w:rPr>
          <w:b/>
          <w:bCs/>
          <w:sz w:val="22"/>
          <w:szCs w:val="22"/>
        </w:rPr>
        <w:t>3. Blackjack Advisor</w:t>
      </w:r>
    </w:p>
    <w:p w14:paraId="748D1A0D" w14:textId="3BD5925C" w:rsidR="00337CA5" w:rsidRPr="00337CA5" w:rsidRDefault="00337CA5">
      <w:pPr>
        <w:rPr>
          <w:sz w:val="22"/>
          <w:szCs w:val="22"/>
        </w:rPr>
      </w:pPr>
      <w:r w:rsidRPr="00337CA5">
        <w:rPr>
          <w:sz w:val="22"/>
          <w:szCs w:val="22"/>
        </w:rPr>
        <w:t xml:space="preserve">Write the function </w:t>
      </w:r>
      <w:proofErr w:type="spellStart"/>
      <w:r w:rsidRPr="00337CA5">
        <w:rPr>
          <w:rFonts w:ascii="Courier New" w:hAnsi="Courier New" w:cs="Courier New"/>
          <w:sz w:val="22"/>
          <w:szCs w:val="22"/>
        </w:rPr>
        <w:t>blackjack_advisor</w:t>
      </w:r>
      <w:proofErr w:type="spellEnd"/>
      <w:r w:rsidRPr="00337CA5">
        <w:rPr>
          <w:sz w:val="22"/>
          <w:szCs w:val="22"/>
        </w:rPr>
        <w:t xml:space="preserve"> that takes three inputs, each of your cards </w:t>
      </w:r>
      <w:r>
        <w:rPr>
          <w:sz w:val="22"/>
          <w:szCs w:val="22"/>
        </w:rPr>
        <w:t xml:space="preserve">(2-10, J, Q, K, A) </w:t>
      </w:r>
      <w:r w:rsidRPr="00337CA5">
        <w:rPr>
          <w:sz w:val="22"/>
          <w:szCs w:val="22"/>
        </w:rPr>
        <w:t xml:space="preserve">and the dealer’s show </w:t>
      </w:r>
      <w:proofErr w:type="gramStart"/>
      <w:r w:rsidRPr="00337CA5">
        <w:rPr>
          <w:sz w:val="22"/>
          <w:szCs w:val="22"/>
        </w:rPr>
        <w:t>card, and</w:t>
      </w:r>
      <w:proofErr w:type="gramEnd"/>
      <w:r w:rsidRPr="00337CA5">
        <w:rPr>
          <w:sz w:val="22"/>
          <w:szCs w:val="22"/>
        </w:rPr>
        <w:t xml:space="preserve"> prints a statement with which move you should make between ‘hit’, ‘stand’, ‘double down’, or ‘split’.</w:t>
      </w:r>
    </w:p>
    <w:p w14:paraId="20A41D1C" w14:textId="153D87BD" w:rsidR="00862A2F" w:rsidRPr="00337CA5" w:rsidRDefault="00862A2F">
      <w:pPr>
        <w:rPr>
          <w:sz w:val="22"/>
          <w:szCs w:val="22"/>
        </w:rPr>
      </w:pPr>
      <w:r w:rsidRPr="00337CA5">
        <w:rPr>
          <w:sz w:val="22"/>
          <w:szCs w:val="22"/>
        </w:rPr>
        <w:t xml:space="preserve">In blackjack, you </w:t>
      </w:r>
      <w:r w:rsidR="00337CA5" w:rsidRPr="00337CA5">
        <w:rPr>
          <w:sz w:val="22"/>
          <w:szCs w:val="22"/>
        </w:rPr>
        <w:t>are dealt two cards face up; the dealer deals themself two cards, but only one is face up. The dealer plays according to a set of rules based on the sum of the cards they have. Your goal is to get closer to 21 than the dealer without going over.</w:t>
      </w:r>
    </w:p>
    <w:p w14:paraId="59AAA5AB" w14:textId="5D54B200" w:rsidR="00337CA5" w:rsidRPr="00337CA5" w:rsidRDefault="00337CA5">
      <w:pPr>
        <w:rPr>
          <w:sz w:val="22"/>
          <w:szCs w:val="22"/>
        </w:rPr>
      </w:pPr>
      <w:r w:rsidRPr="00337CA5">
        <w:rPr>
          <w:sz w:val="22"/>
          <w:szCs w:val="22"/>
        </w:rPr>
        <w:t>To the right is the table for optimal strategy, how you should play depending on your cards and the dealer’s show card.</w:t>
      </w:r>
    </w:p>
    <w:p w14:paraId="0C12E6AC" w14:textId="4C28008B" w:rsidR="00862A2F" w:rsidRPr="00337CA5" w:rsidRDefault="00862A2F">
      <w:pPr>
        <w:rPr>
          <w:sz w:val="22"/>
          <w:szCs w:val="22"/>
        </w:rPr>
      </w:pPr>
      <w:r w:rsidRPr="00337CA5">
        <w:rPr>
          <w:sz w:val="22"/>
          <w:szCs w:val="22"/>
        </w:rPr>
        <w:fldChar w:fldCharType="begin"/>
      </w:r>
      <w:r w:rsidRPr="00337CA5">
        <w:rPr>
          <w:sz w:val="22"/>
          <w:szCs w:val="22"/>
        </w:rPr>
        <w:instrText xml:space="preserve"> INCLUDEPICTURE "https://www.askgamblers.com/uploads/original/news_newstext/96/b6/b3/0c71512d6d24062c49e4eac73b3674f5e8/blackjack-basic-strategy-chart-in-text-desktop-1.png" \* MERGEFORMATINET </w:instrText>
      </w:r>
      <w:r w:rsidRPr="00337CA5">
        <w:rPr>
          <w:sz w:val="22"/>
          <w:szCs w:val="22"/>
        </w:rPr>
        <w:fldChar w:fldCharType="separate"/>
      </w:r>
      <w:r w:rsidRPr="00337CA5">
        <w:rPr>
          <w:noProof/>
          <w:sz w:val="22"/>
          <w:szCs w:val="22"/>
        </w:rPr>
        <w:drawing>
          <wp:inline distT="0" distB="0" distL="0" distR="0" wp14:anchorId="35A9A6D8" wp14:editId="487277D9">
            <wp:extent cx="4279392" cy="6958584"/>
            <wp:effectExtent l="0" t="0" r="635" b="1270"/>
            <wp:docPr id="1863137604" name="Picture 1" descr="Blackjack basic strateg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ckjack basic strategy chart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9" t="8566" r="3014" b="12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392" cy="695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7CA5">
        <w:rPr>
          <w:sz w:val="22"/>
          <w:szCs w:val="22"/>
        </w:rPr>
        <w:fldChar w:fldCharType="end"/>
      </w:r>
    </w:p>
    <w:sectPr w:rsidR="00862A2F" w:rsidRPr="00337CA5" w:rsidSect="00337CA5">
      <w:pgSz w:w="15840" w:h="12240" w:orient="landscape"/>
      <w:pgMar w:top="558" w:right="0" w:bottom="432" w:left="719" w:header="720" w:footer="720" w:gutter="0"/>
      <w:cols w:num="2" w:space="36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6D2"/>
    <w:multiLevelType w:val="hybridMultilevel"/>
    <w:tmpl w:val="DCB6C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75A75"/>
    <w:multiLevelType w:val="hybridMultilevel"/>
    <w:tmpl w:val="F2403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564C3"/>
    <w:multiLevelType w:val="hybridMultilevel"/>
    <w:tmpl w:val="21E49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240126">
    <w:abstractNumId w:val="1"/>
  </w:num>
  <w:num w:numId="2" w16cid:durableId="1243637919">
    <w:abstractNumId w:val="0"/>
  </w:num>
  <w:num w:numId="3" w16cid:durableId="1088773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2F"/>
    <w:rsid w:val="001250C8"/>
    <w:rsid w:val="002E08C5"/>
    <w:rsid w:val="00337CA5"/>
    <w:rsid w:val="00482AE0"/>
    <w:rsid w:val="00610195"/>
    <w:rsid w:val="007E21C9"/>
    <w:rsid w:val="00862A2F"/>
    <w:rsid w:val="009858AC"/>
    <w:rsid w:val="00B0684E"/>
    <w:rsid w:val="00B8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3990"/>
  <w15:chartTrackingRefBased/>
  <w15:docId w15:val="{ADF3E68C-8A79-2C46-A9E8-AAC4D6B6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220</Words>
  <Characters>1321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Eatai Roth</dc:creator>
  <cp:keywords/>
  <dc:description/>
  <cp:lastModifiedBy>Eatai Roth</cp:lastModifiedBy>
  <cp:revision>1</cp:revision>
  <dcterms:created xsi:type="dcterms:W3CDTF">2026-02-02T16:10:00Z</dcterms:created>
  <dcterms:modified xsi:type="dcterms:W3CDTF">2026-02-02T16:29:00Z</dcterms:modified>
</cp:coreProperties>
</file>