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DD36E" w14:textId="06EEC644" w:rsidR="004B3D1C" w:rsidRDefault="00E352FE" w:rsidP="00E352FE">
      <w:pPr>
        <w:spacing w:line="480" w:lineRule="auto"/>
        <w:rPr>
          <w:rFonts w:ascii="Times New Roman" w:hAnsi="Times New Roman" w:cs="Times New Roman"/>
          <w:sz w:val="24"/>
          <w:szCs w:val="24"/>
        </w:rPr>
      </w:pPr>
      <w:r>
        <w:rPr>
          <w:rFonts w:ascii="Times New Roman" w:hAnsi="Times New Roman" w:cs="Times New Roman"/>
          <w:sz w:val="24"/>
          <w:szCs w:val="24"/>
        </w:rPr>
        <w:t>Aubreigh DeFriece and Michael Orth</w:t>
      </w:r>
    </w:p>
    <w:p w14:paraId="4B0C6A15" w14:textId="77DCF4B4" w:rsidR="00E352FE" w:rsidRDefault="00E352FE" w:rsidP="00E352FE">
      <w:pPr>
        <w:spacing w:line="480" w:lineRule="auto"/>
        <w:rPr>
          <w:rFonts w:ascii="Times New Roman" w:hAnsi="Times New Roman" w:cs="Times New Roman"/>
          <w:sz w:val="24"/>
          <w:szCs w:val="24"/>
        </w:rPr>
      </w:pPr>
      <w:r>
        <w:rPr>
          <w:rFonts w:ascii="Times New Roman" w:hAnsi="Times New Roman" w:cs="Times New Roman"/>
          <w:sz w:val="24"/>
          <w:szCs w:val="24"/>
        </w:rPr>
        <w:t>Mini-Project Summary</w:t>
      </w:r>
    </w:p>
    <w:p w14:paraId="79D579A5" w14:textId="04A88832" w:rsidR="00E352FE" w:rsidRDefault="00E352FE" w:rsidP="00E352FE">
      <w:pPr>
        <w:spacing w:line="480" w:lineRule="auto"/>
        <w:rPr>
          <w:rFonts w:ascii="Times New Roman" w:hAnsi="Times New Roman" w:cs="Times New Roman"/>
          <w:sz w:val="24"/>
          <w:szCs w:val="24"/>
        </w:rPr>
      </w:pPr>
      <w:r>
        <w:rPr>
          <w:rFonts w:ascii="Times New Roman" w:hAnsi="Times New Roman" w:cs="Times New Roman"/>
          <w:sz w:val="24"/>
          <w:szCs w:val="24"/>
        </w:rPr>
        <w:t>10/22/2024</w:t>
      </w:r>
    </w:p>
    <w:p w14:paraId="2D6762C3" w14:textId="32771C96" w:rsidR="00E352FE" w:rsidRDefault="00E352FE" w:rsidP="00E352FE">
      <w:pPr>
        <w:spacing w:line="480" w:lineRule="auto"/>
        <w:rPr>
          <w:rFonts w:ascii="Times New Roman" w:hAnsi="Times New Roman" w:cs="Times New Roman"/>
          <w:sz w:val="24"/>
          <w:szCs w:val="24"/>
        </w:rPr>
      </w:pPr>
      <w:hyperlink r:id="rId4" w:history="1">
        <w:r w:rsidRPr="00E352FE">
          <w:rPr>
            <w:rStyle w:val="Hyperlink"/>
            <w:rFonts w:ascii="Times New Roman" w:hAnsi="Times New Roman" w:cs="Times New Roman"/>
            <w:sz w:val="24"/>
            <w:szCs w:val="24"/>
          </w:rPr>
          <w:t>80years_2023.pdf</w:t>
        </w:r>
      </w:hyperlink>
    </w:p>
    <w:p w14:paraId="15D85829" w14:textId="7EA719F0" w:rsidR="00E352FE" w:rsidRDefault="00E352FE" w:rsidP="00E352FE">
      <w:pPr>
        <w:spacing w:line="480" w:lineRule="auto"/>
        <w:rPr>
          <w:rFonts w:ascii="Times New Roman" w:hAnsi="Times New Roman" w:cs="Times New Roman"/>
          <w:sz w:val="24"/>
          <w:szCs w:val="24"/>
        </w:rPr>
      </w:pPr>
      <w:r>
        <w:rPr>
          <w:rFonts w:ascii="Times New Roman" w:hAnsi="Times New Roman" w:cs="Times New Roman"/>
          <w:sz w:val="24"/>
          <w:szCs w:val="24"/>
        </w:rPr>
        <w:tab/>
        <w:t>We decided on this data set because of the recent hurricanes in the southern United States. We were curious about the relationship between the different natural disasters that occur and the fatalities they have produced in the United States. We found a data set that ranged from 1940</w:t>
      </w:r>
      <w:r w:rsidRPr="00E352FE">
        <w:rPr>
          <w:rFonts w:ascii="Times New Roman" w:hAnsi="Times New Roman" w:cs="Times New Roman"/>
          <w:sz w:val="24"/>
          <w:szCs w:val="24"/>
        </w:rPr>
        <w:t> to 2023. The data set included various natural disasters, such as tornados, lightning, floods, hurricanes</w:t>
      </w:r>
      <w:r>
        <w:rPr>
          <w:rFonts w:ascii="Times New Roman" w:hAnsi="Times New Roman" w:cs="Times New Roman"/>
          <w:sz w:val="24"/>
          <w:szCs w:val="24"/>
        </w:rPr>
        <w:t xml:space="preserve">, heat, cold, winter, rip currents, and wind fatalities. However, not all natural variables had data ranging from 1940-2023. Therefore, we decided to condense the data in our graphs to tornadoes, lightning, floods, and hurricanes because those variables had consistent years among them. We also agreed that we would only use data from 50 years to make our graphs more manageable to understand, but still make them reliable. </w:t>
      </w:r>
    </w:p>
    <w:p w14:paraId="36B5A463" w14:textId="6223DEA6" w:rsidR="00E352FE" w:rsidRDefault="00E352FE" w:rsidP="00E352F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decided on a scatter plot and a line graph for our data because those were the graphs we thought would be the easiest to understand with the data we chose. It creates a clear, concise depiction </w:t>
      </w:r>
      <w:r w:rsidR="0052121E">
        <w:rPr>
          <w:rFonts w:ascii="Times New Roman" w:hAnsi="Times New Roman" w:cs="Times New Roman"/>
          <w:sz w:val="24"/>
          <w:szCs w:val="24"/>
        </w:rPr>
        <w:t xml:space="preserve">of natural disaster fatalities. We were skeptical about the scatter plot because we thought it might make too much clutter in the graphs. However, after messing around with it, we found that it accurately depicts where the mean fatalities are and where the outliers are. We decided on the colors because they created the most contrast to each other, making it easy to read from someone who has not seen the data. </w:t>
      </w:r>
    </w:p>
    <w:p w14:paraId="7C6806A9" w14:textId="77777777" w:rsidR="00E352FE" w:rsidRPr="00E352FE" w:rsidRDefault="00E352FE" w:rsidP="00E352FE">
      <w:pPr>
        <w:spacing w:line="480" w:lineRule="auto"/>
        <w:rPr>
          <w:rFonts w:ascii="Times New Roman" w:hAnsi="Times New Roman" w:cs="Times New Roman"/>
          <w:sz w:val="24"/>
          <w:szCs w:val="24"/>
        </w:rPr>
      </w:pPr>
    </w:p>
    <w:sectPr w:rsidR="00E352FE" w:rsidRPr="00E35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FE"/>
    <w:rsid w:val="004B3D1C"/>
    <w:rsid w:val="0052121E"/>
    <w:rsid w:val="009B35BF"/>
    <w:rsid w:val="00D97120"/>
    <w:rsid w:val="00E3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495867"/>
  <w15:chartTrackingRefBased/>
  <w15:docId w15:val="{C601D28A-2A8F-4DCB-A648-504D0A0C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5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5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52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52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52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5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5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5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5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2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52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5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52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5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5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5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5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52FE"/>
    <w:rPr>
      <w:rFonts w:eastAsiaTheme="majorEastAsia" w:cstheme="majorBidi"/>
      <w:color w:val="272727" w:themeColor="text1" w:themeTint="D8"/>
    </w:rPr>
  </w:style>
  <w:style w:type="paragraph" w:styleId="Title">
    <w:name w:val="Title"/>
    <w:basedOn w:val="Normal"/>
    <w:next w:val="Normal"/>
    <w:link w:val="TitleChar"/>
    <w:uiPriority w:val="10"/>
    <w:qFormat/>
    <w:rsid w:val="00E35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5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5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5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52FE"/>
    <w:pPr>
      <w:spacing w:before="160"/>
      <w:jc w:val="center"/>
    </w:pPr>
    <w:rPr>
      <w:i/>
      <w:iCs/>
      <w:color w:val="404040" w:themeColor="text1" w:themeTint="BF"/>
    </w:rPr>
  </w:style>
  <w:style w:type="character" w:customStyle="1" w:styleId="QuoteChar">
    <w:name w:val="Quote Char"/>
    <w:basedOn w:val="DefaultParagraphFont"/>
    <w:link w:val="Quote"/>
    <w:uiPriority w:val="29"/>
    <w:rsid w:val="00E352FE"/>
    <w:rPr>
      <w:i/>
      <w:iCs/>
      <w:color w:val="404040" w:themeColor="text1" w:themeTint="BF"/>
    </w:rPr>
  </w:style>
  <w:style w:type="paragraph" w:styleId="ListParagraph">
    <w:name w:val="List Paragraph"/>
    <w:basedOn w:val="Normal"/>
    <w:uiPriority w:val="34"/>
    <w:qFormat/>
    <w:rsid w:val="00E352FE"/>
    <w:pPr>
      <w:ind w:left="720"/>
      <w:contextualSpacing/>
    </w:pPr>
  </w:style>
  <w:style w:type="character" w:styleId="IntenseEmphasis">
    <w:name w:val="Intense Emphasis"/>
    <w:basedOn w:val="DefaultParagraphFont"/>
    <w:uiPriority w:val="21"/>
    <w:qFormat/>
    <w:rsid w:val="00E352FE"/>
    <w:rPr>
      <w:i/>
      <w:iCs/>
      <w:color w:val="0F4761" w:themeColor="accent1" w:themeShade="BF"/>
    </w:rPr>
  </w:style>
  <w:style w:type="paragraph" w:styleId="IntenseQuote">
    <w:name w:val="Intense Quote"/>
    <w:basedOn w:val="Normal"/>
    <w:next w:val="Normal"/>
    <w:link w:val="IntenseQuoteChar"/>
    <w:uiPriority w:val="30"/>
    <w:qFormat/>
    <w:rsid w:val="00E35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52FE"/>
    <w:rPr>
      <w:i/>
      <w:iCs/>
      <w:color w:val="0F4761" w:themeColor="accent1" w:themeShade="BF"/>
    </w:rPr>
  </w:style>
  <w:style w:type="character" w:styleId="IntenseReference">
    <w:name w:val="Intense Reference"/>
    <w:basedOn w:val="DefaultParagraphFont"/>
    <w:uiPriority w:val="32"/>
    <w:qFormat/>
    <w:rsid w:val="00E352FE"/>
    <w:rPr>
      <w:b/>
      <w:bCs/>
      <w:smallCaps/>
      <w:color w:val="0F4761" w:themeColor="accent1" w:themeShade="BF"/>
      <w:spacing w:val="5"/>
    </w:rPr>
  </w:style>
  <w:style w:type="character" w:styleId="Hyperlink">
    <w:name w:val="Hyperlink"/>
    <w:basedOn w:val="DefaultParagraphFont"/>
    <w:uiPriority w:val="99"/>
    <w:unhideWhenUsed/>
    <w:rsid w:val="00E352FE"/>
    <w:rPr>
      <w:color w:val="467886" w:themeColor="hyperlink"/>
      <w:u w:val="single"/>
    </w:rPr>
  </w:style>
  <w:style w:type="character" w:styleId="UnresolvedMention">
    <w:name w:val="Unresolved Mention"/>
    <w:basedOn w:val="DefaultParagraphFont"/>
    <w:uiPriority w:val="99"/>
    <w:semiHidden/>
    <w:unhideWhenUsed/>
    <w:rsid w:val="00E35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ather.gov/media/hazstat/80years_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Pages>
  <Words>248</Words>
  <Characters>1259</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Aubreigh DeFriece</dc:creator>
  <cp:keywords/>
  <dc:description/>
  <cp:lastModifiedBy>Aubreigh DeFriece</cp:lastModifiedBy>
  <cp:revision>1</cp:revision>
  <dcterms:created xsi:type="dcterms:W3CDTF">2024-10-22T15:38:00Z</dcterms:created>
  <dcterms:modified xsi:type="dcterms:W3CDTF">2024-10-22T19:30:00Z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fb5d189c-c052-4984-bdb8-230cc2259334</vt:lpwstr>
  </property>
</Properties>
</file>