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r9krdecv2dhq" w:id="0"/>
      <w:bookmarkEnd w:id="0"/>
      <w:r w:rsidDel="00000000" w:rsidR="00000000" w:rsidRPr="00000000">
        <w:rPr>
          <w:rFonts w:ascii="Roboto" w:cs="Roboto" w:eastAsia="Roboto" w:hAnsi="Roboto"/>
          <w:b w:val="1"/>
          <w:bCs w:val="1"/>
          <w:color w:val="333333"/>
          <w:sz w:val="46"/>
          <w:szCs w:val="46"/>
          <w:rtl w:val="0"/>
        </w:rPr>
        <w:t xml:space="preserve">Administrative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6vbkt7tdbuh" w:id="1"/>
      <w:bookmarkEnd w:id="1"/>
      <w:r w:rsidDel="00000000" w:rsidR="00000000" w:rsidRPr="00000000">
        <w:rPr>
          <w:rFonts w:ascii="Roboto" w:cs="Roboto" w:eastAsia="Roboto" w:hAnsi="Roboto"/>
          <w:b w:val="1"/>
          <w:bCs w:val="1"/>
          <w:color w:val="333333"/>
          <w:sz w:val="34"/>
          <w:szCs w:val="34"/>
          <w:rtl w:val="0"/>
        </w:rPr>
        <w:t xml:space="preserve">EMVParamDownload</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vxohqg330qgg" w:id="2"/>
      <w:bookmarkEnd w:id="2"/>
      <w:r w:rsidDel="00000000" w:rsidR="00000000" w:rsidRPr="00000000">
        <w:rPr>
          <w:rFonts w:ascii="Roboto" w:cs="Roboto" w:eastAsia="Roboto" w:hAnsi="Roboto"/>
          <w:i w:val="1"/>
          <w:iCs w:val="1"/>
          <w:color w:val="941a25"/>
          <w:sz w:val="20"/>
          <w:szCs w:val="20"/>
          <w:rtl w:val="0"/>
        </w:rPr>
        <w:t xml:space="preserve">To download required parameters and security information for an EMV PIN pad.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An EMVParamDownload must be performed when a PIN pad is first installed/replaced or if the Datacap file build is modified in a way that would affect the PIN pad (i.e. </w:t>
      </w:r>
      <w:hyperlink r:id="rId6">
        <w:r w:rsidDel="00000000" w:rsidR="00000000" w:rsidRPr="00000000">
          <w:rPr>
            <w:rFonts w:ascii="Roboto" w:cs="Roboto" w:eastAsia="Roboto" w:hAnsi="Roboto"/>
            <w:color w:val="0055cc"/>
            <w:sz w:val="23"/>
            <w:szCs w:val="23"/>
            <w:u w:val="single"/>
            <w:rtl w:val="0"/>
          </w:rPr>
          <w:t xml:space="preserve">EMV support options</w:t>
        </w:r>
      </w:hyperlink>
      <w:r w:rsidDel="00000000" w:rsidR="00000000" w:rsidRPr="00000000">
        <w:rPr>
          <w:rFonts w:ascii="Roboto" w:cs="Roboto" w:eastAsia="Roboto" w:hAnsi="Roboto"/>
          <w:color w:val="333333"/>
          <w:sz w:val="23"/>
          <w:szCs w:val="23"/>
          <w:rtl w:val="0"/>
        </w:rPr>
        <w:t xml:space="preserve"> or </w:t>
      </w:r>
      <w:hyperlink r:id="rId7">
        <w:r w:rsidDel="00000000" w:rsidR="00000000" w:rsidRPr="00000000">
          <w:rPr>
            <w:rFonts w:ascii="Roboto" w:cs="Roboto" w:eastAsia="Roboto" w:hAnsi="Roboto"/>
            <w:color w:val="0055cc"/>
            <w:sz w:val="23"/>
            <w:szCs w:val="23"/>
            <w:u w:val="single"/>
            <w:rtl w:val="0"/>
          </w:rPr>
          <w:t xml:space="preserve">CVM settings</w:t>
        </w:r>
      </w:hyperlink>
      <w:r w:rsidDel="00000000" w:rsidR="00000000" w:rsidRPr="00000000">
        <w:rPr>
          <w:rFonts w:ascii="Roboto" w:cs="Roboto" w:eastAsia="Roboto" w:hAnsi="Roboto"/>
          <w:color w:val="333333"/>
          <w:sz w:val="23"/>
          <w:szCs w:val="23"/>
          <w:rtl w:val="0"/>
        </w:rPr>
        <w:t xml:space="preserv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45"/>
        <w:tblGridChange w:id="0">
          <w:tblGrid>
            <w:gridCol w:w="1965"/>
            <w:gridCol w:w="694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If CmdStatus response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 </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Parameter download completed successfully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Parameter download was not successful due to some error.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for error codes. Parameter download should be attempted again until successful.</w:t>
            </w:r>
          </w:p>
        </w:tc>
      </w:tr>
    </w:tbl>
    <w:p w:rsidR="00000000" w:rsidDel="00000000" w:rsidP="00000000" w:rsidRDefault="00000000" w:rsidRPr="00000000" w14:paraId="0000000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xy383y5k5ds"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D">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204</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&lt;TranCode&gt;EMVParamDownload&lt;/TranCode&gt;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&lt;TranDeviceID&gt;123456789098765432101234&lt;/TranDeviceID&gt;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03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y77vbebvji0p"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3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&lt;TranCode&gt;EMVParamDownload&lt;/TranCode&gt;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0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lvam2usx6z2s" w:id="5"/>
      <w:bookmarkEnd w:id="5"/>
      <w:r w:rsidDel="00000000" w:rsidR="00000000" w:rsidRPr="00000000">
        <w:rPr>
          <w:rFonts w:ascii="Roboto" w:cs="Roboto" w:eastAsia="Roboto" w:hAnsi="Roboto"/>
          <w:b w:val="1"/>
          <w:bCs w:val="1"/>
          <w:color w:val="333333"/>
          <w:sz w:val="34"/>
          <w:szCs w:val="34"/>
          <w:rtl w:val="0"/>
        </w:rPr>
        <w:t xml:space="preserve">BatchSummary</w:t>
      </w:r>
    </w:p>
    <w:p w:rsidR="00000000" w:rsidDel="00000000" w:rsidP="00000000" w:rsidRDefault="00000000" w:rsidRPr="00000000" w14:paraId="0000007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hxxa9m0hj60" w:id="6"/>
      <w:bookmarkEnd w:id="6"/>
      <w:r w:rsidDel="00000000" w:rsidR="00000000" w:rsidRPr="00000000">
        <w:rPr>
          <w:rFonts w:ascii="Roboto" w:cs="Roboto" w:eastAsia="Roboto" w:hAnsi="Roboto"/>
          <w:i w:val="1"/>
          <w:iCs w:val="1"/>
          <w:color w:val="941a25"/>
          <w:sz w:val="20"/>
          <w:szCs w:val="20"/>
          <w:rtl w:val="0"/>
        </w:rPr>
        <w:t xml:space="preserve">Retrieves current batch summary information (totals and counts by card type).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Retain tags and values returned in the </w:t>
      </w:r>
      <w:r w:rsidDel="00000000" w:rsidR="00000000" w:rsidRPr="00000000">
        <w:rPr>
          <w:rFonts w:ascii="Roboto" w:cs="Roboto" w:eastAsia="Roboto" w:hAnsi="Roboto"/>
          <w:b w:val="1"/>
          <w:bCs w:val="1"/>
          <w:color w:val="333333"/>
          <w:sz w:val="23"/>
          <w:szCs w:val="23"/>
          <w:rtl w:val="0"/>
        </w:rPr>
        <w:t xml:space="preserve">BatchSummary</w:t>
      </w:r>
      <w:r w:rsidDel="00000000" w:rsidR="00000000" w:rsidRPr="00000000">
        <w:rPr>
          <w:rFonts w:ascii="Roboto" w:cs="Roboto" w:eastAsia="Roboto" w:hAnsi="Roboto"/>
          <w:color w:val="333333"/>
          <w:sz w:val="23"/>
          <w:szCs w:val="23"/>
          <w:rtl w:val="0"/>
        </w:rPr>
        <w:t xml:space="preserve"> response enclosed between the </w:t>
      </w:r>
      <w:r w:rsidDel="00000000" w:rsidR="00000000" w:rsidRPr="00000000">
        <w:rPr>
          <w:rFonts w:ascii="Roboto" w:cs="Roboto" w:eastAsia="Roboto" w:hAnsi="Roboto"/>
          <w:b w:val="1"/>
          <w:bCs w:val="1"/>
          <w:color w:val="333333"/>
          <w:sz w:val="23"/>
          <w:szCs w:val="23"/>
          <w:rtl w:val="0"/>
        </w:rPr>
        <w:t xml:space="preserve">BatchSummary</w:t>
      </w:r>
      <w:r w:rsidDel="00000000" w:rsidR="00000000" w:rsidRPr="00000000">
        <w:rPr>
          <w:rFonts w:ascii="Roboto" w:cs="Roboto" w:eastAsia="Roboto" w:hAnsi="Roboto"/>
          <w:color w:val="333333"/>
          <w:sz w:val="23"/>
          <w:szCs w:val="23"/>
          <w:rtl w:val="0"/>
        </w:rPr>
        <w:t xml:space="preserve"> tags for use in the </w:t>
      </w:r>
      <w:r w:rsidDel="00000000" w:rsidR="00000000" w:rsidRPr="00000000">
        <w:rPr>
          <w:rFonts w:ascii="Roboto" w:cs="Roboto" w:eastAsia="Roboto" w:hAnsi="Roboto"/>
          <w:b w:val="1"/>
          <w:bCs w:val="1"/>
          <w:color w:val="333333"/>
          <w:sz w:val="23"/>
          <w:szCs w:val="23"/>
          <w:rtl w:val="0"/>
        </w:rPr>
        <w:t xml:space="preserve">BatchClose</w:t>
      </w:r>
      <w:r w:rsidDel="00000000" w:rsidR="00000000" w:rsidRPr="00000000">
        <w:rPr>
          <w:rFonts w:ascii="Roboto" w:cs="Roboto" w:eastAsia="Roboto" w:hAnsi="Roboto"/>
          <w:color w:val="333333"/>
          <w:sz w:val="23"/>
          <w:szCs w:val="23"/>
          <w:rtl w:val="0"/>
        </w:rPr>
        <w:t xml:space="preserve"> command.</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BatchSummary</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Administrative</w:t>
      </w:r>
    </w:p>
    <w:p w:rsidR="00000000" w:rsidDel="00000000" w:rsidP="00000000" w:rsidRDefault="00000000" w:rsidRPr="00000000" w14:paraId="0000007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v9m861pbjt6"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7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229</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&lt;TranCode&gt;BatchSummary&lt;/TranCode&gt;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&lt;TranDeviceID&gt;123456789098765432101234&lt;/TranDeviceID&gt;</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0A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rc8mvvqksqa"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B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&lt;TextResponse&gt;OK&lt;/TextResponse&gt;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&lt;BatchNo&gt;0099&lt;/BatchNo&gt;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&lt;BatchItemCount&gt;4&lt;/BatchItemCount&gt;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&lt;NetBatchTotal&gt;32.32&lt;/NetBatchTotal&gt;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&lt;CreditPurchaseCount&gt;4&lt;/CreditPurchaseCount&gt;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&lt;CreditPurchaseAmount&gt;32.32&lt;/CreditPurchaseAmount&gt;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&lt;CreditReturnCount&gt;0&lt;/CreditReturnCount&gt;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&lt;CreditReturnAmount&gt;0.00&lt;/CreditReturnAmount&gt;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&lt;DebitPurchaseCount&gt;0&lt;/DebitPurchaseCount&gt;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&lt;DebitPurchaseAmount&gt;0.00&lt;/DebitPurchaseAmount&gt;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&lt;DebitReturnCount&gt;0&lt;/DebitReturnCount&gt;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&lt;DebitReturnAmount&gt;0.00&lt;/DebitReturnAmount&gt;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830"/>
        <w:tblGridChange w:id="0">
          <w:tblGrid>
            <w:gridCol w:w="2565"/>
            <w:gridCol w:w="1830"/>
          </w:tblGrid>
        </w:tblGridChange>
      </w:tblGrid>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0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0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0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returned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0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0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CreditPurchaseCount</w:t>
            </w:r>
          </w:p>
          <w:p w:rsidR="00000000" w:rsidDel="00000000" w:rsidP="00000000" w:rsidRDefault="00000000" w:rsidRPr="00000000" w14:paraId="000001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CreditPurchaseAmount</w:t>
            </w:r>
          </w:p>
          <w:p w:rsidR="00000000" w:rsidDel="00000000" w:rsidP="00000000" w:rsidRDefault="00000000" w:rsidRPr="00000000" w14:paraId="000001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CreditReturnCount</w:t>
            </w:r>
          </w:p>
          <w:p w:rsidR="00000000" w:rsidDel="00000000" w:rsidP="00000000" w:rsidRDefault="00000000" w:rsidRPr="00000000" w14:paraId="000001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CreditReturnAmount</w:t>
            </w:r>
          </w:p>
          <w:p w:rsidR="00000000" w:rsidDel="00000000" w:rsidP="00000000" w:rsidRDefault="00000000" w:rsidRPr="00000000" w14:paraId="000001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DebitPurchaseCount</w:t>
            </w:r>
          </w:p>
          <w:p w:rsidR="00000000" w:rsidDel="00000000" w:rsidP="00000000" w:rsidRDefault="00000000" w:rsidRPr="00000000" w14:paraId="000001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purchase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DebitPurchaseAmount</w:t>
            </w:r>
          </w:p>
          <w:p w:rsidR="00000000" w:rsidDel="00000000" w:rsidP="00000000" w:rsidRDefault="00000000" w:rsidRPr="00000000" w14:paraId="000001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purchase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DebitReturnCount</w:t>
            </w:r>
          </w:p>
          <w:p w:rsidR="00000000" w:rsidDel="00000000" w:rsidP="00000000" w:rsidRDefault="00000000" w:rsidRPr="00000000" w14:paraId="000001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return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DebitReturnAmount</w:t>
            </w:r>
          </w:p>
          <w:p w:rsidR="00000000" w:rsidDel="00000000" w:rsidP="00000000" w:rsidRDefault="00000000" w:rsidRPr="00000000" w14:paraId="000001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return transactions in batch returned by BatchSummary request.</w:t>
            </w:r>
          </w:p>
        </w:tc>
      </w:tr>
    </w:tbl>
    <w:p w:rsidR="00000000" w:rsidDel="00000000" w:rsidP="00000000" w:rsidRDefault="00000000" w:rsidRPr="00000000" w14:paraId="000001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binsill71gi" w:id="9"/>
      <w:bookmarkEnd w:id="9"/>
      <w:r w:rsidDel="00000000" w:rsidR="00000000" w:rsidRPr="00000000">
        <w:rPr>
          <w:rFonts w:ascii="Roboto" w:cs="Roboto" w:eastAsia="Roboto" w:hAnsi="Roboto"/>
          <w:b w:val="1"/>
          <w:bCs w:val="1"/>
          <w:color w:val="333333"/>
          <w:sz w:val="34"/>
          <w:szCs w:val="34"/>
          <w:rtl w:val="0"/>
        </w:rPr>
        <w:t xml:space="preserve">DeviceVersion</w:t>
      </w:r>
    </w:p>
    <w:p w:rsidR="00000000" w:rsidDel="00000000" w:rsidP="00000000" w:rsidRDefault="00000000" w:rsidRPr="00000000" w14:paraId="000001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dst1dqp6mzb7" w:id="10"/>
      <w:bookmarkEnd w:id="10"/>
      <w:r w:rsidDel="00000000" w:rsidR="00000000" w:rsidRPr="00000000">
        <w:rPr>
          <w:rFonts w:ascii="Roboto" w:cs="Roboto" w:eastAsia="Roboto" w:hAnsi="Roboto"/>
          <w:i w:val="1"/>
          <w:iCs w:val="1"/>
          <w:color w:val="941a25"/>
          <w:sz w:val="20"/>
          <w:szCs w:val="20"/>
          <w:rtl w:val="0"/>
        </w:rPr>
        <w:t xml:space="preserve">Returns the device serial number of the card entry device, device app name (i.e. PXRetailer, UPP, RBA, XPI, etc), device app version, and the device OS version.</w:t>
      </w:r>
    </w:p>
    <w:p w:rsidR="00000000" w:rsidDel="00000000" w:rsidP="00000000" w:rsidRDefault="00000000" w:rsidRPr="00000000" w14:paraId="0000011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kxjo8k1d7z8"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1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184</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&lt;POSPackageID&gt;PyTest:2.1&lt;/POSPackageID&gt;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&lt;TranCode&gt;DeviceVersion&lt;/TranCode&gt;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&lt;TranDeviceID&gt;1440033797&lt;/TranDeviceID&gt;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45"/>
        <w:tblGridChange w:id="0">
          <w:tblGrid>
            <w:gridCol w:w="213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14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tllu02u240j6"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4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&lt;DSIXReturnCode&gt;500000&lt;/DSIXReturnCode&gt;</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&lt;SerialNumber&gt;1440033797&lt;/SerialNumber&gt;</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&lt;DeviceAppName&gt;PXRetailer&lt;/DeviceAppName&gt;</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&lt;DeviceAppVersion&gt;2.0.56&lt;/DeviceAppVersion&gt;</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1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1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9">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20">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SerialNumber</w:t>
            </w:r>
          </w:p>
          <w:p w:rsidR="00000000" w:rsidDel="00000000" w:rsidP="00000000" w:rsidRDefault="00000000" w:rsidRPr="00000000" w14:paraId="000001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Serial number of card entry device.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DeviceAppName</w:t>
            </w:r>
          </w:p>
          <w:p w:rsidR="00000000" w:rsidDel="00000000" w:rsidP="00000000" w:rsidRDefault="00000000" w:rsidRPr="00000000" w14:paraId="000001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Name of the app running on the card entry device which we interfaces with (PXRetailer, UPP, RBA, XPI,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DeviceAppVersion</w:t>
            </w:r>
          </w:p>
          <w:p w:rsidR="00000000" w:rsidDel="00000000" w:rsidP="00000000" w:rsidRDefault="00000000" w:rsidRPr="00000000" w14:paraId="000001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 version running on the card entry device which we interface with.</w:t>
            </w:r>
          </w:p>
        </w:tc>
      </w:tr>
    </w:tbl>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k26udnymxmnr" w:id="13"/>
      <w:bookmarkEnd w:id="13"/>
      <w:r w:rsidDel="00000000" w:rsidR="00000000" w:rsidRPr="00000000">
        <w:rPr>
          <w:rFonts w:ascii="Roboto" w:cs="Roboto" w:eastAsia="Roboto" w:hAnsi="Roboto"/>
          <w:b w:val="1"/>
          <w:bCs w:val="1"/>
          <w:color w:val="333333"/>
          <w:sz w:val="34"/>
          <w:szCs w:val="34"/>
          <w:rtl w:val="0"/>
        </w:rPr>
        <w:t xml:space="preserve">ClientVersion</w:t>
      </w:r>
    </w:p>
    <w:p w:rsidR="00000000" w:rsidDel="00000000" w:rsidP="00000000" w:rsidRDefault="00000000" w:rsidRPr="00000000" w14:paraId="000001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ueuzrcdoj4b" w:id="14"/>
      <w:bookmarkEnd w:id="14"/>
      <w:r w:rsidDel="00000000" w:rsidR="00000000" w:rsidRPr="00000000">
        <w:rPr>
          <w:rFonts w:ascii="Roboto" w:cs="Roboto" w:eastAsia="Roboto" w:hAnsi="Roboto"/>
          <w:i w:val="1"/>
          <w:iCs w:val="1"/>
          <w:color w:val="941a25"/>
          <w:sz w:val="20"/>
          <w:szCs w:val="20"/>
          <w:rtl w:val="0"/>
        </w:rPr>
        <w:t xml:space="preserve">Returns the product name and product version number.</w:t>
      </w:r>
    </w:p>
    <w:p w:rsidR="00000000" w:rsidDel="00000000" w:rsidP="00000000" w:rsidRDefault="00000000" w:rsidRPr="00000000" w14:paraId="0000017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yi8vxbxgvawv" w:id="15"/>
      <w:bookmarkEnd w:id="1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7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146</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&lt;POSPackageID&gt;PyTest:2.1&lt;/POSPackageID&gt;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&lt;TranCode&gt;ClientVersion&lt;/TranCode&gt;</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&lt;TranDeviceID&gt;1440033797&lt;/TranDeviceID&gt;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45"/>
        <w:tblGridChange w:id="0">
          <w:tblGrid>
            <w:gridCol w:w="213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1A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9yt2l8a9ps8" w:id="16"/>
      <w:bookmarkEnd w:id="1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A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&lt;ResponseOrigin&gt;DCDirect&lt;/ResponseOrigin&gt;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&lt;ProductName&gt;Android DCDirect&lt;/ProductName&gt;</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&lt;ProductVersion&gt;1.15_20230815C&lt;/ProductVersion&gt;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30"/>
        <w:tblGridChange w:id="0">
          <w:tblGrid>
            <w:gridCol w:w="2130"/>
            <w:gridCol w:w="183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1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1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23">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4">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ProductName</w:t>
            </w:r>
          </w:p>
          <w:p w:rsidR="00000000" w:rsidDel="00000000" w:rsidP="00000000" w:rsidRDefault="00000000" w:rsidRPr="00000000" w14:paraId="000001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Name of the client app/library being used (i.e. Android DCDirect,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ProductVersion</w:t>
            </w:r>
          </w:p>
          <w:p w:rsidR="00000000" w:rsidDel="00000000" w:rsidP="00000000" w:rsidRDefault="00000000" w:rsidRPr="00000000" w14:paraId="000001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Version / build date of client app/library being used (i.e. 2.9, 1.56).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bo85g6p4ghk" w:id="17"/>
      <w:bookmarkEnd w:id="17"/>
      <w:r w:rsidDel="00000000" w:rsidR="00000000" w:rsidRPr="00000000">
        <w:rPr>
          <w:rFonts w:ascii="Roboto" w:cs="Roboto" w:eastAsia="Roboto" w:hAnsi="Roboto"/>
          <w:b w:val="1"/>
          <w:bCs w:val="1"/>
          <w:color w:val="333333"/>
          <w:sz w:val="34"/>
          <w:szCs w:val="34"/>
          <w:rtl w:val="0"/>
        </w:rPr>
        <w:t xml:space="preserve">TransactionCancel</w:t>
      </w:r>
    </w:p>
    <w:p w:rsidR="00000000" w:rsidDel="00000000" w:rsidP="00000000" w:rsidRDefault="00000000" w:rsidRPr="00000000" w14:paraId="000001D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70mqmcimyrw" w:id="18"/>
      <w:bookmarkEnd w:id="18"/>
      <w:r w:rsidDel="00000000" w:rsidR="00000000" w:rsidRPr="00000000">
        <w:rPr>
          <w:rFonts w:ascii="Roboto" w:cs="Roboto" w:eastAsia="Roboto" w:hAnsi="Roboto"/>
          <w:i w:val="1"/>
          <w:iCs w:val="1"/>
          <w:color w:val="941a25"/>
          <w:sz w:val="20"/>
          <w:szCs w:val="20"/>
          <w:rtl w:val="0"/>
        </w:rPr>
        <w:t xml:space="preserve">To cancel a transaction in process with a particular TranDeviceID</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D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TransactionCancel</w:t>
      </w:r>
    </w:p>
    <w:p w:rsidR="00000000" w:rsidDel="00000000" w:rsidP="00000000" w:rsidRDefault="00000000" w:rsidRPr="00000000" w14:paraId="000001D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communicating with DC Direct directly over a local network, include the Cancel-Any-Pending-Trans header with a value of YES.</w:t>
      </w:r>
    </w:p>
    <w:p w:rsidR="00000000" w:rsidDel="00000000" w:rsidP="00000000" w:rsidRDefault="00000000" w:rsidRPr="00000000" w14:paraId="000001D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TransactionCancel</w:t>
      </w:r>
      <w:r w:rsidDel="00000000" w:rsidR="00000000" w:rsidRPr="00000000">
        <w:rPr>
          <w:rFonts w:ascii="Roboto" w:cs="Roboto" w:eastAsia="Roboto" w:hAnsi="Roboto"/>
          <w:color w:val="333333"/>
          <w:sz w:val="23"/>
          <w:szCs w:val="23"/>
          <w:rtl w:val="0"/>
        </w:rPr>
        <w:t xml:space="preserve"> is supported on DC Direct Android (PAX) only</w:t>
      </w:r>
    </w:p>
    <w:p w:rsidR="00000000" w:rsidDel="00000000" w:rsidP="00000000" w:rsidRDefault="00000000" w:rsidRPr="00000000" w14:paraId="000001D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9hmrufb0rv3" w:id="19"/>
      <w:bookmarkEnd w:id="1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DF">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165</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&lt;TranCode&gt;TransactionCancel&lt;/TranCode&gt;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&lt;TranDeviceID&gt;1440033797&lt;/TranDeviceID&gt;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21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w24wixm4guw" w:id="20"/>
      <w:bookmarkEnd w:id="2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1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&lt;ResponseOrigin&gt;TranCloud&lt;/ResponseOrigin&gt;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&lt;DSIXReturnCode&gt;003001&lt;/DSIXReturnCode&gt;</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&lt;TextResponse&gt;Sent cancel to tran&lt;/TextResponse&gt;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“TranCloud” = generated by tran cloud service</w:t>
            </w:r>
          </w:p>
          <w:p w:rsidR="00000000" w:rsidDel="00000000" w:rsidP="00000000" w:rsidRDefault="00000000" w:rsidRPr="00000000" w14:paraId="00000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Tran application</w:t>
            </w:r>
          </w:p>
          <w:p w:rsidR="00000000" w:rsidDel="00000000" w:rsidP="00000000" w:rsidRDefault="00000000" w:rsidRPr="00000000" w14:paraId="000002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7">
              <w:r w:rsidDel="00000000" w:rsidR="00000000" w:rsidRPr="00000000">
                <w:rPr>
                  <w:rFonts w:ascii="Roboto" w:cs="Roboto" w:eastAsia="Roboto" w:hAnsi="Roboto"/>
                  <w:color w:val="0055cc"/>
                  <w:sz w:val="20"/>
                  <w:szCs w:val="20"/>
                  <w:u w:val="single"/>
                  <w:rtl w:val="0"/>
                </w:rPr>
                <w:t xml:space="preserve">Section 11</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2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dth90wvkzyki" w:id="21"/>
      <w:bookmarkEnd w:id="21"/>
      <w:r w:rsidDel="00000000" w:rsidR="00000000" w:rsidRPr="00000000">
        <w:rPr>
          <w:rFonts w:ascii="Roboto" w:cs="Roboto" w:eastAsia="Roboto" w:hAnsi="Roboto"/>
          <w:b w:val="1"/>
          <w:bCs w:val="1"/>
          <w:color w:val="333333"/>
          <w:sz w:val="34"/>
          <w:szCs w:val="34"/>
          <w:rtl w:val="0"/>
        </w:rPr>
        <w:t xml:space="preserve">BatchClose</w:t>
      </w:r>
    </w:p>
    <w:p w:rsidR="00000000" w:rsidDel="00000000" w:rsidP="00000000" w:rsidRDefault="00000000" w:rsidRPr="00000000" w14:paraId="0000023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6dnor53d3cp" w:id="22"/>
      <w:bookmarkEnd w:id="22"/>
      <w:r w:rsidDel="00000000" w:rsidR="00000000" w:rsidRPr="00000000">
        <w:rPr>
          <w:rFonts w:ascii="Roboto" w:cs="Roboto" w:eastAsia="Roboto" w:hAnsi="Roboto"/>
          <w:i w:val="1"/>
          <w:iCs w:val="1"/>
          <w:color w:val="941a25"/>
          <w:sz w:val="20"/>
          <w:szCs w:val="20"/>
          <w:rtl w:val="0"/>
        </w:rPr>
        <w:t xml:space="preserve">To close the currently open batch. Transactions in an open batch will not be paid to the merchant until the batch is closed. A BatchClose should be performed at least daily for most merchants.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3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w:t>
      </w:r>
      <w:r w:rsidDel="00000000" w:rsidR="00000000" w:rsidRPr="00000000">
        <w:rPr>
          <w:rFonts w:ascii="Roboto" w:cs="Roboto" w:eastAsia="Roboto" w:hAnsi="Roboto"/>
          <w:b w:val="1"/>
          <w:bCs w:val="1"/>
          <w:color w:val="333333"/>
          <w:sz w:val="23"/>
          <w:szCs w:val="23"/>
          <w:rtl w:val="0"/>
        </w:rPr>
        <w:t xml:space="preserve">BatchSummary</w:t>
      </w:r>
      <w:r w:rsidDel="00000000" w:rsidR="00000000" w:rsidRPr="00000000">
        <w:rPr>
          <w:rFonts w:ascii="Roboto" w:cs="Roboto" w:eastAsia="Roboto" w:hAnsi="Roboto"/>
          <w:color w:val="333333"/>
          <w:sz w:val="23"/>
          <w:szCs w:val="23"/>
          <w:rtl w:val="0"/>
        </w:rPr>
        <w:t xml:space="preserve"> request must be performed immediately prior to a </w:t>
      </w:r>
      <w:r w:rsidDel="00000000" w:rsidR="00000000" w:rsidRPr="00000000">
        <w:rPr>
          <w:rFonts w:ascii="Roboto" w:cs="Roboto" w:eastAsia="Roboto" w:hAnsi="Roboto"/>
          <w:b w:val="1"/>
          <w:bCs w:val="1"/>
          <w:color w:val="333333"/>
          <w:sz w:val="23"/>
          <w:szCs w:val="23"/>
          <w:rtl w:val="0"/>
        </w:rPr>
        <w:t xml:space="preserve">BatchClose</w:t>
      </w:r>
      <w:r w:rsidDel="00000000" w:rsidR="00000000" w:rsidRPr="00000000">
        <w:rPr>
          <w:rFonts w:ascii="Roboto" w:cs="Roboto" w:eastAsia="Roboto" w:hAnsi="Roboto"/>
          <w:color w:val="333333"/>
          <w:sz w:val="23"/>
          <w:szCs w:val="23"/>
          <w:rtl w:val="0"/>
        </w:rPr>
        <w:t xml:space="preserve"> request and all matching response fields (including those with 0.00 values) in the </w:t>
      </w:r>
      <w:r w:rsidDel="00000000" w:rsidR="00000000" w:rsidRPr="00000000">
        <w:rPr>
          <w:rFonts w:ascii="Roboto" w:cs="Roboto" w:eastAsia="Roboto" w:hAnsi="Roboto"/>
          <w:b w:val="1"/>
          <w:bCs w:val="1"/>
          <w:color w:val="333333"/>
          <w:sz w:val="23"/>
          <w:szCs w:val="23"/>
          <w:rtl w:val="0"/>
        </w:rPr>
        <w:t xml:space="preserve">BatchSummary</w:t>
      </w:r>
      <w:r w:rsidDel="00000000" w:rsidR="00000000" w:rsidRPr="00000000">
        <w:rPr>
          <w:rFonts w:ascii="Roboto" w:cs="Roboto" w:eastAsia="Roboto" w:hAnsi="Roboto"/>
          <w:color w:val="333333"/>
          <w:sz w:val="23"/>
          <w:szCs w:val="23"/>
          <w:rtl w:val="0"/>
        </w:rPr>
        <w:t xml:space="preserve"> response must be supplied in the </w:t>
      </w:r>
      <w:r w:rsidDel="00000000" w:rsidR="00000000" w:rsidRPr="00000000">
        <w:rPr>
          <w:rFonts w:ascii="Roboto" w:cs="Roboto" w:eastAsia="Roboto" w:hAnsi="Roboto"/>
          <w:b w:val="1"/>
          <w:bCs w:val="1"/>
          <w:color w:val="333333"/>
          <w:sz w:val="23"/>
          <w:szCs w:val="23"/>
          <w:rtl w:val="0"/>
        </w:rPr>
        <w:t xml:space="preserve">BatchClose</w:t>
      </w:r>
      <w:r w:rsidDel="00000000" w:rsidR="00000000" w:rsidRPr="00000000">
        <w:rPr>
          <w:rFonts w:ascii="Roboto" w:cs="Roboto" w:eastAsia="Roboto" w:hAnsi="Roboto"/>
          <w:color w:val="333333"/>
          <w:sz w:val="23"/>
          <w:szCs w:val="23"/>
          <w:rtl w:val="0"/>
        </w:rPr>
        <w:t xml:space="preserve"> request.</w:t>
      </w:r>
    </w:p>
    <w:p w:rsidR="00000000" w:rsidDel="00000000" w:rsidP="00000000" w:rsidRDefault="00000000" w:rsidRPr="00000000" w14:paraId="0000023D">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BatchClose</w:t>
      </w:r>
    </w:p>
    <w:p w:rsidR="00000000" w:rsidDel="00000000" w:rsidP="00000000" w:rsidRDefault="00000000" w:rsidRPr="00000000" w14:paraId="0000023E">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Administrative</w:t>
      </w:r>
    </w:p>
    <w:p w:rsidR="00000000" w:rsidDel="00000000" w:rsidP="00000000" w:rsidRDefault="00000000" w:rsidRPr="00000000" w14:paraId="0000023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euf8jntrinhs" w:id="23"/>
      <w:bookmarkEnd w:id="2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40">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fldChar w:fldCharType="end"/>
      </w:r>
      <w:hyperlink r:id="rId2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392</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&lt;TranCode&gt;BatchClose&lt;/TranCode&gt;</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&lt;BatchNo&gt;0099&lt;/BatchNo&gt;</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&lt;BatchItemCount&gt;4&lt;/BatchItemCount&gt;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&lt;NetBatchTotal&gt;32.32&lt;/NetBatchTotal&gt;</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&lt;CreditPurchaseCount&gt;4&lt;/CreditPurchaseCount&gt;</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&lt;CreditPurchaseAmount&gt;32.32&lt;/CreditPurchaseAmount&gt;</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&lt;CreditReturnCount&gt;0&lt;/CreditReturnCount&gt;</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&lt;CreditReturnAmount&gt;0.00&lt;/CreditReturnAmount&gt;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&lt;DebitPurchaseCount&gt;0&lt;/DebitPurchaseCount&gt;</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&lt;DebitPurchaseAmount&gt;0.00&lt;/DebitPurchaseAmount&gt;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&lt;DebitReturnCount&gt;0&lt;/DebitReturnCount&gt;</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&lt;DebitReturnAmount&gt;0.00&lt;/DebitReturnAmount&gt;</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&lt;TranDeviceID&gt;123456789098765432101234&lt;/TranDeviceID&gt;</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325"/>
        <w:tblGridChange w:id="0">
          <w:tblGrid>
            <w:gridCol w:w="2565"/>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2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2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returned by BatchSummary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2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 returned by BatchSummary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2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 returned by BatchSummary request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CreditPurchaseCount</w:t>
            </w:r>
          </w:p>
          <w:p w:rsidR="00000000" w:rsidDel="00000000" w:rsidP="00000000" w:rsidRDefault="00000000" w:rsidRPr="00000000" w14:paraId="000002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purchase transactions in batch returned by BatchSummary request. 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CreditPurchaseAmount</w:t>
            </w:r>
          </w:p>
          <w:p w:rsidR="00000000" w:rsidDel="00000000" w:rsidP="00000000" w:rsidRDefault="00000000" w:rsidRPr="00000000" w14:paraId="000002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credit purchase transactions in batch returned by BatchSummary requestNote: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CreditReturnCount</w:t>
            </w:r>
          </w:p>
          <w:p w:rsidR="00000000" w:rsidDel="00000000" w:rsidP="00000000" w:rsidRDefault="00000000" w:rsidRPr="00000000" w14:paraId="000002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 transactions in batch returned by BatchSummary request. 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CreditReturnAmount</w:t>
            </w:r>
          </w:p>
          <w:p w:rsidR="00000000" w:rsidDel="00000000" w:rsidP="00000000" w:rsidRDefault="00000000" w:rsidRPr="00000000" w14:paraId="000002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credit return transactions in batch returned by BatchSummary request. 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DebitPurchaseCount</w:t>
            </w:r>
          </w:p>
          <w:p w:rsidR="00000000" w:rsidDel="00000000" w:rsidP="00000000" w:rsidRDefault="00000000" w:rsidRPr="00000000" w14:paraId="000002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purchase transactions in batch returned by BatchSummary request. 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DebitPurchaseAmount</w:t>
            </w:r>
          </w:p>
          <w:p w:rsidR="00000000" w:rsidDel="00000000" w:rsidP="00000000" w:rsidRDefault="00000000" w:rsidRPr="00000000" w14:paraId="000002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purchase transactions in batch returned by BatchSummary request. Note: This value must be included in the BatchClose request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DebitReturnCount</w:t>
            </w:r>
          </w:p>
          <w:p w:rsidR="00000000" w:rsidDel="00000000" w:rsidP="00000000" w:rsidRDefault="00000000" w:rsidRPr="00000000" w14:paraId="000002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return transactions in batch returned by BatchSummary request. Note: This value must be included in the BatchClose request if it was returned in a BatchSummary response.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DebitReturnAmount</w:t>
            </w:r>
          </w:p>
          <w:p w:rsidR="00000000" w:rsidDel="00000000" w:rsidP="00000000" w:rsidRDefault="00000000" w:rsidRPr="00000000" w14:paraId="000002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return transactions in batch returned by BatchSummary request. Note: This value must be included in the BatchClose request if it was returned in a BatchSummary response.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2A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hi7o7vpgdp6" w:id="24"/>
      <w:bookmarkEnd w:id="2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A5">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fldChar w:fldCharType="end"/>
      </w:r>
      <w:hyperlink r:id="rId2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&lt;TextResponse&gt;OK&lt;/TextResponse&gt;</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&lt;BatchNo&gt;0099&lt;/BatchNo&gt;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&lt;BatchItemCount&gt;4&lt;/BatchItemCount&gt;</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&lt;NetBatchTotal&gt;32.32&lt;/NetBatchTotal&gt;</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&lt;CreditPurchaseCount&gt;4&lt;/CreditPurchaseCount&gt;</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&lt;CreditPurchaseAmount&gt;32.32&lt;/CreditPurchaseAmount&gt;</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&lt;CreditReturnCount&gt;0&lt;/CreditReturnCount&gt;</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&lt;CreditReturnAmount&gt;0.00&lt;/CreditReturnAmount&gt;</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&lt;DebitPurchaseCount&gt;0&lt;/DebitPurchaseCount&gt;</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&lt;DebitPurchaseAmount&gt;0.00&lt;/DebitPurchaseAmount&gt;</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&lt;DebitReturnCount&gt;0&lt;/DebitReturnCount&gt;</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&lt;DebitReturnAmount&gt;0.00&lt;/DebitReturnAmount&gt;</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&lt;PostProcess&gt;EMVParamDownloadRequired&lt;/PostProcess&gt;</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3"/>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135"/>
        <w:tblGridChange w:id="0">
          <w:tblGrid>
            <w:gridCol w:w="2565"/>
            <w:gridCol w:w="313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2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2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returned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2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2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CreditPurchaseCount</w:t>
            </w:r>
          </w:p>
          <w:p w:rsidR="00000000" w:rsidDel="00000000" w:rsidP="00000000" w:rsidRDefault="00000000" w:rsidRPr="00000000" w14:paraId="000002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CreditPurchaseAmount</w:t>
            </w:r>
          </w:p>
          <w:p w:rsidR="00000000" w:rsidDel="00000000" w:rsidP="00000000" w:rsidRDefault="00000000" w:rsidRPr="00000000" w14:paraId="000002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CreditReturnCount</w:t>
            </w:r>
          </w:p>
          <w:p w:rsidR="00000000" w:rsidDel="00000000" w:rsidP="00000000" w:rsidRDefault="00000000" w:rsidRPr="00000000" w14:paraId="000002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CreditReturnAmount</w:t>
            </w:r>
          </w:p>
          <w:p w:rsidR="00000000" w:rsidDel="00000000" w:rsidP="00000000" w:rsidRDefault="00000000" w:rsidRPr="00000000" w14:paraId="000003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credit returns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DebitPurchaseCount</w:t>
            </w:r>
          </w:p>
          <w:p w:rsidR="00000000" w:rsidDel="00000000" w:rsidP="00000000" w:rsidRDefault="00000000" w:rsidRPr="00000000" w14:paraId="000003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purchase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DebitPurchaseAmount</w:t>
            </w:r>
          </w:p>
          <w:p w:rsidR="00000000" w:rsidDel="00000000" w:rsidP="00000000" w:rsidRDefault="00000000" w:rsidRPr="00000000" w14:paraId="000003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purchase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DebitReturnCount</w:t>
            </w:r>
          </w:p>
          <w:p w:rsidR="00000000" w:rsidDel="00000000" w:rsidP="00000000" w:rsidRDefault="00000000" w:rsidRPr="00000000" w14:paraId="000003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debit return transactions in batch returned by BatchSummary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DebitReturnAmount</w:t>
            </w:r>
          </w:p>
          <w:p w:rsidR="00000000" w:rsidDel="00000000" w:rsidP="00000000" w:rsidRDefault="00000000" w:rsidRPr="00000000" w14:paraId="000003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debit return transactions in batch returned by BatchSummary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3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bl>
    <w:p w:rsidR="00000000" w:rsidDel="00000000" w:rsidP="00000000" w:rsidRDefault="00000000" w:rsidRPr="00000000" w14:paraId="000003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xo4et64kxhy" w:id="25"/>
      <w:bookmarkEnd w:id="25"/>
      <w:r w:rsidDel="00000000" w:rsidR="00000000" w:rsidRPr="00000000">
        <w:rPr>
          <w:rFonts w:ascii="Roboto" w:cs="Roboto" w:eastAsia="Roboto" w:hAnsi="Roboto"/>
          <w:b w:val="1"/>
          <w:bCs w:val="1"/>
          <w:color w:val="333333"/>
          <w:sz w:val="34"/>
          <w:szCs w:val="34"/>
          <w:rtl w:val="0"/>
        </w:rPr>
        <w:t xml:space="preserve">SAF_ForwardAll</w:t>
      </w:r>
    </w:p>
    <w:p w:rsidR="00000000" w:rsidDel="00000000" w:rsidP="00000000" w:rsidRDefault="00000000" w:rsidRPr="00000000" w14:paraId="000003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lzkci794t37f" w:id="26"/>
      <w:bookmarkEnd w:id="26"/>
      <w:r w:rsidDel="00000000" w:rsidR="00000000" w:rsidRPr="00000000">
        <w:rPr>
          <w:rFonts w:ascii="Roboto" w:cs="Roboto" w:eastAsia="Roboto" w:hAnsi="Roboto"/>
          <w:i w:val="1"/>
          <w:iCs w:val="1"/>
          <w:color w:val="941a25"/>
          <w:sz w:val="20"/>
          <w:szCs w:val="20"/>
          <w:rtl w:val="0"/>
        </w:rPr>
        <w:t xml:space="preserve">To stage all transactions which may have been performed in Store and Forward (Offline) mode.</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1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This transaction must be performed prior to performing a BatchSummary and then BatchClose command.</w:t>
      </w:r>
    </w:p>
    <w:p w:rsidR="00000000" w:rsidDel="00000000" w:rsidP="00000000" w:rsidRDefault="00000000" w:rsidRPr="00000000" w14:paraId="0000031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Administrative</w:t>
      </w:r>
    </w:p>
    <w:p w:rsidR="00000000" w:rsidDel="00000000" w:rsidP="00000000" w:rsidRDefault="00000000" w:rsidRPr="00000000" w14:paraId="0000031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SAF_ForwardAll must complete prior to sending new transactions.</w:t>
      </w:r>
    </w:p>
    <w:p w:rsidR="00000000" w:rsidDel="00000000" w:rsidP="00000000" w:rsidRDefault="00000000" w:rsidRPr="00000000" w14:paraId="0000031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19uvapm7my4q" w:id="27"/>
      <w:bookmarkEnd w:id="2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1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fldChar w:fldCharType="end"/>
      </w:r>
      <w:hyperlink r:id="rId3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108</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&lt;TranCode&gt;SAF_ForwardAll&lt;/TranCode&gt;</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2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4"/>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tblGridChange w:id="0">
          <w:tblGrid>
            <w:gridCol w:w="210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33">
              <w:r w:rsidDel="00000000" w:rsidR="00000000" w:rsidRPr="00000000">
                <w:rPr>
                  <w:rFonts w:ascii="Roboto" w:cs="Roboto" w:eastAsia="Roboto" w:hAnsi="Roboto"/>
                  <w:color w:val="0055cc"/>
                  <w:sz w:val="20"/>
                  <w:szCs w:val="20"/>
                  <w:u w:val="single"/>
                  <w:rtl w:val="0"/>
                </w:rPr>
                <w:t xml:space="preserve">Supported EMV PIN Pad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bl>
    <w:p w:rsidR="00000000" w:rsidDel="00000000" w:rsidP="00000000" w:rsidRDefault="00000000" w:rsidRPr="00000000" w14:paraId="0000034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rikexakhsrvy" w:id="28"/>
      <w:bookmarkEnd w:id="2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4A">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fldChar w:fldCharType="end"/>
      </w:r>
      <w:hyperlink r:id="rId3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&lt;ResponseOrigin&gt;StoreAndForward&lt;/ResponseOrigin&gt;</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&lt;SAF_ForwardAll&gt;</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&lt;RequestsForwarded&gt;7&lt;/RequestsForwarded&gt;</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&lt;RequestsVoided&gt;0&lt;/RequestsVoided&gt;</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&lt;ForwardingErrors_FailedToGetRequest&gt;0&lt;/ForwardingErrors_FailedToGetRequest&gt;</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&lt;ForwardingErrors_FailedToSetRequestStatus&gt;0&lt;/ForwardingErrors_FailedToSetRequestStatus&gt;</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&lt;OrphanedAdjustRequests&gt;0&lt;/OrphanedAdjustRequests&gt;</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&lt;OrphanedVoidedRequests&gt;0&lt;/OrphanedVoidedRequests&gt;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&lt;RequestsApproved&gt;7&lt;/RequestsApproved&gt;</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&lt;RequestsPartiallyApproved&gt;0&lt;/RequestsPartiallyApproved&gt;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&lt;RequestsDeclined&gt;0&lt;/RequestsDeclined&gt;</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&lt;RequestsError&gt;0&lt;/RequestsError&gt;</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&lt;StoredSaleAuthorized&gt;41.00&lt;/StoredSaleAuthorized&gt;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&lt;StoredReturnAuthorized&gt;0.00&lt;/StoredReturnAuthorized&gt;</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&lt;ProcessorSaleAuthorized&gt;41.00&lt;/ProcessorSaleAuthorized&gt;</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&lt;ProcessorReturnAuthorized&gt;0.00&lt;/ProcessorReturnAuthorized&gt;</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&lt;StartTime&gt;2017-03-09T17:13:48.750&lt;/StartTime&gt;</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&lt;EndTime&gt;2017-03-09T17:13:56.125&lt;/EndTime&gt;</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&lt;FirstRequestCreateDate&gt;2017-03-09T16:36:04.577&lt;/FirstRequestCreateDate&gt;</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&lt;LastRequestCreateDate&gt;2017-03-09T17:03:55.417&lt;/LastRequestCreateDate&gt;</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&lt;/SAF_ForwardAll&gt;</w:t>
      </w:r>
    </w:p>
    <w:p w:rsidR="00000000" w:rsidDel="00000000" w:rsidP="00000000" w:rsidRDefault="00000000" w:rsidRPr="00000000" w14:paraId="0000036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5"/>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1950"/>
        <w:tblGridChange w:id="0">
          <w:tblGrid>
            <w:gridCol w:w="4155"/>
            <w:gridCol w:w="195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3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3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5">
              <w:r w:rsidDel="00000000" w:rsidR="00000000" w:rsidRPr="00000000">
                <w:rPr>
                  <w:rFonts w:ascii="Roboto" w:cs="Roboto" w:eastAsia="Roboto" w:hAnsi="Roboto"/>
                  <w:color w:val="0055cc"/>
                  <w:sz w:val="20"/>
                  <w:szCs w:val="20"/>
                  <w:u w:val="single"/>
                  <w:rtl w:val="0"/>
                </w:rPr>
                <w:t xml:space="preserve">Error Codes</w:t>
              </w:r>
            </w:hyperlink>
            <w:r w:rsidDel="00000000" w:rsidR="00000000" w:rsidRPr="00000000">
              <w:rPr>
                <w:rFonts w:ascii="Roboto" w:cs="Roboto" w:eastAsia="Roboto" w:hAnsi="Roboto"/>
                <w:color w:val="333333"/>
                <w:sz w:val="20"/>
                <w:szCs w:val="20"/>
                <w:rtl w:val="0"/>
              </w:rPr>
              <w:t xml:space="preserve"> for possible values.</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3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3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3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36">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w:t>
            </w:r>
          </w:p>
          <w:p w:rsidR="00000000" w:rsidDel="00000000" w:rsidP="00000000" w:rsidRDefault="00000000" w:rsidRPr="00000000" w14:paraId="000003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number used in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RequestsForwarded*</w:t>
            </w:r>
          </w:p>
          <w:p w:rsidR="00000000" w:rsidDel="00000000" w:rsidP="00000000" w:rsidRDefault="00000000" w:rsidRPr="00000000" w14:paraId="000003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were forwarded when the forward all process has completed.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RequestsVoided*</w:t>
            </w:r>
          </w:p>
          <w:p w:rsidR="00000000" w:rsidDel="00000000" w:rsidP="00000000" w:rsidRDefault="00000000" w:rsidRPr="00000000" w14:paraId="000003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(void pendings) that were “voided” when the forward all process has completed.</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ForwardingErrors_FailedToGetRequest*</w:t>
            </w:r>
          </w:p>
          <w:p w:rsidR="00000000" w:rsidDel="00000000" w:rsidP="00000000" w:rsidRDefault="00000000" w:rsidRPr="00000000" w14:paraId="000003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where the stored request could not be accessed in-memory (highly unlikely) when forward all process has completed.</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ForwardingErrors_FailedToSetRequest*</w:t>
            </w:r>
          </w:p>
          <w:p w:rsidR="00000000" w:rsidDel="00000000" w:rsidP="00000000" w:rsidRDefault="00000000" w:rsidRPr="00000000" w14:paraId="000003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once an Approved, PartiallyApproved, Declined, or Error has been determined, the request’s status failed to be updated (usually a database issue) when forward all process has completed.</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OrphanedAdjustRequests*</w:t>
            </w:r>
          </w:p>
          <w:p w:rsidR="00000000" w:rsidDel="00000000" w:rsidP="00000000" w:rsidRDefault="00000000" w:rsidRPr="00000000" w14:paraId="000003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(adjust pendings where the parent transaction was processed online) that were forwarded when the forward all process has completed.</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OrphanedVoidedRequests*</w:t>
            </w:r>
          </w:p>
          <w:p w:rsidR="00000000" w:rsidDel="00000000" w:rsidP="00000000" w:rsidRDefault="00000000" w:rsidRPr="00000000" w14:paraId="000003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(void pendings where the parent transaction was processed online) that were forwarded when the forward all process has completed.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RequestsApproved*</w:t>
            </w:r>
          </w:p>
          <w:p w:rsidR="00000000" w:rsidDel="00000000" w:rsidP="00000000" w:rsidRDefault="00000000" w:rsidRPr="00000000" w14:paraId="000003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were fully approved by the processor when forward all process has completed.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RequestsPartiallyApproved*</w:t>
            </w:r>
          </w:p>
          <w:p w:rsidR="00000000" w:rsidDel="00000000" w:rsidP="00000000" w:rsidRDefault="00000000" w:rsidRPr="00000000" w14:paraId="000003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were partially approved by the processor when forward all process has completed.</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RequestsDeclined*</w:t>
            </w:r>
          </w:p>
          <w:p w:rsidR="00000000" w:rsidDel="00000000" w:rsidP="00000000" w:rsidRDefault="00000000" w:rsidRPr="00000000" w14:paraId="000003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were declined by the processor when forward all process has completed.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RequestsError*</w:t>
            </w:r>
          </w:p>
          <w:p w:rsidR="00000000" w:rsidDel="00000000" w:rsidP="00000000" w:rsidRDefault="00000000" w:rsidRPr="00000000" w14:paraId="000003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that once the request is placed in the NETePay queue for processing, the result is some NETePay error and not an approval or decline from the payment service.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StoredSaleAuthorized*</w:t>
            </w:r>
          </w:p>
          <w:p w:rsidR="00000000" w:rsidDel="00000000" w:rsidP="00000000" w:rsidRDefault="00000000" w:rsidRPr="00000000" w14:paraId="000003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Internal total dollar sale amount for requests (pendings) to forward when the forward all process began.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StoredReturnAuthorized*</w:t>
            </w:r>
          </w:p>
          <w:p w:rsidR="00000000" w:rsidDel="00000000" w:rsidP="00000000" w:rsidRDefault="00000000" w:rsidRPr="00000000" w14:paraId="000003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total dollar return amount for requests (pendings) when the forward all process has completed.</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ProcessorSaleAuthorized*</w:t>
            </w:r>
          </w:p>
          <w:p w:rsidR="00000000" w:rsidDel="00000000" w:rsidP="00000000" w:rsidRDefault="00000000" w:rsidRPr="00000000" w14:paraId="000003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total dollar sale amount for requests (pendings) when the forward all process has completed.</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ProcessorReturnAuthorized*</w:t>
            </w:r>
          </w:p>
          <w:p w:rsidR="00000000" w:rsidDel="00000000" w:rsidP="00000000" w:rsidRDefault="00000000" w:rsidRPr="00000000" w14:paraId="000003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total dollar return amount for requests (pendings) when the forward all process has completed.</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StartTime*</w:t>
            </w:r>
          </w:p>
          <w:p w:rsidR="00000000" w:rsidDel="00000000" w:rsidP="00000000" w:rsidRDefault="00000000" w:rsidRPr="00000000" w14:paraId="000003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and time when SAF_ForwardAll transaction was started. ISO 8601 format - “YYYY-MM-DD-THH:MM:SS.nnn”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EndTime*</w:t>
            </w:r>
          </w:p>
          <w:p w:rsidR="00000000" w:rsidDel="00000000" w:rsidP="00000000" w:rsidRDefault="00000000" w:rsidRPr="00000000" w14:paraId="000003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and time when SAF_ForwardAll transaction completed. ISO 8601 format - “YYYY-MM-DD-THH:MM:SS.nnn”</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FirstRequestCreateDate*</w:t>
            </w:r>
          </w:p>
          <w:p w:rsidR="00000000" w:rsidDel="00000000" w:rsidP="00000000" w:rsidRDefault="00000000" w:rsidRPr="00000000" w14:paraId="000003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created time stamp of the first non-void pending transaction when the forward all process began. ISO 8601 format - “YYYY-MM-DD-THH:MM:SS.nnn”</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LastRequestCreateDate*</w:t>
            </w:r>
          </w:p>
          <w:p w:rsidR="00000000" w:rsidDel="00000000" w:rsidP="00000000" w:rsidRDefault="00000000" w:rsidRPr="00000000" w14:paraId="000003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created time stamp of the last non-void pending transaction when the forward all process began. ISO 8601 format - “YYYY-MM-DD-THH:MM:SS.nnn”</w:t>
            </w:r>
          </w:p>
        </w:tc>
      </w:tr>
    </w:tbl>
    <w:p w:rsidR="00000000" w:rsidDel="00000000" w:rsidP="00000000" w:rsidRDefault="00000000" w:rsidRPr="00000000" w14:paraId="000003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1hgmvxdtrpa" w:id="29"/>
      <w:bookmarkEnd w:id="29"/>
      <w:r w:rsidDel="00000000" w:rsidR="00000000" w:rsidRPr="00000000">
        <w:rPr>
          <w:rFonts w:ascii="Roboto" w:cs="Roboto" w:eastAsia="Roboto" w:hAnsi="Roboto"/>
          <w:b w:val="1"/>
          <w:bCs w:val="1"/>
          <w:color w:val="333333"/>
          <w:sz w:val="34"/>
          <w:szCs w:val="34"/>
          <w:rtl w:val="0"/>
        </w:rPr>
        <w:t xml:space="preserve">SAF_Statistics</w:t>
      </w:r>
    </w:p>
    <w:p w:rsidR="00000000" w:rsidDel="00000000" w:rsidP="00000000" w:rsidRDefault="00000000" w:rsidRPr="00000000" w14:paraId="000003C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1u451hcht2r" w:id="30"/>
      <w:bookmarkEnd w:id="30"/>
      <w:r w:rsidDel="00000000" w:rsidR="00000000" w:rsidRPr="00000000">
        <w:rPr>
          <w:rFonts w:ascii="Roboto" w:cs="Roboto" w:eastAsia="Roboto" w:hAnsi="Roboto"/>
          <w:i w:val="1"/>
          <w:iCs w:val="1"/>
          <w:color w:val="941a25"/>
          <w:sz w:val="20"/>
          <w:szCs w:val="20"/>
          <w:rtl w:val="0"/>
        </w:rPr>
        <w:t xml:space="preserve">To retrieve statistics for transactions currently stored offline.</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CB">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Administrative</w:t>
      </w:r>
    </w:p>
    <w:p w:rsidR="00000000" w:rsidDel="00000000" w:rsidP="00000000" w:rsidRDefault="00000000" w:rsidRPr="00000000" w14:paraId="000003C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z88l9ptl3qu" w:id="31"/>
      <w:bookmarkEnd w:id="3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CD">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fldChar w:fldCharType="end"/>
      </w:r>
      <w:hyperlink r:id="rId3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114</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&lt;TranCode&gt;SAF_Statistics&lt;/TranCode&gt;</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6"/>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tblGridChange w:id="0">
          <w:tblGrid>
            <w:gridCol w:w="210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38">
              <w:r w:rsidDel="00000000" w:rsidR="00000000" w:rsidRPr="00000000">
                <w:rPr>
                  <w:rFonts w:ascii="Roboto" w:cs="Roboto" w:eastAsia="Roboto" w:hAnsi="Roboto"/>
                  <w:color w:val="0055cc"/>
                  <w:sz w:val="20"/>
                  <w:szCs w:val="20"/>
                  <w:u w:val="single"/>
                  <w:rtl w:val="0"/>
                </w:rPr>
                <w:t xml:space="preserve">Supported EMV PIN Pad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bl>
    <w:p w:rsidR="00000000" w:rsidDel="00000000" w:rsidP="00000000" w:rsidRDefault="00000000" w:rsidRPr="00000000" w14:paraId="000003F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9xauslkhkha" w:id="32"/>
      <w:bookmarkEnd w:id="3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F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fldChar w:fldCharType="end"/>
      </w:r>
      <w:hyperlink r:id="rId3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&lt;ResponseOrigin&gt;StoreAndForward&lt;/ResponseOrigin&gt;</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&lt;SAF_Statistics&gt;</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&lt;RequestsToForward&gt;0&lt;/RequestsToForward&gt;</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&lt;StoredSaleAuthorized&gt;0.00&lt;/StoredSaleAuthorized&gt;</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&lt;StoredReturnAuthorized&gt;0.00&lt;/StoredReturnAuthorized&gt;</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&lt;Time&gt;2017-10-27T12:49:15.439&lt;/Time&gt;</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&lt;FirstRequestCreateDate&gt;2017-10-27T12:48:04.577&lt;/FirstRequestCreateDate&gt;</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&lt;LastRequestCreateDate&gt;2017-10-27T12:48:04.577&lt;/LastRequestCreateDate&gt;</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&lt;/SAF_Statistics&gt;</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890"/>
        <w:tblGridChange w:id="0">
          <w:tblGrid>
            <w:gridCol w:w="2760"/>
            <w:gridCol w:w="189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4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4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0">
              <w:r w:rsidDel="00000000" w:rsidR="00000000" w:rsidRPr="00000000">
                <w:rPr>
                  <w:rFonts w:ascii="Roboto" w:cs="Roboto" w:eastAsia="Roboto" w:hAnsi="Roboto"/>
                  <w:color w:val="0055cc"/>
                  <w:sz w:val="20"/>
                  <w:szCs w:val="20"/>
                  <w:u w:val="single"/>
                  <w:rtl w:val="0"/>
                </w:rPr>
                <w:t xml:space="preserve">Error Codes</w:t>
              </w:r>
            </w:hyperlink>
            <w:r w:rsidDel="00000000" w:rsidR="00000000" w:rsidRPr="00000000">
              <w:rPr>
                <w:rFonts w:ascii="Roboto" w:cs="Roboto" w:eastAsia="Roboto" w:hAnsi="Roboto"/>
                <w:color w:val="333333"/>
                <w:sz w:val="20"/>
                <w:szCs w:val="20"/>
                <w:rtl w:val="0"/>
              </w:rPr>
              <w:t xml:space="preserve"> for possible values.</w:t>
            </w:r>
          </w:p>
        </w:tc>
      </w:tr>
      <w:tr>
        <w:trPr>
          <w:cantSplit w:val="0"/>
          <w:trHeight w:val="78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4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4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4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41">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w:t>
            </w:r>
          </w:p>
          <w:p w:rsidR="00000000" w:rsidDel="00000000" w:rsidP="00000000" w:rsidRDefault="00000000" w:rsidRPr="00000000" w14:paraId="000004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number used in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StoredSaleAuthorized*</w:t>
            </w:r>
          </w:p>
          <w:p w:rsidR="00000000" w:rsidDel="00000000" w:rsidP="00000000" w:rsidRDefault="00000000" w:rsidRPr="00000000" w14:paraId="000004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Internal total dollar sale amount for requests (pendings) to forward when the forward all process began.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StoredReturnAuthorized*</w:t>
            </w:r>
          </w:p>
          <w:p w:rsidR="00000000" w:rsidDel="00000000" w:rsidP="00000000" w:rsidRDefault="00000000" w:rsidRPr="00000000" w14:paraId="000004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total dollar return amount for requests (pendings) when the forward all process has completed.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RequestsToForward*</w:t>
            </w:r>
          </w:p>
          <w:p w:rsidR="00000000" w:rsidDel="00000000" w:rsidP="00000000" w:rsidRDefault="00000000" w:rsidRPr="00000000" w14:paraId="000004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requests (pendings) stored.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4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Current time.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FirstRequestCreateDate*</w:t>
            </w:r>
          </w:p>
          <w:p w:rsidR="00000000" w:rsidDel="00000000" w:rsidP="00000000" w:rsidRDefault="00000000" w:rsidRPr="00000000" w14:paraId="000004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created time stamp of the first non-void pending transaction when the forward all process began. ISO 8601 format - “YYYY-MM-DD-THH:MM:SS.nnn”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LastRequestCreateDate*</w:t>
            </w:r>
          </w:p>
          <w:p w:rsidR="00000000" w:rsidDel="00000000" w:rsidP="00000000" w:rsidRDefault="00000000" w:rsidRPr="00000000" w14:paraId="000004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created time stamp of the last non-void pending transaction when the forward all process began. ISO 8601 format - “YYYY-MM-DD-THH:MM:SS.nnn”</w:t>
            </w:r>
          </w:p>
        </w:tc>
      </w:tr>
    </w:tbl>
    <w:p w:rsidR="00000000" w:rsidDel="00000000" w:rsidP="00000000" w:rsidRDefault="00000000" w:rsidRPr="00000000" w14:paraId="000004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vnoq571cntws" w:id="33"/>
      <w:bookmarkEnd w:id="33"/>
      <w:r w:rsidDel="00000000" w:rsidR="00000000" w:rsidRPr="00000000">
        <w:rPr>
          <w:rFonts w:ascii="Roboto" w:cs="Roboto" w:eastAsia="Roboto" w:hAnsi="Roboto"/>
          <w:b w:val="1"/>
          <w:bCs w:val="1"/>
          <w:color w:val="333333"/>
          <w:sz w:val="34"/>
          <w:szCs w:val="34"/>
          <w:rtl w:val="0"/>
        </w:rPr>
        <w:t xml:space="preserve">BatchReportQuery</w:t>
      </w:r>
    </w:p>
    <w:p w:rsidR="00000000" w:rsidDel="00000000" w:rsidP="00000000" w:rsidRDefault="00000000" w:rsidRPr="00000000" w14:paraId="0000045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g0670okpycft" w:id="34"/>
      <w:bookmarkEnd w:id="34"/>
      <w:r w:rsidDel="00000000" w:rsidR="00000000" w:rsidRPr="00000000">
        <w:rPr>
          <w:rFonts w:ascii="Roboto" w:cs="Roboto" w:eastAsia="Roboto" w:hAnsi="Roboto"/>
          <w:i w:val="1"/>
          <w:iCs w:val="1"/>
          <w:color w:val="941a25"/>
          <w:sz w:val="20"/>
          <w:szCs w:val="20"/>
          <w:rtl w:val="0"/>
        </w:rPr>
        <w:t xml:space="preserve">To retrieve status of transaction data in local batch, including stored transactions from Store and Forward (offline) mode.</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5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options are “Approve”, “Decline”, or “All”. Decline is the default.</w:t>
      </w:r>
    </w:p>
    <w:p w:rsidR="00000000" w:rsidDel="00000000" w:rsidP="00000000" w:rsidRDefault="00000000" w:rsidRPr="00000000" w14:paraId="0000045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&lt;Sort&gt;</w:t>
      </w:r>
      <w:r w:rsidDel="00000000" w:rsidR="00000000" w:rsidRPr="00000000">
        <w:rPr>
          <w:rFonts w:ascii="Roboto" w:cs="Roboto" w:eastAsia="Roboto" w:hAnsi="Roboto"/>
          <w:color w:val="333333"/>
          <w:sz w:val="23"/>
          <w:szCs w:val="23"/>
          <w:rtl w:val="0"/>
        </w:rPr>
        <w:t xml:space="preserve"> options are “InvoiceNo”, “Id”, “Status”, “TransDateTime”, or “IsSAF”. Id is the default.</w:t>
      </w:r>
    </w:p>
    <w:p w:rsidR="00000000" w:rsidDel="00000000" w:rsidP="00000000" w:rsidRDefault="00000000" w:rsidRPr="00000000" w14:paraId="0000045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&lt;SAFOnly&gt;</w:t>
      </w:r>
      <w:r w:rsidDel="00000000" w:rsidR="00000000" w:rsidRPr="00000000">
        <w:rPr>
          <w:rFonts w:ascii="Roboto" w:cs="Roboto" w:eastAsia="Roboto" w:hAnsi="Roboto"/>
          <w:color w:val="333333"/>
          <w:sz w:val="23"/>
          <w:szCs w:val="23"/>
          <w:rtl w:val="0"/>
        </w:rPr>
        <w:t xml:space="preserve"> options are “Yes”, “No”, or “All”. Use Yes to retrieve only transactions that were stored and forwarded. Yes is the default.</w:t>
      </w:r>
    </w:p>
    <w:p w:rsidR="00000000" w:rsidDel="00000000" w:rsidP="00000000" w:rsidRDefault="00000000" w:rsidRPr="00000000" w14:paraId="0000045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 response, </w:t>
      </w:r>
      <w:r w:rsidDel="00000000" w:rsidR="00000000" w:rsidRPr="00000000">
        <w:rPr>
          <w:rFonts w:ascii="Courier New" w:cs="Courier New" w:eastAsia="Courier New" w:hAnsi="Courier New"/>
          <w:color w:val="941a25"/>
          <w:shd w:fill="f3f3f3" w:val="clear"/>
          <w:rtl w:val="0"/>
        </w:rPr>
        <w:t xml:space="preserve">&lt;Status&gt;</w:t>
      </w:r>
      <w:r w:rsidDel="00000000" w:rsidR="00000000" w:rsidRPr="00000000">
        <w:rPr>
          <w:rFonts w:ascii="Roboto" w:cs="Roboto" w:eastAsia="Roboto" w:hAnsi="Roboto"/>
          <w:color w:val="333333"/>
          <w:sz w:val="23"/>
          <w:szCs w:val="23"/>
          <w:rtl w:val="0"/>
        </w:rPr>
        <w:t xml:space="preserve"> values are “A” (Approved), “X” (Transmitted), “V” (Voided), “Declined”, and “Error”.</w:t>
      </w:r>
    </w:p>
    <w:p w:rsidR="00000000" w:rsidDel="00000000" w:rsidP="00000000" w:rsidRDefault="00000000" w:rsidRPr="00000000" w14:paraId="0000045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8ea2vuyhbev" w:id="35"/>
      <w:bookmarkEnd w:id="3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57">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fldChar w:fldCharType="end"/>
      </w:r>
      <w:hyperlink r:id="rId4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247</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&lt;TranCode&gt;BatchReportQuery&lt;/TranCode&gt;</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&lt;TransDateTimeBegin&gt;2019-01-14&lt;/TransDateTimeBegin&gt;</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&lt;TransDateTimeEnd&gt;2019-01-21&lt;/TransDateTimeEnd&gt;</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&lt;CmdStatus&gt;All&lt;/CmdStatus&gt;</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&lt;Sort&gt;InvoiceNo&lt;/Sort&gt;</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&lt;SAFOnly&gt;All&lt;/SAFOnly&gt;</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6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90"/>
        <w:tblGridChange w:id="0">
          <w:tblGrid>
            <w:gridCol w:w="2310"/>
            <w:gridCol w:w="219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4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43">
              <w:r w:rsidDel="00000000" w:rsidR="00000000" w:rsidRPr="00000000">
                <w:rPr>
                  <w:rFonts w:ascii="Roboto" w:cs="Roboto" w:eastAsia="Roboto" w:hAnsi="Roboto"/>
                  <w:color w:val="0055cc"/>
                  <w:sz w:val="20"/>
                  <w:szCs w:val="20"/>
                  <w:u w:val="single"/>
                  <w:rtl w:val="0"/>
                </w:rPr>
                <w:t xml:space="preserve">Supported EMV PIN Pad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TransDateTimeBegin</w:t>
            </w:r>
          </w:p>
          <w:p w:rsidR="00000000" w:rsidDel="00000000" w:rsidP="00000000" w:rsidRDefault="00000000" w:rsidRPr="00000000" w14:paraId="000004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begin time as “YYYY-MM-DD”. Date range can be no longer than 7 days.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TransDateTimeEnd</w:t>
            </w:r>
          </w:p>
          <w:p w:rsidR="00000000" w:rsidDel="00000000" w:rsidP="00000000" w:rsidRDefault="00000000" w:rsidRPr="00000000" w14:paraId="000004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end time as “YYYY-MM-DD”. Date range can be no longer than 7 days.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use to search only approved or declined transactions. Options are “Approve”, “Decline”, or “All”. Decline is the default.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Sort</w:t>
            </w:r>
          </w:p>
          <w:p w:rsidR="00000000" w:rsidDel="00000000" w:rsidP="00000000" w:rsidRDefault="00000000" w:rsidRPr="00000000" w14:paraId="000004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use to sort results. Options are “InvoiceNo”, “Id”, “Status”, “TransDateTime”, or “IsSAF”. Id is the default.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SAFOnly</w:t>
            </w:r>
          </w:p>
          <w:p w:rsidR="00000000" w:rsidDel="00000000" w:rsidP="00000000" w:rsidRDefault="00000000" w:rsidRPr="00000000" w14:paraId="000004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use to retrieve only transactions that were stored and forwarded. Options are “Yes”, “No”, or “All”. Yes is the default.</w:t>
            </w:r>
          </w:p>
        </w:tc>
      </w:tr>
    </w:tbl>
    <w:p w:rsidR="00000000" w:rsidDel="00000000" w:rsidP="00000000" w:rsidRDefault="00000000" w:rsidRPr="00000000" w14:paraId="0000049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4ysu1cwuw5k0" w:id="36"/>
      <w:bookmarkEnd w:id="3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9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fldChar w:fldCharType="end"/>
      </w:r>
      <w:hyperlink r:id="rId4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&lt;ResponseOrigin&gt;Server&lt;/ResponseOrigin&gt;</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&lt;BatchReportQuery&gt;</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&lt;IdNo1&gt;A1&lt;/IdNo1&gt;</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&lt;InvoiceNo1&gt;2004&lt;/InvoiceNo1&gt;</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&lt;Status1&gt;X&lt;/Status1&gt;</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&lt;TransDateTime1&gt;2019-01-21 09:49:01.767&lt;/TransDateTime1&gt;</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&lt;IsSAF1&gt;No&lt;/IsSAF1&gt;</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&lt;IdNo2&gt;A2&lt;/IdNo2&gt;</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&lt;InvoiceNo2&gt;2005&lt;/InvoiceNo2&gt;</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&lt;Status2&gt;X&lt;/Status2&gt;</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&lt;TransDateTime2&gt;2019-01-21 09:49:50.317&lt;/TransDateTime2&gt;</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&lt;IsSAF2&gt;No&lt;/IsSAF2&gt;</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&lt;IdNo3&gt;A3&lt;/IdNo3&gt;</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&lt;InvoiceNo3&gt;2002&lt;/InvoiceNo3&gt;</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&lt;Status3&gt;X&lt;/Status3&gt;</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&lt;TransDateTime3&gt;2019-01-21 09:53:01.221&lt;/TransDateTime3&gt;</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&lt;IsSAF3&gt;Yes&lt;/IsSAF3&gt;</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&lt;PayAPI_Id&gt;q-9AA95DA062D04F9DA32ED149BBD96F7B&lt;/PayAPI_Id&gt;</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&lt;/BatchReportQuery&gt;</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90"/>
        <w:tblGridChange w:id="0">
          <w:tblGrid>
            <w:gridCol w:w="2130"/>
            <w:gridCol w:w="189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4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4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5">
              <w:r w:rsidDel="00000000" w:rsidR="00000000" w:rsidRPr="00000000">
                <w:rPr>
                  <w:rFonts w:ascii="Roboto" w:cs="Roboto" w:eastAsia="Roboto" w:hAnsi="Roboto"/>
                  <w:color w:val="0055cc"/>
                  <w:sz w:val="20"/>
                  <w:szCs w:val="20"/>
                  <w:u w:val="single"/>
                  <w:rtl w:val="0"/>
                </w:rPr>
                <w:t xml:space="preserve">Error Codes</w:t>
              </w:r>
            </w:hyperlink>
            <w:r w:rsidDel="00000000" w:rsidR="00000000" w:rsidRPr="00000000">
              <w:rPr>
                <w:rFonts w:ascii="Roboto" w:cs="Roboto" w:eastAsia="Roboto" w:hAnsi="Roboto"/>
                <w:color w:val="333333"/>
                <w:sz w:val="20"/>
                <w:szCs w:val="20"/>
                <w:rtl w:val="0"/>
              </w:rPr>
              <w:t xml:space="preserve"> for possible values.</w:t>
            </w:r>
          </w:p>
        </w:tc>
      </w:tr>
      <w:tr>
        <w:trPr>
          <w:cantSplit w:val="0"/>
          <w:trHeight w:val="78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4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4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4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46">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IdNo</w:t>
            </w:r>
          </w:p>
          <w:p w:rsidR="00000000" w:rsidDel="00000000" w:rsidP="00000000" w:rsidRDefault="00000000" w:rsidRPr="00000000" w14:paraId="000004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identifies a specific transaction in local batch.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4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identifies the transaction’s status. Values are “A” (Approved), “X” (Transmitted), “V” (Voided), “Declined”, and “Error”.</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TransDateTime</w:t>
            </w:r>
          </w:p>
          <w:p w:rsidR="00000000" w:rsidDel="00000000" w:rsidP="00000000" w:rsidRDefault="00000000" w:rsidRPr="00000000" w14:paraId="000004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date of transaction was executed. ISO 8601 format - “YYYY-MM-DD-THH:MM:SS.nnn”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IsSAF</w:t>
            </w:r>
          </w:p>
          <w:p w:rsidR="00000000" w:rsidDel="00000000" w:rsidP="00000000" w:rsidRDefault="00000000" w:rsidRPr="00000000" w14:paraId="000004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determines if transaction was stored offline. Values are “Yes” or “No”.</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4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 used for Pay API follow-up requests.</w:t>
            </w:r>
          </w:p>
        </w:tc>
      </w:tr>
    </w:tbl>
    <w:p w:rsidR="00000000" w:rsidDel="00000000" w:rsidP="00000000" w:rsidRDefault="00000000" w:rsidRPr="00000000" w14:paraId="000004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1zx33tcg7mq1" w:id="37"/>
      <w:bookmarkEnd w:id="37"/>
      <w:r w:rsidDel="00000000" w:rsidR="00000000" w:rsidRPr="00000000">
        <w:rPr>
          <w:rFonts w:ascii="Roboto" w:cs="Roboto" w:eastAsia="Roboto" w:hAnsi="Roboto"/>
          <w:b w:val="1"/>
          <w:bCs w:val="1"/>
          <w:color w:val="333333"/>
          <w:sz w:val="34"/>
          <w:szCs w:val="34"/>
          <w:rtl w:val="0"/>
        </w:rPr>
        <w:t xml:space="preserve">BatchReportTransaction</w:t>
      </w:r>
    </w:p>
    <w:p w:rsidR="00000000" w:rsidDel="00000000" w:rsidP="00000000" w:rsidRDefault="00000000" w:rsidRPr="00000000" w14:paraId="000004E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vkbdfkmli539" w:id="38"/>
      <w:bookmarkEnd w:id="38"/>
      <w:r w:rsidDel="00000000" w:rsidR="00000000" w:rsidRPr="00000000">
        <w:rPr>
          <w:rFonts w:ascii="Roboto" w:cs="Roboto" w:eastAsia="Roboto" w:hAnsi="Roboto"/>
          <w:i w:val="1"/>
          <w:iCs w:val="1"/>
          <w:color w:val="941a25"/>
          <w:sz w:val="20"/>
          <w:szCs w:val="20"/>
          <w:rtl w:val="0"/>
        </w:rPr>
        <w:t xml:space="preserve">To retrieve details of a specific transaction in local batch, including stored transactions from Store and Forward (offline) mode.</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E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Transactions can be found by either </w:t>
      </w:r>
      <w:r w:rsidDel="00000000" w:rsidR="00000000" w:rsidRPr="00000000">
        <w:rPr>
          <w:rFonts w:ascii="Courier New" w:cs="Courier New" w:eastAsia="Courier New" w:hAnsi="Courier New"/>
          <w:color w:val="941a25"/>
          <w:shd w:fill="f3f3f3" w:val="clear"/>
          <w:rtl w:val="0"/>
        </w:rPr>
        <w:t xml:space="preserve">&lt;IdNo&gt;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4E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 response, </w:t>
      </w:r>
      <w:r w:rsidDel="00000000" w:rsidR="00000000" w:rsidRPr="00000000">
        <w:rPr>
          <w:rFonts w:ascii="Courier New" w:cs="Courier New" w:eastAsia="Courier New" w:hAnsi="Courier New"/>
          <w:color w:val="941a25"/>
          <w:shd w:fill="f3f3f3" w:val="clear"/>
          <w:rtl w:val="0"/>
        </w:rPr>
        <w:t xml:space="preserve">&lt;Status&gt;</w:t>
      </w:r>
      <w:r w:rsidDel="00000000" w:rsidR="00000000" w:rsidRPr="00000000">
        <w:rPr>
          <w:rFonts w:ascii="Roboto" w:cs="Roboto" w:eastAsia="Roboto" w:hAnsi="Roboto"/>
          <w:color w:val="333333"/>
          <w:sz w:val="23"/>
          <w:szCs w:val="23"/>
          <w:rtl w:val="0"/>
        </w:rPr>
        <w:t xml:space="preserve"> values are “A” (Approved), “X” (Transmitted), “V” (Voided), “Declined”, and “Error”.</w:t>
      </w:r>
    </w:p>
    <w:p w:rsidR="00000000" w:rsidDel="00000000" w:rsidP="00000000" w:rsidRDefault="00000000" w:rsidRPr="00000000" w14:paraId="000004E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3dro9g11vkd" w:id="39"/>
      <w:bookmarkEnd w:id="3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F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195</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&lt;TranCode&gt;BatchReportTransaction&lt;/TranCode&gt;</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&lt;InvoiceNo&gt;2005&lt;/InvoiceNo&gt;</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&lt;IdNo&gt;A5&lt;/IdNo&gt;</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&lt;CmdStatus&gt;Approve&lt;/CmdStatus&gt;</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550"/>
        <w:tblGridChange w:id="0">
          <w:tblGrid>
            <w:gridCol w:w="2085"/>
            <w:gridCol w:w="255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5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5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48">
              <w:r w:rsidDel="00000000" w:rsidR="00000000" w:rsidRPr="00000000">
                <w:rPr>
                  <w:rFonts w:ascii="Roboto" w:cs="Roboto" w:eastAsia="Roboto" w:hAnsi="Roboto"/>
                  <w:color w:val="0055cc"/>
                  <w:sz w:val="20"/>
                  <w:szCs w:val="20"/>
                  <w:u w:val="single"/>
                  <w:rtl w:val="0"/>
                </w:rPr>
                <w:t xml:space="preserve">Supported EMV PIN Pad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sequential receipt number, check number, or other unique transaction identifier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IdNo</w:t>
            </w:r>
          </w:p>
          <w:p w:rsidR="00000000" w:rsidDel="00000000" w:rsidP="00000000" w:rsidRDefault="00000000" w:rsidRPr="00000000" w14:paraId="000005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a BatchReportTransaction, used to search for a specific transaction. IdNo value is returned from a previous call to BatchReportQuery.</w:t>
            </w:r>
          </w:p>
        </w:tc>
      </w:tr>
    </w:tbl>
    <w:p w:rsidR="00000000" w:rsidDel="00000000" w:rsidP="00000000" w:rsidRDefault="00000000" w:rsidRPr="00000000" w14:paraId="0000052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eul7mdc105s" w:id="40"/>
      <w:bookmarkEnd w:id="4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28">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fldChar w:fldCharType="end"/>
      </w:r>
      <w:hyperlink r:id="rId4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&lt;ResponseOrigin&gt;Server&lt;/ResponseOrigin&gt;</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&lt;BatchReportTransaction&gt;</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&lt;IsSAF&gt;No&lt;/IsSAF&gt;</w:t>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&lt;Status&gt;X&lt;/Status&gt;</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&lt;AcctNo&gt;XXXXXXXXXXXX4111&lt;/AcctNo&gt;</w:t>
      </w:r>
    </w:p>
    <w:p w:rsidR="00000000" w:rsidDel="00000000" w:rsidP="00000000" w:rsidRDefault="00000000" w:rsidRPr="00000000" w14:paraId="000005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&lt;AccountSource&gt;Chip&lt;/AccountSource&gt;</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&lt;Purchase&gt;5.00&lt;/Purchase&gt;</w:t>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&lt;Authorize&gt;5.00&lt;/Authorize&gt;</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&lt;AuthCode&gt;150948&lt;/AuthCode&gt;</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&lt;RefNo&gt;00000002&lt;/RefNo&gt;</w:t>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&lt;TransDateTime&gt;2019-01-21 09:49:50.317&lt;/TransDateTime&gt;</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&lt;InvoiceNo&gt;2005&lt;/InvoiceNo&gt;</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&lt;/BatchReportTransaction&gt;</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4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840"/>
        <w:tblGridChange w:id="0">
          <w:tblGrid>
            <w:gridCol w:w="2130"/>
            <w:gridCol w:w="384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5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5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5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5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0">
              <w:r w:rsidDel="00000000" w:rsidR="00000000" w:rsidRPr="00000000">
                <w:rPr>
                  <w:rFonts w:ascii="Roboto" w:cs="Roboto" w:eastAsia="Roboto" w:hAnsi="Roboto"/>
                  <w:color w:val="0055cc"/>
                  <w:sz w:val="20"/>
                  <w:szCs w:val="20"/>
                  <w:u w:val="single"/>
                  <w:rtl w:val="0"/>
                </w:rPr>
                <w:t xml:space="preserve">Error Codes</w:t>
              </w:r>
            </w:hyperlink>
            <w:r w:rsidDel="00000000" w:rsidR="00000000" w:rsidRPr="00000000">
              <w:rPr>
                <w:rFonts w:ascii="Roboto" w:cs="Roboto" w:eastAsia="Roboto" w:hAnsi="Roboto"/>
                <w:color w:val="333333"/>
                <w:sz w:val="20"/>
                <w:szCs w:val="20"/>
                <w:rtl w:val="0"/>
              </w:rPr>
              <w:t xml:space="preserve"> for possible values.</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5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5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5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51">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IsSAF</w:t>
            </w:r>
          </w:p>
          <w:p w:rsidR="00000000" w:rsidDel="00000000" w:rsidP="00000000" w:rsidRDefault="00000000" w:rsidRPr="00000000" w14:paraId="000005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determines if transaction was stored offline. Values are “Yes” or “No”.</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5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identifies the transaction’s status. Values are “A” (Approved), “X” (Transmitted), “V” (Voided), “Declined”, and “Error”.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5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5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5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5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AccountSource</w:t>
            </w:r>
          </w:p>
          <w:p w:rsidR="00000000" w:rsidDel="00000000" w:rsidP="00000000" w:rsidRDefault="00000000" w:rsidRPr="00000000" w14:paraId="000005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method of card entry. Values include Contactless, Swiped, Keyed, and Chip.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5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Amount:Authorize</w:t>
            </w:r>
          </w:p>
          <w:p w:rsidR="00000000" w:rsidDel="00000000" w:rsidP="00000000" w:rsidRDefault="00000000" w:rsidRPr="00000000" w14:paraId="000005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5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number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TransDateTime</w:t>
            </w:r>
          </w:p>
          <w:p w:rsidR="00000000" w:rsidDel="00000000" w:rsidP="00000000" w:rsidRDefault="00000000" w:rsidRPr="00000000" w14:paraId="000005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Batch Report transactions, date of transaction was executed. ISO 8601 format - “YYYY-MM-DD-THH:MM:SS.nnn”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bl>
    <w:p w:rsidR="00000000" w:rsidDel="00000000" w:rsidP="00000000" w:rsidRDefault="00000000" w:rsidRPr="00000000" w14:paraId="000005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vq6560ei4clk" w:id="41"/>
      <w:bookmarkEnd w:id="41"/>
      <w:r w:rsidDel="00000000" w:rsidR="00000000" w:rsidRPr="00000000">
        <w:rPr>
          <w:rFonts w:ascii="Roboto" w:cs="Roboto" w:eastAsia="Roboto" w:hAnsi="Roboto"/>
          <w:b w:val="1"/>
          <w:bCs w:val="1"/>
          <w:color w:val="333333"/>
          <w:sz w:val="34"/>
          <w:szCs w:val="34"/>
          <w:rtl w:val="0"/>
        </w:rPr>
        <w:t xml:space="preserve">Databases</w:t>
      </w:r>
    </w:p>
    <w:p w:rsidR="00000000" w:rsidDel="00000000" w:rsidP="00000000" w:rsidRDefault="00000000" w:rsidRPr="00000000" w14:paraId="000005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2ewrkmyvlez" w:id="42"/>
      <w:bookmarkEnd w:id="42"/>
      <w:r w:rsidDel="00000000" w:rsidR="00000000" w:rsidRPr="00000000">
        <w:rPr>
          <w:rFonts w:ascii="Roboto" w:cs="Roboto" w:eastAsia="Roboto" w:hAnsi="Roboto"/>
          <w:i w:val="1"/>
          <w:iCs w:val="1"/>
          <w:color w:val="941a25"/>
          <w:sz w:val="20"/>
          <w:szCs w:val="20"/>
          <w:rtl w:val="0"/>
        </w:rPr>
        <w:t xml:space="preserve">To identify the number of local databases and their filenames</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Implementations Notes:</w:t>
      </w:r>
    </w:p>
    <w:p w:rsidR="00000000" w:rsidDel="00000000" w:rsidP="00000000" w:rsidRDefault="00000000" w:rsidRPr="00000000" w14:paraId="00000597">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Returns all database file names on the device in tag DatabaseX, where ‘X’ starts at numeric 1 and continues until the last file name is encountered (example3 “Database1”, “Database2”, “Database9”). In the form of {lib version number}_{Device SN}.db - Example: “2.00_1850054321.db”</w:t>
      </w:r>
    </w:p>
    <w:p w:rsidR="00000000" w:rsidDel="00000000" w:rsidP="00000000" w:rsidRDefault="00000000" w:rsidRPr="00000000" w14:paraId="00000598">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TextResponse will contain the number of database files found (examples: “2 database(s) found.”, “0 database(s) found.”.</w:t>
      </w:r>
    </w:p>
    <w:p w:rsidR="00000000" w:rsidDel="00000000" w:rsidP="00000000" w:rsidRDefault="00000000" w:rsidRPr="00000000" w14:paraId="0000059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ir4u6gdost6" w:id="43"/>
      <w:bookmarkEnd w:id="4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9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"https://dsidevportal.com/api/dcdirect/#369"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fldChar w:fldCharType="end"/>
      </w:r>
      <w:hyperlink r:id="rId5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174</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&lt;TranCode&gt;Databases&lt;/TranCode&gt;</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&lt;InvoiceNo&gt;1164640392&lt;/InvoiceNo&gt;</w:t>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tblGridChange w:id="0">
          <w:tblGrid>
            <w:gridCol w:w="210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5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5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bl>
    <w:p w:rsidR="00000000" w:rsidDel="00000000" w:rsidP="00000000" w:rsidRDefault="00000000" w:rsidRPr="00000000" w14:paraId="000005D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qrsj12jbd4q" w:id="44"/>
      <w:bookmarkEnd w:id="4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D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fldChar w:fldCharType="end"/>
      </w:r>
      <w:hyperlink r:id="rId5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&lt;ResponseOrigin&gt;Server&lt;/ResponseOrigin&gt;</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&lt;TextResponse&gt;2 database(s) found.&lt;/TextResponse&gt;</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&lt;Databases&gt;</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&lt;Database1&gt;2.00_MERCHNAME0AB.db&lt;/Database1&gt;</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&lt;Database2&gt;2.00_MERCHNAME0AC.db&lt;/Database2&gt;</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&lt;/Databases&gt;</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E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30"/>
        <w:tblGridChange w:id="0">
          <w:tblGrid>
            <w:gridCol w:w="2130"/>
            <w:gridCol w:w="183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5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5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5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5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4">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5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5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5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55">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bl>
    <w:p w:rsidR="00000000" w:rsidDel="00000000" w:rsidP="00000000" w:rsidRDefault="00000000" w:rsidRPr="00000000" w14:paraId="000006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2it0yvdq00tu" w:id="45"/>
      <w:bookmarkEnd w:id="45"/>
      <w:r w:rsidDel="00000000" w:rsidR="00000000" w:rsidRPr="00000000">
        <w:rPr>
          <w:rFonts w:ascii="Roboto" w:cs="Roboto" w:eastAsia="Roboto" w:hAnsi="Roboto"/>
          <w:b w:val="1"/>
          <w:bCs w:val="1"/>
          <w:color w:val="333333"/>
          <w:sz w:val="34"/>
          <w:szCs w:val="34"/>
          <w:rtl w:val="0"/>
        </w:rPr>
        <w:t xml:space="preserve">DatabaseSize</w:t>
      </w:r>
    </w:p>
    <w:p w:rsidR="00000000" w:rsidDel="00000000" w:rsidP="00000000" w:rsidRDefault="00000000" w:rsidRPr="00000000" w14:paraId="000006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nf3elsz8xzt5" w:id="46"/>
      <w:bookmarkEnd w:id="46"/>
      <w:r w:rsidDel="00000000" w:rsidR="00000000" w:rsidRPr="00000000">
        <w:rPr>
          <w:rFonts w:ascii="Roboto" w:cs="Roboto" w:eastAsia="Roboto" w:hAnsi="Roboto"/>
          <w:i w:val="1"/>
          <w:iCs w:val="1"/>
          <w:color w:val="941a25"/>
          <w:sz w:val="20"/>
          <w:szCs w:val="20"/>
          <w:rtl w:val="0"/>
        </w:rPr>
        <w:t xml:space="preserve">To determine the file size of the specified database.</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Implementations Notes:</w:t>
      </w:r>
    </w:p>
    <w:p w:rsidR="00000000" w:rsidDel="00000000" w:rsidP="00000000" w:rsidRDefault="00000000" w:rsidRPr="00000000" w14:paraId="0000060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XML input tag (required): FileName (this would be determined by the result(s) from “Databases” command.</w:t>
      </w:r>
    </w:p>
    <w:p w:rsidR="00000000" w:rsidDel="00000000" w:rsidP="00000000" w:rsidRDefault="00000000" w:rsidRPr="00000000" w14:paraId="00000605">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Returns four XML tags:</w:t>
      </w:r>
    </w:p>
    <w:p w:rsidR="00000000" w:rsidDel="00000000" w:rsidP="00000000" w:rsidRDefault="00000000" w:rsidRPr="00000000" w14:paraId="00000606">
      <w:pPr>
        <w:numPr>
          <w:ilvl w:val="1"/>
          <w:numId w:val="2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hd w:fill="f3f3f3" w:val="clear"/>
          <w:rtl w:val="0"/>
        </w:rPr>
        <w:t xml:space="preserve">&lt;FileName&gt;</w:t>
      </w:r>
      <w:r w:rsidDel="00000000" w:rsidR="00000000" w:rsidRPr="00000000">
        <w:rPr>
          <w:rFonts w:ascii="Roboto" w:cs="Roboto" w:eastAsia="Roboto" w:hAnsi="Roboto"/>
          <w:color w:val="333333"/>
          <w:sz w:val="23"/>
          <w:szCs w:val="23"/>
          <w:rtl w:val="0"/>
        </w:rPr>
        <w:t xml:space="preserve"> (echos the name of the input filename)</w:t>
      </w:r>
    </w:p>
    <w:p w:rsidR="00000000" w:rsidDel="00000000" w:rsidP="00000000" w:rsidRDefault="00000000" w:rsidRPr="00000000" w14:paraId="00000607">
      <w:pPr>
        <w:numPr>
          <w:ilvl w:val="1"/>
          <w:numId w:val="2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hd w:fill="f3f3f3" w:val="clear"/>
          <w:rtl w:val="0"/>
        </w:rPr>
        <w:t xml:space="preserve">&lt;FileSize&gt;</w:t>
      </w:r>
      <w:r w:rsidDel="00000000" w:rsidR="00000000" w:rsidRPr="00000000">
        <w:rPr>
          <w:rFonts w:ascii="Roboto" w:cs="Roboto" w:eastAsia="Roboto" w:hAnsi="Roboto"/>
          <w:color w:val="333333"/>
          <w:sz w:val="23"/>
          <w:szCs w:val="23"/>
          <w:rtl w:val="0"/>
        </w:rPr>
        <w:t xml:space="preserve"> (number of bytes of the database file)</w:t>
      </w:r>
    </w:p>
    <w:p w:rsidR="00000000" w:rsidDel="00000000" w:rsidP="00000000" w:rsidRDefault="00000000" w:rsidRPr="00000000" w14:paraId="00000608">
      <w:pPr>
        <w:numPr>
          <w:ilvl w:val="1"/>
          <w:numId w:val="2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hd w:fill="f3f3f3" w:val="clear"/>
          <w:rtl w:val="0"/>
        </w:rPr>
        <w:t xml:space="preserve">&lt;TotalDiskSize&gt;</w:t>
      </w:r>
      <w:r w:rsidDel="00000000" w:rsidR="00000000" w:rsidRPr="00000000">
        <w:rPr>
          <w:rFonts w:ascii="Roboto" w:cs="Roboto" w:eastAsia="Roboto" w:hAnsi="Roboto"/>
          <w:color w:val="333333"/>
          <w:sz w:val="23"/>
          <w:szCs w:val="23"/>
          <w:rtl w:val="0"/>
        </w:rPr>
        <w:t xml:space="preserve"> (number of bytes for storage on the device)</w:t>
      </w:r>
    </w:p>
    <w:p w:rsidR="00000000" w:rsidDel="00000000" w:rsidP="00000000" w:rsidRDefault="00000000" w:rsidRPr="00000000" w14:paraId="00000609">
      <w:pPr>
        <w:numPr>
          <w:ilvl w:val="1"/>
          <w:numId w:val="2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hd w:fill="f3f3f3" w:val="clear"/>
          <w:rtl w:val="0"/>
        </w:rPr>
        <w:t xml:space="preserve">&lt;FreeDiskSpace&gt;</w:t>
      </w:r>
      <w:r w:rsidDel="00000000" w:rsidR="00000000" w:rsidRPr="00000000">
        <w:rPr>
          <w:rFonts w:ascii="Roboto" w:cs="Roboto" w:eastAsia="Roboto" w:hAnsi="Roboto"/>
          <w:color w:val="333333"/>
          <w:sz w:val="23"/>
          <w:szCs w:val="23"/>
          <w:rtl w:val="0"/>
        </w:rPr>
        <w:t xml:space="preserve"> (number of free bytes for storage on the device)</w:t>
      </w:r>
    </w:p>
    <w:p w:rsidR="00000000" w:rsidDel="00000000" w:rsidP="00000000" w:rsidRDefault="00000000" w:rsidRPr="00000000" w14:paraId="0000060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l0tu5v001qf" w:id="47"/>
      <w:bookmarkEnd w:id="4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0B">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fldChar w:fldCharType="end"/>
      </w:r>
      <w:hyperlink r:id="rId5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185</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6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6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6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&lt;TranCode&gt;DatabaseSize&lt;/TranCode&gt;</w:t>
      </w:r>
    </w:p>
    <w:p w:rsidR="00000000" w:rsidDel="00000000" w:rsidP="00000000" w:rsidRDefault="00000000" w:rsidRPr="00000000" w14:paraId="000006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&lt;FileName&gt;2.00_1850054321.db&lt;/FileName&gt;</w:t>
      </w:r>
    </w:p>
    <w:p w:rsidR="00000000" w:rsidDel="00000000" w:rsidP="00000000" w:rsidRDefault="00000000" w:rsidRPr="00000000" w14:paraId="000006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&lt;InvoiceNo&gt;1164640392&lt;/InvoiceNo&gt;</w:t>
      </w:r>
    </w:p>
    <w:p w:rsidR="00000000" w:rsidDel="00000000" w:rsidP="00000000" w:rsidRDefault="00000000" w:rsidRPr="00000000" w14:paraId="000006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6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6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6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tblGridChange w:id="0">
          <w:tblGrid>
            <w:gridCol w:w="210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6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FileName</w:t>
            </w:r>
          </w:p>
          <w:p w:rsidR="00000000" w:rsidDel="00000000" w:rsidP="00000000" w:rsidRDefault="00000000" w:rsidRPr="00000000" w14:paraId="000006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Echos the name of the input filename.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6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6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bl>
    <w:p w:rsidR="00000000" w:rsidDel="00000000" w:rsidP="00000000" w:rsidRDefault="00000000" w:rsidRPr="00000000" w14:paraId="0000064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w3edo7q310lm" w:id="48"/>
      <w:bookmarkEnd w:id="4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4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48">
      <w:pPr>
        <w:rPr>
          <w:rFonts w:ascii="Roboto Mono" w:cs="Roboto Mono" w:eastAsia="Roboto Mono" w:hAnsi="Roboto Mono"/>
          <w:color w:val="188038"/>
        </w:rPr>
      </w:pPr>
      <w:r w:rsidDel="00000000" w:rsidR="00000000" w:rsidRPr="00000000">
        <w:fldChar w:fldCharType="end"/>
      </w:r>
      <w:hyperlink r:id="rId5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&lt;ResponseOrigin&gt;Server&lt;/ResponseOrigin&gt;</w:t>
      </w:r>
    </w:p>
    <w:p w:rsidR="00000000" w:rsidDel="00000000" w:rsidP="00000000" w:rsidRDefault="00000000" w:rsidRPr="00000000" w14:paraId="000006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6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6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6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6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&lt;DatabaseSize&gt;</w:t>
      </w:r>
    </w:p>
    <w:p w:rsidR="00000000" w:rsidDel="00000000" w:rsidP="00000000" w:rsidRDefault="00000000" w:rsidRPr="00000000" w14:paraId="000006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&lt;FileName&gt;2.00_MERCHNAME0AB.db&lt;/FileName&gt;</w:t>
      </w:r>
    </w:p>
    <w:p w:rsidR="00000000" w:rsidDel="00000000" w:rsidP="00000000" w:rsidRDefault="00000000" w:rsidRPr="00000000" w14:paraId="000006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&lt;FileSize&gt;147456&lt;/FileSize&gt;</w:t>
      </w:r>
    </w:p>
    <w:p w:rsidR="00000000" w:rsidDel="00000000" w:rsidP="00000000" w:rsidRDefault="00000000" w:rsidRPr="00000000" w14:paraId="000006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&lt;TotalDiskSize&gt;26635173888&lt;/TotalDiskSize&gt;</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&lt;FreeDiskSpace&gt;3734335488&lt;/FreeDiskSpace&gt;</w:t>
      </w:r>
    </w:p>
    <w:p w:rsidR="00000000" w:rsidDel="00000000" w:rsidP="00000000" w:rsidRDefault="00000000" w:rsidRPr="00000000" w14:paraId="000006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&lt;/DatabaseSize&gt;</w:t>
      </w:r>
    </w:p>
    <w:p w:rsidR="00000000" w:rsidDel="00000000" w:rsidP="00000000" w:rsidRDefault="00000000" w:rsidRPr="00000000" w14:paraId="000006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5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4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830"/>
        <w:tblGridChange w:id="0">
          <w:tblGrid>
            <w:gridCol w:w="2175"/>
            <w:gridCol w:w="183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6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6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6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6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8">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6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6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6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6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6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6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59">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6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57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 *FileName (String 1-40 chars)Echos the name of the input filename.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FileName</w:t>
            </w:r>
          </w:p>
          <w:p w:rsidR="00000000" w:rsidDel="00000000" w:rsidP="00000000" w:rsidRDefault="00000000" w:rsidRPr="00000000" w14:paraId="000006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Echos the name of the input filename.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FileSize</w:t>
            </w:r>
          </w:p>
          <w:p w:rsidR="00000000" w:rsidDel="00000000" w:rsidP="00000000" w:rsidRDefault="00000000" w:rsidRPr="00000000" w14:paraId="000006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bytes of the database file.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TotalDiskSize</w:t>
            </w:r>
          </w:p>
          <w:p w:rsidR="00000000" w:rsidDel="00000000" w:rsidP="00000000" w:rsidRDefault="00000000" w:rsidRPr="00000000" w14:paraId="000006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bytes for storage on the device.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FreeDiskSpace</w:t>
            </w:r>
          </w:p>
          <w:p w:rsidR="00000000" w:rsidDel="00000000" w:rsidP="00000000" w:rsidRDefault="00000000" w:rsidRPr="00000000" w14:paraId="000006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free bytes for storage on the device.</w:t>
            </w:r>
          </w:p>
        </w:tc>
      </w:tr>
    </w:tbl>
    <w:p w:rsidR="00000000" w:rsidDel="00000000" w:rsidP="00000000" w:rsidRDefault="00000000" w:rsidRPr="00000000" w14:paraId="000006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fhplx1neb3h" w:id="49"/>
      <w:bookmarkEnd w:id="49"/>
      <w:r w:rsidDel="00000000" w:rsidR="00000000" w:rsidRPr="00000000">
        <w:rPr>
          <w:rFonts w:ascii="Roboto" w:cs="Roboto" w:eastAsia="Roboto" w:hAnsi="Roboto"/>
          <w:b w:val="1"/>
          <w:bCs w:val="1"/>
          <w:color w:val="333333"/>
          <w:sz w:val="34"/>
          <w:szCs w:val="34"/>
          <w:rtl w:val="0"/>
        </w:rPr>
        <w:t xml:space="preserve">DatabaseTruncate</w:t>
      </w:r>
    </w:p>
    <w:p w:rsidR="00000000" w:rsidDel="00000000" w:rsidP="00000000" w:rsidRDefault="00000000" w:rsidRPr="00000000" w14:paraId="0000068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e8tx661wjgmt" w:id="50"/>
      <w:bookmarkEnd w:id="50"/>
      <w:r w:rsidDel="00000000" w:rsidR="00000000" w:rsidRPr="00000000">
        <w:rPr>
          <w:rFonts w:ascii="Roboto" w:cs="Roboto" w:eastAsia="Roboto" w:hAnsi="Roboto"/>
          <w:i w:val="1"/>
          <w:iCs w:val="1"/>
          <w:color w:val="941a25"/>
          <w:sz w:val="20"/>
          <w:szCs w:val="20"/>
          <w:rtl w:val="0"/>
        </w:rPr>
        <w:t xml:space="preserve">To truncate the size of the specified Store and Forward and/or Local Batch Report databases.</w:t>
      </w:r>
    </w:p>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b9drpvsqvmj" w:id="51"/>
      <w:bookmarkEnd w:id="51"/>
      <w:r w:rsidDel="00000000" w:rsidR="00000000" w:rsidRPr="00000000">
        <w:rPr>
          <w:rFonts w:ascii="Roboto" w:cs="Roboto" w:eastAsia="Roboto" w:hAnsi="Roboto"/>
          <w:b w:val="1"/>
          <w:bCs w:val="1"/>
          <w:color w:val="333333"/>
          <w:sz w:val="26"/>
          <w:szCs w:val="26"/>
          <w:rtl w:val="0"/>
        </w:rPr>
        <w:t xml:space="preserve">Auto Database Truncation</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After any type of transaction is used, this will cause the library to start a threaded process to keep the size of all databases stored on the device to no more than ten-percent of the total free space on the device. After the initial time, and every fifteen minutes afterword, this process will execute. If the total of all database files becomes greater than ten-percent of the total free disk space, all databases will have both their SAF and LBR databases truncated. If a “SAF_ForwardAll” is being executed at the time of the start of the auto-truncate, the auto-truncate will be aborted. If a “SAF_ForwardAll” is starting and an auto-truncate is in process, the auto-truncate will be aborted and the “SAF_ForwardAll” will continue. There is no messaging to the user about this auto-truncate process (success and/or failure).</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Implementations Notes:</w:t>
      </w:r>
    </w:p>
    <w:p w:rsidR="00000000" w:rsidDel="00000000" w:rsidP="00000000" w:rsidRDefault="00000000" w:rsidRPr="00000000" w14:paraId="0000068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XML input tags</w:t>
      </w:r>
    </w:p>
    <w:p w:rsidR="00000000" w:rsidDel="00000000" w:rsidP="00000000" w:rsidRDefault="00000000" w:rsidRPr="00000000" w14:paraId="0000068B">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FileName (required) (this would be determined by the result(s) from “Databases” command.</w:t>
      </w:r>
    </w:p>
    <w:p w:rsidR="00000000" w:rsidDel="00000000" w:rsidP="00000000" w:rsidRDefault="00000000" w:rsidRPr="00000000" w14:paraId="0000068C">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Application (optional), a value of either “SAF” or “LBR”. Default is to truncated both application databases. When a specific value is used, only that application will have its database truncated.</w:t>
      </w:r>
    </w:p>
    <w:p w:rsidR="00000000" w:rsidDel="00000000" w:rsidP="00000000" w:rsidRDefault="00000000" w:rsidRPr="00000000" w14:paraId="0000068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Returns a message in tag “DatabaseTruncate” stating how many transactions were truncated from either or both databases (SAF and LBR).</w:t>
      </w:r>
    </w:p>
    <w:p w:rsidR="00000000" w:rsidDel="00000000" w:rsidP="00000000" w:rsidRDefault="00000000" w:rsidRPr="00000000" w14:paraId="0000068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Example of message: </w:t>
      </w:r>
      <w:r w:rsidDel="00000000" w:rsidR="00000000" w:rsidRPr="00000000">
        <w:rPr>
          <w:rFonts w:ascii="Courier New" w:cs="Courier New" w:eastAsia="Courier New" w:hAnsi="Courier New"/>
          <w:color w:val="941a25"/>
          <w:shd w:fill="f3f3f3" w:val="clear"/>
          <w:rtl w:val="0"/>
        </w:rPr>
        <w:t xml:space="preserve">&lt;DatabaseTruncate&gt;Truncated 0 transaction(s) from LocalBatchReport database. Truncated 0 transaction(s) from StoreAndForward database.&lt;/DatabaseTruncate&gt;</w:t>
      </w:r>
    </w:p>
    <w:p w:rsidR="00000000" w:rsidDel="00000000" w:rsidP="00000000" w:rsidRDefault="00000000" w:rsidRPr="00000000" w14:paraId="0000068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ptynsi8ya07" w:id="52"/>
      <w:bookmarkEnd w:id="52"/>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9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fldChar w:fldCharType="end"/>
      </w:r>
      <w:hyperlink r:id="rId6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206</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&lt;TranCode&gt;DatabaseTruncate&lt;/TranCode&gt;</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&lt;FileName&gt;2.00_1850054321.db&lt;/FileName&gt;</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&lt;Application&gt;LBR&lt;/Application&gt;</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&lt;InvoiceNo&gt;1164640392&lt;/InvoiceNo&gt;</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A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tblGridChange w:id="0">
          <w:tblGrid>
            <w:gridCol w:w="210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6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FileName</w:t>
            </w:r>
          </w:p>
          <w:p w:rsidR="00000000" w:rsidDel="00000000" w:rsidP="00000000" w:rsidRDefault="00000000" w:rsidRPr="00000000" w14:paraId="000006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Echos the name of the input filename.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w:t>
            </w:r>
          </w:p>
          <w:p w:rsidR="00000000" w:rsidDel="00000000" w:rsidP="00000000" w:rsidRDefault="00000000" w:rsidRPr="00000000" w14:paraId="000006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include either “SAF” or “LBR”. If SAF is sent, only the SAF database is truncated. If the LBR is sent, only the LBR database is truncated. If the Application parameter is not sent, both databases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6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6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bl>
    <w:p w:rsidR="00000000" w:rsidDel="00000000" w:rsidP="00000000" w:rsidRDefault="00000000" w:rsidRPr="00000000" w14:paraId="000006C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fsh395v8i3" w:id="53"/>
      <w:bookmarkEnd w:id="53"/>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C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fldChar w:fldCharType="end"/>
      </w:r>
      <w:hyperlink r:id="rId6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&lt;ResponseOrigin&gt;Server&lt;/ResponseOrigin&gt;</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&lt;DatabaseTruncate&gt;Truncated 10 transaction(s) from LocalBatchReport database.</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Truncated 0 transaction(s) from StoreAndForward database.&lt;/DatabaseTruncate&gt;</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D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7"/>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30"/>
        <w:tblGridChange w:id="0">
          <w:tblGrid>
            <w:gridCol w:w="2130"/>
            <w:gridCol w:w="1830"/>
          </w:tblGrid>
        </w:tblGridChange>
      </w:tblGrid>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6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6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6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6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2">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6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6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6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6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6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6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3">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6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57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 *FileName (String 1-40 chars)Echos the name of the input filename.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DatabaseTruncate</w:t>
            </w:r>
          </w:p>
          <w:p w:rsidR="00000000" w:rsidDel="00000000" w:rsidP="00000000" w:rsidRDefault="00000000" w:rsidRPr="00000000" w14:paraId="000006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Message stating how many transactions were truncated from either or both databases (SAF and LBR).</w:t>
            </w:r>
          </w:p>
        </w:tc>
      </w:tr>
    </w:tbl>
    <w:p w:rsidR="00000000" w:rsidDel="00000000" w:rsidP="00000000" w:rsidRDefault="00000000" w:rsidRPr="00000000" w14:paraId="000007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kpdhn44n93xl" w:id="54"/>
      <w:bookmarkEnd w:id="54"/>
      <w:r w:rsidDel="00000000" w:rsidR="00000000" w:rsidRPr="00000000">
        <w:rPr>
          <w:rFonts w:ascii="Roboto" w:cs="Roboto" w:eastAsia="Roboto" w:hAnsi="Roboto"/>
          <w:b w:val="1"/>
          <w:bCs w:val="1"/>
          <w:color w:val="333333"/>
          <w:sz w:val="34"/>
          <w:szCs w:val="34"/>
          <w:rtl w:val="0"/>
        </w:rPr>
        <w:t xml:space="preserve">CollectCardData</w:t>
      </w:r>
    </w:p>
    <w:p w:rsidR="00000000" w:rsidDel="00000000" w:rsidP="00000000" w:rsidRDefault="00000000" w:rsidRPr="00000000" w14:paraId="000007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rp2fsryaz3r7" w:id="55"/>
      <w:bookmarkEnd w:id="55"/>
      <w:r w:rsidDel="00000000" w:rsidR="00000000" w:rsidRPr="00000000">
        <w:rPr>
          <w:rFonts w:ascii="Roboto" w:cs="Roboto" w:eastAsia="Roboto" w:hAnsi="Roboto"/>
          <w:i w:val="1"/>
          <w:iCs w:val="1"/>
          <w:color w:val="941a25"/>
          <w:sz w:val="20"/>
          <w:szCs w:val="20"/>
          <w:rtl w:val="0"/>
        </w:rPr>
        <w:t xml:space="preserve">Provides pre-dip functionality by collecting card data, temporarily storing it in memory, and returning information about the presented card.</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70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On Success, The next step would be to perform a supported EMV transaction sending </w:t>
      </w:r>
      <w:r w:rsidDel="00000000" w:rsidR="00000000" w:rsidRPr="00000000">
        <w:rPr>
          <w:rFonts w:ascii="Courier New" w:cs="Courier New" w:eastAsia="Courier New" w:hAnsi="Courier New"/>
          <w:color w:val="941a25"/>
          <w:shd w:fill="f3f3f3" w:val="clear"/>
          <w:rtl w:val="0"/>
        </w:rPr>
        <w:t xml:space="preserve">&lt;UseLastCardID&gt;</w:t>
      </w:r>
      <w:r w:rsidDel="00000000" w:rsidR="00000000" w:rsidRPr="00000000">
        <w:rPr>
          <w:rFonts w:ascii="Roboto" w:cs="Roboto" w:eastAsia="Roboto" w:hAnsi="Roboto"/>
          <w:color w:val="333333"/>
          <w:sz w:val="23"/>
          <w:szCs w:val="23"/>
          <w:rtl w:val="0"/>
        </w:rPr>
        <w:t xml:space="preserve"> from the original response.</w:t>
      </w:r>
    </w:p>
    <w:p w:rsidR="00000000" w:rsidDel="00000000" w:rsidP="00000000" w:rsidRDefault="00000000" w:rsidRPr="00000000" w14:paraId="0000070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30lwwan8r0w" w:id="56"/>
      <w:bookmarkEnd w:id="5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70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fldChar w:fldCharType="end"/>
      </w:r>
      <w:hyperlink r:id="rId6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113</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&lt;PlaceHolderAmount&gt;1.00&lt;/PlaceHolderAmount&gt;</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&lt;TranCode&gt;CollectCardData&lt;/TranCode&gt;</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&lt;TranDeviceID&gt;1850285922&lt;/TranDeviceID&gt;</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1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8"/>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25"/>
        <w:tblGridChange w:id="0">
          <w:tblGrid>
            <w:gridCol w:w="2235"/>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PlaceHolderAmount</w:t>
            </w:r>
          </w:p>
          <w:p w:rsidR="00000000" w:rsidDel="00000000" w:rsidP="00000000" w:rsidRDefault="00000000" w:rsidRPr="00000000" w14:paraId="000007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Temporary purchase amount until total is calculated (with 2 decimal places – eg. 29.95). Best practice is to use the average ticket amount to manage the CVM behavior of the PIN pad.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7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7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72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1q091pi0wddk" w:id="57"/>
      <w:bookmarkEnd w:id="5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72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fldChar w:fldCharType="end"/>
      </w:r>
      <w:hyperlink r:id="rId6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&lt;CustomerData&gt;NRc6MTDsAeGahfI0RyI=&lt;/CustomerData&gt;</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&lt;CardholderName&gt;CardHolder Name&lt;/CardholderName&gt;</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&lt;ExpDateYear&gt;24&lt;/ExpDateYear&gt;</w:t>
      </w:r>
    </w:p>
    <w:p w:rsidR="00000000" w:rsidDel="00000000" w:rsidP="00000000" w:rsidRDefault="00000000" w:rsidRPr="00000000" w14:paraId="000007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&lt;CardBin&gt;123456&lt;/CardBin&gt;</w:t>
      </w:r>
    </w:p>
    <w:p w:rsidR="00000000" w:rsidDel="00000000" w:rsidP="00000000" w:rsidRDefault="00000000" w:rsidRPr="00000000" w14:paraId="000007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&lt;Last4&gt;9876&lt;/Last4&gt;</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&lt;AccountSource&gt;ChipRead&lt;/AccountSource&gt;</w:t>
      </w:r>
    </w:p>
    <w:p w:rsidR="00000000" w:rsidDel="00000000" w:rsidP="00000000" w:rsidRDefault="00000000" w:rsidRPr="00000000" w14:paraId="000007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7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7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&lt;TranType&gt;EMVCredit&lt;/TranType&gt;</w:t>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3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9"/>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00"/>
        <w:tblGridChange w:id="0">
          <w:tblGrid>
            <w:gridCol w:w="2130"/>
            <w:gridCol w:w="210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7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7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7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7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7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6">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64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7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7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7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7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7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7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7">
              <w:r w:rsidDel="00000000" w:rsidR="00000000" w:rsidRPr="00000000">
                <w:rPr>
                  <w:rFonts w:ascii="Roboto" w:cs="Roboto" w:eastAsia="Roboto" w:hAnsi="Roboto"/>
                  <w:color w:val="0055cc"/>
                  <w:sz w:val="20"/>
                  <w:szCs w:val="20"/>
                  <w:u w:val="single"/>
                  <w:rtl w:val="0"/>
                </w:rPr>
                <w:t xml:space="preserve">Section 6</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7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CustomerData</w:t>
            </w:r>
          </w:p>
          <w:p w:rsidR="00000000" w:rsidDel="00000000" w:rsidP="00000000" w:rsidRDefault="00000000" w:rsidRPr="00000000" w14:paraId="000007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Base-64 unique identifier of the payment card presented. Commonly used for parking in/out.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7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2-26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as read from the card where possible. This may include spaces as padding and the surname separator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7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7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CardBin</w:t>
            </w:r>
          </w:p>
          <w:p w:rsidR="00000000" w:rsidDel="00000000" w:rsidP="00000000" w:rsidRDefault="00000000" w:rsidRPr="00000000" w14:paraId="000007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6-digit BIN from the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Last4</w:t>
            </w:r>
          </w:p>
          <w:p w:rsidR="00000000" w:rsidDel="00000000" w:rsidP="00000000" w:rsidRDefault="00000000" w:rsidRPr="00000000" w14:paraId="000007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Last 4 digits of the account number.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AccountSource</w:t>
            </w:r>
          </w:p>
          <w:p w:rsidR="00000000" w:rsidDel="00000000" w:rsidP="00000000" w:rsidRDefault="00000000" w:rsidRPr="00000000" w14:paraId="000007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Method of card entry. Possible values include “Unknown”, “Swipe”, “Fallback/Swipe”, “ChipRead”, and “ContactlessChip”.</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7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Selected Application ID. Only returned for EMV contact/contactless transactions.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7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type selected by customer “Credit” or Debit".</w:t>
            </w:r>
          </w:p>
        </w:tc>
      </w:tr>
    </w:tbl>
    <w:p w:rsidR="00000000" w:rsidDel="00000000" w:rsidP="00000000" w:rsidRDefault="00000000" w:rsidRPr="00000000" w14:paraId="0000077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decimal"/>
      <w:lvlText w:val="%2."/>
      <w:lvlJc w:val="left"/>
      <w:pPr>
        <w:ind w:left="1440" w:hanging="360"/>
      </w:pPr>
      <w:rPr>
        <w:rFonts w:ascii="Roboto" w:cs="Roboto" w:eastAsia="Roboto" w:hAnsi="Roboto"/>
        <w:color w:val="333333"/>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decimal"/>
      <w:lvlText w:val="%2."/>
      <w:lvlJc w:val="left"/>
      <w:pPr>
        <w:ind w:left="1440" w:hanging="360"/>
      </w:pPr>
      <w:rPr>
        <w:rFonts w:ascii="Roboto" w:cs="Roboto" w:eastAsia="Roboto" w:hAnsi="Roboto"/>
        <w:color w:val="333333"/>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dcdirect/#errors" TargetMode="External"/><Relationship Id="rId42" Type="http://schemas.openxmlformats.org/officeDocument/2006/relationships/hyperlink" Target="https://dsidevportal.com/api/dcdirect/#365" TargetMode="External"/><Relationship Id="rId41" Type="http://schemas.openxmlformats.org/officeDocument/2006/relationships/hyperlink" Target="https://dsidevportal.com/api/dcdirect/#response-implementation-notes" TargetMode="External"/><Relationship Id="rId44" Type="http://schemas.openxmlformats.org/officeDocument/2006/relationships/hyperlink" Target="https://dsidevportal.com/api/dcdirect/#366" TargetMode="External"/><Relationship Id="rId43" Type="http://schemas.openxmlformats.org/officeDocument/2006/relationships/hyperlink" Target="https://dsidevportal.com/api/dcdirect/#supported-emv-pin-pad-devices-securedevice" TargetMode="External"/><Relationship Id="rId46" Type="http://schemas.openxmlformats.org/officeDocument/2006/relationships/hyperlink" Target="https://dsidevportal.com/api/dcdirect/#response-implementation-notes" TargetMode="External"/><Relationship Id="rId45" Type="http://schemas.openxmlformats.org/officeDocument/2006/relationships/hyperlink" Target="https://dsidevportal.com/api/dcdirect/#err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349" TargetMode="External"/><Relationship Id="rId48" Type="http://schemas.openxmlformats.org/officeDocument/2006/relationships/hyperlink" Target="https://dsidevportal.com/api/dcdirect/#supported-emv-pin-pad-devices-securedevice" TargetMode="External"/><Relationship Id="rId47" Type="http://schemas.openxmlformats.org/officeDocument/2006/relationships/hyperlink" Target="https://dsidevportal.com/api/dcdirect/#367" TargetMode="External"/><Relationship Id="rId49" Type="http://schemas.openxmlformats.org/officeDocument/2006/relationships/hyperlink" Target="https://dsidevportal.com/api/dcdirect/#368" TargetMode="External"/><Relationship Id="rId5" Type="http://schemas.openxmlformats.org/officeDocument/2006/relationships/styles" Target="styles.xml"/><Relationship Id="rId6" Type="http://schemas.openxmlformats.org/officeDocument/2006/relationships/hyperlink" Target="https://datacapsystems.com/support-articles/emv-support-fields-in-pscs" TargetMode="External"/><Relationship Id="rId7" Type="http://schemas.openxmlformats.org/officeDocument/2006/relationships/hyperlink" Target="https://datacapsystems.com/support-articles/cvm-emv-contactless-settings" TargetMode="External"/><Relationship Id="rId8" Type="http://schemas.openxmlformats.org/officeDocument/2006/relationships/hyperlink" Target="https://dsidevportal.com/api/dcdirect/#errors" TargetMode="External"/><Relationship Id="rId31" Type="http://schemas.openxmlformats.org/officeDocument/2006/relationships/hyperlink" Target="https://dsidevportal.com/api/dcdirect/#errors" TargetMode="External"/><Relationship Id="rId30" Type="http://schemas.openxmlformats.org/officeDocument/2006/relationships/hyperlink" Target="https://dsidevportal.com/api/dcdirect/#errors" TargetMode="External"/><Relationship Id="rId33" Type="http://schemas.openxmlformats.org/officeDocument/2006/relationships/hyperlink" Target="https://dsidevportal.com/api/dcdirect/#supported-emv-pin-pad-devices-securedevice" TargetMode="External"/><Relationship Id="rId32" Type="http://schemas.openxmlformats.org/officeDocument/2006/relationships/hyperlink" Target="https://dsidevportal.com/api/dcdirect/#361" TargetMode="External"/><Relationship Id="rId35" Type="http://schemas.openxmlformats.org/officeDocument/2006/relationships/hyperlink" Target="https://dsidevportal.com/api/dcdirect/#errors" TargetMode="External"/><Relationship Id="rId34" Type="http://schemas.openxmlformats.org/officeDocument/2006/relationships/hyperlink" Target="https://dsidevportal.com/api/dcdirect/#362" TargetMode="External"/><Relationship Id="rId37" Type="http://schemas.openxmlformats.org/officeDocument/2006/relationships/hyperlink" Target="https://dsidevportal.com/api/dcdirect/#363" TargetMode="External"/><Relationship Id="rId36" Type="http://schemas.openxmlformats.org/officeDocument/2006/relationships/hyperlink" Target="https://dsidevportal.com/api/dcdirect/#response-implementation-notes" TargetMode="External"/><Relationship Id="rId39" Type="http://schemas.openxmlformats.org/officeDocument/2006/relationships/hyperlink" Target="https://dsidevportal.com/api/dcdirect/#364" TargetMode="External"/><Relationship Id="rId38" Type="http://schemas.openxmlformats.org/officeDocument/2006/relationships/hyperlink" Target="https://dsidevportal.com/api/dcdirect/#supported-emv-pin-pad-devices-securedevice" TargetMode="External"/><Relationship Id="rId62" Type="http://schemas.openxmlformats.org/officeDocument/2006/relationships/hyperlink" Target="https://dsidevportal.com/api/dcdirect/#errors" TargetMode="External"/><Relationship Id="rId61" Type="http://schemas.openxmlformats.org/officeDocument/2006/relationships/hyperlink" Target="https://dsidevportal.com/api/dcdirect/#374" TargetMode="External"/><Relationship Id="rId20" Type="http://schemas.openxmlformats.org/officeDocument/2006/relationships/hyperlink" Target="https://dsidevportal.com/api/dcdirect/#response-implementation-notes" TargetMode="External"/><Relationship Id="rId64" Type="http://schemas.openxmlformats.org/officeDocument/2006/relationships/hyperlink" Target="https://dsidevportal.com/api/dcdirect/#375" TargetMode="External"/><Relationship Id="rId63" Type="http://schemas.openxmlformats.org/officeDocument/2006/relationships/hyperlink" Target="https://dsidevportal.com/api/dcdirect/#response-implementation-notes" TargetMode="External"/><Relationship Id="rId22" Type="http://schemas.openxmlformats.org/officeDocument/2006/relationships/hyperlink" Target="https://dsidevportal.com/api/dcdirect/#356" TargetMode="External"/><Relationship Id="rId66" Type="http://schemas.openxmlformats.org/officeDocument/2006/relationships/hyperlink" Target="https://dsidevportal.com/api/dcdirect/#errors" TargetMode="External"/><Relationship Id="rId21" Type="http://schemas.openxmlformats.org/officeDocument/2006/relationships/hyperlink" Target="https://dsidevportal.com/api/dcdirect/#355" TargetMode="External"/><Relationship Id="rId65" Type="http://schemas.openxmlformats.org/officeDocument/2006/relationships/hyperlink" Target="https://dsidevportal.com/api/dcdirect/#376" TargetMode="External"/><Relationship Id="rId24" Type="http://schemas.openxmlformats.org/officeDocument/2006/relationships/hyperlink" Target="https://dsidevportal.com/api/dcdirect/#errors" TargetMode="External"/><Relationship Id="rId23" Type="http://schemas.openxmlformats.org/officeDocument/2006/relationships/hyperlink" Target="https://dsidevportal.com/api/dcdirect/#response-implementation-notes" TargetMode="External"/><Relationship Id="rId67" Type="http://schemas.openxmlformats.org/officeDocument/2006/relationships/hyperlink" Target="https://dsidevportal.com/api/dcdirect/#response-implementation-notes" TargetMode="External"/><Relationship Id="rId60" Type="http://schemas.openxmlformats.org/officeDocument/2006/relationships/hyperlink" Target="https://dsidevportal.com/api/dcdirect/#373" TargetMode="External"/><Relationship Id="rId26" Type="http://schemas.openxmlformats.org/officeDocument/2006/relationships/hyperlink" Target="https://dsidevportal.com/api/dcdirect/#358" TargetMode="External"/><Relationship Id="rId25" Type="http://schemas.openxmlformats.org/officeDocument/2006/relationships/hyperlink" Target="https://dsidevportal.com/api/dcdirect/#357" TargetMode="External"/><Relationship Id="rId28" Type="http://schemas.openxmlformats.org/officeDocument/2006/relationships/hyperlink" Target="https://dsidevportal.com/api/dcdirect/#359" TargetMode="External"/><Relationship Id="rId27" Type="http://schemas.openxmlformats.org/officeDocument/2006/relationships/hyperlink" Target="https://dsidevportal.com/api/dcdirect/#errors" TargetMode="External"/><Relationship Id="rId29" Type="http://schemas.openxmlformats.org/officeDocument/2006/relationships/hyperlink" Target="https://dsidevportal.com/api/dcdirect/#360" TargetMode="External"/><Relationship Id="rId51" Type="http://schemas.openxmlformats.org/officeDocument/2006/relationships/hyperlink" Target="https://dsidevportal.com/api/dcdirect/#response-implementation-notes" TargetMode="External"/><Relationship Id="rId50" Type="http://schemas.openxmlformats.org/officeDocument/2006/relationships/hyperlink" Target="https://dsidevportal.com/api/dcdirect/#errors" TargetMode="External"/><Relationship Id="rId53" Type="http://schemas.openxmlformats.org/officeDocument/2006/relationships/hyperlink" Target="https://dsidevportal.com/api/dcdirect/#370" TargetMode="External"/><Relationship Id="rId52" Type="http://schemas.openxmlformats.org/officeDocument/2006/relationships/hyperlink" Target="https://dsidevportal.com/api/dcdirect/#369" TargetMode="External"/><Relationship Id="rId11" Type="http://schemas.openxmlformats.org/officeDocument/2006/relationships/hyperlink" Target="https://dsidevportal.com/api/dcdirect/#errors" TargetMode="External"/><Relationship Id="rId55" Type="http://schemas.openxmlformats.org/officeDocument/2006/relationships/hyperlink" Target="https://dsidevportal.com/api/dcdirect/#response-implementation-notes" TargetMode="External"/><Relationship Id="rId10" Type="http://schemas.openxmlformats.org/officeDocument/2006/relationships/hyperlink" Target="https://dsidevportal.com/api/dcdirect/#350" TargetMode="External"/><Relationship Id="rId54" Type="http://schemas.openxmlformats.org/officeDocument/2006/relationships/hyperlink" Target="https://dsidevportal.com/api/dcdirect/#errors" TargetMode="External"/><Relationship Id="rId13" Type="http://schemas.openxmlformats.org/officeDocument/2006/relationships/hyperlink" Target="https://dsidevportal.com/api/dcdirect/#351" TargetMode="External"/><Relationship Id="rId57" Type="http://schemas.openxmlformats.org/officeDocument/2006/relationships/hyperlink" Target="https://dsidevportal.com/api/dcdirect/#372" TargetMode="External"/><Relationship Id="rId12" Type="http://schemas.openxmlformats.org/officeDocument/2006/relationships/hyperlink" Target="https://dsidevportal.com/api/dcdirect/#errors" TargetMode="External"/><Relationship Id="rId56" Type="http://schemas.openxmlformats.org/officeDocument/2006/relationships/hyperlink" Target="https://dsidevportal.com/api/dcdirect/#371" TargetMode="External"/><Relationship Id="rId15" Type="http://schemas.openxmlformats.org/officeDocument/2006/relationships/hyperlink" Target="https://dsidevportal.com/api/dcdirect/#errors" TargetMode="External"/><Relationship Id="rId59" Type="http://schemas.openxmlformats.org/officeDocument/2006/relationships/hyperlink" Target="https://dsidevportal.com/api/dcdirect/#response-implementation-notes" TargetMode="External"/><Relationship Id="rId14" Type="http://schemas.openxmlformats.org/officeDocument/2006/relationships/hyperlink" Target="https://dsidevportal.com/api/dcdirect/#352" TargetMode="External"/><Relationship Id="rId58" Type="http://schemas.openxmlformats.org/officeDocument/2006/relationships/hyperlink" Target="https://dsidevportal.com/api/dcdirect/#errors" TargetMode="External"/><Relationship Id="rId17" Type="http://schemas.openxmlformats.org/officeDocument/2006/relationships/hyperlink" Target="https://dsidevportal.com/api/dcdirect/#353" TargetMode="External"/><Relationship Id="rId16" Type="http://schemas.openxmlformats.org/officeDocument/2006/relationships/hyperlink" Target="https://dsidevportal.com/api/dcdirect/#errors" TargetMode="External"/><Relationship Id="rId19" Type="http://schemas.openxmlformats.org/officeDocument/2006/relationships/hyperlink" Target="https://dsidevportal.com/api/dcdirect/#errors" TargetMode="External"/><Relationship Id="rId18" Type="http://schemas.openxmlformats.org/officeDocument/2006/relationships/hyperlink" Target="https://dsidevportal.com/api/dcdirect/#3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