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D943" w14:textId="797E789F" w:rsidR="0098303A" w:rsidRPr="00343FE0" w:rsidRDefault="0098303A" w:rsidP="002500BE">
      <w:pPr>
        <w:pStyle w:val="Geenafstand"/>
        <w:rPr>
          <w:rFonts w:ascii="Calibri" w:hAnsi="Calibri" w:cs="Calibri"/>
          <w:b/>
          <w:bCs/>
          <w:sz w:val="22"/>
          <w:szCs w:val="22"/>
        </w:rPr>
      </w:pPr>
      <w:r w:rsidRPr="00343FE0">
        <w:rPr>
          <w:rFonts w:ascii="Calibri" w:hAnsi="Calibri" w:cs="Calibri"/>
          <w:b/>
          <w:bCs/>
          <w:sz w:val="22"/>
          <w:szCs w:val="22"/>
        </w:rPr>
        <w:t>Applicatie thema R</w:t>
      </w:r>
      <w:r w:rsidR="00343FE0">
        <w:rPr>
          <w:rFonts w:ascii="Calibri" w:hAnsi="Calibri" w:cs="Calibri"/>
          <w:b/>
          <w:bCs/>
          <w:sz w:val="22"/>
          <w:szCs w:val="22"/>
        </w:rPr>
        <w:t>ituelen</w:t>
      </w:r>
      <w:r w:rsidRPr="00343FE0">
        <w:rPr>
          <w:rFonts w:ascii="Calibri" w:hAnsi="Calibri" w:cs="Calibri"/>
          <w:b/>
          <w:bCs/>
          <w:sz w:val="22"/>
          <w:szCs w:val="22"/>
        </w:rPr>
        <w:t xml:space="preserve"> </w:t>
      </w:r>
    </w:p>
    <w:p w14:paraId="01C96D19" w14:textId="4C877710" w:rsidR="002500BE" w:rsidRPr="002500BE" w:rsidRDefault="002500BE" w:rsidP="002500BE">
      <w:pPr>
        <w:pStyle w:val="Geenafstand"/>
        <w:rPr>
          <w:rFonts w:ascii="Calibri" w:hAnsi="Calibri" w:cs="Calibri"/>
          <w:sz w:val="22"/>
          <w:szCs w:val="22"/>
        </w:rPr>
      </w:pPr>
    </w:p>
    <w:p w14:paraId="276AF8AD" w14:textId="77777777" w:rsidR="002500BE" w:rsidRPr="002500BE" w:rsidRDefault="002500BE" w:rsidP="002500BE">
      <w:pPr>
        <w:pStyle w:val="Geenafstand"/>
        <w:rPr>
          <w:rFonts w:ascii="Calibri" w:hAnsi="Calibri" w:cs="Calibri"/>
          <w:b/>
          <w:bCs/>
          <w:sz w:val="22"/>
          <w:szCs w:val="22"/>
        </w:rPr>
      </w:pPr>
      <w:r w:rsidRPr="002500BE">
        <w:rPr>
          <w:rFonts w:ascii="Calibri" w:hAnsi="Calibri" w:cs="Calibri"/>
          <w:b/>
          <w:bCs/>
          <w:sz w:val="22"/>
          <w:szCs w:val="22"/>
        </w:rPr>
        <w:t>Inleiding</w:t>
      </w:r>
    </w:p>
    <w:p w14:paraId="4DD2DF37" w14:textId="77777777" w:rsidR="002500BE" w:rsidRDefault="002500BE" w:rsidP="002500BE">
      <w:pPr>
        <w:pStyle w:val="Geenafstand"/>
        <w:rPr>
          <w:rFonts w:ascii="Calibri" w:hAnsi="Calibri" w:cs="Calibri"/>
          <w:sz w:val="22"/>
          <w:szCs w:val="22"/>
        </w:rPr>
      </w:pPr>
      <w:r w:rsidRPr="002500BE">
        <w:rPr>
          <w:rFonts w:ascii="Calibri" w:hAnsi="Calibri" w:cs="Calibri"/>
          <w:sz w:val="22"/>
          <w:szCs w:val="22"/>
        </w:rPr>
        <w:t>Rituelen maken al eeuwenlang deel uit van menselijke culturen en spelen een belangrijke rol bij het markeren van betekenisvolle momenten in het leven. Ze bieden structuur, helpen mensen ervaringen te duiden en maken het mogelijk om emoties en veranderingen een plaats te geven. In hedendaagse hulpverlening groeit de aandacht voor de therapeutische waarde van rituelen. Binnen verschillende psychologische en therapeutische stromingen worden rituelen steeds vaker ingezet als interventie om cliënten te ondersteunen bij het verwerken van ingrijpende gebeurtenissen, het markeren van levensovergangen en het versterken van persoonlijke of relationele betekenis.</w:t>
      </w:r>
    </w:p>
    <w:p w14:paraId="1740D353" w14:textId="77777777" w:rsidR="002500BE" w:rsidRPr="002500BE" w:rsidRDefault="002500BE" w:rsidP="002500BE">
      <w:pPr>
        <w:pStyle w:val="Geenafstand"/>
        <w:rPr>
          <w:rFonts w:ascii="Calibri" w:hAnsi="Calibri" w:cs="Calibri"/>
          <w:sz w:val="22"/>
          <w:szCs w:val="22"/>
        </w:rPr>
      </w:pPr>
    </w:p>
    <w:p w14:paraId="2DCA0DB5"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Vanuit therapeutisch perspectief kunnen rituelen worden gezien als een brug tussen denken, voelen en handelen. Waar woorden soms tekortschieten, bieden symbolische handelingen een manier om ervaringen tastbaar te maken en nieuwe perspectieven te ontwikkelen. Rituelen creëren een gestructureerde en veilige context waarin emoties kunnen worden erkend en geuit. Daardoor kunnen ze bijdragen aan processen zoals rouwverwerking, traumaverwerking, het omgaan met levensovergangen, identiteitsontwikkeling en het afsluiten van moeilijke of ingrijpende periodes.</w:t>
      </w:r>
    </w:p>
    <w:p w14:paraId="3861DCF4" w14:textId="77777777" w:rsidR="002500BE" w:rsidRDefault="002500BE" w:rsidP="002500BE">
      <w:pPr>
        <w:pStyle w:val="Geenafstand"/>
        <w:rPr>
          <w:rFonts w:ascii="Calibri" w:hAnsi="Calibri" w:cs="Calibri"/>
          <w:sz w:val="22"/>
          <w:szCs w:val="22"/>
        </w:rPr>
      </w:pPr>
    </w:p>
    <w:p w14:paraId="7BBFAAF4" w14:textId="77777777" w:rsidR="002500BE" w:rsidRDefault="002500BE" w:rsidP="002500BE">
      <w:pPr>
        <w:pStyle w:val="Geenafstand"/>
        <w:rPr>
          <w:rFonts w:ascii="Calibri" w:hAnsi="Calibri" w:cs="Calibri"/>
          <w:sz w:val="22"/>
          <w:szCs w:val="22"/>
        </w:rPr>
      </w:pPr>
      <w:r w:rsidRPr="002500BE">
        <w:rPr>
          <w:rFonts w:ascii="Calibri" w:hAnsi="Calibri" w:cs="Calibri"/>
          <w:sz w:val="22"/>
          <w:szCs w:val="22"/>
        </w:rPr>
        <w:t xml:space="preserve">Binnen verschillende therapeutische benaderingen krijgen rituelen elk een eigen plaats en betekenis. In de systemische therapie worden rituelen bijvoorbeeld gebruikt om relationele patronen zichtbaar te maken, verbinding te herstellen en erkenning te geven binnen gezinnen of familiesystemen. Narratieve therapie maakt gebruik van rituelen om nieuwe verhalen over identiteit en ervaring te versterken en om belangrijke momenten van verandering symbolisch te markeren. </w:t>
      </w:r>
    </w:p>
    <w:p w14:paraId="19680DBD" w14:textId="77777777" w:rsidR="002500BE" w:rsidRDefault="002500BE" w:rsidP="002500BE">
      <w:pPr>
        <w:pStyle w:val="Geenafstand"/>
        <w:rPr>
          <w:rFonts w:ascii="Calibri" w:hAnsi="Calibri" w:cs="Calibri"/>
          <w:sz w:val="22"/>
          <w:szCs w:val="22"/>
        </w:rPr>
      </w:pPr>
      <w:r w:rsidRPr="002500BE">
        <w:rPr>
          <w:rFonts w:ascii="Calibri" w:hAnsi="Calibri" w:cs="Calibri"/>
          <w:sz w:val="22"/>
          <w:szCs w:val="22"/>
        </w:rPr>
        <w:t xml:space="preserve">In rouw- en verliesbegeleiding kunnen rituelen helpen om afscheid te nemen, herinneringen te integreren en een blijvende verbinding met het verlorene vorm te geven. </w:t>
      </w:r>
    </w:p>
    <w:p w14:paraId="3B7CB298" w14:textId="44CD7757" w:rsidR="002500BE" w:rsidRDefault="002500BE" w:rsidP="002500BE">
      <w:pPr>
        <w:pStyle w:val="Geenafstand"/>
        <w:rPr>
          <w:rFonts w:ascii="Calibri" w:hAnsi="Calibri" w:cs="Calibri"/>
          <w:sz w:val="22"/>
          <w:szCs w:val="22"/>
        </w:rPr>
      </w:pPr>
      <w:r w:rsidRPr="002500BE">
        <w:rPr>
          <w:rFonts w:ascii="Calibri" w:hAnsi="Calibri" w:cs="Calibri"/>
          <w:sz w:val="22"/>
          <w:szCs w:val="22"/>
        </w:rPr>
        <w:t>Binnen traumatherapie kunnen rituelen bijdragen aan het herstellen van regie, het symbolisch afsluiten van belastende ervaringen en het versterken van gevoelens van veiligheid en autonomie.</w:t>
      </w:r>
    </w:p>
    <w:p w14:paraId="56D5027E" w14:textId="77777777" w:rsidR="002500BE" w:rsidRPr="002500BE" w:rsidRDefault="002500BE" w:rsidP="002500BE">
      <w:pPr>
        <w:pStyle w:val="Geenafstand"/>
        <w:rPr>
          <w:rFonts w:ascii="Calibri" w:hAnsi="Calibri" w:cs="Calibri"/>
          <w:sz w:val="22"/>
          <w:szCs w:val="22"/>
        </w:rPr>
      </w:pPr>
    </w:p>
    <w:p w14:paraId="39DC42E4"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Rituelen worden in de therapeutische praktijk dan ook op uiteenlopende gebieden ingezet. Ze kunnen helpen bij het verwerken van verlies en trauma, het markeren van belangrijke levensovergangen, het erkennen van persoonlijke ervaringen, het herstellen of versterken van relaties en het ondersteunen van identiteitsontwikkeling. Door symboliek, handeling en betekenis samen te brengen maken rituelen het mogelijk om psychologische processen op een meer ervaringsgerichte manier te ondersteunen.</w:t>
      </w:r>
    </w:p>
    <w:p w14:paraId="4A30C878" w14:textId="77777777" w:rsidR="002500BE" w:rsidRDefault="002500BE" w:rsidP="002500BE">
      <w:pPr>
        <w:pStyle w:val="Geenafstand"/>
        <w:rPr>
          <w:rFonts w:ascii="Calibri" w:hAnsi="Calibri" w:cs="Calibri"/>
          <w:sz w:val="22"/>
          <w:szCs w:val="22"/>
        </w:rPr>
      </w:pPr>
    </w:p>
    <w:p w14:paraId="08C660C4" w14:textId="77777777" w:rsidR="002500BE" w:rsidRDefault="002500BE" w:rsidP="002500BE">
      <w:pPr>
        <w:pStyle w:val="Geenafstand"/>
        <w:rPr>
          <w:rFonts w:ascii="Calibri" w:hAnsi="Calibri" w:cs="Calibri"/>
          <w:sz w:val="22"/>
          <w:szCs w:val="22"/>
        </w:rPr>
      </w:pPr>
      <w:r w:rsidRPr="002500BE">
        <w:rPr>
          <w:rFonts w:ascii="Calibri" w:hAnsi="Calibri" w:cs="Calibri"/>
          <w:sz w:val="22"/>
          <w:szCs w:val="22"/>
        </w:rPr>
        <w:t xml:space="preserve">Het inzetten van rituelen vraagt echter om een zorgvuldige en bewuste benadering van de therapeut. De betekenis van een ritueel is sterk afhankelijk van de persoonlijke geschiedenis, culturele achtergrond en levensbeschouwelijke context van de cliënt. Daarom is het belangrijk dat rituelen aansluiten bij de belevingswereld van de cliënt en bij voorkeur samen worden vormgegeven. </w:t>
      </w:r>
    </w:p>
    <w:p w14:paraId="33B96C7C" w14:textId="77777777" w:rsidR="002500BE" w:rsidRDefault="002500BE" w:rsidP="002500BE">
      <w:pPr>
        <w:pStyle w:val="Geenafstand"/>
        <w:rPr>
          <w:rFonts w:ascii="Calibri" w:hAnsi="Calibri" w:cs="Calibri"/>
          <w:sz w:val="22"/>
          <w:szCs w:val="22"/>
        </w:rPr>
      </w:pPr>
    </w:p>
    <w:p w14:paraId="51FEFE38" w14:textId="3D7B069C"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Wanneer rituelen op deze manier worden geïntegreerd in het therapeutisch proces, kunnen zij een waardevolle aanvulling vormen op meer gesprekgerichte interventies.</w:t>
      </w:r>
    </w:p>
    <w:p w14:paraId="3E6B7892" w14:textId="77777777" w:rsidR="002500BE" w:rsidRDefault="002500BE" w:rsidP="002500BE">
      <w:pPr>
        <w:pStyle w:val="Geenafstand"/>
        <w:rPr>
          <w:rFonts w:ascii="Calibri" w:hAnsi="Calibri" w:cs="Calibri"/>
          <w:sz w:val="22"/>
          <w:szCs w:val="22"/>
        </w:rPr>
      </w:pPr>
      <w:r w:rsidRPr="002500BE">
        <w:rPr>
          <w:rFonts w:ascii="Calibri" w:hAnsi="Calibri" w:cs="Calibri"/>
          <w:sz w:val="22"/>
          <w:szCs w:val="22"/>
        </w:rPr>
        <w:t>In deze tekst wordt verkend welke therapeutische mogelijkheden rituelen kunnen bieden in de begeleiding van cliënten. Daarbij wordt aandacht besteed aan hun psychologische werking, hun plaats binnen verschillende therapeutische stromingen en de manieren waarop rituelen kunnen bijdragen aan processen van verwerking, betekenisgeving en verandering.</w:t>
      </w:r>
    </w:p>
    <w:p w14:paraId="31E13EF0" w14:textId="77777777" w:rsidR="002500BE" w:rsidRDefault="002500BE" w:rsidP="002500BE">
      <w:pPr>
        <w:pStyle w:val="Geenafstand"/>
        <w:rPr>
          <w:rFonts w:ascii="Calibri" w:hAnsi="Calibri" w:cs="Calibri"/>
          <w:sz w:val="22"/>
          <w:szCs w:val="22"/>
        </w:rPr>
      </w:pPr>
    </w:p>
    <w:p w14:paraId="195389BD" w14:textId="77777777" w:rsidR="002500BE" w:rsidRPr="002500BE" w:rsidRDefault="002500BE" w:rsidP="002500BE">
      <w:pPr>
        <w:pStyle w:val="Geenafstand"/>
        <w:rPr>
          <w:rFonts w:ascii="Calibri" w:hAnsi="Calibri" w:cs="Calibri"/>
          <w:b/>
          <w:bCs/>
          <w:sz w:val="22"/>
          <w:szCs w:val="22"/>
        </w:rPr>
      </w:pPr>
      <w:r w:rsidRPr="002500BE">
        <w:rPr>
          <w:rFonts w:ascii="Calibri" w:hAnsi="Calibri" w:cs="Calibri"/>
          <w:b/>
          <w:bCs/>
          <w:sz w:val="22"/>
          <w:szCs w:val="22"/>
        </w:rPr>
        <w:t>Soorten therapeutische rituelen</w:t>
      </w:r>
    </w:p>
    <w:p w14:paraId="34D7C691"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 xml:space="preserve">Binnen de therapeutische praktijk kunnen rituelen verschillende functies vervullen. Hoewel de concrete vorm van een ritueel sterk kan variëren en vaak samen met de cliënt wordt vormgegeven, zijn er bepaalde terugkerende typen rituelen te onderscheiden. Deze categorieën helpen om inzicht te krijgen in de manieren waarop rituelen bijdragen aan psychologische processen zoals verwerking, </w:t>
      </w:r>
      <w:r w:rsidRPr="002500BE">
        <w:rPr>
          <w:rFonts w:ascii="Calibri" w:hAnsi="Calibri" w:cs="Calibri"/>
          <w:sz w:val="22"/>
          <w:szCs w:val="22"/>
        </w:rPr>
        <w:lastRenderedPageBreak/>
        <w:t>betekenisgeving en verandering. Hieronder worden enkele veelvoorkomende soorten therapeutische rituelen beschreven.</w:t>
      </w:r>
    </w:p>
    <w:p w14:paraId="76B5DC15" w14:textId="77777777" w:rsidR="002500BE" w:rsidRPr="002500BE" w:rsidRDefault="002500BE" w:rsidP="002500BE">
      <w:pPr>
        <w:pStyle w:val="Geenafstand"/>
        <w:rPr>
          <w:rFonts w:ascii="Calibri" w:hAnsi="Calibri" w:cs="Calibri"/>
          <w:sz w:val="22"/>
          <w:szCs w:val="22"/>
        </w:rPr>
      </w:pPr>
    </w:p>
    <w:p w14:paraId="54E97746" w14:textId="7F017A18"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Afscheids- en loslaatrituelen</w:t>
      </w:r>
    </w:p>
    <w:p w14:paraId="1B91A707"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Afscheids- en loslaatrituelen worden ingezet wanneer cliënten behoefte hebben om symbolisch afstand te nemen van een gebeurtenis, persoon of periode in hun leven. Dit kan bijvoorbeeld spelen bij rouw, verlies, traumatische ervaringen of het beëindigen van een relatie. Het ritueel biedt een vorm om gevoelens van verdriet, boosheid of gemis te erkennen en helpt cliënten om een hoofdstuk in hun leven bewust af te sluiten. Door het symbolisch loslaten van wat zwaar of pijnlijk is, kan ruimte ontstaan voor nieuwe ervaringen en perspectieven.</w:t>
      </w:r>
    </w:p>
    <w:p w14:paraId="70BB35C3" w14:textId="77777777" w:rsidR="002500BE" w:rsidRPr="002500BE" w:rsidRDefault="002500BE" w:rsidP="002500BE">
      <w:pPr>
        <w:pStyle w:val="Geenafstand"/>
        <w:rPr>
          <w:rFonts w:ascii="Calibri" w:hAnsi="Calibri" w:cs="Calibri"/>
          <w:sz w:val="22"/>
          <w:szCs w:val="22"/>
        </w:rPr>
      </w:pPr>
    </w:p>
    <w:p w14:paraId="3DC16EEA" w14:textId="39C90B1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Overgangsrituelen</w:t>
      </w:r>
    </w:p>
    <w:p w14:paraId="40C8E9C3"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Overgangsrituelen markeren een belangrijke verandering of nieuwe fase in het leven. In therapie kunnen zij cliënten helpen stil te staan bij persoonlijke groei of bij veranderingen in identiteit, rollen of levensomstandigheden. Denk bijvoorbeeld aan het herstel na een moeilijke periode, het afronden van een therapietraject of het begin van een nieuwe levensfase. Door een overgang bewust te markeren wordt het proces van verandering meer zichtbaar en betekenisvol gemaakt.</w:t>
      </w:r>
    </w:p>
    <w:p w14:paraId="010A3468" w14:textId="77777777" w:rsidR="002500BE" w:rsidRPr="002500BE" w:rsidRDefault="002500BE" w:rsidP="002500BE">
      <w:pPr>
        <w:pStyle w:val="Geenafstand"/>
        <w:rPr>
          <w:rFonts w:ascii="Calibri" w:hAnsi="Calibri" w:cs="Calibri"/>
          <w:sz w:val="22"/>
          <w:szCs w:val="22"/>
        </w:rPr>
      </w:pPr>
    </w:p>
    <w:p w14:paraId="76BCC71C" w14:textId="590A73D2"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Erkenningsrituelen</w:t>
      </w:r>
    </w:p>
    <w:p w14:paraId="432F853E"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Erkenningsrituelen zijn gericht op het expliciet benoemen en erkennen van ervaringen, inspanningen of emoties van cliënten. Vooral wanneer iemand zich lange tijd niet gezien of gehoord heeft gevoeld, kan een moment van erkenning een belangrijke therapeutische functie vervullen. Het ritueel kan bijdragen aan het herstellen van eigenwaarde, het valideren van emoties en het bevestigen van de betekenis van wat iemand heeft meegemaakt.</w:t>
      </w:r>
    </w:p>
    <w:p w14:paraId="4C0D34FC" w14:textId="77777777" w:rsidR="002500BE" w:rsidRPr="002500BE" w:rsidRDefault="002500BE" w:rsidP="002500BE">
      <w:pPr>
        <w:pStyle w:val="Geenafstand"/>
        <w:rPr>
          <w:rFonts w:ascii="Calibri" w:hAnsi="Calibri" w:cs="Calibri"/>
          <w:sz w:val="22"/>
          <w:szCs w:val="22"/>
        </w:rPr>
      </w:pPr>
    </w:p>
    <w:p w14:paraId="11176FF9" w14:textId="7F892995"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Verbindingsrituelen</w:t>
      </w:r>
    </w:p>
    <w:p w14:paraId="4B2F4BC5"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Verbindingsrituelen worden vaak toegepast binnen relatie- of gezinstherapie en richten zich op het versterken of herstellen van onderlinge relaties. Ze kunnen helpen om waardering uit te spreken, wederzijds begrip te vergroten of een nieuwe basis van vertrouwen te creëren. Door gezamenlijk stil te staan bij de relatie en de intenties voor de toekomst, kan een ritueel bijdragen aan het versterken van verbondenheid tussen partners, familieleden of andere belangrijke personen.</w:t>
      </w:r>
    </w:p>
    <w:p w14:paraId="44BEDFE8" w14:textId="77777777" w:rsidR="002500BE" w:rsidRPr="002500BE" w:rsidRDefault="002500BE" w:rsidP="002500BE">
      <w:pPr>
        <w:pStyle w:val="Geenafstand"/>
        <w:rPr>
          <w:rFonts w:ascii="Calibri" w:hAnsi="Calibri" w:cs="Calibri"/>
          <w:sz w:val="22"/>
          <w:szCs w:val="22"/>
        </w:rPr>
      </w:pPr>
    </w:p>
    <w:p w14:paraId="707A93C3" w14:textId="31B696AB"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Persoonlijke of dagelijkse rituelen</w:t>
      </w:r>
    </w:p>
    <w:p w14:paraId="29839FD2"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Naast meer ceremonieel vormgegeven rituelen bestaan er ook kleinere, terugkerende rituelen die cliënten in hun dagelijks leven kunnen gebruiken. Deze rituelen bieden structuur, rust en houvast, bijvoorbeeld bij het reguleren van emoties of het omgaan met stress. Door regelmatig stil te staan bij gevoelens, gedachten of intenties kunnen dergelijke rituelen bijdragen aan zelfreflectie en emotionele stabiliteit.</w:t>
      </w:r>
    </w:p>
    <w:p w14:paraId="5515141E" w14:textId="77777777" w:rsidR="002500BE" w:rsidRPr="002500BE" w:rsidRDefault="002500BE" w:rsidP="002500BE">
      <w:pPr>
        <w:pStyle w:val="Geenafstand"/>
        <w:rPr>
          <w:rFonts w:ascii="Calibri" w:hAnsi="Calibri" w:cs="Calibri"/>
          <w:sz w:val="22"/>
          <w:szCs w:val="22"/>
        </w:rPr>
      </w:pPr>
    </w:p>
    <w:p w14:paraId="3996F80E" w14:textId="69A0B38D"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Narratieve en symbolische rituelen</w:t>
      </w:r>
    </w:p>
    <w:p w14:paraId="6FB716D6"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Binnen benaderingen die nadruk leggen op betekenisgeving en persoonlijke verhalen kunnen rituelen worden ingezet om nieuwe interpretaties van ervaringen te ondersteunen. Narratieve en symbolische rituelen helpen cliënten om belangrijke momenten in hun levensverhaal te markeren en om alternatieve perspectieven op hun identiteit te versterken. Het ritueel fungeert hierbij als een symbolische bevestiging van een nieuw verhaal over zichzelf of over wat men heeft doorgemaakt.</w:t>
      </w:r>
    </w:p>
    <w:p w14:paraId="6CF1ACF1" w14:textId="77777777" w:rsidR="002500BE" w:rsidRPr="002500BE" w:rsidRDefault="002500BE" w:rsidP="002500BE">
      <w:pPr>
        <w:pStyle w:val="Geenafstand"/>
        <w:rPr>
          <w:rFonts w:ascii="Calibri" w:hAnsi="Calibri" w:cs="Calibri"/>
          <w:sz w:val="22"/>
          <w:szCs w:val="22"/>
        </w:rPr>
      </w:pPr>
    </w:p>
    <w:p w14:paraId="3BFD44CB" w14:textId="77777777" w:rsidR="002500BE" w:rsidRDefault="002500BE" w:rsidP="002500BE">
      <w:pPr>
        <w:pStyle w:val="Geenafstand"/>
        <w:rPr>
          <w:rFonts w:ascii="Calibri" w:hAnsi="Calibri" w:cs="Calibri"/>
          <w:sz w:val="22"/>
          <w:szCs w:val="22"/>
        </w:rPr>
      </w:pPr>
    </w:p>
    <w:p w14:paraId="27355510" w14:textId="77777777" w:rsidR="002500BE" w:rsidRDefault="002500BE" w:rsidP="002500BE">
      <w:pPr>
        <w:pStyle w:val="Geenafstand"/>
        <w:rPr>
          <w:rFonts w:ascii="Calibri" w:hAnsi="Calibri" w:cs="Calibri"/>
          <w:sz w:val="22"/>
          <w:szCs w:val="22"/>
        </w:rPr>
      </w:pPr>
    </w:p>
    <w:p w14:paraId="54BB05EA" w14:textId="77777777" w:rsidR="002500BE" w:rsidRDefault="002500BE">
      <w:pPr>
        <w:rPr>
          <w:rFonts w:ascii="Calibri" w:hAnsi="Calibri" w:cs="Calibri"/>
          <w:b/>
          <w:bCs/>
          <w:sz w:val="22"/>
          <w:szCs w:val="22"/>
        </w:rPr>
      </w:pPr>
      <w:r>
        <w:rPr>
          <w:rFonts w:ascii="Calibri" w:hAnsi="Calibri" w:cs="Calibri"/>
          <w:b/>
          <w:bCs/>
          <w:sz w:val="22"/>
          <w:szCs w:val="22"/>
        </w:rPr>
        <w:br w:type="page"/>
      </w:r>
    </w:p>
    <w:p w14:paraId="24AA2D0B" w14:textId="3D071B9C" w:rsidR="002500BE" w:rsidRPr="002500BE" w:rsidRDefault="002500BE" w:rsidP="002500BE">
      <w:pPr>
        <w:pStyle w:val="Geenafstand"/>
        <w:rPr>
          <w:rFonts w:ascii="Calibri" w:hAnsi="Calibri" w:cs="Calibri"/>
          <w:b/>
          <w:bCs/>
          <w:sz w:val="22"/>
          <w:szCs w:val="22"/>
        </w:rPr>
      </w:pPr>
      <w:r w:rsidRPr="002500BE">
        <w:rPr>
          <w:rFonts w:ascii="Calibri" w:hAnsi="Calibri" w:cs="Calibri"/>
          <w:b/>
          <w:bCs/>
          <w:sz w:val="22"/>
          <w:szCs w:val="22"/>
        </w:rPr>
        <w:lastRenderedPageBreak/>
        <w:t>Afscheids- en loslaatrituelen</w:t>
      </w:r>
    </w:p>
    <w:p w14:paraId="341E6BB0" w14:textId="77777777" w:rsidR="002500BE" w:rsidRPr="002500BE" w:rsidRDefault="002500BE" w:rsidP="002500BE">
      <w:pPr>
        <w:pStyle w:val="Geenafstand"/>
        <w:rPr>
          <w:rFonts w:ascii="Calibri" w:hAnsi="Calibri" w:cs="Calibri"/>
          <w:sz w:val="22"/>
          <w:szCs w:val="22"/>
          <w:u w:val="single"/>
        </w:rPr>
      </w:pPr>
      <w:r w:rsidRPr="002500BE">
        <w:rPr>
          <w:rFonts w:ascii="Calibri" w:hAnsi="Calibri" w:cs="Calibri"/>
          <w:sz w:val="22"/>
          <w:szCs w:val="22"/>
          <w:u w:val="single"/>
        </w:rPr>
        <w:t>Achtergrond</w:t>
      </w:r>
    </w:p>
    <w:p w14:paraId="0E161974"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Afscheids- en loslaatrituelen worden in therapie ingezet wanneer cliënten behoefte hebben om symbolisch afstand te nemen van een persoon, gebeurtenis of periode in hun leven. Dit kan bijvoorbeeld aan de orde zijn bij rouw en verlies, traumatische ervaringen, het beëindigen van een relatie of het afsluiten van een moeilijke levensfase. In dergelijke situaties kan het voor cliënten lastig zijn om gevoelens en ervaringen uitsluitend via woorden te verwerken. Rituelen bieden dan een aanvullende, ervaringsgerichte manier om emoties en betekenis vorm te geven.</w:t>
      </w:r>
    </w:p>
    <w:p w14:paraId="565C39E3" w14:textId="77777777" w:rsidR="002500BE" w:rsidRDefault="002500BE" w:rsidP="002500BE">
      <w:pPr>
        <w:pStyle w:val="Geenafstand"/>
        <w:rPr>
          <w:rFonts w:ascii="Calibri" w:hAnsi="Calibri" w:cs="Calibri"/>
          <w:sz w:val="22"/>
          <w:szCs w:val="22"/>
        </w:rPr>
      </w:pPr>
    </w:p>
    <w:p w14:paraId="00DB3ACE" w14:textId="65CBCBF4"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Vanuit therapeutisch perspectief maken afscheids- en loslaatrituelen gebruik van symbolische handelingen om innerlijke processen zichtbaar en voelbaar te maken. Het ritueel creëert een veilige en afgebakende context waarin emoties zoals verdriet, boosheid, teleurstelling of gemis erkend kunnen worden. Door een concrete handeling te verbinden aan het proces van loslaten, kan de cliënt ervaren dat een moeilijke periode wordt afgesloten en dat er ruimte ontstaat voor nieuwe perspectieven of stappen in het leven.</w:t>
      </w:r>
    </w:p>
    <w:p w14:paraId="5ED28380" w14:textId="77777777" w:rsidR="002500BE" w:rsidRDefault="002500BE" w:rsidP="002500BE">
      <w:pPr>
        <w:pStyle w:val="Geenafstand"/>
        <w:rPr>
          <w:rFonts w:ascii="Calibri" w:hAnsi="Calibri" w:cs="Calibri"/>
          <w:sz w:val="22"/>
          <w:szCs w:val="22"/>
        </w:rPr>
      </w:pPr>
    </w:p>
    <w:p w14:paraId="756BA522" w14:textId="2B25A909"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Afscheids- en loslaatrituelen worden toegepast binnen verschillende therapeutische benaderingen, zoals rouw- en verliesbegeleiding, traumatherapie en systemische therapie. In al deze contexten staat centraal dat de cliënt actief betrokken is bij het vormgeven van het ritueel, zodat het aansluit bij diens persoonlijke betekenis, ervaringen en culturele achtergrond.</w:t>
      </w:r>
    </w:p>
    <w:p w14:paraId="1FFA70F3" w14:textId="77777777" w:rsidR="002500BE" w:rsidRDefault="002500BE" w:rsidP="002500BE">
      <w:pPr>
        <w:pStyle w:val="Geenafstand"/>
        <w:rPr>
          <w:rFonts w:ascii="Calibri" w:hAnsi="Calibri" w:cs="Calibri"/>
          <w:b/>
          <w:bCs/>
          <w:sz w:val="22"/>
          <w:szCs w:val="22"/>
        </w:rPr>
      </w:pPr>
    </w:p>
    <w:p w14:paraId="3DAB0150" w14:textId="0F7BEB31" w:rsidR="002500BE" w:rsidRPr="002500BE" w:rsidRDefault="002500BE" w:rsidP="002500BE">
      <w:pPr>
        <w:pStyle w:val="Geenafstand"/>
        <w:rPr>
          <w:rFonts w:ascii="Calibri" w:hAnsi="Calibri" w:cs="Calibri"/>
          <w:sz w:val="22"/>
          <w:szCs w:val="22"/>
          <w:u w:val="single"/>
        </w:rPr>
      </w:pPr>
      <w:r w:rsidRPr="002500BE">
        <w:rPr>
          <w:rFonts w:ascii="Calibri" w:hAnsi="Calibri" w:cs="Calibri"/>
          <w:sz w:val="22"/>
          <w:szCs w:val="22"/>
          <w:u w:val="single"/>
        </w:rPr>
        <w:t>Werkwijze</w:t>
      </w:r>
    </w:p>
    <w:p w14:paraId="645E3818" w14:textId="77777777" w:rsidR="002500BE" w:rsidRPr="002500BE" w:rsidRDefault="002500BE" w:rsidP="002500BE">
      <w:pPr>
        <w:pStyle w:val="Geenafstand"/>
        <w:numPr>
          <w:ilvl w:val="0"/>
          <w:numId w:val="2"/>
        </w:numPr>
        <w:rPr>
          <w:rFonts w:ascii="Calibri" w:hAnsi="Calibri" w:cs="Calibri"/>
          <w:sz w:val="22"/>
          <w:szCs w:val="22"/>
        </w:rPr>
      </w:pPr>
      <w:r w:rsidRPr="002500BE">
        <w:rPr>
          <w:rFonts w:ascii="Calibri" w:hAnsi="Calibri" w:cs="Calibri"/>
          <w:sz w:val="22"/>
          <w:szCs w:val="22"/>
        </w:rPr>
        <w:t>Bij het inzetten van een afscheids- of loslaatritueel wordt eerst samen met de cliënt verkend wat er precies losgelaten of afgesloten mag worden. Dit kan een persoon zijn, een gebeurtenis, een periode in het leven of een bepaalde emotie of overtuiging die belastend is geworden. De therapeut ondersteunt de cliënt vervolgens bij het vormgeven van een symbolische handeling die deze betekenis kan dragen.</w:t>
      </w:r>
    </w:p>
    <w:p w14:paraId="0D9AEF5A" w14:textId="77777777" w:rsidR="002500BE" w:rsidRPr="002500BE" w:rsidRDefault="002500BE" w:rsidP="002500BE">
      <w:pPr>
        <w:pStyle w:val="Geenafstand"/>
        <w:numPr>
          <w:ilvl w:val="0"/>
          <w:numId w:val="2"/>
        </w:numPr>
        <w:rPr>
          <w:rFonts w:ascii="Calibri" w:hAnsi="Calibri" w:cs="Calibri"/>
          <w:sz w:val="22"/>
          <w:szCs w:val="22"/>
        </w:rPr>
      </w:pPr>
      <w:r w:rsidRPr="002500BE">
        <w:rPr>
          <w:rFonts w:ascii="Calibri" w:hAnsi="Calibri" w:cs="Calibri"/>
          <w:sz w:val="22"/>
          <w:szCs w:val="22"/>
        </w:rPr>
        <w:t>Belangrijk hierbij is dat de cliënt ruimte krijgt om gevoelens te verkennen en uit te drukken, zowel voorafgaand aan het ritueel als tijdens de uitvoering ervan. De therapeut begeleidt dit proces door vragen te stellen, te helpen bij het verwoorden van ervaringen en aandacht te besteden aan wat het ritueel voor de cliënt betekent. Het ritueel kan bestaan uit een symbolische handeling waarbij iets wordt achtergelaten, weggegeven, begraven, vernietigd of op een andere manier losgelaten.</w:t>
      </w:r>
    </w:p>
    <w:p w14:paraId="0BDD0220" w14:textId="77777777" w:rsidR="002500BE" w:rsidRPr="002500BE" w:rsidRDefault="002500BE" w:rsidP="002500BE">
      <w:pPr>
        <w:pStyle w:val="Geenafstand"/>
        <w:numPr>
          <w:ilvl w:val="0"/>
          <w:numId w:val="2"/>
        </w:numPr>
        <w:rPr>
          <w:rFonts w:ascii="Calibri" w:hAnsi="Calibri" w:cs="Calibri"/>
          <w:sz w:val="22"/>
          <w:szCs w:val="22"/>
        </w:rPr>
      </w:pPr>
      <w:r w:rsidRPr="002500BE">
        <w:rPr>
          <w:rFonts w:ascii="Calibri" w:hAnsi="Calibri" w:cs="Calibri"/>
          <w:sz w:val="22"/>
          <w:szCs w:val="22"/>
        </w:rPr>
        <w:t>Na afloop van het ritueel is het van belang om samen stil te staan bij de ervaring van de cliënt. Reflectie kan helpen om de betekenis van het ritueel te verdiepen en om te onderzoeken wat er veranderd is in gevoelens, gedachten of perspectieven. Op deze manier wordt het ritueel geïntegreerd in het therapeutisch proces en kan het bijdragen aan verwerking en afronding.</w:t>
      </w:r>
    </w:p>
    <w:p w14:paraId="1CEEC803" w14:textId="77777777" w:rsidR="002500BE" w:rsidRDefault="002500BE" w:rsidP="002500BE">
      <w:pPr>
        <w:pStyle w:val="Geenafstand"/>
        <w:rPr>
          <w:rFonts w:ascii="Calibri" w:hAnsi="Calibri" w:cs="Calibri"/>
          <w:b/>
          <w:bCs/>
          <w:sz w:val="22"/>
          <w:szCs w:val="22"/>
        </w:rPr>
      </w:pPr>
    </w:p>
    <w:p w14:paraId="318579FD" w14:textId="77777777" w:rsidR="008E6E64" w:rsidRPr="00343FE0" w:rsidRDefault="008E6E64" w:rsidP="008E6E64">
      <w:pPr>
        <w:pStyle w:val="Geenafstand"/>
        <w:rPr>
          <w:rFonts w:ascii="Calibri" w:hAnsi="Calibri" w:cs="Calibri"/>
          <w:sz w:val="22"/>
          <w:szCs w:val="22"/>
          <w:u w:val="single"/>
        </w:rPr>
      </w:pPr>
      <w:r w:rsidRPr="00343FE0">
        <w:rPr>
          <w:rFonts w:ascii="Calibri" w:hAnsi="Calibri" w:cs="Calibri"/>
          <w:sz w:val="22"/>
          <w:szCs w:val="22"/>
          <w:u w:val="single"/>
        </w:rPr>
        <w:t>Werkvormen</w:t>
      </w:r>
    </w:p>
    <w:p w14:paraId="26029C3E" w14:textId="6F519D3E" w:rsidR="008E6E64" w:rsidRPr="00343FE0" w:rsidRDefault="008E6E64" w:rsidP="008E6E64">
      <w:pPr>
        <w:pStyle w:val="Geenafstand"/>
        <w:numPr>
          <w:ilvl w:val="0"/>
          <w:numId w:val="14"/>
        </w:numPr>
        <w:rPr>
          <w:rFonts w:ascii="Calibri" w:hAnsi="Calibri" w:cs="Calibri"/>
          <w:sz w:val="22"/>
          <w:szCs w:val="22"/>
        </w:rPr>
      </w:pPr>
      <w:r w:rsidRPr="00343FE0">
        <w:rPr>
          <w:rFonts w:ascii="Calibri" w:hAnsi="Calibri" w:cs="Calibri"/>
          <w:sz w:val="22"/>
          <w:szCs w:val="22"/>
        </w:rPr>
        <w:t>Een brief schrijven aan een persoon of aan het verleden en deze verbranden of begraven.</w:t>
      </w:r>
    </w:p>
    <w:p w14:paraId="4D30CA11" w14:textId="40C11B68" w:rsidR="008E6E64" w:rsidRPr="00343FE0" w:rsidRDefault="008E6E64" w:rsidP="008E6E64">
      <w:pPr>
        <w:pStyle w:val="Geenafstand"/>
        <w:numPr>
          <w:ilvl w:val="0"/>
          <w:numId w:val="14"/>
        </w:numPr>
        <w:rPr>
          <w:rFonts w:ascii="Calibri" w:hAnsi="Calibri" w:cs="Calibri"/>
          <w:sz w:val="22"/>
          <w:szCs w:val="22"/>
        </w:rPr>
      </w:pPr>
      <w:r w:rsidRPr="00343FE0">
        <w:rPr>
          <w:rFonts w:ascii="Calibri" w:hAnsi="Calibri" w:cs="Calibri"/>
          <w:sz w:val="22"/>
          <w:szCs w:val="22"/>
        </w:rPr>
        <w:t>Een voorwerp dat een moeilijke periode symboliseert weggeven of wegleggen.</w:t>
      </w:r>
    </w:p>
    <w:p w14:paraId="63C4DC52" w14:textId="4B453E05" w:rsidR="008E6E64" w:rsidRPr="00343FE0" w:rsidRDefault="008E6E64" w:rsidP="008E6E64">
      <w:pPr>
        <w:pStyle w:val="Geenafstand"/>
        <w:numPr>
          <w:ilvl w:val="0"/>
          <w:numId w:val="14"/>
        </w:numPr>
        <w:rPr>
          <w:rFonts w:ascii="Calibri" w:hAnsi="Calibri" w:cs="Calibri"/>
          <w:sz w:val="22"/>
          <w:szCs w:val="22"/>
        </w:rPr>
      </w:pPr>
      <w:r w:rsidRPr="00343FE0">
        <w:rPr>
          <w:rFonts w:ascii="Calibri" w:hAnsi="Calibri" w:cs="Calibri"/>
          <w:sz w:val="22"/>
          <w:szCs w:val="22"/>
        </w:rPr>
        <w:t>Een symbolische handeling uitvoeren, zoals het loslaten van een steen in water of het oplaten van een ballon.</w:t>
      </w:r>
    </w:p>
    <w:p w14:paraId="12451015" w14:textId="77777777" w:rsidR="008E6E64" w:rsidRPr="00343FE0" w:rsidRDefault="008E6E64" w:rsidP="008E6E64">
      <w:pPr>
        <w:pStyle w:val="Geenafstand"/>
        <w:rPr>
          <w:rFonts w:ascii="Calibri" w:hAnsi="Calibri" w:cs="Calibri"/>
          <w:sz w:val="22"/>
          <w:szCs w:val="22"/>
        </w:rPr>
      </w:pPr>
    </w:p>
    <w:p w14:paraId="38A74278" w14:textId="0E102882" w:rsidR="002500BE" w:rsidRPr="002500BE" w:rsidRDefault="002500BE" w:rsidP="002500BE">
      <w:pPr>
        <w:pStyle w:val="Geenafstand"/>
        <w:rPr>
          <w:rFonts w:ascii="Calibri" w:hAnsi="Calibri" w:cs="Calibri"/>
          <w:sz w:val="22"/>
          <w:szCs w:val="22"/>
          <w:u w:val="single"/>
        </w:rPr>
      </w:pPr>
      <w:r w:rsidRPr="002500BE">
        <w:rPr>
          <w:rFonts w:ascii="Calibri" w:hAnsi="Calibri" w:cs="Calibri"/>
          <w:sz w:val="22"/>
          <w:szCs w:val="22"/>
          <w:u w:val="single"/>
        </w:rPr>
        <w:t>Variaties binnen vaktherapie</w:t>
      </w:r>
    </w:p>
    <w:p w14:paraId="03ADBBF5"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Binnen vaktherapie kunnen afscheids- en loslaatrituelen op verschillende manieren vorm krijgen, afhankelijk van de discipline en de voorkeuren van de cliënt.</w:t>
      </w:r>
    </w:p>
    <w:p w14:paraId="62310816" w14:textId="77777777" w:rsidR="002500BE" w:rsidRDefault="002500BE" w:rsidP="002500BE">
      <w:pPr>
        <w:pStyle w:val="Geenafstand"/>
        <w:rPr>
          <w:rFonts w:ascii="Calibri" w:hAnsi="Calibri" w:cs="Calibri"/>
          <w:b/>
          <w:bCs/>
          <w:sz w:val="22"/>
          <w:szCs w:val="22"/>
        </w:rPr>
      </w:pPr>
    </w:p>
    <w:p w14:paraId="3B10489F" w14:textId="7CC66581"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Beeldende therapie</w:t>
      </w:r>
      <w:r w:rsidRPr="002500BE">
        <w:rPr>
          <w:rFonts w:ascii="Calibri" w:hAnsi="Calibri" w:cs="Calibri"/>
          <w:sz w:val="22"/>
          <w:szCs w:val="22"/>
        </w:rPr>
        <w:br/>
        <w:t xml:space="preserve">In beeldende therapie kan de cliënt een object, tekening of collage maken dat symbool staat voor wat losgelaten moet worden. Het creatieve proces helpt om gevoelens en herinneringen zichtbaar te </w:t>
      </w:r>
      <w:r w:rsidRPr="002500BE">
        <w:rPr>
          <w:rFonts w:ascii="Calibri" w:hAnsi="Calibri" w:cs="Calibri"/>
          <w:sz w:val="22"/>
          <w:szCs w:val="22"/>
        </w:rPr>
        <w:lastRenderedPageBreak/>
        <w:t>maken. Het ritueel kan vervolgens bestaan uit het transformeren, veranderen of symbolisch achterlaten van het gemaakte werk, bijvoorbeeld door het te verscheuren, te begraven, te bedekken met nieuw materiaal of een andere plek te geven.</w:t>
      </w:r>
    </w:p>
    <w:p w14:paraId="14B8489D" w14:textId="0218401C" w:rsidR="002500BE" w:rsidRPr="002C20F3" w:rsidRDefault="00783584" w:rsidP="002C20F3">
      <w:pPr>
        <w:pStyle w:val="Geenafstand"/>
        <w:numPr>
          <w:ilvl w:val="0"/>
          <w:numId w:val="40"/>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Loslaatdoos (beeldende therapie)</w:t>
      </w:r>
      <w:r w:rsidR="002C20F3" w:rsidRPr="002C20F3">
        <w:rPr>
          <w:rFonts w:ascii="Calibri" w:hAnsi="Calibri" w:cs="Calibri"/>
          <w:sz w:val="22"/>
          <w:szCs w:val="22"/>
        </w:rPr>
        <w:br/>
        <w:t>De cliënt maakt een doos of klein object waarin hij symbolisch datgene plaatst waarvan hij afscheid wil nemen. Dit kan in de vorm van woorden, tekeningen of kleine objecten. Het ritueel kan worden afgerond door de doos te sluiten, te begraven of een nieuwe plek te geven.</w:t>
      </w:r>
    </w:p>
    <w:p w14:paraId="0E4E9685" w14:textId="77777777" w:rsidR="00783584" w:rsidRPr="002C20F3" w:rsidRDefault="00783584" w:rsidP="002500BE">
      <w:pPr>
        <w:pStyle w:val="Geenafstand"/>
        <w:rPr>
          <w:rFonts w:ascii="Calibri" w:hAnsi="Calibri" w:cs="Calibri"/>
          <w:sz w:val="22"/>
          <w:szCs w:val="22"/>
        </w:rPr>
      </w:pPr>
    </w:p>
    <w:p w14:paraId="7ABED273" w14:textId="7E155DB1"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Dramatherapie</w:t>
      </w:r>
      <w:r w:rsidRPr="002500BE">
        <w:rPr>
          <w:rFonts w:ascii="Calibri" w:hAnsi="Calibri" w:cs="Calibri"/>
          <w:sz w:val="22"/>
          <w:szCs w:val="22"/>
        </w:rPr>
        <w:br/>
        <w:t xml:space="preserve">Binnen dramatherapie kan een ritueel vorm krijgen via symbolisch spel of een scène waarin de cliënt afscheid neemt van een persoon, rol of gebeurtenis. Door gebruik te maken van </w:t>
      </w:r>
      <w:proofErr w:type="spellStart"/>
      <w:r w:rsidRPr="002500BE">
        <w:rPr>
          <w:rFonts w:ascii="Calibri" w:hAnsi="Calibri" w:cs="Calibri"/>
          <w:sz w:val="22"/>
          <w:szCs w:val="22"/>
        </w:rPr>
        <w:t>rolspel</w:t>
      </w:r>
      <w:proofErr w:type="spellEnd"/>
      <w:r w:rsidRPr="002500BE">
        <w:rPr>
          <w:rFonts w:ascii="Calibri" w:hAnsi="Calibri" w:cs="Calibri"/>
          <w:sz w:val="22"/>
          <w:szCs w:val="22"/>
        </w:rPr>
        <w:t>, een lege stoel of symbolische attributen kan de cliënt woorden en emoties uitspreken die eerder niet geuit konden worden. Het ritueel kan worden afgesloten met een handeling die het loslaten markeert, zoals het verlaten van de speelruimte of het neerleggen van een attribuut.</w:t>
      </w:r>
    </w:p>
    <w:p w14:paraId="5B3E3F75" w14:textId="5B30547F" w:rsidR="002500BE" w:rsidRPr="002C20F3" w:rsidRDefault="00783584" w:rsidP="002C20F3">
      <w:pPr>
        <w:pStyle w:val="Geenafstand"/>
        <w:numPr>
          <w:ilvl w:val="0"/>
          <w:numId w:val="39"/>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Brief zonder afzender (dramatherapie / schrijfopdracht)</w:t>
      </w:r>
      <w:r w:rsidR="002C20F3" w:rsidRPr="002C20F3">
        <w:rPr>
          <w:rFonts w:ascii="Calibri" w:hAnsi="Calibri" w:cs="Calibri"/>
          <w:sz w:val="22"/>
          <w:szCs w:val="22"/>
        </w:rPr>
        <w:br/>
        <w:t>De cliënt schrijft een brief aan een persoon, gebeurtenis of periode uit het verleden. De brief wordt daarna voorgelezen, gespeeld of symbolisch verscheurd/verbrand als rituele afsluiting.</w:t>
      </w:r>
    </w:p>
    <w:p w14:paraId="70E231C9" w14:textId="77777777" w:rsidR="00783584" w:rsidRPr="002C20F3" w:rsidRDefault="00783584" w:rsidP="002500BE">
      <w:pPr>
        <w:pStyle w:val="Geenafstand"/>
        <w:rPr>
          <w:rFonts w:ascii="Calibri" w:hAnsi="Calibri" w:cs="Calibri"/>
          <w:sz w:val="22"/>
          <w:szCs w:val="22"/>
        </w:rPr>
      </w:pPr>
    </w:p>
    <w:p w14:paraId="059C8C0D" w14:textId="3AF81B5B"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Dans- en bewegingstherapie</w:t>
      </w:r>
      <w:r w:rsidRPr="002500BE">
        <w:rPr>
          <w:rFonts w:ascii="Calibri" w:hAnsi="Calibri" w:cs="Calibri"/>
          <w:sz w:val="22"/>
          <w:szCs w:val="22"/>
        </w:rPr>
        <w:br/>
        <w:t>In dans- en bewegingstherapie kan het proces van loslaten via beweging worden verkend. De cliënt kan bijvoorbeeld via beweging uitdrukken wat er wordt vastgehouden en hoe het voelt om dit geleidelijk los te laten. Door gebruik te maken van ritme, herhaling en ruimte in de beweging kan een fysieke ervaring van afsluiting en bevrijding ontstaan. Het ritueel kan worden afgerond met een beweging of houding die staat voor een nieuwe fase of innerlijke ruimte.</w:t>
      </w:r>
    </w:p>
    <w:p w14:paraId="3062021F" w14:textId="4812097B" w:rsidR="002500BE" w:rsidRPr="002C20F3" w:rsidRDefault="00783584" w:rsidP="002C20F3">
      <w:pPr>
        <w:pStyle w:val="Geenafstand"/>
        <w:numPr>
          <w:ilvl w:val="0"/>
          <w:numId w:val="38"/>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Wegbeweging (dans- en bewegingstherapie)</w:t>
      </w:r>
      <w:r w:rsidR="002C20F3" w:rsidRPr="002C20F3">
        <w:rPr>
          <w:rFonts w:ascii="Calibri" w:hAnsi="Calibri" w:cs="Calibri"/>
          <w:sz w:val="22"/>
          <w:szCs w:val="22"/>
        </w:rPr>
        <w:br/>
        <w:t>De cliënt onderzoekt via beweging hoe het voelt om iets vast te houden en hoe het voelt om het los te laten. De sessie kan eindigen met een symbolische beweging waarin het loslaten fysiek wordt vormgegeven.</w:t>
      </w:r>
    </w:p>
    <w:p w14:paraId="7ED91615" w14:textId="77777777" w:rsidR="00783584" w:rsidRPr="002C20F3" w:rsidRDefault="00783584" w:rsidP="002500BE">
      <w:pPr>
        <w:pStyle w:val="Geenafstand"/>
        <w:rPr>
          <w:rFonts w:ascii="Calibri" w:hAnsi="Calibri" w:cs="Calibri"/>
          <w:sz w:val="22"/>
          <w:szCs w:val="22"/>
        </w:rPr>
      </w:pPr>
    </w:p>
    <w:p w14:paraId="61B59561" w14:textId="1E5EA80F"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Muziektherapie</w:t>
      </w:r>
      <w:r w:rsidRPr="002500BE">
        <w:rPr>
          <w:rFonts w:ascii="Calibri" w:hAnsi="Calibri" w:cs="Calibri"/>
          <w:sz w:val="22"/>
          <w:szCs w:val="22"/>
        </w:rPr>
        <w:br/>
        <w:t>Binnen muziektherapie kan muziek worden gebruikt om emoties rondom afscheid en loslaten te uiten. De cliënt kan bijvoorbeeld een muziekstuk kiezen of creëren dat gevoelens van verlies, afscheid of verandering weerspiegelt. Het ritueel kan bestaan uit het spelen, zingen of beluisteren van muziek terwijl de cliënt symbolisch stilstaat bij wat wordt losgelaten. Muzikale afsluiting, zoals het laten uitdoven van een klank, kan het moment van loslaten versterken.</w:t>
      </w:r>
    </w:p>
    <w:p w14:paraId="083CC503" w14:textId="0F15DBC9" w:rsidR="002500BE" w:rsidRPr="002C20F3" w:rsidRDefault="00783584" w:rsidP="002C20F3">
      <w:pPr>
        <w:pStyle w:val="Geenafstand"/>
        <w:numPr>
          <w:ilvl w:val="0"/>
          <w:numId w:val="37"/>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Klank van afscheid (muziektherapie)</w:t>
      </w:r>
      <w:r w:rsidR="002C20F3" w:rsidRPr="002C20F3">
        <w:rPr>
          <w:rFonts w:ascii="Calibri" w:hAnsi="Calibri" w:cs="Calibri"/>
          <w:sz w:val="22"/>
          <w:szCs w:val="22"/>
        </w:rPr>
        <w:br/>
        <w:t>De cliënt kiest of creëert een klank of muziekstuk dat het afscheid symboliseert. Door het spelen of beluisteren kan ruimte ontstaan voor emotionele verwerking.</w:t>
      </w:r>
    </w:p>
    <w:p w14:paraId="0255D46B" w14:textId="77777777" w:rsidR="00783584" w:rsidRPr="002C20F3" w:rsidRDefault="00783584" w:rsidP="002500BE">
      <w:pPr>
        <w:pStyle w:val="Geenafstand"/>
        <w:rPr>
          <w:rFonts w:ascii="Calibri" w:hAnsi="Calibri" w:cs="Calibri"/>
          <w:sz w:val="22"/>
          <w:szCs w:val="22"/>
        </w:rPr>
      </w:pPr>
    </w:p>
    <w:p w14:paraId="0E308F18" w14:textId="3F9D9601"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Speltherapie</w:t>
      </w:r>
      <w:r w:rsidRPr="002500BE">
        <w:rPr>
          <w:rFonts w:ascii="Calibri" w:hAnsi="Calibri" w:cs="Calibri"/>
          <w:sz w:val="22"/>
          <w:szCs w:val="22"/>
        </w:rPr>
        <w:br/>
        <w:t>In speltherapie kan een afscheidsritueel via spelvormen worden vormgegeven, vooral bij kinderen. Door middel van symbolisch spel met poppen, figuren of andere materialen kan het kind ervaringen rondom afscheid en verlies verkennen. Het ritueel kan bijvoorbeeld bestaan uit het creëren van een afscheidsscène of het symbolisch wegbrengen van een figuur. Op deze manier kan het kind op een veilige en begrijpelijke manier omgaan met gevoelens van verlies en verandering.</w:t>
      </w:r>
    </w:p>
    <w:p w14:paraId="7ACF3E99" w14:textId="775E286E" w:rsidR="002500BE" w:rsidRPr="002C20F3" w:rsidRDefault="00783584" w:rsidP="002C20F3">
      <w:pPr>
        <w:pStyle w:val="Geenafstand"/>
        <w:numPr>
          <w:ilvl w:val="0"/>
          <w:numId w:val="36"/>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Loslaatspel (speltherapie)</w:t>
      </w:r>
      <w:r w:rsidR="002C20F3" w:rsidRPr="002C20F3">
        <w:rPr>
          <w:rFonts w:ascii="Calibri" w:hAnsi="Calibri" w:cs="Calibri"/>
          <w:sz w:val="22"/>
          <w:szCs w:val="22"/>
        </w:rPr>
        <w:br/>
        <w:t>Bij kinderen kan een ritueel worden vormgegeven door een object (bijvoorbeeld een steen of poppetje) dat staat voor een probleem of gebeurtenis symbolisch weg te sturen, bijvoorbeeld via water, zand of een “afscheidsplek”.</w:t>
      </w:r>
    </w:p>
    <w:p w14:paraId="7A417A8B" w14:textId="77777777" w:rsidR="002500BE" w:rsidRPr="002C20F3" w:rsidRDefault="002500BE" w:rsidP="002500BE">
      <w:pPr>
        <w:pStyle w:val="Geenafstand"/>
        <w:rPr>
          <w:rFonts w:ascii="Calibri" w:hAnsi="Calibri" w:cs="Calibri"/>
          <w:sz w:val="22"/>
          <w:szCs w:val="22"/>
        </w:rPr>
      </w:pPr>
    </w:p>
    <w:p w14:paraId="12D7C531" w14:textId="77777777" w:rsidR="00783584" w:rsidRDefault="00783584" w:rsidP="002500BE">
      <w:pPr>
        <w:pStyle w:val="Geenafstand"/>
        <w:rPr>
          <w:rFonts w:ascii="Calibri" w:hAnsi="Calibri" w:cs="Calibri"/>
          <w:sz w:val="22"/>
          <w:szCs w:val="22"/>
        </w:rPr>
      </w:pPr>
    </w:p>
    <w:p w14:paraId="3E967C00" w14:textId="77777777" w:rsidR="002C20F3" w:rsidRDefault="002C20F3" w:rsidP="002500BE">
      <w:pPr>
        <w:pStyle w:val="Geenafstand"/>
        <w:rPr>
          <w:rFonts w:ascii="Calibri" w:hAnsi="Calibri" w:cs="Calibri"/>
          <w:b/>
          <w:bCs/>
          <w:sz w:val="22"/>
          <w:szCs w:val="22"/>
        </w:rPr>
      </w:pPr>
    </w:p>
    <w:p w14:paraId="12500763" w14:textId="1816D282" w:rsidR="002500BE" w:rsidRPr="002500BE" w:rsidRDefault="002500BE" w:rsidP="002500BE">
      <w:pPr>
        <w:pStyle w:val="Geenafstand"/>
        <w:rPr>
          <w:rFonts w:ascii="Calibri" w:hAnsi="Calibri" w:cs="Calibri"/>
          <w:b/>
          <w:bCs/>
          <w:sz w:val="22"/>
          <w:szCs w:val="22"/>
        </w:rPr>
      </w:pPr>
      <w:r w:rsidRPr="002500BE">
        <w:rPr>
          <w:rFonts w:ascii="Calibri" w:hAnsi="Calibri" w:cs="Calibri"/>
          <w:b/>
          <w:bCs/>
          <w:sz w:val="22"/>
          <w:szCs w:val="22"/>
        </w:rPr>
        <w:t>Overgangsrituelen</w:t>
      </w:r>
    </w:p>
    <w:p w14:paraId="086BB132" w14:textId="77777777" w:rsidR="002500BE" w:rsidRPr="002500BE" w:rsidRDefault="002500BE" w:rsidP="002500BE">
      <w:pPr>
        <w:pStyle w:val="Geenafstand"/>
        <w:rPr>
          <w:rFonts w:ascii="Calibri" w:hAnsi="Calibri" w:cs="Calibri"/>
          <w:sz w:val="22"/>
          <w:szCs w:val="22"/>
          <w:u w:val="single"/>
        </w:rPr>
      </w:pPr>
      <w:r w:rsidRPr="002500BE">
        <w:rPr>
          <w:rFonts w:ascii="Calibri" w:hAnsi="Calibri" w:cs="Calibri"/>
          <w:sz w:val="22"/>
          <w:szCs w:val="22"/>
          <w:u w:val="single"/>
        </w:rPr>
        <w:t>Achtergrond</w:t>
      </w:r>
    </w:p>
    <w:p w14:paraId="26797B1F"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Overgangsrituelen worden ingezet om belangrijke veranderingen of nieuwe fases in het leven bewust te markeren. In het dagelijks leven komen dergelijke rituelen vaak voor, bijvoorbeeld bij overgangsmomenten zoals een huwelijk, afstuderen of een verhuizing. Binnen therapie kunnen overgangsrituelen een vergelijkbare functie vervullen: zij helpen cliënten om stil te staan bij veranderingen in hun leven en deze betekenisvol te integreren in hun persoonlijke verhaal.</w:t>
      </w:r>
    </w:p>
    <w:p w14:paraId="469E4F9C" w14:textId="77777777" w:rsidR="002500BE" w:rsidRDefault="002500BE" w:rsidP="002500BE">
      <w:pPr>
        <w:pStyle w:val="Geenafstand"/>
        <w:rPr>
          <w:rFonts w:ascii="Calibri" w:hAnsi="Calibri" w:cs="Calibri"/>
          <w:sz w:val="22"/>
          <w:szCs w:val="22"/>
        </w:rPr>
      </w:pPr>
    </w:p>
    <w:p w14:paraId="1D751155" w14:textId="651DE31A"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Vanuit therapeutisch perspectief kunnen overgangsrituelen bijdragen aan het zichtbaar maken van ontwikkeling en groei. Cliënten bevinden zich regelmatig in een proces van verandering, bijvoorbeeld bij herstel na een moeilijke periode, het afronden van een therapeutisch traject, het ontwikkelen van een nieuwe identiteit of het aangaan van een nieuwe levensfase. Door een overgang bewust te markeren, kan de cliënt ervaren dat er daadwerkelijk iets is veranderd en dat een nieuwe fase begint.</w:t>
      </w:r>
    </w:p>
    <w:p w14:paraId="2F269EC8"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Overgangsrituelen ondersteunen daarmee het proces van betekenisgeving. Ze bieden een symbolische manier om terug te kijken op wat is geweest en tegelijk vooruit te kijken naar wat komt. Binnen therapie kunnen dergelijke rituelen bijdragen aan het versterken van zelfvertrouwen, het erkennen van persoonlijke inspanningen en het bekrachtigen van een nieuwe rol of positie in het leven.</w:t>
      </w:r>
    </w:p>
    <w:p w14:paraId="1C8FE03D" w14:textId="77777777" w:rsidR="002500BE" w:rsidRDefault="002500BE" w:rsidP="002500BE">
      <w:pPr>
        <w:pStyle w:val="Geenafstand"/>
        <w:rPr>
          <w:rFonts w:ascii="Calibri" w:hAnsi="Calibri" w:cs="Calibri"/>
          <w:sz w:val="22"/>
          <w:szCs w:val="22"/>
        </w:rPr>
      </w:pPr>
    </w:p>
    <w:p w14:paraId="77A61B45" w14:textId="4260F47B" w:rsidR="002500BE" w:rsidRPr="002500BE" w:rsidRDefault="002500BE" w:rsidP="002500BE">
      <w:pPr>
        <w:pStyle w:val="Geenafstand"/>
        <w:rPr>
          <w:rFonts w:ascii="Calibri" w:hAnsi="Calibri" w:cs="Calibri"/>
          <w:sz w:val="22"/>
          <w:szCs w:val="22"/>
          <w:u w:val="single"/>
        </w:rPr>
      </w:pPr>
      <w:r w:rsidRPr="002500BE">
        <w:rPr>
          <w:rFonts w:ascii="Calibri" w:hAnsi="Calibri" w:cs="Calibri"/>
          <w:sz w:val="22"/>
          <w:szCs w:val="22"/>
          <w:u w:val="single"/>
        </w:rPr>
        <w:t>Werkwijze</w:t>
      </w:r>
    </w:p>
    <w:p w14:paraId="3A71243F" w14:textId="77777777" w:rsidR="002500BE" w:rsidRPr="002500BE" w:rsidRDefault="002500BE" w:rsidP="002500BE">
      <w:pPr>
        <w:pStyle w:val="Geenafstand"/>
        <w:numPr>
          <w:ilvl w:val="0"/>
          <w:numId w:val="1"/>
        </w:numPr>
        <w:rPr>
          <w:rFonts w:ascii="Calibri" w:hAnsi="Calibri" w:cs="Calibri"/>
          <w:sz w:val="22"/>
          <w:szCs w:val="22"/>
        </w:rPr>
      </w:pPr>
      <w:r w:rsidRPr="002500BE">
        <w:rPr>
          <w:rFonts w:ascii="Calibri" w:hAnsi="Calibri" w:cs="Calibri"/>
          <w:sz w:val="22"/>
          <w:szCs w:val="22"/>
        </w:rPr>
        <w:t>Bij het vormgeven van een overgangsritueel wordt samen met de cliënt onderzocht welke verandering of ontwikkeling centraal staat. Dit kan bijvoorbeeld gaan om het afronden van een therapietraject, het herstel na een burn-out, het doorbreken van een oud patroon of het beginnen van een nieuwe levensfase. De therapeut helpt de cliënt om te verwoorden wat deze overgang betekent en welke gevoelens, inzichten of ervaringen hierbij horen.</w:t>
      </w:r>
    </w:p>
    <w:p w14:paraId="21885A3B" w14:textId="77777777" w:rsidR="002500BE" w:rsidRPr="002500BE" w:rsidRDefault="002500BE" w:rsidP="002500BE">
      <w:pPr>
        <w:pStyle w:val="Geenafstand"/>
        <w:numPr>
          <w:ilvl w:val="0"/>
          <w:numId w:val="1"/>
        </w:numPr>
        <w:rPr>
          <w:rFonts w:ascii="Calibri" w:hAnsi="Calibri" w:cs="Calibri"/>
          <w:sz w:val="22"/>
          <w:szCs w:val="22"/>
        </w:rPr>
      </w:pPr>
      <w:r w:rsidRPr="002500BE">
        <w:rPr>
          <w:rFonts w:ascii="Calibri" w:hAnsi="Calibri" w:cs="Calibri"/>
          <w:sz w:val="22"/>
          <w:szCs w:val="22"/>
        </w:rPr>
        <w:t>Vervolgens wordt gezocht naar een symbolische handeling die deze overgang kan markeren. Het ritueel kan elementen bevatten van reflectie op het verleden, erkenning van de doorgemaakte ontwikkeling en het formuleren van intenties voor de toekomst. Door een concrete handeling te verbinden aan deze betekenisvolle overgang, wordt de verandering niet alleen cognitief maar ook ervaringsgericht beleefd.</w:t>
      </w:r>
    </w:p>
    <w:p w14:paraId="06FA5F01" w14:textId="3663C7F2" w:rsidR="002500BE" w:rsidRPr="002500BE" w:rsidRDefault="002500BE" w:rsidP="002500BE">
      <w:pPr>
        <w:pStyle w:val="Geenafstand"/>
        <w:numPr>
          <w:ilvl w:val="0"/>
          <w:numId w:val="1"/>
        </w:numPr>
        <w:rPr>
          <w:rFonts w:ascii="Calibri" w:hAnsi="Calibri" w:cs="Calibri"/>
          <w:sz w:val="22"/>
          <w:szCs w:val="22"/>
        </w:rPr>
      </w:pPr>
      <w:r w:rsidRPr="002500BE">
        <w:rPr>
          <w:rFonts w:ascii="Calibri" w:hAnsi="Calibri" w:cs="Calibri"/>
          <w:sz w:val="22"/>
          <w:szCs w:val="22"/>
        </w:rPr>
        <w:t>Tijdens het ritueel begeleidt de therapeut de cliënt in het bewust stilstaan bij de betekenis van het moment. Dit kan bijvoorbeeld door het benoemen van wat de cliënt heeft geleerd, welke stappen zijn gezet en wat hij of zij meeneemt naar de volgende fase. Na afloop is er ruimte voor reflectie, zodat de cliënt kan verkennen hoe het ritueel heeft bijgedragen aan het ervaren van afsluiting, bevestiging of nieuwe richting.</w:t>
      </w:r>
    </w:p>
    <w:p w14:paraId="75525A03" w14:textId="77777777" w:rsidR="002500BE" w:rsidRDefault="002500BE" w:rsidP="002500BE">
      <w:pPr>
        <w:pStyle w:val="Geenafstand"/>
        <w:rPr>
          <w:rFonts w:ascii="Calibri" w:hAnsi="Calibri" w:cs="Calibri"/>
          <w:sz w:val="22"/>
          <w:szCs w:val="22"/>
        </w:rPr>
      </w:pPr>
    </w:p>
    <w:p w14:paraId="19FA0A39" w14:textId="77777777" w:rsidR="008E6E64" w:rsidRPr="00343FE0" w:rsidRDefault="008E6E64" w:rsidP="008E6E64">
      <w:pPr>
        <w:pStyle w:val="Geenafstand"/>
        <w:rPr>
          <w:rFonts w:ascii="Calibri" w:hAnsi="Calibri" w:cs="Calibri"/>
          <w:sz w:val="22"/>
          <w:szCs w:val="22"/>
          <w:u w:val="single"/>
        </w:rPr>
      </w:pPr>
      <w:r w:rsidRPr="00343FE0">
        <w:rPr>
          <w:rFonts w:ascii="Calibri" w:hAnsi="Calibri" w:cs="Calibri"/>
          <w:sz w:val="22"/>
          <w:szCs w:val="22"/>
          <w:u w:val="single"/>
        </w:rPr>
        <w:t>Werkvormen</w:t>
      </w:r>
    </w:p>
    <w:p w14:paraId="7A242D26" w14:textId="11804C1A" w:rsidR="008E6E64" w:rsidRPr="00343FE0" w:rsidRDefault="008E6E64" w:rsidP="008E6E64">
      <w:pPr>
        <w:pStyle w:val="Geenafstand"/>
        <w:numPr>
          <w:ilvl w:val="0"/>
          <w:numId w:val="12"/>
        </w:numPr>
        <w:rPr>
          <w:rFonts w:ascii="Calibri" w:hAnsi="Calibri" w:cs="Calibri"/>
          <w:sz w:val="22"/>
          <w:szCs w:val="22"/>
        </w:rPr>
      </w:pPr>
      <w:r w:rsidRPr="00343FE0">
        <w:rPr>
          <w:rFonts w:ascii="Calibri" w:hAnsi="Calibri" w:cs="Calibri"/>
          <w:sz w:val="22"/>
          <w:szCs w:val="22"/>
        </w:rPr>
        <w:t>Het afsluiten van een therapietraject met een symbolisch moment.</w:t>
      </w:r>
    </w:p>
    <w:p w14:paraId="58E51412" w14:textId="1CA5C4E6" w:rsidR="008E6E64" w:rsidRPr="00343FE0" w:rsidRDefault="008E6E64" w:rsidP="008E6E64">
      <w:pPr>
        <w:pStyle w:val="Geenafstand"/>
        <w:numPr>
          <w:ilvl w:val="0"/>
          <w:numId w:val="12"/>
        </w:numPr>
        <w:rPr>
          <w:rFonts w:ascii="Calibri" w:hAnsi="Calibri" w:cs="Calibri"/>
          <w:sz w:val="22"/>
          <w:szCs w:val="22"/>
        </w:rPr>
      </w:pPr>
      <w:r w:rsidRPr="00343FE0">
        <w:rPr>
          <w:rFonts w:ascii="Calibri" w:hAnsi="Calibri" w:cs="Calibri"/>
          <w:sz w:val="22"/>
          <w:szCs w:val="22"/>
        </w:rPr>
        <w:t>Een ritueel om een nieuwe rol te markeren, bijvoorbeeld na herstel van een burn-out.</w:t>
      </w:r>
    </w:p>
    <w:p w14:paraId="673FEDBF" w14:textId="1E7F700B" w:rsidR="008E6E64" w:rsidRPr="00343FE0" w:rsidRDefault="008E6E64" w:rsidP="008E6E64">
      <w:pPr>
        <w:pStyle w:val="Geenafstand"/>
        <w:numPr>
          <w:ilvl w:val="0"/>
          <w:numId w:val="12"/>
        </w:numPr>
        <w:rPr>
          <w:rFonts w:ascii="Calibri" w:hAnsi="Calibri" w:cs="Calibri"/>
          <w:sz w:val="22"/>
          <w:szCs w:val="22"/>
        </w:rPr>
      </w:pPr>
      <w:r w:rsidRPr="00343FE0">
        <w:rPr>
          <w:rFonts w:ascii="Calibri" w:hAnsi="Calibri" w:cs="Calibri"/>
          <w:sz w:val="22"/>
          <w:szCs w:val="22"/>
        </w:rPr>
        <w:t>Het creëren van een persoonlijk object dat staat voor een nieuwe start.</w:t>
      </w:r>
    </w:p>
    <w:p w14:paraId="1A90B838" w14:textId="77777777" w:rsidR="008E6E64" w:rsidRPr="00343FE0" w:rsidRDefault="008E6E64" w:rsidP="008E6E64">
      <w:pPr>
        <w:pStyle w:val="Geenafstand"/>
        <w:rPr>
          <w:rFonts w:ascii="Calibri" w:hAnsi="Calibri" w:cs="Calibri"/>
          <w:sz w:val="22"/>
          <w:szCs w:val="22"/>
        </w:rPr>
      </w:pPr>
    </w:p>
    <w:p w14:paraId="4E1B6D79" w14:textId="6D78BDBB" w:rsidR="002500BE" w:rsidRPr="002500BE" w:rsidRDefault="002500BE" w:rsidP="002500BE">
      <w:pPr>
        <w:pStyle w:val="Geenafstand"/>
        <w:rPr>
          <w:rFonts w:ascii="Calibri" w:hAnsi="Calibri" w:cs="Calibri"/>
          <w:sz w:val="22"/>
          <w:szCs w:val="22"/>
          <w:u w:val="single"/>
        </w:rPr>
      </w:pPr>
      <w:r w:rsidRPr="002500BE">
        <w:rPr>
          <w:rFonts w:ascii="Calibri" w:hAnsi="Calibri" w:cs="Calibri"/>
          <w:sz w:val="22"/>
          <w:szCs w:val="22"/>
          <w:u w:val="single"/>
        </w:rPr>
        <w:t>Variaties binnen vaktherapie</w:t>
      </w:r>
    </w:p>
    <w:p w14:paraId="0D439912"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Binnen vaktherapie kunnen overgangsrituelen op verschillende creatieve en ervaringsgerichte manieren worden vormgegeven. De keuze voor een bepaalde vorm hangt af van de therapeutische context, de leeftijd van de cliënt en de manier waarop de cliënt zich het beste kan uitdrukken.</w:t>
      </w:r>
    </w:p>
    <w:p w14:paraId="5A6B6566" w14:textId="77777777" w:rsidR="002500BE" w:rsidRPr="002500BE" w:rsidRDefault="002500BE" w:rsidP="002500BE">
      <w:pPr>
        <w:pStyle w:val="Geenafstand"/>
        <w:rPr>
          <w:rFonts w:ascii="Calibri" w:hAnsi="Calibri" w:cs="Calibri"/>
          <w:sz w:val="22"/>
          <w:szCs w:val="22"/>
        </w:rPr>
      </w:pPr>
    </w:p>
    <w:p w14:paraId="75540068" w14:textId="24C2A61D"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Beeldende therapie</w:t>
      </w:r>
      <w:r w:rsidRPr="002500BE">
        <w:rPr>
          <w:rFonts w:ascii="Calibri" w:hAnsi="Calibri" w:cs="Calibri"/>
          <w:sz w:val="22"/>
          <w:szCs w:val="22"/>
        </w:rPr>
        <w:br/>
        <w:t xml:space="preserve">In beeldende therapie kan de cliënt een werkstuk maken dat de overgang tussen een oude en een nieuwe fase symboliseert. Dit kan bijvoorbeeld vorm krijgen in een beeld, collage of schildering waarin het verleden, het heden en de toekomst zichtbaar worden. Het ritueel kan bestaan uit het </w:t>
      </w:r>
      <w:r w:rsidRPr="002500BE">
        <w:rPr>
          <w:rFonts w:ascii="Calibri" w:hAnsi="Calibri" w:cs="Calibri"/>
          <w:sz w:val="22"/>
          <w:szCs w:val="22"/>
        </w:rPr>
        <w:lastRenderedPageBreak/>
        <w:t>afronden van het werkstuk, het toevoegen van een nieuw element dat de toekomst representeert, of het geven van een nieuwe plek aan het gemaakte werk als symbool voor de nieuwe fase.</w:t>
      </w:r>
    </w:p>
    <w:p w14:paraId="7DBBB2AE" w14:textId="32041B9A" w:rsidR="002500BE" w:rsidRPr="002C20F3" w:rsidRDefault="00783584" w:rsidP="002C20F3">
      <w:pPr>
        <w:pStyle w:val="Geenafstand"/>
        <w:numPr>
          <w:ilvl w:val="0"/>
          <w:numId w:val="35"/>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Levenspad (beeldende therapie)</w:t>
      </w:r>
      <w:r w:rsidR="002C20F3" w:rsidRPr="002C20F3">
        <w:rPr>
          <w:rFonts w:ascii="Calibri" w:hAnsi="Calibri" w:cs="Calibri"/>
          <w:sz w:val="22"/>
          <w:szCs w:val="22"/>
        </w:rPr>
        <w:br/>
        <w:t>De cliënt maakt een visuele weergave van zijn levenspad, bijvoorbeeld met een lijn, weg of landschap. Belangrijke overgangen worden gemarkeerd, en de cliënt voegt een symbool toe voor de nieuwe fase.</w:t>
      </w:r>
    </w:p>
    <w:p w14:paraId="6CAEE456" w14:textId="77777777" w:rsidR="00783584" w:rsidRPr="002C20F3" w:rsidRDefault="00783584" w:rsidP="002500BE">
      <w:pPr>
        <w:pStyle w:val="Geenafstand"/>
        <w:rPr>
          <w:rFonts w:ascii="Calibri" w:hAnsi="Calibri" w:cs="Calibri"/>
          <w:sz w:val="22"/>
          <w:szCs w:val="22"/>
        </w:rPr>
      </w:pPr>
    </w:p>
    <w:p w14:paraId="32A090D1" w14:textId="4147E226" w:rsidR="002500BE" w:rsidRPr="002C20F3" w:rsidRDefault="002500BE" w:rsidP="002500BE">
      <w:pPr>
        <w:pStyle w:val="Geenafstand"/>
        <w:rPr>
          <w:rFonts w:ascii="Calibri" w:hAnsi="Calibri" w:cs="Calibri"/>
          <w:sz w:val="22"/>
          <w:szCs w:val="22"/>
        </w:rPr>
      </w:pPr>
      <w:r w:rsidRPr="002500BE">
        <w:rPr>
          <w:rFonts w:ascii="Calibri" w:hAnsi="Calibri" w:cs="Calibri"/>
          <w:sz w:val="22"/>
          <w:szCs w:val="22"/>
        </w:rPr>
        <w:t>Dramatherapie</w:t>
      </w:r>
      <w:r w:rsidRPr="002500BE">
        <w:rPr>
          <w:rFonts w:ascii="Calibri" w:hAnsi="Calibri" w:cs="Calibri"/>
          <w:sz w:val="22"/>
          <w:szCs w:val="22"/>
        </w:rPr>
        <w:br/>
        <w:t xml:space="preserve">Binnen dramatherapie kan de cliënt de overgang verkennen via symbolisch spel of </w:t>
      </w:r>
      <w:proofErr w:type="spellStart"/>
      <w:r w:rsidRPr="002500BE">
        <w:rPr>
          <w:rFonts w:ascii="Calibri" w:hAnsi="Calibri" w:cs="Calibri"/>
          <w:sz w:val="22"/>
          <w:szCs w:val="22"/>
        </w:rPr>
        <w:t>rolspel</w:t>
      </w:r>
      <w:proofErr w:type="spellEnd"/>
      <w:r w:rsidRPr="002500BE">
        <w:rPr>
          <w:rFonts w:ascii="Calibri" w:hAnsi="Calibri" w:cs="Calibri"/>
          <w:sz w:val="22"/>
          <w:szCs w:val="22"/>
        </w:rPr>
        <w:t>. De cliënt kan bijvoorbeeld een scène vormgeven waarin een oude rol wordt afgesloten en een nieuwe rol wordt ingenomen. Door gebruik te maken van attributen, symbolische handelingen of het betreden en verlaten van een speelruimte kan het moment van overgang fysiek en emotioneel worden ervaren.</w:t>
      </w:r>
    </w:p>
    <w:p w14:paraId="68FE68D3" w14:textId="4B2AF35A" w:rsidR="00783584" w:rsidRPr="002500BE" w:rsidRDefault="00783584" w:rsidP="002C20F3">
      <w:pPr>
        <w:pStyle w:val="Geenafstand"/>
        <w:numPr>
          <w:ilvl w:val="0"/>
          <w:numId w:val="34"/>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De drempel oversteken (dramatherapie)</w:t>
      </w:r>
      <w:r w:rsidR="002C20F3" w:rsidRPr="002C20F3">
        <w:rPr>
          <w:rFonts w:ascii="Calibri" w:hAnsi="Calibri" w:cs="Calibri"/>
          <w:sz w:val="22"/>
          <w:szCs w:val="22"/>
        </w:rPr>
        <w:br/>
        <w:t>In de ruimte wordt een symbolische drempel gecreëerd. De cliënt staat eerst stil bij de oude fase en spreekt vervolgens een intentie uit voordat hij de drempel naar de nieuwe fase oversteekt.</w:t>
      </w:r>
    </w:p>
    <w:p w14:paraId="56777ECA" w14:textId="77777777" w:rsidR="002500BE" w:rsidRPr="002C20F3" w:rsidRDefault="002500BE" w:rsidP="002500BE">
      <w:pPr>
        <w:pStyle w:val="Geenafstand"/>
        <w:rPr>
          <w:rFonts w:ascii="Calibri" w:hAnsi="Calibri" w:cs="Calibri"/>
          <w:sz w:val="22"/>
          <w:szCs w:val="22"/>
        </w:rPr>
      </w:pPr>
    </w:p>
    <w:p w14:paraId="54E05F4B" w14:textId="072CA30B"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Dans- en bewegingstherapie</w:t>
      </w:r>
      <w:r w:rsidRPr="002500BE">
        <w:rPr>
          <w:rFonts w:ascii="Calibri" w:hAnsi="Calibri" w:cs="Calibri"/>
          <w:sz w:val="22"/>
          <w:szCs w:val="22"/>
        </w:rPr>
        <w:br/>
        <w:t>In dans- en bewegingstherapie kan de overgang worden vormgegeven via beweging en lichaamsexpressie. De cliënt kan bijvoorbeeld bewegen vanuit het gevoel van de oude situatie en vervolgens stap voor stap nieuwe bewegingen verkennen die een nieuwe fase symboliseren. Het ritueel kan worden afgerond met een beweging of houding die staat voor kracht, stabiliteit of een nieuwe richting.</w:t>
      </w:r>
    </w:p>
    <w:p w14:paraId="58210E40" w14:textId="0247CA6D" w:rsidR="002500BE" w:rsidRPr="002C20F3" w:rsidRDefault="00783584" w:rsidP="002C20F3">
      <w:pPr>
        <w:pStyle w:val="Geenafstand"/>
        <w:numPr>
          <w:ilvl w:val="0"/>
          <w:numId w:val="33"/>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Nieuwe bewegingsvorm (dans- en bewegingstherapie)</w:t>
      </w:r>
      <w:r w:rsidR="002C20F3" w:rsidRPr="002C20F3">
        <w:rPr>
          <w:rFonts w:ascii="Calibri" w:hAnsi="Calibri" w:cs="Calibri"/>
          <w:sz w:val="22"/>
          <w:szCs w:val="22"/>
        </w:rPr>
        <w:br/>
        <w:t>De cliënt onderzoekt via beweging het verschil tussen de oude en nieuwe fase. Een nieuwe beweging of houding kan symbool staan voor de verandering.</w:t>
      </w:r>
    </w:p>
    <w:p w14:paraId="7CA88B41" w14:textId="77777777" w:rsidR="00783584" w:rsidRPr="002C20F3" w:rsidRDefault="00783584" w:rsidP="002500BE">
      <w:pPr>
        <w:pStyle w:val="Geenafstand"/>
        <w:rPr>
          <w:rFonts w:ascii="Calibri" w:hAnsi="Calibri" w:cs="Calibri"/>
          <w:sz w:val="22"/>
          <w:szCs w:val="22"/>
        </w:rPr>
      </w:pPr>
    </w:p>
    <w:p w14:paraId="3EB49105" w14:textId="35D56F71"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Muziektherapie</w:t>
      </w:r>
      <w:r w:rsidRPr="002500BE">
        <w:rPr>
          <w:rFonts w:ascii="Calibri" w:hAnsi="Calibri" w:cs="Calibri"/>
          <w:sz w:val="22"/>
          <w:szCs w:val="22"/>
        </w:rPr>
        <w:br/>
        <w:t>Binnen muziektherapie kan de overgang worden uitgedrukt via muziek of klank. De cliënt kan bijvoorbeeld een muziekstuk kiezen of creëren dat de doorgemaakte ontwikkeling weerspiegelt. Ook kan er gewerkt worden met muzikale contrasten, waarbij verschillende klanken of ritmes staan voor het verleden en de toekomst. Het afronden van een muziekstuk of het creëren van een nieuwe melodie kan het moment van overgang symbolisch markeren.</w:t>
      </w:r>
    </w:p>
    <w:p w14:paraId="2E816A3D" w14:textId="3D1673A9" w:rsidR="002500BE" w:rsidRPr="002C20F3" w:rsidRDefault="00783584" w:rsidP="002C20F3">
      <w:pPr>
        <w:pStyle w:val="Geenafstand"/>
        <w:numPr>
          <w:ilvl w:val="0"/>
          <w:numId w:val="32"/>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Overgangsmuziek (muziektherapie)</w:t>
      </w:r>
      <w:r w:rsidR="002C20F3" w:rsidRPr="002C20F3">
        <w:rPr>
          <w:rFonts w:ascii="Calibri" w:hAnsi="Calibri" w:cs="Calibri"/>
          <w:sz w:val="22"/>
          <w:szCs w:val="22"/>
        </w:rPr>
        <w:br/>
        <w:t>De cliënt maakt een korte muzikale compositie met een begin, overgang en nieuw thema. Het muziekstuk symboliseert het proces van verandering.</w:t>
      </w:r>
    </w:p>
    <w:p w14:paraId="337A1A0C" w14:textId="77777777" w:rsidR="00783584" w:rsidRPr="002C20F3" w:rsidRDefault="00783584" w:rsidP="002500BE">
      <w:pPr>
        <w:pStyle w:val="Geenafstand"/>
        <w:rPr>
          <w:rFonts w:ascii="Calibri" w:hAnsi="Calibri" w:cs="Calibri"/>
          <w:sz w:val="22"/>
          <w:szCs w:val="22"/>
        </w:rPr>
      </w:pPr>
    </w:p>
    <w:p w14:paraId="302C3F50" w14:textId="5882D710"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Speltherapie</w:t>
      </w:r>
      <w:r w:rsidRPr="002500BE">
        <w:rPr>
          <w:rFonts w:ascii="Calibri" w:hAnsi="Calibri" w:cs="Calibri"/>
          <w:sz w:val="22"/>
          <w:szCs w:val="22"/>
        </w:rPr>
        <w:br/>
        <w:t>In speltherapie kan een overgangsritueel worden vormgegeven via symbolisch spel, vooral bij kinderen. Het kind kan bijvoorbeeld een verhaal spelen waarin een personage een verandering doormaakt of een nieuwe fase ingaat. Door gebruik te maken van spelmateriaal, figuren of een spelomgeving kan het kind op een veilige manier verkennen wat verandering betekent en hoe een nieuwe fase eruit kan zien.</w:t>
      </w:r>
    </w:p>
    <w:p w14:paraId="4FCF7FA2" w14:textId="4E33E387" w:rsidR="002500BE" w:rsidRPr="002C20F3" w:rsidRDefault="00783584" w:rsidP="002C20F3">
      <w:pPr>
        <w:pStyle w:val="Geenafstand"/>
        <w:numPr>
          <w:ilvl w:val="0"/>
          <w:numId w:val="31"/>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Transformatiespel (speltherapie)</w:t>
      </w:r>
      <w:r w:rsidR="002C20F3" w:rsidRPr="002C20F3">
        <w:rPr>
          <w:rFonts w:ascii="Calibri" w:hAnsi="Calibri" w:cs="Calibri"/>
          <w:sz w:val="22"/>
          <w:szCs w:val="22"/>
        </w:rPr>
        <w:br/>
        <w:t>Bij kinderen kan een verhaal worden gespeeld waarin een personage een overgang doormaakt, bijvoorbeeld van kwetsbaar naar krachtig.</w:t>
      </w:r>
    </w:p>
    <w:p w14:paraId="1460AE39" w14:textId="77777777" w:rsidR="00783584" w:rsidRDefault="00783584" w:rsidP="002500BE">
      <w:pPr>
        <w:pStyle w:val="Geenafstand"/>
        <w:rPr>
          <w:rFonts w:ascii="Calibri" w:hAnsi="Calibri" w:cs="Calibri"/>
          <w:sz w:val="22"/>
          <w:szCs w:val="22"/>
        </w:rPr>
      </w:pPr>
    </w:p>
    <w:p w14:paraId="4AF0C5A9" w14:textId="77777777" w:rsidR="00783584" w:rsidRDefault="00783584" w:rsidP="002500BE">
      <w:pPr>
        <w:pStyle w:val="Geenafstand"/>
        <w:rPr>
          <w:rFonts w:ascii="Calibri" w:hAnsi="Calibri" w:cs="Calibri"/>
          <w:sz w:val="22"/>
          <w:szCs w:val="22"/>
        </w:rPr>
      </w:pPr>
    </w:p>
    <w:p w14:paraId="143D240E" w14:textId="77777777" w:rsidR="002500BE" w:rsidRDefault="002500BE" w:rsidP="002500BE">
      <w:pPr>
        <w:pStyle w:val="Geenafstand"/>
        <w:rPr>
          <w:rFonts w:ascii="Calibri" w:hAnsi="Calibri" w:cs="Calibri"/>
          <w:sz w:val="22"/>
          <w:szCs w:val="22"/>
        </w:rPr>
      </w:pPr>
    </w:p>
    <w:p w14:paraId="57488765" w14:textId="77777777" w:rsidR="002C20F3" w:rsidRDefault="002C20F3">
      <w:pPr>
        <w:rPr>
          <w:rFonts w:ascii="Calibri" w:hAnsi="Calibri" w:cs="Calibri"/>
          <w:b/>
          <w:bCs/>
          <w:sz w:val="22"/>
          <w:szCs w:val="22"/>
        </w:rPr>
      </w:pPr>
      <w:r>
        <w:rPr>
          <w:rFonts w:ascii="Calibri" w:hAnsi="Calibri" w:cs="Calibri"/>
          <w:b/>
          <w:bCs/>
          <w:sz w:val="22"/>
          <w:szCs w:val="22"/>
        </w:rPr>
        <w:br w:type="page"/>
      </w:r>
    </w:p>
    <w:p w14:paraId="58C8636F" w14:textId="18F3AD35" w:rsidR="002500BE" w:rsidRPr="002500BE" w:rsidRDefault="002500BE" w:rsidP="002500BE">
      <w:pPr>
        <w:pStyle w:val="Geenafstand"/>
        <w:rPr>
          <w:rFonts w:ascii="Calibri" w:hAnsi="Calibri" w:cs="Calibri"/>
          <w:b/>
          <w:bCs/>
          <w:sz w:val="22"/>
          <w:szCs w:val="22"/>
        </w:rPr>
      </w:pPr>
      <w:r w:rsidRPr="002500BE">
        <w:rPr>
          <w:rFonts w:ascii="Calibri" w:hAnsi="Calibri" w:cs="Calibri"/>
          <w:b/>
          <w:bCs/>
          <w:sz w:val="22"/>
          <w:szCs w:val="22"/>
        </w:rPr>
        <w:lastRenderedPageBreak/>
        <w:t>Erkenningsrituelen</w:t>
      </w:r>
    </w:p>
    <w:p w14:paraId="1A9B8479" w14:textId="77777777" w:rsidR="002500BE" w:rsidRPr="002500BE" w:rsidRDefault="002500BE" w:rsidP="002500BE">
      <w:pPr>
        <w:pStyle w:val="Geenafstand"/>
        <w:rPr>
          <w:rFonts w:ascii="Calibri" w:hAnsi="Calibri" w:cs="Calibri"/>
          <w:sz w:val="22"/>
          <w:szCs w:val="22"/>
          <w:u w:val="single"/>
        </w:rPr>
      </w:pPr>
      <w:r w:rsidRPr="002500BE">
        <w:rPr>
          <w:rFonts w:ascii="Calibri" w:hAnsi="Calibri" w:cs="Calibri"/>
          <w:sz w:val="22"/>
          <w:szCs w:val="22"/>
          <w:u w:val="single"/>
        </w:rPr>
        <w:t>Achtergrond</w:t>
      </w:r>
    </w:p>
    <w:p w14:paraId="5B35E60E"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Erkenningsrituelen zijn gericht op het expliciet benoemen en erkennen van ervaringen, emoties en inspanningen van cliënten. In veel therapeutische trajecten blijkt dat cliënten zich lange tijd niet gezien, gehoord of begrepen hebben gevoeld in hun omgeving. Dit kan bijvoorbeeld het geval zijn bij langdurige stress, traumatische ervaringen, relationele problemen of situaties waarin gevoelens of behoeften structureel weinig ruimte hebben gekregen. Het ontbreken van erkenning kan bijdragen aan gevoelens van eenzaamheid, onzekerheid of een verminderd gevoel van eigenwaarde.</w:t>
      </w:r>
    </w:p>
    <w:p w14:paraId="3DC78798"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Binnen therapie kan een erkenningsritueel helpen om deze ervaringen alsnog een plek te geven. Door bewust stil te staan bij wat de cliënt heeft meegemaakt en welke inspanningen zijn geleverd, ontstaat ruimte voor validatie en betekenisgeving. Het ritueel kan bijdragen aan het herstellen van eigenwaarde en het versterken van het gevoel dat de ervaringen van de cliënt er mogen zijn.</w:t>
      </w:r>
    </w:p>
    <w:p w14:paraId="2AA9AA43"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Vanuit therapeutisch perspectief ligt de kracht van erkenningsrituelen in het zichtbaar en hoorbaar maken van wat eerder onuitgesproken of onvoldoende erkend is gebleven. Het kan gaan om erkenning van pijn, verlies of moeilijke omstandigheden, maar ook om erkenning van veerkracht, doorzettingsvermogen en persoonlijke groei. Door dit in een symbolische en betekenisvolle vorm te markeren, kan de cliënt ervaren dat zijn of haar verhaal werkelijk wordt gezien en gehoord.</w:t>
      </w:r>
    </w:p>
    <w:p w14:paraId="11567231" w14:textId="77777777" w:rsidR="002500BE" w:rsidRDefault="002500BE" w:rsidP="002500BE">
      <w:pPr>
        <w:pStyle w:val="Geenafstand"/>
        <w:rPr>
          <w:rFonts w:ascii="Calibri" w:hAnsi="Calibri" w:cs="Calibri"/>
          <w:sz w:val="22"/>
          <w:szCs w:val="22"/>
        </w:rPr>
      </w:pPr>
    </w:p>
    <w:p w14:paraId="49F59039" w14:textId="0A8E54C3" w:rsidR="002500BE" w:rsidRPr="002500BE" w:rsidRDefault="002500BE" w:rsidP="002500BE">
      <w:pPr>
        <w:pStyle w:val="Geenafstand"/>
        <w:rPr>
          <w:rFonts w:ascii="Calibri" w:hAnsi="Calibri" w:cs="Calibri"/>
          <w:sz w:val="22"/>
          <w:szCs w:val="22"/>
          <w:u w:val="single"/>
        </w:rPr>
      </w:pPr>
      <w:r w:rsidRPr="002500BE">
        <w:rPr>
          <w:rFonts w:ascii="Calibri" w:hAnsi="Calibri" w:cs="Calibri"/>
          <w:sz w:val="22"/>
          <w:szCs w:val="22"/>
          <w:u w:val="single"/>
        </w:rPr>
        <w:t>Werkwijze</w:t>
      </w:r>
    </w:p>
    <w:p w14:paraId="6CAACA46" w14:textId="77777777" w:rsidR="002500BE" w:rsidRPr="002500BE" w:rsidRDefault="002500BE" w:rsidP="002500BE">
      <w:pPr>
        <w:pStyle w:val="Geenafstand"/>
        <w:numPr>
          <w:ilvl w:val="0"/>
          <w:numId w:val="3"/>
        </w:numPr>
        <w:rPr>
          <w:rFonts w:ascii="Calibri" w:hAnsi="Calibri" w:cs="Calibri"/>
          <w:sz w:val="22"/>
          <w:szCs w:val="22"/>
        </w:rPr>
      </w:pPr>
      <w:r w:rsidRPr="002500BE">
        <w:rPr>
          <w:rFonts w:ascii="Calibri" w:hAnsi="Calibri" w:cs="Calibri"/>
          <w:sz w:val="22"/>
          <w:szCs w:val="22"/>
        </w:rPr>
        <w:t>Bij het inzetten van een erkenningsritueel wordt eerst samen met de cliënt verkend welke ervaringen, gevoelens of inspanningen erkenning verdienen. Dit kan bijvoorbeeld betrekking hebben op wat iemand heeft doorgemaakt, welke uitdagingen zijn overwonnen of welke persoonlijke kwaliteiten zichtbaar zijn geworden tijdens het therapeutisch proces.</w:t>
      </w:r>
    </w:p>
    <w:p w14:paraId="6F1ECB06" w14:textId="77777777" w:rsidR="002500BE" w:rsidRPr="002500BE" w:rsidRDefault="002500BE" w:rsidP="002500BE">
      <w:pPr>
        <w:pStyle w:val="Geenafstand"/>
        <w:numPr>
          <w:ilvl w:val="0"/>
          <w:numId w:val="3"/>
        </w:numPr>
        <w:rPr>
          <w:rFonts w:ascii="Calibri" w:hAnsi="Calibri" w:cs="Calibri"/>
          <w:sz w:val="22"/>
          <w:szCs w:val="22"/>
        </w:rPr>
      </w:pPr>
      <w:r w:rsidRPr="002500BE">
        <w:rPr>
          <w:rFonts w:ascii="Calibri" w:hAnsi="Calibri" w:cs="Calibri"/>
          <w:sz w:val="22"/>
          <w:szCs w:val="22"/>
        </w:rPr>
        <w:t>De therapeut ondersteunt de cliënt vervolgens bij het verwoorden en benoemen van deze ervaringen. Het kan helpend zijn om stil te staan bij momenten waarop de cliënt kracht, moed of doorzettingsvermogen heeft laten zien. Het ritueel zelf bestaat uit een symbolische handeling waarin deze erkenning expliciet wordt gemaakt. Dit kan bijvoorbeeld plaatsvinden door woorden van erkenning uit te spreken, een symbool te creëren dat de ervaringen vertegenwoordigt of een moment van bewust stilstaan bij wat is doorgemaakt.</w:t>
      </w:r>
    </w:p>
    <w:p w14:paraId="0B5F9F17" w14:textId="77777777" w:rsidR="002500BE" w:rsidRPr="002500BE" w:rsidRDefault="002500BE" w:rsidP="002500BE">
      <w:pPr>
        <w:pStyle w:val="Geenafstand"/>
        <w:numPr>
          <w:ilvl w:val="0"/>
          <w:numId w:val="3"/>
        </w:numPr>
        <w:rPr>
          <w:rFonts w:ascii="Calibri" w:hAnsi="Calibri" w:cs="Calibri"/>
          <w:sz w:val="22"/>
          <w:szCs w:val="22"/>
        </w:rPr>
      </w:pPr>
      <w:r w:rsidRPr="002500BE">
        <w:rPr>
          <w:rFonts w:ascii="Calibri" w:hAnsi="Calibri" w:cs="Calibri"/>
          <w:sz w:val="22"/>
          <w:szCs w:val="22"/>
        </w:rPr>
        <w:t>Tijdens het ritueel staat de beleving van de cliënt centraal. De therapeut creëert een veilige setting waarin ruimte is voor emoties en reflectie. Na afloop wordt samen onderzocht wat het moment van erkenning voor de cliënt heeft betekend en hoe dit bijdraagt aan het verdere therapeutische proces. Op deze manier kan het ritueel helpen om gevoelens van gezien worden, waardering en zelfacceptatie te versterken.</w:t>
      </w:r>
    </w:p>
    <w:p w14:paraId="59A4C251" w14:textId="77777777" w:rsidR="002500BE" w:rsidRDefault="002500BE" w:rsidP="002500BE">
      <w:pPr>
        <w:pStyle w:val="Geenafstand"/>
        <w:rPr>
          <w:rFonts w:ascii="Calibri" w:hAnsi="Calibri" w:cs="Calibri"/>
          <w:sz w:val="22"/>
          <w:szCs w:val="22"/>
        </w:rPr>
      </w:pPr>
    </w:p>
    <w:p w14:paraId="34631C69" w14:textId="77777777" w:rsidR="008E6E64" w:rsidRPr="00343FE0" w:rsidRDefault="008E6E64" w:rsidP="008E6E64">
      <w:pPr>
        <w:pStyle w:val="Geenafstand"/>
        <w:rPr>
          <w:rFonts w:ascii="Calibri" w:hAnsi="Calibri" w:cs="Calibri"/>
          <w:sz w:val="22"/>
          <w:szCs w:val="22"/>
          <w:u w:val="single"/>
        </w:rPr>
      </w:pPr>
      <w:r w:rsidRPr="00343FE0">
        <w:rPr>
          <w:rFonts w:ascii="Calibri" w:hAnsi="Calibri" w:cs="Calibri"/>
          <w:sz w:val="22"/>
          <w:szCs w:val="22"/>
          <w:u w:val="single"/>
        </w:rPr>
        <w:t>Werkvormen</w:t>
      </w:r>
    </w:p>
    <w:p w14:paraId="5A21233B" w14:textId="76C35696" w:rsidR="008E6E64" w:rsidRPr="00343FE0" w:rsidRDefault="008E6E64" w:rsidP="008E6E64">
      <w:pPr>
        <w:pStyle w:val="Geenafstand"/>
        <w:numPr>
          <w:ilvl w:val="0"/>
          <w:numId w:val="10"/>
        </w:numPr>
        <w:rPr>
          <w:rFonts w:ascii="Calibri" w:hAnsi="Calibri" w:cs="Calibri"/>
          <w:sz w:val="22"/>
          <w:szCs w:val="22"/>
        </w:rPr>
      </w:pPr>
      <w:r w:rsidRPr="00343FE0">
        <w:rPr>
          <w:rFonts w:ascii="Calibri" w:hAnsi="Calibri" w:cs="Calibri"/>
          <w:sz w:val="22"/>
          <w:szCs w:val="22"/>
        </w:rPr>
        <w:t>Het hardop benoemen en bekrachtigen van belangrijke stappen die een cliënt heeft gezet.</w:t>
      </w:r>
    </w:p>
    <w:p w14:paraId="4451650D" w14:textId="3756CB3E" w:rsidR="008E6E64" w:rsidRPr="00343FE0" w:rsidRDefault="008E6E64" w:rsidP="008E6E64">
      <w:pPr>
        <w:pStyle w:val="Geenafstand"/>
        <w:numPr>
          <w:ilvl w:val="0"/>
          <w:numId w:val="10"/>
        </w:numPr>
        <w:rPr>
          <w:rFonts w:ascii="Calibri" w:hAnsi="Calibri" w:cs="Calibri"/>
          <w:sz w:val="22"/>
          <w:szCs w:val="22"/>
        </w:rPr>
      </w:pPr>
      <w:r w:rsidRPr="00343FE0">
        <w:rPr>
          <w:rFonts w:ascii="Calibri" w:hAnsi="Calibri" w:cs="Calibri"/>
          <w:sz w:val="22"/>
          <w:szCs w:val="22"/>
        </w:rPr>
        <w:t>Het maken van een symbolische “getuigenis” waarin de cliënt zijn of haar verhaal vastlegt.</w:t>
      </w:r>
    </w:p>
    <w:p w14:paraId="019E7CAB" w14:textId="17BFCE89" w:rsidR="008E6E64" w:rsidRPr="00343FE0" w:rsidRDefault="008E6E64" w:rsidP="008E6E64">
      <w:pPr>
        <w:pStyle w:val="Geenafstand"/>
        <w:numPr>
          <w:ilvl w:val="0"/>
          <w:numId w:val="10"/>
        </w:numPr>
        <w:rPr>
          <w:rFonts w:ascii="Calibri" w:hAnsi="Calibri" w:cs="Calibri"/>
          <w:sz w:val="22"/>
          <w:szCs w:val="22"/>
        </w:rPr>
      </w:pPr>
      <w:r w:rsidRPr="00343FE0">
        <w:rPr>
          <w:rFonts w:ascii="Calibri" w:hAnsi="Calibri" w:cs="Calibri"/>
          <w:sz w:val="22"/>
          <w:szCs w:val="22"/>
        </w:rPr>
        <w:t>Een ceremonieel moment waarin belangrijke personen uit het leven van de cliënt symbolisch een plek krijgen.</w:t>
      </w:r>
    </w:p>
    <w:p w14:paraId="48245415" w14:textId="77777777" w:rsidR="008E6E64" w:rsidRDefault="008E6E64" w:rsidP="002500BE">
      <w:pPr>
        <w:pStyle w:val="Geenafstand"/>
        <w:rPr>
          <w:rFonts w:ascii="Calibri" w:hAnsi="Calibri" w:cs="Calibri"/>
          <w:sz w:val="22"/>
          <w:szCs w:val="22"/>
        </w:rPr>
      </w:pPr>
    </w:p>
    <w:p w14:paraId="6E66FD36" w14:textId="40A373F8" w:rsidR="002500BE" w:rsidRPr="002500BE" w:rsidRDefault="002500BE" w:rsidP="002500BE">
      <w:pPr>
        <w:pStyle w:val="Geenafstand"/>
        <w:rPr>
          <w:rFonts w:ascii="Calibri" w:hAnsi="Calibri" w:cs="Calibri"/>
          <w:sz w:val="22"/>
          <w:szCs w:val="22"/>
          <w:u w:val="single"/>
        </w:rPr>
      </w:pPr>
      <w:r w:rsidRPr="002500BE">
        <w:rPr>
          <w:rFonts w:ascii="Calibri" w:hAnsi="Calibri" w:cs="Calibri"/>
          <w:sz w:val="22"/>
          <w:szCs w:val="22"/>
          <w:u w:val="single"/>
        </w:rPr>
        <w:t>Variaties binnen vaktherapie</w:t>
      </w:r>
    </w:p>
    <w:p w14:paraId="000CE1E1" w14:textId="77777777"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Binnen vaktherapie kunnen erkenningsrituelen op verschillende ervaringsgerichte manieren worden vormgegeven, waarbij creatieve en lichamelijke expressie een belangrijke rol kunnen spelen.</w:t>
      </w:r>
    </w:p>
    <w:p w14:paraId="6BB9C419" w14:textId="77777777" w:rsidR="002500BE" w:rsidRDefault="002500BE" w:rsidP="002500BE">
      <w:pPr>
        <w:pStyle w:val="Geenafstand"/>
        <w:rPr>
          <w:rFonts w:ascii="Calibri" w:hAnsi="Calibri" w:cs="Calibri"/>
          <w:sz w:val="22"/>
          <w:szCs w:val="22"/>
        </w:rPr>
      </w:pPr>
    </w:p>
    <w:p w14:paraId="09421F87" w14:textId="20BF735F"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Beeldende therapie</w:t>
      </w:r>
      <w:r w:rsidRPr="002500BE">
        <w:rPr>
          <w:rFonts w:ascii="Calibri" w:hAnsi="Calibri" w:cs="Calibri"/>
          <w:sz w:val="22"/>
          <w:szCs w:val="22"/>
        </w:rPr>
        <w:br/>
        <w:t>In beeldende therapie kan de cliënt een beeldend werk maken dat staat voor persoonlijke kwaliteiten, doorstane ervaringen of innerlijke kracht. Door het creatieve proces worden vaak aspecten zichtbaar die moeilijk onder woorden te brengen zijn. Het ritueel kan bestaan uit het presenteren van het werk, het benoemen van de betekenis ervan of het geven van een bijzondere plek aan het gemaakte object als symbool voor erkenning.</w:t>
      </w:r>
    </w:p>
    <w:p w14:paraId="60A36575" w14:textId="4C509DC8" w:rsidR="002500BE" w:rsidRPr="002C20F3" w:rsidRDefault="00783584" w:rsidP="002C20F3">
      <w:pPr>
        <w:pStyle w:val="Geenafstand"/>
        <w:numPr>
          <w:ilvl w:val="0"/>
          <w:numId w:val="30"/>
        </w:numPr>
        <w:rPr>
          <w:rFonts w:ascii="Calibri" w:hAnsi="Calibri" w:cs="Calibri"/>
          <w:sz w:val="22"/>
          <w:szCs w:val="22"/>
        </w:rPr>
      </w:pPr>
      <w:r w:rsidRPr="002C20F3">
        <w:rPr>
          <w:rFonts w:ascii="Calibri" w:hAnsi="Calibri" w:cs="Calibri"/>
          <w:sz w:val="22"/>
          <w:szCs w:val="22"/>
        </w:rPr>
        <w:lastRenderedPageBreak/>
        <w:t>Werkvorm -</w:t>
      </w:r>
      <w:r w:rsidR="002C20F3" w:rsidRPr="002C20F3">
        <w:rPr>
          <w:rFonts w:ascii="Calibri" w:hAnsi="Calibri" w:cs="Calibri"/>
          <w:sz w:val="22"/>
          <w:szCs w:val="22"/>
        </w:rPr>
        <w:t xml:space="preserve"> </w:t>
      </w:r>
      <w:r w:rsidR="002C20F3" w:rsidRPr="002C20F3">
        <w:rPr>
          <w:rFonts w:ascii="Calibri" w:hAnsi="Calibri" w:cs="Calibri"/>
          <w:sz w:val="22"/>
          <w:szCs w:val="22"/>
        </w:rPr>
        <w:t>Krachtcollage (beeldende therapie)</w:t>
      </w:r>
      <w:r w:rsidR="002C20F3" w:rsidRPr="002C20F3">
        <w:rPr>
          <w:rFonts w:ascii="Calibri" w:hAnsi="Calibri" w:cs="Calibri"/>
          <w:sz w:val="22"/>
          <w:szCs w:val="22"/>
        </w:rPr>
        <w:br/>
        <w:t>De cliënt maakt een collage met beelden, woorden en symbolen die staan voor persoonlijke kwaliteiten, inspanningen of overwinningen.</w:t>
      </w:r>
    </w:p>
    <w:p w14:paraId="5E99052D" w14:textId="77777777" w:rsidR="00783584" w:rsidRPr="002C20F3" w:rsidRDefault="00783584" w:rsidP="002500BE">
      <w:pPr>
        <w:pStyle w:val="Geenafstand"/>
        <w:rPr>
          <w:rFonts w:ascii="Calibri" w:hAnsi="Calibri" w:cs="Calibri"/>
          <w:sz w:val="22"/>
          <w:szCs w:val="22"/>
        </w:rPr>
      </w:pPr>
    </w:p>
    <w:p w14:paraId="48C026A8" w14:textId="50A4E2F3" w:rsidR="002500BE" w:rsidRPr="002500BE" w:rsidRDefault="002500BE" w:rsidP="002500BE">
      <w:pPr>
        <w:pStyle w:val="Geenafstand"/>
        <w:rPr>
          <w:rFonts w:ascii="Calibri" w:hAnsi="Calibri" w:cs="Calibri"/>
          <w:sz w:val="22"/>
          <w:szCs w:val="22"/>
        </w:rPr>
      </w:pPr>
      <w:r w:rsidRPr="002500BE">
        <w:rPr>
          <w:rFonts w:ascii="Calibri" w:hAnsi="Calibri" w:cs="Calibri"/>
          <w:sz w:val="22"/>
          <w:szCs w:val="22"/>
        </w:rPr>
        <w:t>Dramatherapie</w:t>
      </w:r>
      <w:r w:rsidRPr="002500BE">
        <w:rPr>
          <w:rFonts w:ascii="Calibri" w:hAnsi="Calibri" w:cs="Calibri"/>
          <w:sz w:val="22"/>
          <w:szCs w:val="22"/>
        </w:rPr>
        <w:br/>
        <w:t xml:space="preserve">Binnen dramatherapie kan erkenning vorm krijgen via een symbolische scène of </w:t>
      </w:r>
      <w:proofErr w:type="spellStart"/>
      <w:r w:rsidRPr="002500BE">
        <w:rPr>
          <w:rFonts w:ascii="Calibri" w:hAnsi="Calibri" w:cs="Calibri"/>
          <w:sz w:val="22"/>
          <w:szCs w:val="22"/>
        </w:rPr>
        <w:t>rolspel</w:t>
      </w:r>
      <w:proofErr w:type="spellEnd"/>
      <w:r w:rsidRPr="002500BE">
        <w:rPr>
          <w:rFonts w:ascii="Calibri" w:hAnsi="Calibri" w:cs="Calibri"/>
          <w:sz w:val="22"/>
          <w:szCs w:val="22"/>
        </w:rPr>
        <w:t>. De cliënt kan bijvoorbeeld een moment uit zijn of haar leven naspelen waarin erkenning gemist werd, waarna in de therapeutische setting alsnog woorden of handelingen van erkenning worden uitgesproken. Ook kan gewerkt worden met rollen waarin de cliënt erkenning ontvangt voor zijn of haar inspanningen of kwaliteiten.</w:t>
      </w:r>
    </w:p>
    <w:p w14:paraId="4B164244" w14:textId="05FE57A8" w:rsidR="00783584" w:rsidRPr="002C20F3" w:rsidRDefault="00783584" w:rsidP="002C20F3">
      <w:pPr>
        <w:pStyle w:val="Geenafstand"/>
        <w:numPr>
          <w:ilvl w:val="0"/>
          <w:numId w:val="30"/>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Getuigenmoment (dramatherapie)</w:t>
      </w:r>
      <w:r w:rsidR="002C20F3" w:rsidRPr="002C20F3">
        <w:rPr>
          <w:rFonts w:ascii="Calibri" w:hAnsi="Calibri" w:cs="Calibri"/>
          <w:sz w:val="22"/>
          <w:szCs w:val="22"/>
        </w:rPr>
        <w:br/>
        <w:t>De cliënt vertelt of speelt een belangrijke ervaring terwijl de therapeut of groep als getuige aanwezig is en erkenning uitspreekt.</w:t>
      </w:r>
    </w:p>
    <w:p w14:paraId="023B1720" w14:textId="77777777" w:rsidR="00783584" w:rsidRPr="002C20F3" w:rsidRDefault="00783584" w:rsidP="002500BE">
      <w:pPr>
        <w:pStyle w:val="Geenafstand"/>
        <w:rPr>
          <w:rFonts w:ascii="Calibri" w:hAnsi="Calibri" w:cs="Calibri"/>
          <w:sz w:val="22"/>
          <w:szCs w:val="22"/>
        </w:rPr>
      </w:pPr>
    </w:p>
    <w:p w14:paraId="0E97CD66" w14:textId="2FF918D9" w:rsidR="002500BE" w:rsidRPr="002C20F3" w:rsidRDefault="002500BE" w:rsidP="002500BE">
      <w:pPr>
        <w:pStyle w:val="Geenafstand"/>
        <w:rPr>
          <w:rFonts w:ascii="Calibri" w:hAnsi="Calibri" w:cs="Calibri"/>
          <w:sz w:val="22"/>
          <w:szCs w:val="22"/>
        </w:rPr>
      </w:pPr>
      <w:r w:rsidRPr="002500BE">
        <w:rPr>
          <w:rFonts w:ascii="Calibri" w:hAnsi="Calibri" w:cs="Calibri"/>
          <w:sz w:val="22"/>
          <w:szCs w:val="22"/>
        </w:rPr>
        <w:t>Dans- en bewegingstherapie</w:t>
      </w:r>
      <w:r w:rsidRPr="002500BE">
        <w:rPr>
          <w:rFonts w:ascii="Calibri" w:hAnsi="Calibri" w:cs="Calibri"/>
          <w:sz w:val="22"/>
          <w:szCs w:val="22"/>
        </w:rPr>
        <w:br/>
        <w:t>In dans- en bewegingstherapie kan erkenning worden ervaren via lichaamsexpressie en beweging. De cliënt kan bijvoorbeeld via beweging verkennen hoe het voelt om ruimte in te nemen, kracht te ervaren of zichzelf zichtbaar te maken. De therapeut kan hierbij bewegingen of houdingen bekrachtigen die kracht, stabiliteit of trots uitdrukken. Het ritueel kan worden afgerond met een beweging of houding die staat voor zelferkenning.</w:t>
      </w:r>
    </w:p>
    <w:p w14:paraId="6A0C5923" w14:textId="210E668C" w:rsidR="00783584" w:rsidRPr="002500BE" w:rsidRDefault="00783584" w:rsidP="002C20F3">
      <w:pPr>
        <w:pStyle w:val="Geenafstand"/>
        <w:numPr>
          <w:ilvl w:val="0"/>
          <w:numId w:val="29"/>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Krachtpositie (dans- en bewegingstherapie)</w:t>
      </w:r>
      <w:r w:rsidR="002C20F3" w:rsidRPr="002C20F3">
        <w:rPr>
          <w:rFonts w:ascii="Calibri" w:hAnsi="Calibri" w:cs="Calibri"/>
          <w:sz w:val="22"/>
          <w:szCs w:val="22"/>
        </w:rPr>
        <w:br/>
        <w:t>De cliënt verkent via lichaamshouding een beweging of positie die kracht, trots of erkenning symboliseert.</w:t>
      </w:r>
    </w:p>
    <w:p w14:paraId="57EC21B6" w14:textId="77777777" w:rsidR="002500BE" w:rsidRPr="002C20F3" w:rsidRDefault="002500BE" w:rsidP="002500BE">
      <w:pPr>
        <w:pStyle w:val="Geenafstand"/>
        <w:rPr>
          <w:rFonts w:ascii="Calibri" w:hAnsi="Calibri" w:cs="Calibri"/>
          <w:sz w:val="22"/>
          <w:szCs w:val="22"/>
        </w:rPr>
      </w:pPr>
    </w:p>
    <w:p w14:paraId="70AF8590" w14:textId="777829E5" w:rsidR="002500BE" w:rsidRPr="002C20F3" w:rsidRDefault="002500BE" w:rsidP="002500BE">
      <w:pPr>
        <w:pStyle w:val="Geenafstand"/>
        <w:rPr>
          <w:rFonts w:ascii="Calibri" w:hAnsi="Calibri" w:cs="Calibri"/>
          <w:sz w:val="22"/>
          <w:szCs w:val="22"/>
        </w:rPr>
      </w:pPr>
      <w:r w:rsidRPr="002500BE">
        <w:rPr>
          <w:rFonts w:ascii="Calibri" w:hAnsi="Calibri" w:cs="Calibri"/>
          <w:sz w:val="22"/>
          <w:szCs w:val="22"/>
        </w:rPr>
        <w:t>Muziektherapie</w:t>
      </w:r>
      <w:r w:rsidRPr="002500BE">
        <w:rPr>
          <w:rFonts w:ascii="Calibri" w:hAnsi="Calibri" w:cs="Calibri"/>
          <w:sz w:val="22"/>
          <w:szCs w:val="22"/>
        </w:rPr>
        <w:br/>
        <w:t>Binnen muziektherapie kan erkenning tot uitdrukking komen via klank, ritme of muziek. De cliënt kan bijvoorbeeld een muziekstuk kiezen dat gevoelens van kracht of erkenning weerspiegelt, of zelf muziek maken waarin emoties en ervaringen tot uitdrukking komen. De therapeut kan deze expressie ondersteunen door muzikaal mee te bewegen of door het moment van erkenning te markeren met een gezamenlijke muzikale afsluiting.</w:t>
      </w:r>
    </w:p>
    <w:p w14:paraId="0F96DB6C" w14:textId="55A294E4" w:rsidR="00783584" w:rsidRPr="002500BE" w:rsidRDefault="00783584" w:rsidP="002C20F3">
      <w:pPr>
        <w:pStyle w:val="Geenafstand"/>
        <w:numPr>
          <w:ilvl w:val="0"/>
          <w:numId w:val="28"/>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Persoonlijk krachtlied (muziektherapie)</w:t>
      </w:r>
      <w:r w:rsidR="002C20F3" w:rsidRPr="002C20F3">
        <w:rPr>
          <w:rFonts w:ascii="Calibri" w:hAnsi="Calibri" w:cs="Calibri"/>
          <w:sz w:val="22"/>
          <w:szCs w:val="22"/>
        </w:rPr>
        <w:br/>
        <w:t>De cliënt kiest muziek die zijn persoonlijke kracht of verhaal weerspiegelt, of maakt een kort muziekstuk dat een overwinning symboliseert.</w:t>
      </w:r>
    </w:p>
    <w:p w14:paraId="6CE78938" w14:textId="77777777" w:rsidR="002500BE" w:rsidRPr="002C20F3" w:rsidRDefault="002500BE" w:rsidP="002500BE">
      <w:pPr>
        <w:pStyle w:val="Geenafstand"/>
        <w:rPr>
          <w:rFonts w:ascii="Calibri" w:hAnsi="Calibri" w:cs="Calibri"/>
          <w:sz w:val="22"/>
          <w:szCs w:val="22"/>
        </w:rPr>
      </w:pPr>
    </w:p>
    <w:p w14:paraId="18A3D868" w14:textId="18D63623" w:rsidR="002500BE" w:rsidRPr="002C20F3" w:rsidRDefault="002500BE" w:rsidP="002500BE">
      <w:pPr>
        <w:pStyle w:val="Geenafstand"/>
        <w:rPr>
          <w:rFonts w:ascii="Calibri" w:hAnsi="Calibri" w:cs="Calibri"/>
          <w:sz w:val="22"/>
          <w:szCs w:val="22"/>
        </w:rPr>
      </w:pPr>
      <w:r w:rsidRPr="002500BE">
        <w:rPr>
          <w:rFonts w:ascii="Calibri" w:hAnsi="Calibri" w:cs="Calibri"/>
          <w:sz w:val="22"/>
          <w:szCs w:val="22"/>
        </w:rPr>
        <w:t>Speltherapie</w:t>
      </w:r>
      <w:r w:rsidRPr="002500BE">
        <w:rPr>
          <w:rFonts w:ascii="Calibri" w:hAnsi="Calibri" w:cs="Calibri"/>
          <w:sz w:val="22"/>
          <w:szCs w:val="22"/>
        </w:rPr>
        <w:br/>
        <w:t>In speltherapie kunnen erkenningsrituelen vooral bij kinderen vorm krijgen via symbolisch spel. Het kind kan bijvoorbeeld met poppen of figuren situaties naspelen waarin een personage erkenning krijgt voor wat het heeft meegemaakt of bereikt. De therapeut kan hierbij woorden geven aan wat het kind laat zien en zo bijdragen aan het gevoel dat ervaringen en emoties worden gezien en begrepen.</w:t>
      </w:r>
    </w:p>
    <w:p w14:paraId="5AE68317" w14:textId="4C256E2A" w:rsidR="00783584" w:rsidRPr="002500BE" w:rsidRDefault="00783584" w:rsidP="002C20F3">
      <w:pPr>
        <w:pStyle w:val="Geenafstand"/>
        <w:numPr>
          <w:ilvl w:val="0"/>
          <w:numId w:val="27"/>
        </w:numPr>
        <w:rPr>
          <w:rFonts w:ascii="Calibri" w:hAnsi="Calibri" w:cs="Calibri"/>
          <w:sz w:val="22"/>
          <w:szCs w:val="22"/>
        </w:rPr>
      </w:pPr>
      <w:r w:rsidRPr="002C20F3">
        <w:rPr>
          <w:rFonts w:ascii="Calibri" w:hAnsi="Calibri" w:cs="Calibri"/>
          <w:sz w:val="22"/>
          <w:szCs w:val="22"/>
        </w:rPr>
        <w:t>Werkvorm -</w:t>
      </w:r>
      <w:r w:rsidR="002C20F3" w:rsidRPr="002C20F3">
        <w:rPr>
          <w:rFonts w:ascii="Calibri" w:hAnsi="Calibri" w:cs="Calibri"/>
          <w:sz w:val="22"/>
          <w:szCs w:val="22"/>
        </w:rPr>
        <w:t xml:space="preserve"> </w:t>
      </w:r>
      <w:r w:rsidR="002C20F3" w:rsidRPr="002C20F3">
        <w:rPr>
          <w:rFonts w:ascii="Calibri" w:hAnsi="Calibri" w:cs="Calibri"/>
          <w:sz w:val="22"/>
          <w:szCs w:val="22"/>
        </w:rPr>
        <w:t>Heldenspel (speltherapie)</w:t>
      </w:r>
      <w:r w:rsidR="002C20F3" w:rsidRPr="002C20F3">
        <w:rPr>
          <w:rFonts w:ascii="Calibri" w:hAnsi="Calibri" w:cs="Calibri"/>
          <w:sz w:val="22"/>
          <w:szCs w:val="22"/>
        </w:rPr>
        <w:br/>
        <w:t>Bij kinderen kan erkenning plaatsvinden via een verhaal waarin het kind als held of helper optreedt.</w:t>
      </w:r>
    </w:p>
    <w:p w14:paraId="534D2167" w14:textId="77777777" w:rsidR="002500BE" w:rsidRDefault="002500BE" w:rsidP="002500BE">
      <w:pPr>
        <w:pStyle w:val="Geenafstand"/>
        <w:rPr>
          <w:rFonts w:ascii="Calibri" w:hAnsi="Calibri" w:cs="Calibri"/>
          <w:sz w:val="22"/>
          <w:szCs w:val="22"/>
        </w:rPr>
      </w:pPr>
    </w:p>
    <w:p w14:paraId="1F869EFF" w14:textId="77777777" w:rsidR="002500BE" w:rsidRDefault="002500BE" w:rsidP="002500BE">
      <w:pPr>
        <w:pStyle w:val="Geenafstand"/>
        <w:rPr>
          <w:rFonts w:ascii="Calibri" w:hAnsi="Calibri" w:cs="Calibri"/>
          <w:sz w:val="22"/>
          <w:szCs w:val="22"/>
        </w:rPr>
      </w:pPr>
    </w:p>
    <w:p w14:paraId="6992AF97" w14:textId="77777777" w:rsidR="002C20F3" w:rsidRDefault="002C20F3">
      <w:pPr>
        <w:rPr>
          <w:rFonts w:ascii="Calibri" w:hAnsi="Calibri" w:cs="Calibri"/>
          <w:b/>
          <w:bCs/>
          <w:sz w:val="22"/>
          <w:szCs w:val="22"/>
        </w:rPr>
      </w:pPr>
      <w:r>
        <w:rPr>
          <w:rFonts w:ascii="Calibri" w:hAnsi="Calibri" w:cs="Calibri"/>
          <w:b/>
          <w:bCs/>
          <w:sz w:val="22"/>
          <w:szCs w:val="22"/>
        </w:rPr>
        <w:br w:type="page"/>
      </w:r>
    </w:p>
    <w:p w14:paraId="4DB6ECED" w14:textId="147F0FED" w:rsidR="004E17B5" w:rsidRPr="004E17B5" w:rsidRDefault="004E17B5" w:rsidP="004E17B5">
      <w:pPr>
        <w:pStyle w:val="Geenafstand"/>
        <w:rPr>
          <w:rFonts w:ascii="Calibri" w:hAnsi="Calibri" w:cs="Calibri"/>
          <w:b/>
          <w:bCs/>
          <w:sz w:val="22"/>
          <w:szCs w:val="22"/>
        </w:rPr>
      </w:pPr>
      <w:r w:rsidRPr="004E17B5">
        <w:rPr>
          <w:rFonts w:ascii="Calibri" w:hAnsi="Calibri" w:cs="Calibri"/>
          <w:b/>
          <w:bCs/>
          <w:sz w:val="22"/>
          <w:szCs w:val="22"/>
        </w:rPr>
        <w:lastRenderedPageBreak/>
        <w:t>Verbindingsrituelen</w:t>
      </w:r>
    </w:p>
    <w:p w14:paraId="7DAC0EB2" w14:textId="77777777" w:rsidR="004E17B5" w:rsidRPr="004E17B5" w:rsidRDefault="004E17B5" w:rsidP="004E17B5">
      <w:pPr>
        <w:pStyle w:val="Geenafstand"/>
        <w:rPr>
          <w:rFonts w:ascii="Calibri" w:hAnsi="Calibri" w:cs="Calibri"/>
          <w:sz w:val="22"/>
          <w:szCs w:val="22"/>
          <w:u w:val="single"/>
        </w:rPr>
      </w:pPr>
      <w:r w:rsidRPr="004E17B5">
        <w:rPr>
          <w:rFonts w:ascii="Calibri" w:hAnsi="Calibri" w:cs="Calibri"/>
          <w:sz w:val="22"/>
          <w:szCs w:val="22"/>
          <w:u w:val="single"/>
        </w:rPr>
        <w:t>Achtergrond</w:t>
      </w:r>
    </w:p>
    <w:p w14:paraId="4CBCB142" w14:textId="7777777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Verbindingsrituelen worden in therapie ingezet om relaties tussen mensen te versterken, te herstellen of opnieuw vorm te geven. Binnen relatie- en gezinstherapie, maar ook in individuele therapie waarin relaties een belangrijke rol spelen, kunnen rituelen helpen om bewust stil te staan bij de betekenis van verbondenheid. Relaties kunnen onder druk komen te staan door conflicten, misverstanden, verlies van vertrouwen of langdurige spanningen. In dergelijke situaties kan het moeilijk zijn om opnieuw contact te maken met gevoelens van betrokkenheid, waardering of wederzijds begrip.</w:t>
      </w:r>
    </w:p>
    <w:p w14:paraId="558395C1" w14:textId="77777777" w:rsidR="004E17B5" w:rsidRDefault="004E17B5" w:rsidP="004E17B5">
      <w:pPr>
        <w:pStyle w:val="Geenafstand"/>
        <w:rPr>
          <w:rFonts w:ascii="Calibri" w:hAnsi="Calibri" w:cs="Calibri"/>
          <w:sz w:val="22"/>
          <w:szCs w:val="22"/>
        </w:rPr>
      </w:pPr>
    </w:p>
    <w:p w14:paraId="7DE90EB5" w14:textId="49121384"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Vanuit therapeutisch perspectief bieden verbindingsrituelen een gestructureerde en symbolische manier om aandacht te geven aan de relatie en aan wat mensen voor elkaar betekenen. Het ritueel creëert een moment waarin betrokkenen bewust stilstaan bij hun onderlinge band en bij wat zij in de toekomst willen behouden, herstellen of versterken. Dit kan bijdragen aan het vergroten van wederzijds begrip, het uitspreken van waardering en het opnieuw ervaren van verbondenheid.</w:t>
      </w:r>
    </w:p>
    <w:p w14:paraId="70E63EDF" w14:textId="7777777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Verbindingsrituelen kunnen verschillende doelen hebben. Soms gaat het om het herstellen van een beschadigde relatie, bijvoorbeeld na een conflict of een periode van afstand. In andere situaties is het doel om een bestaande relatie te verdiepen of om belangrijke momenten in de relatie bewust te markeren. Door symbolische handelingen te verbinden aan deze processen kan de relatie op een meer ervaringsgerichte manier worden beleefd en versterkt.</w:t>
      </w:r>
    </w:p>
    <w:p w14:paraId="120AF2D2" w14:textId="77777777" w:rsidR="004E17B5" w:rsidRDefault="004E17B5" w:rsidP="004E17B5">
      <w:pPr>
        <w:pStyle w:val="Geenafstand"/>
        <w:rPr>
          <w:rFonts w:ascii="Calibri" w:hAnsi="Calibri" w:cs="Calibri"/>
          <w:sz w:val="22"/>
          <w:szCs w:val="22"/>
        </w:rPr>
      </w:pPr>
    </w:p>
    <w:p w14:paraId="4C06DA6F" w14:textId="753F2212" w:rsidR="004E17B5" w:rsidRPr="004E17B5" w:rsidRDefault="004E17B5" w:rsidP="004E17B5">
      <w:pPr>
        <w:pStyle w:val="Geenafstand"/>
        <w:rPr>
          <w:rFonts w:ascii="Calibri" w:hAnsi="Calibri" w:cs="Calibri"/>
          <w:sz w:val="22"/>
          <w:szCs w:val="22"/>
          <w:u w:val="single"/>
        </w:rPr>
      </w:pPr>
      <w:r w:rsidRPr="004E17B5">
        <w:rPr>
          <w:rFonts w:ascii="Calibri" w:hAnsi="Calibri" w:cs="Calibri"/>
          <w:sz w:val="22"/>
          <w:szCs w:val="22"/>
          <w:u w:val="single"/>
        </w:rPr>
        <w:t>Werkwijze</w:t>
      </w:r>
    </w:p>
    <w:p w14:paraId="3DF6C40B" w14:textId="77777777" w:rsidR="004E17B5" w:rsidRPr="004E17B5" w:rsidRDefault="004E17B5" w:rsidP="004E17B5">
      <w:pPr>
        <w:pStyle w:val="Geenafstand"/>
        <w:numPr>
          <w:ilvl w:val="0"/>
          <w:numId w:val="4"/>
        </w:numPr>
        <w:rPr>
          <w:rFonts w:ascii="Calibri" w:hAnsi="Calibri" w:cs="Calibri"/>
          <w:sz w:val="22"/>
          <w:szCs w:val="22"/>
        </w:rPr>
      </w:pPr>
      <w:r w:rsidRPr="004E17B5">
        <w:rPr>
          <w:rFonts w:ascii="Calibri" w:hAnsi="Calibri" w:cs="Calibri"/>
          <w:sz w:val="22"/>
          <w:szCs w:val="22"/>
        </w:rPr>
        <w:t>Bij het vormgeven van een verbindingsritueel wordt eerst samen met de cliënt of met de betrokken personen onderzocht welke relatie centraal staat en wat er in deze relatie aandacht nodig heeft. Dit kan bijvoorbeeld gaan om het herstellen van vertrouwen, het uitspreken van waardering, het erkennen van elkaars ervaringen of het formuleren van gezamenlijke intenties voor de toekomst.</w:t>
      </w:r>
    </w:p>
    <w:p w14:paraId="3ECBAD2B" w14:textId="77777777" w:rsidR="004E17B5" w:rsidRPr="004E17B5" w:rsidRDefault="004E17B5" w:rsidP="004E17B5">
      <w:pPr>
        <w:pStyle w:val="Geenafstand"/>
        <w:numPr>
          <w:ilvl w:val="0"/>
          <w:numId w:val="4"/>
        </w:numPr>
        <w:rPr>
          <w:rFonts w:ascii="Calibri" w:hAnsi="Calibri" w:cs="Calibri"/>
          <w:sz w:val="22"/>
          <w:szCs w:val="22"/>
        </w:rPr>
      </w:pPr>
      <w:r w:rsidRPr="004E17B5">
        <w:rPr>
          <w:rFonts w:ascii="Calibri" w:hAnsi="Calibri" w:cs="Calibri"/>
          <w:sz w:val="22"/>
          <w:szCs w:val="22"/>
        </w:rPr>
        <w:t>De therapeut begeleidt het proces door ruimte te creëren voor open communicatie en reflectie. Betrokkenen worden uitgenodigd om stil te staan bij wat zij in de relatie belangrijk vinden en wat zij van elkaar nodig hebben. Het ritueel zelf bestaat uit een symbolische handeling waarin deze intenties of gevoelens zichtbaar en voelbaar worden gemaakt. Dit kan bijvoorbeeld door het delen van woorden van waardering, het gezamenlijk uitvoeren van een handeling of het creëren van een symbool dat de relatie vertegenwoordigt.</w:t>
      </w:r>
    </w:p>
    <w:p w14:paraId="26BF15ED" w14:textId="77777777" w:rsidR="004E17B5" w:rsidRPr="004E17B5" w:rsidRDefault="004E17B5" w:rsidP="004E17B5">
      <w:pPr>
        <w:pStyle w:val="Geenafstand"/>
        <w:numPr>
          <w:ilvl w:val="0"/>
          <w:numId w:val="4"/>
        </w:numPr>
        <w:rPr>
          <w:rFonts w:ascii="Calibri" w:hAnsi="Calibri" w:cs="Calibri"/>
          <w:sz w:val="22"/>
          <w:szCs w:val="22"/>
        </w:rPr>
      </w:pPr>
      <w:r w:rsidRPr="004E17B5">
        <w:rPr>
          <w:rFonts w:ascii="Calibri" w:hAnsi="Calibri" w:cs="Calibri"/>
          <w:sz w:val="22"/>
          <w:szCs w:val="22"/>
        </w:rPr>
        <w:t>Tijdens het ritueel bewaakt de therapeut een veilige en respectvolle sfeer, zodat alle betrokkenen zich vrij voelen om hun ervaringen te delen. Na afloop wordt samen gereflecteerd op het moment en op wat het ritueel heeft betekend voor de betrokkenen en voor hun onderlinge relatie. Op deze manier kan het ritueel bijdragen aan het versterken van wederzijds begrip en verbondenheid.</w:t>
      </w:r>
    </w:p>
    <w:p w14:paraId="48F0B691" w14:textId="77777777" w:rsidR="004E17B5" w:rsidRDefault="004E17B5" w:rsidP="004E17B5">
      <w:pPr>
        <w:pStyle w:val="Geenafstand"/>
        <w:rPr>
          <w:rFonts w:ascii="Calibri" w:hAnsi="Calibri" w:cs="Calibri"/>
          <w:sz w:val="22"/>
          <w:szCs w:val="22"/>
        </w:rPr>
      </w:pPr>
    </w:p>
    <w:p w14:paraId="6EE1FCD5" w14:textId="77777777" w:rsidR="008E6E64" w:rsidRPr="00343FE0" w:rsidRDefault="008E6E64" w:rsidP="008E6E64">
      <w:pPr>
        <w:pStyle w:val="Geenafstand"/>
        <w:rPr>
          <w:rFonts w:ascii="Calibri" w:hAnsi="Calibri" w:cs="Calibri"/>
          <w:sz w:val="22"/>
          <w:szCs w:val="22"/>
          <w:u w:val="single"/>
        </w:rPr>
      </w:pPr>
      <w:r w:rsidRPr="00343FE0">
        <w:rPr>
          <w:rFonts w:ascii="Calibri" w:hAnsi="Calibri" w:cs="Calibri"/>
          <w:sz w:val="22"/>
          <w:szCs w:val="22"/>
          <w:u w:val="single"/>
        </w:rPr>
        <w:t>Werkvormen</w:t>
      </w:r>
    </w:p>
    <w:p w14:paraId="5FBE6807" w14:textId="656EEB0E" w:rsidR="008E6E64" w:rsidRPr="00343FE0" w:rsidRDefault="008E6E64" w:rsidP="008E6E64">
      <w:pPr>
        <w:pStyle w:val="Geenafstand"/>
        <w:numPr>
          <w:ilvl w:val="0"/>
          <w:numId w:val="9"/>
        </w:numPr>
        <w:rPr>
          <w:rFonts w:ascii="Calibri" w:hAnsi="Calibri" w:cs="Calibri"/>
          <w:sz w:val="22"/>
          <w:szCs w:val="22"/>
        </w:rPr>
      </w:pPr>
      <w:r w:rsidRPr="00343FE0">
        <w:rPr>
          <w:rFonts w:ascii="Calibri" w:hAnsi="Calibri" w:cs="Calibri"/>
          <w:sz w:val="22"/>
          <w:szCs w:val="22"/>
        </w:rPr>
        <w:t>Een ritueel van vergeving of herstel tussen familieleden.</w:t>
      </w:r>
    </w:p>
    <w:p w14:paraId="26A9B92C" w14:textId="07D45819" w:rsidR="008E6E64" w:rsidRPr="00343FE0" w:rsidRDefault="008E6E64" w:rsidP="008E6E64">
      <w:pPr>
        <w:pStyle w:val="Geenafstand"/>
        <w:numPr>
          <w:ilvl w:val="0"/>
          <w:numId w:val="9"/>
        </w:numPr>
        <w:rPr>
          <w:rFonts w:ascii="Calibri" w:hAnsi="Calibri" w:cs="Calibri"/>
          <w:sz w:val="22"/>
          <w:szCs w:val="22"/>
        </w:rPr>
      </w:pPr>
      <w:r w:rsidRPr="00343FE0">
        <w:rPr>
          <w:rFonts w:ascii="Calibri" w:hAnsi="Calibri" w:cs="Calibri"/>
          <w:sz w:val="22"/>
          <w:szCs w:val="22"/>
        </w:rPr>
        <w:t>Een gezamenlijk moment waarin partners hun intenties of waardering uitspreken.</w:t>
      </w:r>
    </w:p>
    <w:p w14:paraId="5831A4A6" w14:textId="71126024" w:rsidR="008E6E64" w:rsidRPr="00343FE0" w:rsidRDefault="008E6E64" w:rsidP="008E6E64">
      <w:pPr>
        <w:pStyle w:val="Geenafstand"/>
        <w:numPr>
          <w:ilvl w:val="0"/>
          <w:numId w:val="9"/>
        </w:numPr>
        <w:rPr>
          <w:rFonts w:ascii="Calibri" w:hAnsi="Calibri" w:cs="Calibri"/>
          <w:sz w:val="22"/>
          <w:szCs w:val="22"/>
        </w:rPr>
      </w:pPr>
      <w:r w:rsidRPr="00343FE0">
        <w:rPr>
          <w:rFonts w:ascii="Calibri" w:hAnsi="Calibri" w:cs="Calibri"/>
          <w:sz w:val="22"/>
          <w:szCs w:val="22"/>
        </w:rPr>
        <w:t>Het maken van een familieobject dat staat voor verbondenheid.</w:t>
      </w:r>
    </w:p>
    <w:p w14:paraId="73A27C2B" w14:textId="77777777" w:rsidR="008E6E64" w:rsidRDefault="008E6E64" w:rsidP="004E17B5">
      <w:pPr>
        <w:pStyle w:val="Geenafstand"/>
        <w:rPr>
          <w:rFonts w:ascii="Calibri" w:hAnsi="Calibri" w:cs="Calibri"/>
          <w:sz w:val="22"/>
          <w:szCs w:val="22"/>
        </w:rPr>
      </w:pPr>
    </w:p>
    <w:p w14:paraId="0BB8EDA2" w14:textId="387DB0B4" w:rsidR="004E17B5" w:rsidRPr="004E17B5" w:rsidRDefault="004E17B5" w:rsidP="004E17B5">
      <w:pPr>
        <w:pStyle w:val="Geenafstand"/>
        <w:rPr>
          <w:rFonts w:ascii="Calibri" w:hAnsi="Calibri" w:cs="Calibri"/>
          <w:sz w:val="22"/>
          <w:szCs w:val="22"/>
          <w:u w:val="single"/>
        </w:rPr>
      </w:pPr>
      <w:r w:rsidRPr="004E17B5">
        <w:rPr>
          <w:rFonts w:ascii="Calibri" w:hAnsi="Calibri" w:cs="Calibri"/>
          <w:sz w:val="22"/>
          <w:szCs w:val="22"/>
          <w:u w:val="single"/>
        </w:rPr>
        <w:t>Variaties binnen vaktherapie</w:t>
      </w:r>
    </w:p>
    <w:p w14:paraId="50810CBC" w14:textId="7777777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Binnen vaktherapie kunnen verbindingsrituelen op verschillende ervaringsgerichte manieren worden vormgegeven, waarbij creativiteit, beweging, muziek of spel worden ingezet om de relatie te verkennen en te versterken.</w:t>
      </w:r>
    </w:p>
    <w:p w14:paraId="5E897DAD" w14:textId="77777777" w:rsidR="004E17B5" w:rsidRDefault="004E17B5" w:rsidP="004E17B5">
      <w:pPr>
        <w:pStyle w:val="Geenafstand"/>
        <w:rPr>
          <w:rFonts w:ascii="Calibri" w:hAnsi="Calibri" w:cs="Calibri"/>
          <w:sz w:val="22"/>
          <w:szCs w:val="22"/>
        </w:rPr>
      </w:pPr>
    </w:p>
    <w:p w14:paraId="01D25A92" w14:textId="5598B5F6"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Beeldende therapie</w:t>
      </w:r>
      <w:r w:rsidRPr="004E17B5">
        <w:rPr>
          <w:rFonts w:ascii="Calibri" w:hAnsi="Calibri" w:cs="Calibri"/>
          <w:sz w:val="22"/>
          <w:szCs w:val="22"/>
        </w:rPr>
        <w:br/>
        <w:t xml:space="preserve">In beeldende therapie kunnen betrokkenen samen een kunstwerk of object maken dat hun relatie symboliseert. Dit kan bijvoorbeeld een gezamenlijke collage, schildering of sculptuur zijn waarin ieder </w:t>
      </w:r>
      <w:r w:rsidRPr="004E17B5">
        <w:rPr>
          <w:rFonts w:ascii="Calibri" w:hAnsi="Calibri" w:cs="Calibri"/>
          <w:sz w:val="22"/>
          <w:szCs w:val="22"/>
        </w:rPr>
        <w:lastRenderedPageBreak/>
        <w:t>een bijdrage levert. Het proces van samen creëren kan gesprekken en samenwerking stimuleren. Het ritueel kan worden afgerond door het werk een gezamenlijke betekenis te geven en het een plek te geven die de verbondenheid symboliseert.</w:t>
      </w:r>
    </w:p>
    <w:p w14:paraId="38224182" w14:textId="57855F49" w:rsidR="004E17B5" w:rsidRPr="002C20F3" w:rsidRDefault="00783584" w:rsidP="00783584">
      <w:pPr>
        <w:pStyle w:val="Geenafstand"/>
        <w:numPr>
          <w:ilvl w:val="0"/>
          <w:numId w:val="26"/>
        </w:numPr>
        <w:rPr>
          <w:rFonts w:ascii="Calibri" w:hAnsi="Calibri" w:cs="Calibri"/>
          <w:sz w:val="22"/>
          <w:szCs w:val="22"/>
        </w:rPr>
      </w:pPr>
      <w:r w:rsidRPr="002C20F3">
        <w:rPr>
          <w:rFonts w:ascii="Calibri" w:hAnsi="Calibri" w:cs="Calibri"/>
          <w:sz w:val="22"/>
          <w:szCs w:val="22"/>
        </w:rPr>
        <w:t>Werkvorm -</w:t>
      </w:r>
      <w:r w:rsidRPr="002C20F3">
        <w:rPr>
          <w:rFonts w:ascii="Calibri" w:hAnsi="Calibri" w:cs="Calibri"/>
          <w:sz w:val="22"/>
          <w:szCs w:val="22"/>
        </w:rPr>
        <w:t xml:space="preserve"> </w:t>
      </w:r>
      <w:r w:rsidRPr="002C20F3">
        <w:rPr>
          <w:rFonts w:ascii="Calibri" w:hAnsi="Calibri" w:cs="Calibri"/>
          <w:sz w:val="22"/>
          <w:szCs w:val="22"/>
        </w:rPr>
        <w:t>Verbindingstekening (beeldende therapie)</w:t>
      </w:r>
      <w:r w:rsidRPr="002C20F3">
        <w:rPr>
          <w:rFonts w:ascii="Calibri" w:hAnsi="Calibri" w:cs="Calibri"/>
          <w:sz w:val="22"/>
          <w:szCs w:val="22"/>
        </w:rPr>
        <w:br/>
        <w:t>Partners of familieleden maken samen een beeld waarin zij hun relatie symboliseren. Ze voegen elementen toe die staan voor verbinding, vertrouwen of samenwerking.</w:t>
      </w:r>
    </w:p>
    <w:p w14:paraId="58DD6500" w14:textId="77777777" w:rsidR="00783584" w:rsidRPr="002C20F3" w:rsidRDefault="00783584" w:rsidP="004E17B5">
      <w:pPr>
        <w:pStyle w:val="Geenafstand"/>
        <w:rPr>
          <w:rFonts w:ascii="Calibri" w:hAnsi="Calibri" w:cs="Calibri"/>
          <w:sz w:val="22"/>
          <w:szCs w:val="22"/>
        </w:rPr>
      </w:pPr>
    </w:p>
    <w:p w14:paraId="7DE95772" w14:textId="5BA7317C"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Dramatherapie</w:t>
      </w:r>
      <w:r w:rsidRPr="004E17B5">
        <w:rPr>
          <w:rFonts w:ascii="Calibri" w:hAnsi="Calibri" w:cs="Calibri"/>
          <w:sz w:val="22"/>
          <w:szCs w:val="22"/>
        </w:rPr>
        <w:br/>
        <w:t>Binnen dramatherapie kunnen verbindingsrituelen vorm krijgen via rollenspel, scènes of symbolische interacties. Betrokkenen kunnen bijvoorbeeld een scène spelen waarin zij uitdrukken wat zij in de relatie waarderen of wat zij hopen voor de toekomst. Door gebruik te maken van rollen en symbolische handelingen kunnen gevoelens en intenties zichtbaar worden die in een gesprek moeilijker naar voren komen.</w:t>
      </w:r>
    </w:p>
    <w:p w14:paraId="1AEA2EE8" w14:textId="76FA7004" w:rsidR="004E17B5" w:rsidRPr="002C20F3" w:rsidRDefault="00783584" w:rsidP="00783584">
      <w:pPr>
        <w:pStyle w:val="Geenafstand"/>
        <w:numPr>
          <w:ilvl w:val="0"/>
          <w:numId w:val="25"/>
        </w:numPr>
        <w:rPr>
          <w:rFonts w:ascii="Calibri" w:hAnsi="Calibri" w:cs="Calibri"/>
          <w:sz w:val="22"/>
          <w:szCs w:val="22"/>
        </w:rPr>
      </w:pPr>
      <w:r w:rsidRPr="002C20F3">
        <w:rPr>
          <w:rFonts w:ascii="Calibri" w:hAnsi="Calibri" w:cs="Calibri"/>
          <w:sz w:val="22"/>
          <w:szCs w:val="22"/>
        </w:rPr>
        <w:t>Werkvorm -</w:t>
      </w:r>
      <w:r w:rsidRPr="002C20F3">
        <w:rPr>
          <w:rFonts w:ascii="Calibri" w:hAnsi="Calibri" w:cs="Calibri"/>
          <w:sz w:val="22"/>
          <w:szCs w:val="22"/>
        </w:rPr>
        <w:t xml:space="preserve"> </w:t>
      </w:r>
      <w:r w:rsidRPr="002C20F3">
        <w:rPr>
          <w:rFonts w:ascii="Calibri" w:hAnsi="Calibri" w:cs="Calibri"/>
          <w:sz w:val="22"/>
          <w:szCs w:val="22"/>
        </w:rPr>
        <w:t>Dialoog in rol (dramatherapie)</w:t>
      </w:r>
      <w:r w:rsidRPr="002C20F3">
        <w:rPr>
          <w:rFonts w:ascii="Calibri" w:hAnsi="Calibri" w:cs="Calibri"/>
          <w:sz w:val="22"/>
          <w:szCs w:val="22"/>
        </w:rPr>
        <w:br/>
        <w:t>Twee personen spelen een scène waarin zij elkaar vanuit verschillende perspectieven ontmoeten en waardering uitspreken.</w:t>
      </w:r>
    </w:p>
    <w:p w14:paraId="2C8964F1" w14:textId="77777777" w:rsidR="00783584" w:rsidRPr="002C20F3" w:rsidRDefault="00783584" w:rsidP="004E17B5">
      <w:pPr>
        <w:pStyle w:val="Geenafstand"/>
        <w:rPr>
          <w:rFonts w:ascii="Calibri" w:hAnsi="Calibri" w:cs="Calibri"/>
          <w:sz w:val="22"/>
          <w:szCs w:val="22"/>
        </w:rPr>
      </w:pPr>
    </w:p>
    <w:p w14:paraId="7BCCAA65" w14:textId="1537DB71"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Dans- en bewegingstherapie</w:t>
      </w:r>
      <w:r w:rsidRPr="004E17B5">
        <w:rPr>
          <w:rFonts w:ascii="Calibri" w:hAnsi="Calibri" w:cs="Calibri"/>
          <w:sz w:val="22"/>
          <w:szCs w:val="22"/>
        </w:rPr>
        <w:br/>
        <w:t>In dans- en bewegingstherapie kan verbinding worden ervaren via beweging en lichamelijke afstemming. Partners of gezinsleden kunnen bijvoorbeeld gezamenlijke bewegingen verkennen, elkaar spiegelen of een beweging creëren die hun onderlinge relatie symboliseert. Door samen te bewegen kan er meer bewustzijn ontstaan van nabijheid, afstand, samenwerking en vertrouwen.</w:t>
      </w:r>
    </w:p>
    <w:p w14:paraId="615EA0B2" w14:textId="170AE227" w:rsidR="004E17B5" w:rsidRPr="002C20F3" w:rsidRDefault="00783584" w:rsidP="00783584">
      <w:pPr>
        <w:pStyle w:val="Geenafstand"/>
        <w:numPr>
          <w:ilvl w:val="0"/>
          <w:numId w:val="24"/>
        </w:numPr>
        <w:rPr>
          <w:rFonts w:ascii="Calibri" w:hAnsi="Calibri" w:cs="Calibri"/>
          <w:sz w:val="22"/>
          <w:szCs w:val="22"/>
        </w:rPr>
      </w:pPr>
      <w:r w:rsidRPr="002C20F3">
        <w:rPr>
          <w:rFonts w:ascii="Calibri" w:hAnsi="Calibri" w:cs="Calibri"/>
          <w:sz w:val="22"/>
          <w:szCs w:val="22"/>
        </w:rPr>
        <w:t>Werkvorm -</w:t>
      </w:r>
      <w:r w:rsidRPr="002C20F3">
        <w:rPr>
          <w:rFonts w:ascii="Calibri" w:hAnsi="Calibri" w:cs="Calibri"/>
          <w:sz w:val="22"/>
          <w:szCs w:val="22"/>
        </w:rPr>
        <w:t xml:space="preserve"> </w:t>
      </w:r>
      <w:r w:rsidRPr="002C20F3">
        <w:rPr>
          <w:rFonts w:ascii="Calibri" w:hAnsi="Calibri" w:cs="Calibri"/>
          <w:sz w:val="22"/>
          <w:szCs w:val="22"/>
        </w:rPr>
        <w:t>Spiegelbeweging (dans- en bewegingstherapie)</w:t>
      </w:r>
      <w:r w:rsidRPr="002C20F3">
        <w:rPr>
          <w:rFonts w:ascii="Calibri" w:hAnsi="Calibri" w:cs="Calibri"/>
          <w:sz w:val="22"/>
          <w:szCs w:val="22"/>
        </w:rPr>
        <w:br/>
        <w:t>Twee cliënten spiegelen elkaars bewegingen, waardoor afstemming, aandacht en verbondenheid worden ervaren.</w:t>
      </w:r>
    </w:p>
    <w:p w14:paraId="077F7CED" w14:textId="77777777" w:rsidR="00783584" w:rsidRPr="002C20F3" w:rsidRDefault="00783584" w:rsidP="004E17B5">
      <w:pPr>
        <w:pStyle w:val="Geenafstand"/>
        <w:rPr>
          <w:rFonts w:ascii="Calibri" w:hAnsi="Calibri" w:cs="Calibri"/>
          <w:sz w:val="22"/>
          <w:szCs w:val="22"/>
        </w:rPr>
      </w:pPr>
    </w:p>
    <w:p w14:paraId="75B1F0E1" w14:textId="25163E3E" w:rsidR="004E17B5" w:rsidRPr="002C20F3" w:rsidRDefault="004E17B5" w:rsidP="004E17B5">
      <w:pPr>
        <w:pStyle w:val="Geenafstand"/>
        <w:rPr>
          <w:rFonts w:ascii="Calibri" w:hAnsi="Calibri" w:cs="Calibri"/>
          <w:sz w:val="22"/>
          <w:szCs w:val="22"/>
        </w:rPr>
      </w:pPr>
      <w:r w:rsidRPr="004E17B5">
        <w:rPr>
          <w:rFonts w:ascii="Calibri" w:hAnsi="Calibri" w:cs="Calibri"/>
          <w:sz w:val="22"/>
          <w:szCs w:val="22"/>
        </w:rPr>
        <w:t>Muziektherapie</w:t>
      </w:r>
      <w:r w:rsidRPr="004E17B5">
        <w:rPr>
          <w:rFonts w:ascii="Calibri" w:hAnsi="Calibri" w:cs="Calibri"/>
          <w:sz w:val="22"/>
          <w:szCs w:val="22"/>
        </w:rPr>
        <w:br/>
        <w:t>Binnen muziektherapie kan verbinding worden ervaren door samen muziek te maken of naar muziek te luisteren die betekenis heeft voor de relatie. Gezamenlijk ritme, improvisatie of samenspel kan gevoelens van samenwerking en afstemming versterken. Het ritueel kan bijvoorbeeld bestaan uit het creëren van een gezamenlijk muziekstuk dat symbool staat voor de relatie en voor de intenties voor de toekomst.</w:t>
      </w:r>
    </w:p>
    <w:p w14:paraId="59979B64" w14:textId="077363AD" w:rsidR="00783584" w:rsidRPr="004E17B5" w:rsidRDefault="00783584" w:rsidP="00783584">
      <w:pPr>
        <w:pStyle w:val="Geenafstand"/>
        <w:numPr>
          <w:ilvl w:val="0"/>
          <w:numId w:val="23"/>
        </w:numPr>
        <w:rPr>
          <w:rFonts w:ascii="Calibri" w:hAnsi="Calibri" w:cs="Calibri"/>
          <w:sz w:val="22"/>
          <w:szCs w:val="22"/>
        </w:rPr>
      </w:pPr>
      <w:r w:rsidRPr="002C20F3">
        <w:rPr>
          <w:rFonts w:ascii="Calibri" w:hAnsi="Calibri" w:cs="Calibri"/>
          <w:sz w:val="22"/>
          <w:szCs w:val="22"/>
        </w:rPr>
        <w:t>Werkvorm - Muzikale dialoog (muziektherapie)</w:t>
      </w:r>
      <w:r w:rsidRPr="002C20F3">
        <w:rPr>
          <w:rFonts w:ascii="Calibri" w:hAnsi="Calibri" w:cs="Calibri"/>
          <w:sz w:val="22"/>
          <w:szCs w:val="22"/>
        </w:rPr>
        <w:br/>
        <w:t>Twee personen maken samen muziek door beurtelings te reageren op elkaars klank of ritme.</w:t>
      </w:r>
    </w:p>
    <w:p w14:paraId="07D69D00" w14:textId="77777777" w:rsidR="004E17B5" w:rsidRPr="002C20F3" w:rsidRDefault="004E17B5" w:rsidP="004E17B5">
      <w:pPr>
        <w:pStyle w:val="Geenafstand"/>
        <w:rPr>
          <w:rFonts w:ascii="Calibri" w:hAnsi="Calibri" w:cs="Calibri"/>
          <w:sz w:val="22"/>
          <w:szCs w:val="22"/>
        </w:rPr>
      </w:pPr>
    </w:p>
    <w:p w14:paraId="4672E23F" w14:textId="0647B425"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Speltherapie</w:t>
      </w:r>
      <w:r w:rsidRPr="004E17B5">
        <w:rPr>
          <w:rFonts w:ascii="Calibri" w:hAnsi="Calibri" w:cs="Calibri"/>
          <w:sz w:val="22"/>
          <w:szCs w:val="22"/>
        </w:rPr>
        <w:br/>
        <w:t>In speltherapie, vooral bij kinderen en gezinnen, kan verbinding worden verkend via gezamenlijk spel. Door samen een spel of verhaal te creëren kunnen gezinsleden op een veilige manier contact maken en samenwerken. Het ritueel kan bijvoorbeeld bestaan uit het samen bouwen van een speelomgeving of het spelen van een verhaal waarin samenwerking en verbondenheid centraal staan.</w:t>
      </w:r>
    </w:p>
    <w:p w14:paraId="2347AEBB" w14:textId="2AC046C9" w:rsidR="002500BE" w:rsidRPr="002C20F3" w:rsidRDefault="00783584" w:rsidP="00783584">
      <w:pPr>
        <w:pStyle w:val="Geenafstand"/>
        <w:numPr>
          <w:ilvl w:val="0"/>
          <w:numId w:val="22"/>
        </w:numPr>
        <w:rPr>
          <w:rFonts w:ascii="Calibri" w:hAnsi="Calibri" w:cs="Calibri"/>
          <w:sz w:val="22"/>
          <w:szCs w:val="22"/>
        </w:rPr>
      </w:pPr>
      <w:r w:rsidRPr="002C20F3">
        <w:rPr>
          <w:rFonts w:ascii="Calibri" w:hAnsi="Calibri" w:cs="Calibri"/>
          <w:sz w:val="22"/>
          <w:szCs w:val="22"/>
        </w:rPr>
        <w:t>Werkvorm -</w:t>
      </w:r>
      <w:r w:rsidRPr="002C20F3">
        <w:rPr>
          <w:rFonts w:ascii="Calibri" w:hAnsi="Calibri" w:cs="Calibri"/>
          <w:sz w:val="22"/>
          <w:szCs w:val="22"/>
        </w:rPr>
        <w:t xml:space="preserve"> </w:t>
      </w:r>
      <w:r w:rsidRPr="002C20F3">
        <w:rPr>
          <w:rFonts w:ascii="Calibri" w:hAnsi="Calibri" w:cs="Calibri"/>
          <w:sz w:val="22"/>
          <w:szCs w:val="22"/>
        </w:rPr>
        <w:t>Samenwerkingsspel (speltherapie)</w:t>
      </w:r>
      <w:r w:rsidRPr="002C20F3">
        <w:rPr>
          <w:rFonts w:ascii="Calibri" w:hAnsi="Calibri" w:cs="Calibri"/>
          <w:sz w:val="22"/>
          <w:szCs w:val="22"/>
        </w:rPr>
        <w:br/>
        <w:t>Een spel waarbij deelnemers alleen verder komen door samenwerking en communicatie kan symbolisch staan voor het versterken van relaties.</w:t>
      </w:r>
    </w:p>
    <w:p w14:paraId="50D0A1F4" w14:textId="77777777" w:rsidR="008E6E64" w:rsidRDefault="008E6E64" w:rsidP="004E17B5">
      <w:pPr>
        <w:pStyle w:val="Geenafstand"/>
        <w:rPr>
          <w:rFonts w:ascii="Calibri" w:hAnsi="Calibri" w:cs="Calibri"/>
          <w:b/>
          <w:bCs/>
          <w:sz w:val="22"/>
          <w:szCs w:val="22"/>
        </w:rPr>
      </w:pPr>
    </w:p>
    <w:p w14:paraId="5FC15983" w14:textId="77777777" w:rsidR="00783584" w:rsidRDefault="00783584" w:rsidP="004E17B5">
      <w:pPr>
        <w:pStyle w:val="Geenafstand"/>
        <w:rPr>
          <w:rFonts w:ascii="Calibri" w:hAnsi="Calibri" w:cs="Calibri"/>
          <w:b/>
          <w:bCs/>
          <w:sz w:val="22"/>
          <w:szCs w:val="22"/>
        </w:rPr>
      </w:pPr>
    </w:p>
    <w:p w14:paraId="2A2DF8F6" w14:textId="77777777" w:rsidR="002C20F3" w:rsidRDefault="002C20F3">
      <w:pPr>
        <w:rPr>
          <w:rFonts w:ascii="Calibri" w:hAnsi="Calibri" w:cs="Calibri"/>
          <w:b/>
          <w:bCs/>
          <w:sz w:val="22"/>
          <w:szCs w:val="22"/>
        </w:rPr>
      </w:pPr>
      <w:r>
        <w:rPr>
          <w:rFonts w:ascii="Calibri" w:hAnsi="Calibri" w:cs="Calibri"/>
          <w:b/>
          <w:bCs/>
          <w:sz w:val="22"/>
          <w:szCs w:val="22"/>
        </w:rPr>
        <w:br w:type="page"/>
      </w:r>
    </w:p>
    <w:p w14:paraId="165FDD8C" w14:textId="60975F40" w:rsidR="004E17B5" w:rsidRPr="004E17B5" w:rsidRDefault="004E17B5" w:rsidP="004E17B5">
      <w:pPr>
        <w:pStyle w:val="Geenafstand"/>
        <w:rPr>
          <w:rFonts w:ascii="Calibri" w:hAnsi="Calibri" w:cs="Calibri"/>
          <w:b/>
          <w:bCs/>
          <w:sz w:val="22"/>
          <w:szCs w:val="22"/>
        </w:rPr>
      </w:pPr>
      <w:r w:rsidRPr="004E17B5">
        <w:rPr>
          <w:rFonts w:ascii="Calibri" w:hAnsi="Calibri" w:cs="Calibri"/>
          <w:b/>
          <w:bCs/>
          <w:sz w:val="22"/>
          <w:szCs w:val="22"/>
        </w:rPr>
        <w:lastRenderedPageBreak/>
        <w:t>Persoonlijke of dagelijkse rituelen</w:t>
      </w:r>
    </w:p>
    <w:p w14:paraId="76C3021F" w14:textId="77777777" w:rsidR="004E17B5" w:rsidRPr="004E17B5" w:rsidRDefault="004E17B5" w:rsidP="004E17B5">
      <w:pPr>
        <w:pStyle w:val="Geenafstand"/>
        <w:rPr>
          <w:rFonts w:ascii="Calibri" w:hAnsi="Calibri" w:cs="Calibri"/>
          <w:sz w:val="22"/>
          <w:szCs w:val="22"/>
          <w:u w:val="single"/>
        </w:rPr>
      </w:pPr>
      <w:r w:rsidRPr="004E17B5">
        <w:rPr>
          <w:rFonts w:ascii="Calibri" w:hAnsi="Calibri" w:cs="Calibri"/>
          <w:sz w:val="22"/>
          <w:szCs w:val="22"/>
          <w:u w:val="single"/>
        </w:rPr>
        <w:t>Achtergrond</w:t>
      </w:r>
    </w:p>
    <w:p w14:paraId="32355D4B" w14:textId="7777777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Naast meer ceremonieel vormgegeven rituelen bestaan er ook kleinere, terugkerende rituelen die cliënten in hun dagelijks leven kunnen toepassen. Deze persoonlijke of dagelijkse rituelen zijn vaak eenvoudig van vorm, maar kunnen een belangrijke ondersteunende functie vervullen binnen het therapeutisch proces. Ze bieden structuur, houvast en voorspelbaarheid in het dagelijks leven, wat vooral helpend kan zijn voor cliënten die te maken hebben met stress, spanning, emotionele onrust of ingrijpende veranderingen.</w:t>
      </w:r>
    </w:p>
    <w:p w14:paraId="60FCE931" w14:textId="77777777" w:rsidR="004E17B5" w:rsidRDefault="004E17B5" w:rsidP="004E17B5">
      <w:pPr>
        <w:pStyle w:val="Geenafstand"/>
        <w:rPr>
          <w:rFonts w:ascii="Calibri" w:hAnsi="Calibri" w:cs="Calibri"/>
          <w:sz w:val="22"/>
          <w:szCs w:val="22"/>
        </w:rPr>
      </w:pPr>
    </w:p>
    <w:p w14:paraId="4448CDCD" w14:textId="144CCA63"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Vanuit therapeutisch perspectief kunnen dagelijkse rituelen bijdragen aan het vergroten van zelfbewustzijn en zelfregulatie. Door op vaste momenten bewust stil te staan bij gevoelens, gedachten of lichamelijke signalen, leren cliënten beter op te merken wat er in hen omgaat. Dit kan helpen om emoties tijdig te herkennen en hier op een meer constructieve manier mee om te gaan.</w:t>
      </w:r>
    </w:p>
    <w:p w14:paraId="380C1D38" w14:textId="7777777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Daarnaast kunnen persoonlijke rituelen cliënten ondersteunen bij het versterken van zelfzorg en het ontwikkelen van nieuwe, meer helpende gewoonten. Een klein dagelijks ritueel kan bijvoorbeeld een moment zijn van reflectie, ontspanning of het formuleren van intenties voor de dag. Door herhaling krijgt het ritueel een herkenbare en veilige structuur, waardoor het een ankerpunt kan worden in het dagelijks functioneren.</w:t>
      </w:r>
    </w:p>
    <w:p w14:paraId="11F58DC7" w14:textId="77777777" w:rsidR="004E17B5" w:rsidRDefault="004E17B5" w:rsidP="004E17B5">
      <w:pPr>
        <w:pStyle w:val="Geenafstand"/>
        <w:rPr>
          <w:rFonts w:ascii="Calibri" w:hAnsi="Calibri" w:cs="Calibri"/>
          <w:sz w:val="22"/>
          <w:szCs w:val="22"/>
        </w:rPr>
      </w:pPr>
    </w:p>
    <w:p w14:paraId="43C9CED3" w14:textId="1558FD2E" w:rsidR="004E17B5" w:rsidRPr="004E17B5" w:rsidRDefault="004E17B5" w:rsidP="004E17B5">
      <w:pPr>
        <w:pStyle w:val="Geenafstand"/>
        <w:rPr>
          <w:rFonts w:ascii="Calibri" w:hAnsi="Calibri" w:cs="Calibri"/>
          <w:sz w:val="22"/>
          <w:szCs w:val="22"/>
          <w:u w:val="single"/>
        </w:rPr>
      </w:pPr>
      <w:r w:rsidRPr="004E17B5">
        <w:rPr>
          <w:rFonts w:ascii="Calibri" w:hAnsi="Calibri" w:cs="Calibri"/>
          <w:sz w:val="22"/>
          <w:szCs w:val="22"/>
          <w:u w:val="single"/>
        </w:rPr>
        <w:t>Werkwijze</w:t>
      </w:r>
    </w:p>
    <w:p w14:paraId="30105A8E" w14:textId="77777777" w:rsidR="004E17B5" w:rsidRPr="004E17B5" w:rsidRDefault="004E17B5" w:rsidP="004E17B5">
      <w:pPr>
        <w:pStyle w:val="Geenafstand"/>
        <w:numPr>
          <w:ilvl w:val="0"/>
          <w:numId w:val="5"/>
        </w:numPr>
        <w:rPr>
          <w:rFonts w:ascii="Calibri" w:hAnsi="Calibri" w:cs="Calibri"/>
          <w:sz w:val="22"/>
          <w:szCs w:val="22"/>
        </w:rPr>
      </w:pPr>
      <w:r w:rsidRPr="004E17B5">
        <w:rPr>
          <w:rFonts w:ascii="Calibri" w:hAnsi="Calibri" w:cs="Calibri"/>
          <w:sz w:val="22"/>
          <w:szCs w:val="22"/>
        </w:rPr>
        <w:t>Bij het ontwikkelen van een persoonlijk of dagelijks ritueel wordt samen met de cliënt onderzocht op welke momenten in het dagelijks leven behoefte is aan rust, reflectie of emotionele ondersteuning. Dit kan bijvoorbeeld zijn aan het begin of einde van de dag, na een stressvolle gebeurtenis of op momenten waarop de cliënt merkt dat spanning oploopt.</w:t>
      </w:r>
    </w:p>
    <w:p w14:paraId="7E6ED49F" w14:textId="77777777" w:rsidR="004E17B5" w:rsidRPr="004E17B5" w:rsidRDefault="004E17B5" w:rsidP="004E17B5">
      <w:pPr>
        <w:pStyle w:val="Geenafstand"/>
        <w:numPr>
          <w:ilvl w:val="0"/>
          <w:numId w:val="5"/>
        </w:numPr>
        <w:rPr>
          <w:rFonts w:ascii="Calibri" w:hAnsi="Calibri" w:cs="Calibri"/>
          <w:sz w:val="22"/>
          <w:szCs w:val="22"/>
        </w:rPr>
      </w:pPr>
      <w:r w:rsidRPr="004E17B5">
        <w:rPr>
          <w:rFonts w:ascii="Calibri" w:hAnsi="Calibri" w:cs="Calibri"/>
          <w:sz w:val="22"/>
          <w:szCs w:val="22"/>
        </w:rPr>
        <w:t>De therapeut begeleidt de cliënt bij het vormgeven van een eenvoudig ritueel dat past bij diens behoeften, mogelijkheden en leefomgeving. Belangrijk is dat het ritueel haalbaar en betekenisvol is voor de cliënt, zodat het ook daadwerkelijk kan worden geïntegreerd in het dagelijks leven. Het kan bijvoorbeeld bestaan uit een korte handeling, een moment van aandacht of een symbolisch gebaar dat helpt om stil te staan bij wat de cliënt ervaart.</w:t>
      </w:r>
    </w:p>
    <w:p w14:paraId="7CDFCC32" w14:textId="77777777" w:rsidR="004E17B5" w:rsidRPr="004E17B5" w:rsidRDefault="004E17B5" w:rsidP="004E17B5">
      <w:pPr>
        <w:pStyle w:val="Geenafstand"/>
        <w:numPr>
          <w:ilvl w:val="0"/>
          <w:numId w:val="5"/>
        </w:numPr>
        <w:rPr>
          <w:rFonts w:ascii="Calibri" w:hAnsi="Calibri" w:cs="Calibri"/>
          <w:sz w:val="22"/>
          <w:szCs w:val="22"/>
        </w:rPr>
      </w:pPr>
      <w:r w:rsidRPr="004E17B5">
        <w:rPr>
          <w:rFonts w:ascii="Calibri" w:hAnsi="Calibri" w:cs="Calibri"/>
          <w:sz w:val="22"/>
          <w:szCs w:val="22"/>
        </w:rPr>
        <w:t>Tijdens de therapie kan worden verkend hoe het ritueel voor de cliënt werkt. De therapeut kan samen met de cliënt reflecteren op de ervaringen, onderzoeken welke effecten het ritueel heeft op gevoelens van rust of controle en waar nodig aanpassingen doen. Op deze manier wordt het ritueel een persoonlijk hulpmiddel dat de cliënt ook buiten de therapiesessies kan inzetten.</w:t>
      </w:r>
    </w:p>
    <w:p w14:paraId="720D0120" w14:textId="77777777" w:rsidR="004E17B5" w:rsidRDefault="004E17B5" w:rsidP="004E17B5">
      <w:pPr>
        <w:pStyle w:val="Geenafstand"/>
        <w:rPr>
          <w:rFonts w:ascii="Calibri" w:hAnsi="Calibri" w:cs="Calibri"/>
          <w:sz w:val="22"/>
          <w:szCs w:val="22"/>
        </w:rPr>
      </w:pPr>
    </w:p>
    <w:p w14:paraId="6AB25CA7" w14:textId="77777777" w:rsidR="008E6E64" w:rsidRPr="00343FE0" w:rsidRDefault="008E6E64" w:rsidP="008E6E64">
      <w:pPr>
        <w:pStyle w:val="Geenafstand"/>
        <w:rPr>
          <w:rFonts w:ascii="Calibri" w:hAnsi="Calibri" w:cs="Calibri"/>
          <w:sz w:val="22"/>
          <w:szCs w:val="22"/>
          <w:u w:val="single"/>
        </w:rPr>
      </w:pPr>
      <w:r w:rsidRPr="00343FE0">
        <w:rPr>
          <w:rFonts w:ascii="Calibri" w:hAnsi="Calibri" w:cs="Calibri"/>
          <w:sz w:val="22"/>
          <w:szCs w:val="22"/>
          <w:u w:val="single"/>
        </w:rPr>
        <w:t>Werkvormen</w:t>
      </w:r>
    </w:p>
    <w:p w14:paraId="4996D067" w14:textId="34124F9C" w:rsidR="008E6E64" w:rsidRPr="00343FE0" w:rsidRDefault="008E6E64" w:rsidP="008E6E64">
      <w:pPr>
        <w:pStyle w:val="Geenafstand"/>
        <w:numPr>
          <w:ilvl w:val="0"/>
          <w:numId w:val="8"/>
        </w:numPr>
        <w:rPr>
          <w:rFonts w:ascii="Calibri" w:hAnsi="Calibri" w:cs="Calibri"/>
          <w:sz w:val="22"/>
          <w:szCs w:val="22"/>
        </w:rPr>
      </w:pPr>
      <w:r w:rsidRPr="00343FE0">
        <w:rPr>
          <w:rFonts w:ascii="Calibri" w:hAnsi="Calibri" w:cs="Calibri"/>
          <w:sz w:val="22"/>
          <w:szCs w:val="22"/>
        </w:rPr>
        <w:t>Een dagelijks reflectiemoment aan het begin of einde van de dag.</w:t>
      </w:r>
    </w:p>
    <w:p w14:paraId="39C5EBFD" w14:textId="2C2613F7" w:rsidR="008E6E64" w:rsidRPr="00343FE0" w:rsidRDefault="008E6E64" w:rsidP="008E6E64">
      <w:pPr>
        <w:pStyle w:val="Geenafstand"/>
        <w:numPr>
          <w:ilvl w:val="0"/>
          <w:numId w:val="8"/>
        </w:numPr>
        <w:rPr>
          <w:rFonts w:ascii="Calibri" w:hAnsi="Calibri" w:cs="Calibri"/>
          <w:sz w:val="22"/>
          <w:szCs w:val="22"/>
        </w:rPr>
      </w:pPr>
      <w:r w:rsidRPr="00343FE0">
        <w:rPr>
          <w:rFonts w:ascii="Calibri" w:hAnsi="Calibri" w:cs="Calibri"/>
          <w:sz w:val="22"/>
          <w:szCs w:val="22"/>
        </w:rPr>
        <w:t>Een vast moment van schrijven of meditatie.</w:t>
      </w:r>
    </w:p>
    <w:p w14:paraId="78FB2A50" w14:textId="55C908E9" w:rsidR="008E6E64" w:rsidRPr="00343FE0" w:rsidRDefault="008E6E64" w:rsidP="008E6E64">
      <w:pPr>
        <w:pStyle w:val="Geenafstand"/>
        <w:numPr>
          <w:ilvl w:val="0"/>
          <w:numId w:val="8"/>
        </w:numPr>
        <w:rPr>
          <w:rFonts w:ascii="Calibri" w:hAnsi="Calibri" w:cs="Calibri"/>
          <w:sz w:val="22"/>
          <w:szCs w:val="22"/>
        </w:rPr>
      </w:pPr>
      <w:r w:rsidRPr="00343FE0">
        <w:rPr>
          <w:rFonts w:ascii="Calibri" w:hAnsi="Calibri" w:cs="Calibri"/>
          <w:sz w:val="22"/>
          <w:szCs w:val="22"/>
        </w:rPr>
        <w:t>Een korte symbolische handeling om spanning los te laten.</w:t>
      </w:r>
    </w:p>
    <w:p w14:paraId="4C8D122F" w14:textId="77777777" w:rsidR="008E6E64" w:rsidRDefault="008E6E64" w:rsidP="004E17B5">
      <w:pPr>
        <w:pStyle w:val="Geenafstand"/>
        <w:rPr>
          <w:rFonts w:ascii="Calibri" w:hAnsi="Calibri" w:cs="Calibri"/>
          <w:sz w:val="22"/>
          <w:szCs w:val="22"/>
        </w:rPr>
      </w:pPr>
    </w:p>
    <w:p w14:paraId="30A9A4DC" w14:textId="18363146" w:rsidR="004E17B5" w:rsidRPr="004E17B5" w:rsidRDefault="004E17B5" w:rsidP="004E17B5">
      <w:pPr>
        <w:pStyle w:val="Geenafstand"/>
        <w:rPr>
          <w:rFonts w:ascii="Calibri" w:hAnsi="Calibri" w:cs="Calibri"/>
          <w:sz w:val="22"/>
          <w:szCs w:val="22"/>
          <w:u w:val="single"/>
        </w:rPr>
      </w:pPr>
      <w:r w:rsidRPr="004E17B5">
        <w:rPr>
          <w:rFonts w:ascii="Calibri" w:hAnsi="Calibri" w:cs="Calibri"/>
          <w:sz w:val="22"/>
          <w:szCs w:val="22"/>
          <w:u w:val="single"/>
        </w:rPr>
        <w:t>Variaties binnen vaktherapie</w:t>
      </w:r>
    </w:p>
    <w:p w14:paraId="772647C9" w14:textId="7777777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Binnen vaktherapie kunnen persoonlijke of dagelijkse rituelen worden vormgegeven via creatieve, lichamelijke of spelgerichte activiteiten. Deze vormen kunnen cliënten helpen om het ritueel op een ervaringsgerichte manier te ontwikkelen en eigen te maken.</w:t>
      </w:r>
    </w:p>
    <w:p w14:paraId="2EF90A2A" w14:textId="77777777" w:rsidR="00783584" w:rsidRDefault="00783584" w:rsidP="004E17B5">
      <w:pPr>
        <w:pStyle w:val="Geenafstand"/>
        <w:rPr>
          <w:rFonts w:ascii="Calibri" w:hAnsi="Calibri" w:cs="Calibri"/>
          <w:sz w:val="22"/>
          <w:szCs w:val="22"/>
        </w:rPr>
      </w:pPr>
    </w:p>
    <w:p w14:paraId="129CEF3F" w14:textId="77F11964"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Beeldende therapie</w:t>
      </w:r>
      <w:r w:rsidRPr="004E17B5">
        <w:rPr>
          <w:rFonts w:ascii="Calibri" w:hAnsi="Calibri" w:cs="Calibri"/>
          <w:sz w:val="22"/>
          <w:szCs w:val="22"/>
        </w:rPr>
        <w:br/>
        <w:t>In beeldende therapie kan een cliënt een klein persoonlijk symbool of object maken dat herinnert aan een dagelijkse intentie of kwaliteit, zoals rust, kracht of aandacht. Dit object kan bijvoorbeeld op een zichtbare plek worden geplaatst en dienen als start- of eindpunt van een dagelijks reflectiemoment. Ook kan de cliënt regelmatig een korte creatieve handeling uitvoeren, zoals tekenen of kleuren, om gevoelens te uiten en de dag te verwerken.</w:t>
      </w:r>
    </w:p>
    <w:p w14:paraId="0E739901" w14:textId="77777777" w:rsidR="00783584" w:rsidRPr="002C20F3" w:rsidRDefault="00783584" w:rsidP="00783584">
      <w:pPr>
        <w:pStyle w:val="Geenafstand"/>
        <w:numPr>
          <w:ilvl w:val="0"/>
          <w:numId w:val="20"/>
        </w:numPr>
        <w:rPr>
          <w:rFonts w:ascii="Calibri" w:hAnsi="Calibri" w:cs="Calibri"/>
          <w:sz w:val="22"/>
          <w:szCs w:val="22"/>
        </w:rPr>
      </w:pPr>
      <w:r w:rsidRPr="002C20F3">
        <w:rPr>
          <w:rFonts w:ascii="Calibri" w:hAnsi="Calibri" w:cs="Calibri"/>
          <w:sz w:val="22"/>
          <w:szCs w:val="22"/>
        </w:rPr>
        <w:lastRenderedPageBreak/>
        <w:t>Werkvorm - Dagelijks reflectieboek (beeldende therapie)</w:t>
      </w:r>
      <w:r w:rsidRPr="002C20F3">
        <w:rPr>
          <w:rFonts w:ascii="Calibri" w:hAnsi="Calibri" w:cs="Calibri"/>
          <w:sz w:val="22"/>
          <w:szCs w:val="22"/>
        </w:rPr>
        <w:br/>
        <w:t>De cliënt houdt een creatief dagboek bij met tekeningen, kleuren of symbolen die emoties of ervaringen van de dag weergeven.</w:t>
      </w:r>
    </w:p>
    <w:p w14:paraId="1FD2F6C8" w14:textId="77777777" w:rsidR="00783584" w:rsidRPr="002C20F3" w:rsidRDefault="00783584" w:rsidP="004E17B5">
      <w:pPr>
        <w:pStyle w:val="Geenafstand"/>
        <w:rPr>
          <w:rFonts w:ascii="Calibri" w:hAnsi="Calibri" w:cs="Calibri"/>
          <w:sz w:val="22"/>
          <w:szCs w:val="22"/>
        </w:rPr>
      </w:pPr>
    </w:p>
    <w:p w14:paraId="2992F5DE" w14:textId="6AD7C9CB"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Dramatherapie</w:t>
      </w:r>
      <w:r w:rsidRPr="004E17B5">
        <w:rPr>
          <w:rFonts w:ascii="Calibri" w:hAnsi="Calibri" w:cs="Calibri"/>
          <w:sz w:val="22"/>
          <w:szCs w:val="22"/>
        </w:rPr>
        <w:br/>
        <w:t>Binnen dramatherapie kan een dagelijks ritueel vorm krijgen via een korte symbolische handeling of rolwisseling. De cliënt kan bijvoorbeeld een klein moment creëren waarin hij of zij bewust uit een stressvolle rol stapt en een meer helpende rol inneemt. Door deze handeling regelmatig te herhalen, kan de cliënt ervaren dat hij of zij actief invloed kan uitoefenen op gedachten en gedrag.</w:t>
      </w:r>
    </w:p>
    <w:p w14:paraId="4EE38E93" w14:textId="77777777" w:rsidR="00783584" w:rsidRPr="002C20F3" w:rsidRDefault="00783584" w:rsidP="00783584">
      <w:pPr>
        <w:pStyle w:val="Geenafstand"/>
        <w:numPr>
          <w:ilvl w:val="0"/>
          <w:numId w:val="19"/>
        </w:numPr>
        <w:rPr>
          <w:rFonts w:ascii="Calibri" w:hAnsi="Calibri" w:cs="Calibri"/>
          <w:sz w:val="22"/>
          <w:szCs w:val="22"/>
        </w:rPr>
      </w:pPr>
      <w:r w:rsidRPr="002C20F3">
        <w:rPr>
          <w:rFonts w:ascii="Calibri" w:hAnsi="Calibri" w:cs="Calibri"/>
          <w:sz w:val="22"/>
          <w:szCs w:val="22"/>
        </w:rPr>
        <w:t>Werkvorm - Mini-moment op het podium (dramatherapie)</w:t>
      </w:r>
      <w:r w:rsidRPr="002C20F3">
        <w:rPr>
          <w:rFonts w:ascii="Calibri" w:hAnsi="Calibri" w:cs="Calibri"/>
          <w:sz w:val="22"/>
          <w:szCs w:val="22"/>
        </w:rPr>
        <w:br/>
        <w:t>De cliënt staat kort stil bij een moment van de dag en speelt dit symbolisch na, waarna een nieuwe gewenste reactie wordt geoefend.</w:t>
      </w:r>
    </w:p>
    <w:p w14:paraId="0ED0E6B5" w14:textId="77777777" w:rsidR="00783584" w:rsidRPr="002C20F3" w:rsidRDefault="00783584" w:rsidP="004E17B5">
      <w:pPr>
        <w:pStyle w:val="Geenafstand"/>
        <w:rPr>
          <w:rFonts w:ascii="Calibri" w:hAnsi="Calibri" w:cs="Calibri"/>
          <w:sz w:val="22"/>
          <w:szCs w:val="22"/>
        </w:rPr>
      </w:pPr>
    </w:p>
    <w:p w14:paraId="55DA7B50" w14:textId="77777777" w:rsidR="00783584" w:rsidRPr="002C20F3" w:rsidRDefault="00783584" w:rsidP="004E17B5">
      <w:pPr>
        <w:pStyle w:val="Geenafstand"/>
        <w:rPr>
          <w:rFonts w:ascii="Calibri" w:hAnsi="Calibri" w:cs="Calibri"/>
          <w:sz w:val="22"/>
          <w:szCs w:val="22"/>
        </w:rPr>
      </w:pPr>
    </w:p>
    <w:p w14:paraId="05EEFF0C" w14:textId="7F2F54F0"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Dans- en bewegingstherapie</w:t>
      </w:r>
      <w:r w:rsidRPr="004E17B5">
        <w:rPr>
          <w:rFonts w:ascii="Calibri" w:hAnsi="Calibri" w:cs="Calibri"/>
          <w:sz w:val="22"/>
          <w:szCs w:val="22"/>
        </w:rPr>
        <w:br/>
        <w:t>In dans- en bewegingstherapie kan een dagelijks ritueel bestaan uit een korte reeks bewegingen die helpen om contact te maken met het lichaam. Dit kan bijvoorbeeld een eenvoudige bewegingsroutine zijn om spanning los te laten of om energie en balans te herstellen. Door dagelijks even bewust te bewegen kan de cliënt beter leren luisteren naar lichamelijke signalen en emoties.</w:t>
      </w:r>
    </w:p>
    <w:p w14:paraId="4B9F0BF3" w14:textId="48B6C5EE" w:rsidR="004E17B5" w:rsidRPr="002C20F3" w:rsidRDefault="00783584" w:rsidP="00783584">
      <w:pPr>
        <w:pStyle w:val="Geenafstand"/>
        <w:numPr>
          <w:ilvl w:val="0"/>
          <w:numId w:val="18"/>
        </w:numPr>
        <w:rPr>
          <w:rFonts w:ascii="Calibri" w:hAnsi="Calibri" w:cs="Calibri"/>
          <w:sz w:val="22"/>
          <w:szCs w:val="22"/>
        </w:rPr>
      </w:pPr>
      <w:r w:rsidRPr="002C20F3">
        <w:rPr>
          <w:rFonts w:ascii="Calibri" w:hAnsi="Calibri" w:cs="Calibri"/>
          <w:sz w:val="22"/>
          <w:szCs w:val="22"/>
        </w:rPr>
        <w:t>Werkvorm -</w:t>
      </w:r>
      <w:r w:rsidRPr="002C20F3">
        <w:rPr>
          <w:rFonts w:ascii="Calibri" w:hAnsi="Calibri" w:cs="Calibri"/>
          <w:sz w:val="22"/>
          <w:szCs w:val="22"/>
        </w:rPr>
        <w:t xml:space="preserve"> </w:t>
      </w:r>
      <w:r w:rsidRPr="002C20F3">
        <w:rPr>
          <w:rFonts w:ascii="Calibri" w:hAnsi="Calibri" w:cs="Calibri"/>
          <w:sz w:val="22"/>
          <w:szCs w:val="22"/>
        </w:rPr>
        <w:t>Adem- en bewegingsritueel (dans- en bewegingstherapie)</w:t>
      </w:r>
      <w:r w:rsidRPr="002C20F3">
        <w:rPr>
          <w:rFonts w:ascii="Calibri" w:hAnsi="Calibri" w:cs="Calibri"/>
          <w:sz w:val="22"/>
          <w:szCs w:val="22"/>
        </w:rPr>
        <w:br/>
        <w:t>Een korte dagelijkse bewegingsreeks helpt de cliënt om spanning te reguleren en bewust contact met het lichaam te maken.</w:t>
      </w:r>
    </w:p>
    <w:p w14:paraId="75707BC2" w14:textId="77777777" w:rsidR="00783584" w:rsidRPr="002C20F3" w:rsidRDefault="00783584" w:rsidP="004E17B5">
      <w:pPr>
        <w:pStyle w:val="Geenafstand"/>
        <w:rPr>
          <w:rFonts w:ascii="Calibri" w:hAnsi="Calibri" w:cs="Calibri"/>
          <w:sz w:val="22"/>
          <w:szCs w:val="22"/>
        </w:rPr>
      </w:pPr>
    </w:p>
    <w:p w14:paraId="3CBB2815" w14:textId="144C3BCE"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Muziektherapie</w:t>
      </w:r>
      <w:r w:rsidRPr="004E17B5">
        <w:rPr>
          <w:rFonts w:ascii="Calibri" w:hAnsi="Calibri" w:cs="Calibri"/>
          <w:sz w:val="22"/>
          <w:szCs w:val="22"/>
        </w:rPr>
        <w:br/>
        <w:t>Binnen muziektherapie kan muziek worden ingezet als onderdeel van een persoonlijk ritueel. De cliënt kan bijvoorbeeld dagelijks een muziekstuk beluisteren dat helpt om tot rust te komen of om de dag bewust af te sluiten. Ook kan een cliënt eenvoudige klanken, ritmes of zang gebruiken als manier om gevoelens te uiten of om een moment van aandacht en ontspanning te creëren.</w:t>
      </w:r>
    </w:p>
    <w:p w14:paraId="4F636129" w14:textId="2765366A" w:rsidR="004E17B5" w:rsidRPr="002C20F3" w:rsidRDefault="00783584" w:rsidP="00783584">
      <w:pPr>
        <w:pStyle w:val="Geenafstand"/>
        <w:numPr>
          <w:ilvl w:val="0"/>
          <w:numId w:val="17"/>
        </w:numPr>
        <w:rPr>
          <w:rFonts w:ascii="Calibri" w:hAnsi="Calibri" w:cs="Calibri"/>
          <w:sz w:val="22"/>
          <w:szCs w:val="22"/>
        </w:rPr>
      </w:pPr>
      <w:r w:rsidRPr="002C20F3">
        <w:rPr>
          <w:rFonts w:ascii="Calibri" w:hAnsi="Calibri" w:cs="Calibri"/>
          <w:sz w:val="22"/>
          <w:szCs w:val="22"/>
        </w:rPr>
        <w:t>Werkvorm -</w:t>
      </w:r>
      <w:r w:rsidRPr="002C20F3">
        <w:rPr>
          <w:rFonts w:ascii="Calibri" w:hAnsi="Calibri" w:cs="Calibri"/>
          <w:sz w:val="22"/>
          <w:szCs w:val="22"/>
        </w:rPr>
        <w:t xml:space="preserve"> </w:t>
      </w:r>
      <w:r w:rsidRPr="002C20F3">
        <w:rPr>
          <w:rFonts w:ascii="Calibri" w:hAnsi="Calibri" w:cs="Calibri"/>
          <w:sz w:val="22"/>
          <w:szCs w:val="22"/>
        </w:rPr>
        <w:t>Klankcheck-in (muziektherapie)</w:t>
      </w:r>
      <w:r w:rsidRPr="002C20F3">
        <w:rPr>
          <w:rFonts w:ascii="Calibri" w:hAnsi="Calibri" w:cs="Calibri"/>
          <w:sz w:val="22"/>
          <w:szCs w:val="22"/>
        </w:rPr>
        <w:br/>
        <w:t>De cliënt kiest dagelijks een klank of muziekfragment dat de huidige stemming weerspiegelt.</w:t>
      </w:r>
    </w:p>
    <w:p w14:paraId="7F4F77CC" w14:textId="77777777" w:rsidR="00783584" w:rsidRPr="002C20F3" w:rsidRDefault="00783584" w:rsidP="004E17B5">
      <w:pPr>
        <w:pStyle w:val="Geenafstand"/>
        <w:rPr>
          <w:rFonts w:ascii="Calibri" w:hAnsi="Calibri" w:cs="Calibri"/>
          <w:sz w:val="22"/>
          <w:szCs w:val="22"/>
        </w:rPr>
      </w:pPr>
    </w:p>
    <w:p w14:paraId="72FD745C" w14:textId="2F9A595F"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Speltherapie</w:t>
      </w:r>
      <w:r w:rsidRPr="004E17B5">
        <w:rPr>
          <w:rFonts w:ascii="Calibri" w:hAnsi="Calibri" w:cs="Calibri"/>
          <w:sz w:val="22"/>
          <w:szCs w:val="22"/>
        </w:rPr>
        <w:br/>
        <w:t>In speltherapie, vooral bij kinderen, kunnen dagelijkse rituelen via spel worden vormgegeven. Het kind kan bijvoorbeeld een kort spelmoment hebben waarin het een emotie uitbeeldt of een figuur kiest dat past bij hoe het zich voelt. Door deze speelse handelingen regelmatig te herhalen, krijgt het kind een herkenbaar moment om gevoelens te herkennen en te uiten.</w:t>
      </w:r>
    </w:p>
    <w:p w14:paraId="7C3A029A" w14:textId="7D5837D0" w:rsidR="002500BE" w:rsidRPr="002C20F3" w:rsidRDefault="00783584" w:rsidP="00783584">
      <w:pPr>
        <w:pStyle w:val="Geenafstand"/>
        <w:numPr>
          <w:ilvl w:val="0"/>
          <w:numId w:val="16"/>
        </w:numPr>
        <w:rPr>
          <w:rFonts w:ascii="Calibri" w:hAnsi="Calibri" w:cs="Calibri"/>
          <w:sz w:val="22"/>
          <w:szCs w:val="22"/>
        </w:rPr>
      </w:pPr>
      <w:r w:rsidRPr="002C20F3">
        <w:rPr>
          <w:rFonts w:ascii="Calibri" w:hAnsi="Calibri" w:cs="Calibri"/>
          <w:sz w:val="22"/>
          <w:szCs w:val="22"/>
        </w:rPr>
        <w:t>Werkvorm -</w:t>
      </w:r>
      <w:r w:rsidRPr="002C20F3">
        <w:rPr>
          <w:rFonts w:ascii="Calibri" w:hAnsi="Calibri" w:cs="Calibri"/>
          <w:sz w:val="22"/>
          <w:szCs w:val="22"/>
        </w:rPr>
        <w:t xml:space="preserve"> </w:t>
      </w:r>
      <w:r w:rsidRPr="002C20F3">
        <w:rPr>
          <w:rFonts w:ascii="Calibri" w:hAnsi="Calibri" w:cs="Calibri"/>
          <w:sz w:val="22"/>
          <w:szCs w:val="22"/>
        </w:rPr>
        <w:t>Start- en afsluitspel (speltherapie)</w:t>
      </w:r>
      <w:r w:rsidRPr="002C20F3">
        <w:rPr>
          <w:rFonts w:ascii="Calibri" w:hAnsi="Calibri" w:cs="Calibri"/>
          <w:sz w:val="22"/>
          <w:szCs w:val="22"/>
        </w:rPr>
        <w:br/>
        <w:t>Bij kinderen kan een vast begin- of eindritueel van de dag worden gebruikt, zoals een spelmoment dat helpt emoties te reguleren.</w:t>
      </w:r>
    </w:p>
    <w:p w14:paraId="6A1FBDB2" w14:textId="77777777" w:rsidR="00783584" w:rsidRDefault="00783584" w:rsidP="002500BE">
      <w:pPr>
        <w:pStyle w:val="Geenafstand"/>
        <w:rPr>
          <w:rFonts w:ascii="Calibri" w:hAnsi="Calibri" w:cs="Calibri"/>
          <w:sz w:val="22"/>
          <w:szCs w:val="22"/>
        </w:rPr>
      </w:pPr>
    </w:p>
    <w:p w14:paraId="31596767" w14:textId="77777777" w:rsidR="004E17B5" w:rsidRDefault="004E17B5" w:rsidP="002500BE">
      <w:pPr>
        <w:pStyle w:val="Geenafstand"/>
        <w:rPr>
          <w:rFonts w:ascii="Calibri" w:hAnsi="Calibri" w:cs="Calibri"/>
          <w:sz w:val="22"/>
          <w:szCs w:val="22"/>
        </w:rPr>
      </w:pPr>
    </w:p>
    <w:p w14:paraId="51F15AA8" w14:textId="77777777" w:rsidR="004E17B5" w:rsidRPr="004E17B5" w:rsidRDefault="004E17B5" w:rsidP="004E17B5">
      <w:pPr>
        <w:pStyle w:val="Geenafstand"/>
        <w:rPr>
          <w:rFonts w:ascii="Calibri" w:hAnsi="Calibri" w:cs="Calibri"/>
          <w:b/>
          <w:bCs/>
          <w:sz w:val="22"/>
          <w:szCs w:val="22"/>
        </w:rPr>
      </w:pPr>
      <w:r w:rsidRPr="004E17B5">
        <w:rPr>
          <w:rFonts w:ascii="Calibri" w:hAnsi="Calibri" w:cs="Calibri"/>
          <w:b/>
          <w:bCs/>
          <w:sz w:val="22"/>
          <w:szCs w:val="22"/>
        </w:rPr>
        <w:t>Narratieve en symbolische rituelen</w:t>
      </w:r>
    </w:p>
    <w:p w14:paraId="332FBC9E" w14:textId="77777777" w:rsidR="004E17B5" w:rsidRPr="004E17B5" w:rsidRDefault="004E17B5" w:rsidP="004E17B5">
      <w:pPr>
        <w:pStyle w:val="Geenafstand"/>
        <w:rPr>
          <w:rFonts w:ascii="Calibri" w:hAnsi="Calibri" w:cs="Calibri"/>
          <w:sz w:val="22"/>
          <w:szCs w:val="22"/>
          <w:u w:val="single"/>
        </w:rPr>
      </w:pPr>
      <w:r w:rsidRPr="004E17B5">
        <w:rPr>
          <w:rFonts w:ascii="Calibri" w:hAnsi="Calibri" w:cs="Calibri"/>
          <w:sz w:val="22"/>
          <w:szCs w:val="22"/>
          <w:u w:val="single"/>
        </w:rPr>
        <w:t>Achtergrond</w:t>
      </w:r>
    </w:p>
    <w:p w14:paraId="4963CE38" w14:textId="7777777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Narratieve en symbolische rituelen worden binnen therapie ingezet om cliënten te ondersteunen bij het geven van nieuwe betekenis aan hun ervaringen en levensverhaal. In veel therapeutische benaderingen wordt ervan uitgegaan dat mensen hun identiteit mede vormgeven via de verhalen die zij over zichzelf en hun leven vertellen. Deze verhalen kunnen echter sterk beïnvloed worden door moeilijke ervaringen, verlies, trauma of negatieve overtuigingen over zichzelf.</w:t>
      </w:r>
    </w:p>
    <w:p w14:paraId="14EB0580" w14:textId="7777777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 xml:space="preserve">Wanneer een probleem of gebeurtenis het levensverhaal sterk gaat domineren, kan dit het gevoel van eigen kracht of mogelijkheden beperken. Narratieve en symbolische rituelen kunnen cliënten helpen om stil te staan bij alternatieve perspectieven op hun ervaringen en om nieuwe betekenissen </w:t>
      </w:r>
      <w:r w:rsidRPr="004E17B5">
        <w:rPr>
          <w:rFonts w:ascii="Calibri" w:hAnsi="Calibri" w:cs="Calibri"/>
          <w:sz w:val="22"/>
          <w:szCs w:val="22"/>
        </w:rPr>
        <w:lastRenderedPageBreak/>
        <w:t>te verkennen. Het ritueel markeert als het ware een moment waarop een nieuw of versterkend verhaal zichtbaar wordt gemaakt.</w:t>
      </w:r>
    </w:p>
    <w:p w14:paraId="4035F364" w14:textId="77777777" w:rsidR="004E17B5" w:rsidRDefault="004E17B5" w:rsidP="004E17B5">
      <w:pPr>
        <w:pStyle w:val="Geenafstand"/>
        <w:rPr>
          <w:rFonts w:ascii="Calibri" w:hAnsi="Calibri" w:cs="Calibri"/>
          <w:sz w:val="22"/>
          <w:szCs w:val="22"/>
        </w:rPr>
      </w:pPr>
    </w:p>
    <w:p w14:paraId="173EBA19" w14:textId="46AEEFE5"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Vanuit therapeutisch perspectief bieden deze rituelen een manier om verandering niet alleen cognitief te bespreken, maar ook symbolisch en ervaringsgericht te bevestigen. Door een belangrijke ontwikkeling of inzicht te markeren met een symbolische handeling, kan de cliënt ervaren dat er ruimte ontstaat voor een ander verhaal over zichzelf, waarin bijvoorbeeld veerkracht, groei of nieuwe mogelijkheden centraal staan.</w:t>
      </w:r>
    </w:p>
    <w:p w14:paraId="130F2298" w14:textId="77777777" w:rsidR="004E17B5" w:rsidRDefault="004E17B5" w:rsidP="004E17B5">
      <w:pPr>
        <w:pStyle w:val="Geenafstand"/>
        <w:rPr>
          <w:rFonts w:ascii="Calibri" w:hAnsi="Calibri" w:cs="Calibri"/>
          <w:b/>
          <w:bCs/>
          <w:sz w:val="22"/>
          <w:szCs w:val="22"/>
        </w:rPr>
      </w:pPr>
    </w:p>
    <w:p w14:paraId="5C760634" w14:textId="5911985E" w:rsidR="004E17B5" w:rsidRPr="004E17B5" w:rsidRDefault="004E17B5" w:rsidP="004E17B5">
      <w:pPr>
        <w:pStyle w:val="Geenafstand"/>
        <w:rPr>
          <w:rFonts w:ascii="Calibri" w:hAnsi="Calibri" w:cs="Calibri"/>
          <w:sz w:val="22"/>
          <w:szCs w:val="22"/>
          <w:u w:val="single"/>
        </w:rPr>
      </w:pPr>
      <w:r w:rsidRPr="004E17B5">
        <w:rPr>
          <w:rFonts w:ascii="Calibri" w:hAnsi="Calibri" w:cs="Calibri"/>
          <w:sz w:val="22"/>
          <w:szCs w:val="22"/>
          <w:u w:val="single"/>
        </w:rPr>
        <w:t>Werkwijze</w:t>
      </w:r>
    </w:p>
    <w:p w14:paraId="36D8F0C7" w14:textId="77777777" w:rsidR="004E17B5" w:rsidRPr="004E17B5" w:rsidRDefault="004E17B5" w:rsidP="004E17B5">
      <w:pPr>
        <w:pStyle w:val="Geenafstand"/>
        <w:numPr>
          <w:ilvl w:val="0"/>
          <w:numId w:val="6"/>
        </w:numPr>
        <w:rPr>
          <w:rFonts w:ascii="Calibri" w:hAnsi="Calibri" w:cs="Calibri"/>
          <w:sz w:val="22"/>
          <w:szCs w:val="22"/>
        </w:rPr>
      </w:pPr>
      <w:r w:rsidRPr="004E17B5">
        <w:rPr>
          <w:rFonts w:ascii="Calibri" w:hAnsi="Calibri" w:cs="Calibri"/>
          <w:sz w:val="22"/>
          <w:szCs w:val="22"/>
        </w:rPr>
        <w:t>Bij het inzetten van een narratief of symbolisch ritueel wordt eerst samen met de cliënt onderzocht welk verhaal of welke betekenis centraal staat. De therapeut kan de cliënt uitnodigen om stil te staan bij belangrijke momenten in het leven, bij ervaringen die een sterke invloed hebben gehad op het zelfbeeld, of bij veranderingen die tijdens het therapieproces zichtbaar zijn geworden.</w:t>
      </w:r>
    </w:p>
    <w:p w14:paraId="3B99CDBF" w14:textId="77777777" w:rsidR="004E17B5" w:rsidRPr="004E17B5" w:rsidRDefault="004E17B5" w:rsidP="004E17B5">
      <w:pPr>
        <w:pStyle w:val="Geenafstand"/>
        <w:numPr>
          <w:ilvl w:val="0"/>
          <w:numId w:val="6"/>
        </w:numPr>
        <w:rPr>
          <w:rFonts w:ascii="Calibri" w:hAnsi="Calibri" w:cs="Calibri"/>
          <w:sz w:val="22"/>
          <w:szCs w:val="22"/>
        </w:rPr>
      </w:pPr>
      <w:r w:rsidRPr="004E17B5">
        <w:rPr>
          <w:rFonts w:ascii="Calibri" w:hAnsi="Calibri" w:cs="Calibri"/>
          <w:sz w:val="22"/>
          <w:szCs w:val="22"/>
        </w:rPr>
        <w:t>Vervolgens wordt gekeken naar alternatieve of aanvullende perspectieven op deze ervaringen. De cliënt kan bijvoorbeeld ontdekken dat een moeilijke periode niet alleen pijn, maar ook kracht, doorzettingsvermogen of nieuwe inzichten heeft opgeleverd. Wanneer een nieuw of versterkend verhaal naar voren komt, kan een ritueel helpen om dit moment te markeren.</w:t>
      </w:r>
    </w:p>
    <w:p w14:paraId="1676EEDB" w14:textId="77777777" w:rsidR="004E17B5" w:rsidRPr="004E17B5" w:rsidRDefault="004E17B5" w:rsidP="004E17B5">
      <w:pPr>
        <w:pStyle w:val="Geenafstand"/>
        <w:numPr>
          <w:ilvl w:val="0"/>
          <w:numId w:val="6"/>
        </w:numPr>
        <w:rPr>
          <w:rFonts w:ascii="Calibri" w:hAnsi="Calibri" w:cs="Calibri"/>
          <w:sz w:val="22"/>
          <w:szCs w:val="22"/>
        </w:rPr>
      </w:pPr>
      <w:r w:rsidRPr="004E17B5">
        <w:rPr>
          <w:rFonts w:ascii="Calibri" w:hAnsi="Calibri" w:cs="Calibri"/>
          <w:sz w:val="22"/>
          <w:szCs w:val="22"/>
        </w:rPr>
        <w:t>Het ritueel kan bestaan uit een symbolische handeling waarin het nieuwe verhaal wordt bevestigd. Dit kan bijvoorbeeld door het benoemen van kwaliteiten, het vastleggen van een belangrijke ervaring of het creëren van een symbool dat staat voor een nieuwe identiteit of betekenis. De therapeut begeleidt dit proces door aandacht te geven aan de beleving van de cliënt en door ruimte te bieden voor reflectie op wat het nieuwe verhaal betekent voor de toekomst.</w:t>
      </w:r>
    </w:p>
    <w:p w14:paraId="64048AFC" w14:textId="77777777" w:rsidR="004E17B5" w:rsidRPr="00343FE0" w:rsidRDefault="004E17B5" w:rsidP="004E17B5">
      <w:pPr>
        <w:pStyle w:val="Geenafstand"/>
        <w:rPr>
          <w:rFonts w:ascii="Calibri" w:hAnsi="Calibri" w:cs="Calibri"/>
          <w:b/>
          <w:bCs/>
          <w:sz w:val="22"/>
          <w:szCs w:val="22"/>
        </w:rPr>
      </w:pPr>
    </w:p>
    <w:p w14:paraId="0F791772" w14:textId="3949B157" w:rsidR="00343FE0" w:rsidRPr="00343FE0" w:rsidRDefault="00343FE0" w:rsidP="00343FE0">
      <w:pPr>
        <w:pStyle w:val="Geenafstand"/>
        <w:rPr>
          <w:rFonts w:ascii="Calibri" w:hAnsi="Calibri" w:cs="Calibri"/>
          <w:sz w:val="22"/>
          <w:szCs w:val="22"/>
          <w:u w:val="single"/>
        </w:rPr>
      </w:pPr>
      <w:r w:rsidRPr="00343FE0">
        <w:rPr>
          <w:rFonts w:ascii="Calibri" w:hAnsi="Calibri" w:cs="Calibri"/>
          <w:sz w:val="22"/>
          <w:szCs w:val="22"/>
          <w:u w:val="single"/>
        </w:rPr>
        <w:t>Werkvormen</w:t>
      </w:r>
    </w:p>
    <w:p w14:paraId="16B8C840" w14:textId="3E80C2E9" w:rsidR="00343FE0" w:rsidRPr="00343FE0" w:rsidRDefault="00343FE0" w:rsidP="00343FE0">
      <w:pPr>
        <w:pStyle w:val="Geenafstand"/>
        <w:numPr>
          <w:ilvl w:val="0"/>
          <w:numId w:val="7"/>
        </w:numPr>
        <w:rPr>
          <w:rFonts w:ascii="Calibri" w:hAnsi="Calibri" w:cs="Calibri"/>
          <w:sz w:val="22"/>
          <w:szCs w:val="22"/>
        </w:rPr>
      </w:pPr>
      <w:r w:rsidRPr="00343FE0">
        <w:rPr>
          <w:rFonts w:ascii="Calibri" w:hAnsi="Calibri" w:cs="Calibri"/>
          <w:sz w:val="22"/>
          <w:szCs w:val="22"/>
        </w:rPr>
        <w:t>Het herschrijven van een levenshoofdstuk en dit symbolisch markeren.</w:t>
      </w:r>
    </w:p>
    <w:p w14:paraId="49E70B60" w14:textId="74371D75" w:rsidR="00343FE0" w:rsidRPr="00343FE0" w:rsidRDefault="00343FE0" w:rsidP="00343FE0">
      <w:pPr>
        <w:pStyle w:val="Geenafstand"/>
        <w:numPr>
          <w:ilvl w:val="0"/>
          <w:numId w:val="7"/>
        </w:numPr>
        <w:rPr>
          <w:rFonts w:ascii="Calibri" w:hAnsi="Calibri" w:cs="Calibri"/>
          <w:sz w:val="22"/>
          <w:szCs w:val="22"/>
        </w:rPr>
      </w:pPr>
      <w:r w:rsidRPr="00343FE0">
        <w:rPr>
          <w:rFonts w:ascii="Calibri" w:hAnsi="Calibri" w:cs="Calibri"/>
          <w:sz w:val="22"/>
          <w:szCs w:val="22"/>
        </w:rPr>
        <w:t>Het geven van een naam aan een probleem en daar een symbolische handeling bij uitvoeren.</w:t>
      </w:r>
    </w:p>
    <w:p w14:paraId="3FAC50B2" w14:textId="0C2A4C07" w:rsidR="00343FE0" w:rsidRPr="00343FE0" w:rsidRDefault="00343FE0" w:rsidP="00343FE0">
      <w:pPr>
        <w:pStyle w:val="Geenafstand"/>
        <w:numPr>
          <w:ilvl w:val="0"/>
          <w:numId w:val="7"/>
        </w:numPr>
        <w:rPr>
          <w:rFonts w:ascii="Calibri" w:hAnsi="Calibri" w:cs="Calibri"/>
          <w:sz w:val="22"/>
          <w:szCs w:val="22"/>
        </w:rPr>
      </w:pPr>
      <w:r w:rsidRPr="00343FE0">
        <w:rPr>
          <w:rFonts w:ascii="Calibri" w:hAnsi="Calibri" w:cs="Calibri"/>
          <w:sz w:val="22"/>
          <w:szCs w:val="22"/>
        </w:rPr>
        <w:t>Het maken van een “certificaat” of document dat een nieuwe identiteit of kracht bevestigt.</w:t>
      </w:r>
    </w:p>
    <w:p w14:paraId="5B3B5D59" w14:textId="77777777" w:rsidR="00343FE0" w:rsidRPr="00343FE0" w:rsidRDefault="00343FE0" w:rsidP="004E17B5">
      <w:pPr>
        <w:pStyle w:val="Geenafstand"/>
        <w:rPr>
          <w:rFonts w:ascii="Calibri" w:hAnsi="Calibri" w:cs="Calibri"/>
          <w:b/>
          <w:bCs/>
          <w:sz w:val="22"/>
          <w:szCs w:val="22"/>
        </w:rPr>
      </w:pPr>
    </w:p>
    <w:p w14:paraId="6BB6128F" w14:textId="5C1D1D94" w:rsidR="004E17B5" w:rsidRPr="004E17B5" w:rsidRDefault="004E17B5" w:rsidP="004E17B5">
      <w:pPr>
        <w:pStyle w:val="Geenafstand"/>
        <w:rPr>
          <w:rFonts w:ascii="Calibri" w:hAnsi="Calibri" w:cs="Calibri"/>
          <w:sz w:val="22"/>
          <w:szCs w:val="22"/>
          <w:u w:val="single"/>
        </w:rPr>
      </w:pPr>
      <w:r w:rsidRPr="004E17B5">
        <w:rPr>
          <w:rFonts w:ascii="Calibri" w:hAnsi="Calibri" w:cs="Calibri"/>
          <w:sz w:val="22"/>
          <w:szCs w:val="22"/>
          <w:u w:val="single"/>
        </w:rPr>
        <w:t>Variaties binnen vaktherapie</w:t>
      </w:r>
    </w:p>
    <w:p w14:paraId="42F2F155" w14:textId="7777777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Binnen vaktherapie kunnen narratieve en symbolische rituelen op verschillende creatieve en ervaringsgerichte manieren worden vormgegeven. Deze vormen helpen cliënten om hun verhaal niet alleen te verwoorden, maar ook zichtbaar, hoorbaar of voelbaar te maken.</w:t>
      </w:r>
    </w:p>
    <w:p w14:paraId="7B67D2DE" w14:textId="77777777" w:rsidR="004E17B5" w:rsidRPr="004E17B5" w:rsidRDefault="004E17B5" w:rsidP="004E17B5">
      <w:pPr>
        <w:pStyle w:val="Geenafstand"/>
        <w:rPr>
          <w:rFonts w:ascii="Calibri" w:hAnsi="Calibri" w:cs="Calibri"/>
          <w:sz w:val="22"/>
          <w:szCs w:val="22"/>
        </w:rPr>
      </w:pPr>
    </w:p>
    <w:p w14:paraId="7D212D9B" w14:textId="22BE58F7"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Beeldende therapie</w:t>
      </w:r>
      <w:r w:rsidRPr="004E17B5">
        <w:rPr>
          <w:rFonts w:ascii="Calibri" w:hAnsi="Calibri" w:cs="Calibri"/>
          <w:sz w:val="22"/>
          <w:szCs w:val="22"/>
        </w:rPr>
        <w:br/>
        <w:t>In beeldende therapie kan de cliënt een beeldend werk maken dat zijn of haar levensverhaal of een belangrijk moment daarin symboliseert. Dit kan bijvoorbeeld een collage, schildering of serie beelden zijn waarin verschillende fases van het leven zichtbaar worden. Het ritueel kan bestaan uit het toevoegen van een nieuw element dat staat voor een nieuwe betekenis of identiteit.</w:t>
      </w:r>
    </w:p>
    <w:p w14:paraId="5A93FC5B" w14:textId="45089DAD" w:rsidR="00783584" w:rsidRPr="002C20F3" w:rsidRDefault="00783584" w:rsidP="002C20F3">
      <w:pPr>
        <w:pStyle w:val="Geenafstand"/>
        <w:numPr>
          <w:ilvl w:val="0"/>
          <w:numId w:val="45"/>
        </w:numPr>
        <w:rPr>
          <w:rFonts w:ascii="Calibri" w:hAnsi="Calibri" w:cs="Calibri"/>
          <w:sz w:val="22"/>
          <w:szCs w:val="22"/>
        </w:rPr>
      </w:pPr>
      <w:r w:rsidRPr="002C20F3">
        <w:rPr>
          <w:rFonts w:ascii="Calibri" w:hAnsi="Calibri" w:cs="Calibri"/>
          <w:sz w:val="22"/>
          <w:szCs w:val="22"/>
        </w:rPr>
        <w:t>Werkvorm - Levensverhaal-collage (beeldende therapie)</w:t>
      </w:r>
      <w:r w:rsidRPr="002C20F3">
        <w:rPr>
          <w:rFonts w:ascii="Calibri" w:hAnsi="Calibri" w:cs="Calibri"/>
          <w:sz w:val="22"/>
          <w:szCs w:val="22"/>
        </w:rPr>
        <w:br/>
        <w:t>De cliënt maakt een collage van belangrijke levensmomenten en voegt een nieuw symbool toe dat een nieuw perspectief op het verhaal vertegenwoordigt.</w:t>
      </w:r>
    </w:p>
    <w:p w14:paraId="735F1BE7" w14:textId="77777777" w:rsidR="004E17B5" w:rsidRPr="002C20F3" w:rsidRDefault="004E17B5" w:rsidP="004E17B5">
      <w:pPr>
        <w:pStyle w:val="Geenafstand"/>
        <w:rPr>
          <w:rFonts w:ascii="Calibri" w:hAnsi="Calibri" w:cs="Calibri"/>
          <w:sz w:val="22"/>
          <w:szCs w:val="22"/>
        </w:rPr>
      </w:pPr>
    </w:p>
    <w:p w14:paraId="7CDF8A71" w14:textId="237C51E9"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Dramatherapie</w:t>
      </w:r>
      <w:r w:rsidRPr="004E17B5">
        <w:rPr>
          <w:rFonts w:ascii="Calibri" w:hAnsi="Calibri" w:cs="Calibri"/>
          <w:sz w:val="22"/>
          <w:szCs w:val="22"/>
        </w:rPr>
        <w:br/>
        <w:t xml:space="preserve">Binnen dramatherapie kan de cliënt zijn of haar verhaal verkennen via </w:t>
      </w:r>
      <w:proofErr w:type="spellStart"/>
      <w:r w:rsidRPr="004E17B5">
        <w:rPr>
          <w:rFonts w:ascii="Calibri" w:hAnsi="Calibri" w:cs="Calibri"/>
          <w:sz w:val="22"/>
          <w:szCs w:val="22"/>
        </w:rPr>
        <w:t>rolspel</w:t>
      </w:r>
      <w:proofErr w:type="spellEnd"/>
      <w:r w:rsidRPr="004E17B5">
        <w:rPr>
          <w:rFonts w:ascii="Calibri" w:hAnsi="Calibri" w:cs="Calibri"/>
          <w:sz w:val="22"/>
          <w:szCs w:val="22"/>
        </w:rPr>
        <w:t>, scènes of symbolische personages. De cliënt kan bijvoorbeeld een scène spelen waarin een nieuw perspectief op een ervaring zichtbaar wordt. Door een rol te spelen waarin kracht, hoop of verandering centraal staat, kan het nieuwe verhaal lichamelijk en emotioneel worden ervaren.</w:t>
      </w:r>
    </w:p>
    <w:p w14:paraId="71AA0B31" w14:textId="5A2B2A75" w:rsidR="004E17B5" w:rsidRPr="002C20F3" w:rsidRDefault="00783584" w:rsidP="002C20F3">
      <w:pPr>
        <w:pStyle w:val="Geenafstand"/>
        <w:numPr>
          <w:ilvl w:val="0"/>
          <w:numId w:val="44"/>
        </w:numPr>
        <w:rPr>
          <w:rFonts w:ascii="Calibri" w:hAnsi="Calibri" w:cs="Calibri"/>
          <w:sz w:val="22"/>
          <w:szCs w:val="22"/>
        </w:rPr>
      </w:pPr>
      <w:r w:rsidRPr="002C20F3">
        <w:rPr>
          <w:rFonts w:ascii="Calibri" w:hAnsi="Calibri" w:cs="Calibri"/>
          <w:sz w:val="22"/>
          <w:szCs w:val="22"/>
        </w:rPr>
        <w:lastRenderedPageBreak/>
        <w:t>Werkvorm - Het herschrijven van het verhaal (dramatherapie)</w:t>
      </w:r>
      <w:r w:rsidRPr="002C20F3">
        <w:rPr>
          <w:rFonts w:ascii="Calibri" w:hAnsi="Calibri" w:cs="Calibri"/>
          <w:sz w:val="22"/>
          <w:szCs w:val="22"/>
        </w:rPr>
        <w:br/>
        <w:t>Een belangrijke gebeurtenis wordt gespeeld, waarna een alternatieve of versterkende versie van het verhaal wordt uitgeprobeerd.</w:t>
      </w:r>
    </w:p>
    <w:p w14:paraId="312B6BAC" w14:textId="77777777" w:rsidR="00783584" w:rsidRPr="002C20F3" w:rsidRDefault="00783584" w:rsidP="004E17B5">
      <w:pPr>
        <w:pStyle w:val="Geenafstand"/>
        <w:rPr>
          <w:rFonts w:ascii="Calibri" w:hAnsi="Calibri" w:cs="Calibri"/>
          <w:sz w:val="22"/>
          <w:szCs w:val="22"/>
        </w:rPr>
      </w:pPr>
    </w:p>
    <w:p w14:paraId="26CF0A10" w14:textId="02C3EB6D"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Dans- en bewegingstherapie</w:t>
      </w:r>
      <w:r w:rsidRPr="004E17B5">
        <w:rPr>
          <w:rFonts w:ascii="Calibri" w:hAnsi="Calibri" w:cs="Calibri"/>
          <w:sz w:val="22"/>
          <w:szCs w:val="22"/>
        </w:rPr>
        <w:br/>
        <w:t>In dans- en bewegingstherapie kan het levensverhaal worden verkend via beweging en lichaamsexpressie. De cliënt kan bijvoorbeeld verschillende bewegingen gebruiken om fases van het leven of emoties uit te drukken. Het ritueel kan worden afgerond met een nieuwe beweging of bewegingsreeks die staat voor een veranderde betekenis of een nieuwe richting.</w:t>
      </w:r>
    </w:p>
    <w:p w14:paraId="75CDF09B" w14:textId="67C05FE1" w:rsidR="004E17B5" w:rsidRPr="002C20F3" w:rsidRDefault="00783584" w:rsidP="002C20F3">
      <w:pPr>
        <w:pStyle w:val="Geenafstand"/>
        <w:numPr>
          <w:ilvl w:val="0"/>
          <w:numId w:val="43"/>
        </w:numPr>
        <w:rPr>
          <w:rFonts w:ascii="Calibri" w:hAnsi="Calibri" w:cs="Calibri"/>
          <w:sz w:val="22"/>
          <w:szCs w:val="22"/>
        </w:rPr>
      </w:pPr>
      <w:r w:rsidRPr="002C20F3">
        <w:rPr>
          <w:rFonts w:ascii="Calibri" w:hAnsi="Calibri" w:cs="Calibri"/>
          <w:sz w:val="22"/>
          <w:szCs w:val="22"/>
        </w:rPr>
        <w:t>Werkvorm - Bewegingsverhaal (dans- en bewegingstherapie)</w:t>
      </w:r>
      <w:r w:rsidRPr="002C20F3">
        <w:rPr>
          <w:rFonts w:ascii="Calibri" w:hAnsi="Calibri" w:cs="Calibri"/>
          <w:sz w:val="22"/>
          <w:szCs w:val="22"/>
        </w:rPr>
        <w:br/>
        <w:t>De cliënt verbeeldt het persoonlijke verhaal via een reeks bewegingen die verschillende levensfasen symboliseren.</w:t>
      </w:r>
    </w:p>
    <w:p w14:paraId="7DFC483E" w14:textId="77777777" w:rsidR="00783584" w:rsidRPr="002C20F3" w:rsidRDefault="00783584" w:rsidP="004E17B5">
      <w:pPr>
        <w:pStyle w:val="Geenafstand"/>
        <w:rPr>
          <w:rFonts w:ascii="Calibri" w:hAnsi="Calibri" w:cs="Calibri"/>
          <w:sz w:val="22"/>
          <w:szCs w:val="22"/>
        </w:rPr>
      </w:pPr>
    </w:p>
    <w:p w14:paraId="6FC1C8C6" w14:textId="161D52C0"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Muziektherapie</w:t>
      </w:r>
      <w:r w:rsidRPr="004E17B5">
        <w:rPr>
          <w:rFonts w:ascii="Calibri" w:hAnsi="Calibri" w:cs="Calibri"/>
          <w:sz w:val="22"/>
          <w:szCs w:val="22"/>
        </w:rPr>
        <w:br/>
        <w:t>Binnen muziektherapie kan de cliënt zijn of haar verhaal uitdrukken via muziek, klank of ritme. De cliënt kan bijvoorbeeld muziek kiezen of creëren die verschillende fases van het leven weerspiegelt. Het ritueel kan bestaan uit het componeren of uitvoeren van een muziekstuk dat een nieuw perspectief of een belangrijke ontwikkeling symboliseert.</w:t>
      </w:r>
    </w:p>
    <w:p w14:paraId="01693646" w14:textId="0B0D4B5D" w:rsidR="004E17B5" w:rsidRPr="002C20F3" w:rsidRDefault="00783584" w:rsidP="002C20F3">
      <w:pPr>
        <w:pStyle w:val="Geenafstand"/>
        <w:numPr>
          <w:ilvl w:val="0"/>
          <w:numId w:val="42"/>
        </w:numPr>
        <w:rPr>
          <w:rFonts w:ascii="Calibri" w:hAnsi="Calibri" w:cs="Calibri"/>
          <w:sz w:val="22"/>
          <w:szCs w:val="22"/>
        </w:rPr>
      </w:pPr>
      <w:r w:rsidRPr="002C20F3">
        <w:rPr>
          <w:rFonts w:ascii="Calibri" w:hAnsi="Calibri" w:cs="Calibri"/>
          <w:sz w:val="22"/>
          <w:szCs w:val="22"/>
        </w:rPr>
        <w:t xml:space="preserve">Werkvorm - </w:t>
      </w:r>
      <w:r w:rsidRPr="002C20F3">
        <w:rPr>
          <w:rFonts w:ascii="Calibri" w:hAnsi="Calibri" w:cs="Calibri"/>
          <w:sz w:val="22"/>
          <w:szCs w:val="22"/>
        </w:rPr>
        <w:t>Muzikaal levensverhaal (muziektherapie)</w:t>
      </w:r>
      <w:r w:rsidRPr="002C20F3">
        <w:rPr>
          <w:rFonts w:ascii="Calibri" w:hAnsi="Calibri" w:cs="Calibri"/>
          <w:sz w:val="22"/>
          <w:szCs w:val="22"/>
        </w:rPr>
        <w:br/>
        <w:t>De cliënt kiest muziek die verschillende periodes van het leven vertegenwoordigt en maakt een nieuwe compositie die een veranderde betekenis weerspiegelt.</w:t>
      </w:r>
    </w:p>
    <w:p w14:paraId="59F71448" w14:textId="77777777" w:rsidR="00783584" w:rsidRPr="002C20F3" w:rsidRDefault="00783584" w:rsidP="004E17B5">
      <w:pPr>
        <w:pStyle w:val="Geenafstand"/>
        <w:rPr>
          <w:rFonts w:ascii="Calibri" w:hAnsi="Calibri" w:cs="Calibri"/>
          <w:sz w:val="22"/>
          <w:szCs w:val="22"/>
        </w:rPr>
      </w:pPr>
    </w:p>
    <w:p w14:paraId="78404046" w14:textId="67AC599F" w:rsidR="004E17B5" w:rsidRPr="004E17B5" w:rsidRDefault="004E17B5" w:rsidP="004E17B5">
      <w:pPr>
        <w:pStyle w:val="Geenafstand"/>
        <w:rPr>
          <w:rFonts w:ascii="Calibri" w:hAnsi="Calibri" w:cs="Calibri"/>
          <w:sz w:val="22"/>
          <w:szCs w:val="22"/>
        </w:rPr>
      </w:pPr>
      <w:r w:rsidRPr="004E17B5">
        <w:rPr>
          <w:rFonts w:ascii="Calibri" w:hAnsi="Calibri" w:cs="Calibri"/>
          <w:sz w:val="22"/>
          <w:szCs w:val="22"/>
        </w:rPr>
        <w:t>Speltherapie</w:t>
      </w:r>
      <w:r w:rsidRPr="004E17B5">
        <w:rPr>
          <w:rFonts w:ascii="Calibri" w:hAnsi="Calibri" w:cs="Calibri"/>
          <w:sz w:val="22"/>
          <w:szCs w:val="22"/>
        </w:rPr>
        <w:br/>
        <w:t>In speltherapie, vooral bij kinderen, kan het persoonlijke verhaal worden verkend via symbolisch spel. Het kind kan bijvoorbeeld met figuren of materialen een verhaal spelen waarin een personage uitdagingen overwint of een verandering doormaakt. Door het verhaal te herschrijven of een nieuw einde te creëren, kan het kind ervaren dat er verschillende mogelijkheden zijn om naar ervaringen te kijken.</w:t>
      </w:r>
    </w:p>
    <w:p w14:paraId="46401D20" w14:textId="6FF5206B" w:rsidR="002500BE" w:rsidRPr="002C20F3" w:rsidRDefault="00783584" w:rsidP="002C20F3">
      <w:pPr>
        <w:pStyle w:val="Geenafstand"/>
        <w:numPr>
          <w:ilvl w:val="0"/>
          <w:numId w:val="41"/>
        </w:numPr>
        <w:rPr>
          <w:rFonts w:ascii="Calibri" w:hAnsi="Calibri" w:cs="Calibri"/>
          <w:sz w:val="22"/>
          <w:szCs w:val="22"/>
        </w:rPr>
      </w:pPr>
      <w:r w:rsidRPr="002C20F3">
        <w:rPr>
          <w:rFonts w:ascii="Calibri" w:hAnsi="Calibri" w:cs="Calibri"/>
          <w:sz w:val="22"/>
          <w:szCs w:val="22"/>
        </w:rPr>
        <w:t>Werkvorm - Symbolisch spelverhaal (speltherapie)</w:t>
      </w:r>
      <w:r w:rsidRPr="002C20F3">
        <w:rPr>
          <w:rFonts w:ascii="Calibri" w:hAnsi="Calibri" w:cs="Calibri"/>
          <w:sz w:val="22"/>
          <w:szCs w:val="22"/>
        </w:rPr>
        <w:br/>
        <w:t>Met figuren of materialen wordt een verhaal gespeeld waarin een personage een moeilijke situatie overwint of een nieuwe identiteit ontwikkelt.</w:t>
      </w:r>
    </w:p>
    <w:p w14:paraId="5F6DE14C" w14:textId="77777777" w:rsidR="002500BE" w:rsidRPr="00343FE0" w:rsidRDefault="002500BE" w:rsidP="00343FE0">
      <w:pPr>
        <w:pStyle w:val="Geenafstand"/>
        <w:rPr>
          <w:rFonts w:ascii="Calibri" w:hAnsi="Calibri" w:cs="Calibri"/>
          <w:sz w:val="22"/>
          <w:szCs w:val="22"/>
        </w:rPr>
      </w:pPr>
    </w:p>
    <w:p w14:paraId="42428E0C" w14:textId="77777777" w:rsidR="00343FE0" w:rsidRPr="00343FE0" w:rsidRDefault="00343FE0" w:rsidP="00343FE0">
      <w:pPr>
        <w:pStyle w:val="Geenafstand"/>
        <w:rPr>
          <w:rFonts w:ascii="Calibri" w:hAnsi="Calibri" w:cs="Calibri"/>
          <w:sz w:val="22"/>
          <w:szCs w:val="22"/>
        </w:rPr>
      </w:pPr>
    </w:p>
    <w:sectPr w:rsidR="00343FE0" w:rsidRPr="00343F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3C6"/>
    <w:multiLevelType w:val="hybridMultilevel"/>
    <w:tmpl w:val="95E625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6917BC"/>
    <w:multiLevelType w:val="hybridMultilevel"/>
    <w:tmpl w:val="8B1051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D77BFE"/>
    <w:multiLevelType w:val="hybridMultilevel"/>
    <w:tmpl w:val="00B468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CBC42C7"/>
    <w:multiLevelType w:val="hybridMultilevel"/>
    <w:tmpl w:val="F048AE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DA22289"/>
    <w:multiLevelType w:val="hybridMultilevel"/>
    <w:tmpl w:val="1C7419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E79705D"/>
    <w:multiLevelType w:val="hybridMultilevel"/>
    <w:tmpl w:val="FBAA3E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E7D15F5"/>
    <w:multiLevelType w:val="hybridMultilevel"/>
    <w:tmpl w:val="A05C6A32"/>
    <w:lvl w:ilvl="0" w:tplc="045C9668">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EAB718C"/>
    <w:multiLevelType w:val="hybridMultilevel"/>
    <w:tmpl w:val="D3A040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4D560A6"/>
    <w:multiLevelType w:val="hybridMultilevel"/>
    <w:tmpl w:val="1464C6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51C053A"/>
    <w:multiLevelType w:val="hybridMultilevel"/>
    <w:tmpl w:val="65F04744"/>
    <w:lvl w:ilvl="0" w:tplc="045C9668">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66726E7"/>
    <w:multiLevelType w:val="hybridMultilevel"/>
    <w:tmpl w:val="AF888400"/>
    <w:lvl w:ilvl="0" w:tplc="2C18F9B2">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7380481"/>
    <w:multiLevelType w:val="hybridMultilevel"/>
    <w:tmpl w:val="103E9D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8604919"/>
    <w:multiLevelType w:val="hybridMultilevel"/>
    <w:tmpl w:val="2250A4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8FB0661"/>
    <w:multiLevelType w:val="hybridMultilevel"/>
    <w:tmpl w:val="E3582C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3AA65AA"/>
    <w:multiLevelType w:val="hybridMultilevel"/>
    <w:tmpl w:val="F498F8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4921BE0"/>
    <w:multiLevelType w:val="hybridMultilevel"/>
    <w:tmpl w:val="4DB21B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7342AC6"/>
    <w:multiLevelType w:val="hybridMultilevel"/>
    <w:tmpl w:val="5CE8A35C"/>
    <w:lvl w:ilvl="0" w:tplc="045C9668">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3143E34"/>
    <w:multiLevelType w:val="hybridMultilevel"/>
    <w:tmpl w:val="42A4F1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7225F0F"/>
    <w:multiLevelType w:val="hybridMultilevel"/>
    <w:tmpl w:val="F4ECA6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BA141A3"/>
    <w:multiLevelType w:val="hybridMultilevel"/>
    <w:tmpl w:val="913C3DE0"/>
    <w:lvl w:ilvl="0" w:tplc="045C9668">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BBA1B56"/>
    <w:multiLevelType w:val="hybridMultilevel"/>
    <w:tmpl w:val="AEB85DA2"/>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D7574F3"/>
    <w:multiLevelType w:val="hybridMultilevel"/>
    <w:tmpl w:val="A28A05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F880B88"/>
    <w:multiLevelType w:val="hybridMultilevel"/>
    <w:tmpl w:val="2B5E1D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55879B9"/>
    <w:multiLevelType w:val="hybridMultilevel"/>
    <w:tmpl w:val="25302C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5F46936"/>
    <w:multiLevelType w:val="hybridMultilevel"/>
    <w:tmpl w:val="31CCB2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3651445"/>
    <w:multiLevelType w:val="hybridMultilevel"/>
    <w:tmpl w:val="8E2A67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4922F4F"/>
    <w:multiLevelType w:val="hybridMultilevel"/>
    <w:tmpl w:val="42C61EA0"/>
    <w:lvl w:ilvl="0" w:tplc="045C9668">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0097E9C"/>
    <w:multiLevelType w:val="hybridMultilevel"/>
    <w:tmpl w:val="ED7089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31B3F62"/>
    <w:multiLevelType w:val="hybridMultilevel"/>
    <w:tmpl w:val="8206A2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4374B1B"/>
    <w:multiLevelType w:val="hybridMultilevel"/>
    <w:tmpl w:val="25B04C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6F17123"/>
    <w:multiLevelType w:val="hybridMultilevel"/>
    <w:tmpl w:val="16F8A8D2"/>
    <w:lvl w:ilvl="0" w:tplc="045C9668">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79E74D9"/>
    <w:multiLevelType w:val="hybridMultilevel"/>
    <w:tmpl w:val="16C85F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D9B2BCB"/>
    <w:multiLevelType w:val="hybridMultilevel"/>
    <w:tmpl w:val="67C673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E5A3C97"/>
    <w:multiLevelType w:val="hybridMultilevel"/>
    <w:tmpl w:val="578ACB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6FB72032"/>
    <w:multiLevelType w:val="hybridMultilevel"/>
    <w:tmpl w:val="C09EFF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6FF72B80"/>
    <w:multiLevelType w:val="hybridMultilevel"/>
    <w:tmpl w:val="236C52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0111DAA"/>
    <w:multiLevelType w:val="hybridMultilevel"/>
    <w:tmpl w:val="4DF080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1260E19"/>
    <w:multiLevelType w:val="hybridMultilevel"/>
    <w:tmpl w:val="253E0C7C"/>
    <w:lvl w:ilvl="0" w:tplc="045C9668">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73C77587"/>
    <w:multiLevelType w:val="hybridMultilevel"/>
    <w:tmpl w:val="28EC6B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5EB7DDA"/>
    <w:multiLevelType w:val="hybridMultilevel"/>
    <w:tmpl w:val="F12A72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766667D5"/>
    <w:multiLevelType w:val="hybridMultilevel"/>
    <w:tmpl w:val="A12CA53A"/>
    <w:lvl w:ilvl="0" w:tplc="8AC6596A">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77217D02"/>
    <w:multiLevelType w:val="hybridMultilevel"/>
    <w:tmpl w:val="380802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7B095DC9"/>
    <w:multiLevelType w:val="hybridMultilevel"/>
    <w:tmpl w:val="4B3233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7B815856"/>
    <w:multiLevelType w:val="hybridMultilevel"/>
    <w:tmpl w:val="5B7063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D2018DC"/>
    <w:multiLevelType w:val="hybridMultilevel"/>
    <w:tmpl w:val="AFD615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09979186">
    <w:abstractNumId w:val="29"/>
  </w:num>
  <w:num w:numId="2" w16cid:durableId="2134711315">
    <w:abstractNumId w:val="22"/>
  </w:num>
  <w:num w:numId="3" w16cid:durableId="1779568429">
    <w:abstractNumId w:val="27"/>
  </w:num>
  <w:num w:numId="4" w16cid:durableId="386419592">
    <w:abstractNumId w:val="36"/>
  </w:num>
  <w:num w:numId="5" w16cid:durableId="1564488175">
    <w:abstractNumId w:val="25"/>
  </w:num>
  <w:num w:numId="6" w16cid:durableId="752356769">
    <w:abstractNumId w:val="7"/>
  </w:num>
  <w:num w:numId="7" w16cid:durableId="1791388462">
    <w:abstractNumId w:val="14"/>
  </w:num>
  <w:num w:numId="8" w16cid:durableId="404958564">
    <w:abstractNumId w:val="0"/>
  </w:num>
  <w:num w:numId="9" w16cid:durableId="677121029">
    <w:abstractNumId w:val="21"/>
  </w:num>
  <w:num w:numId="10" w16cid:durableId="809984595">
    <w:abstractNumId w:val="23"/>
  </w:num>
  <w:num w:numId="11" w16cid:durableId="29454473">
    <w:abstractNumId w:val="10"/>
  </w:num>
  <w:num w:numId="12" w16cid:durableId="2113746126">
    <w:abstractNumId w:val="33"/>
  </w:num>
  <w:num w:numId="13" w16cid:durableId="2093429634">
    <w:abstractNumId w:val="40"/>
  </w:num>
  <w:num w:numId="14" w16cid:durableId="2007973270">
    <w:abstractNumId w:val="41"/>
  </w:num>
  <w:num w:numId="15" w16cid:durableId="192965135">
    <w:abstractNumId w:val="6"/>
  </w:num>
  <w:num w:numId="16" w16cid:durableId="771164716">
    <w:abstractNumId w:val="37"/>
  </w:num>
  <w:num w:numId="17" w16cid:durableId="505369729">
    <w:abstractNumId w:val="9"/>
  </w:num>
  <w:num w:numId="18" w16cid:durableId="2137526990">
    <w:abstractNumId w:val="16"/>
  </w:num>
  <w:num w:numId="19" w16cid:durableId="1687830784">
    <w:abstractNumId w:val="26"/>
  </w:num>
  <w:num w:numId="20" w16cid:durableId="841167350">
    <w:abstractNumId w:val="30"/>
  </w:num>
  <w:num w:numId="21" w16cid:durableId="1777820883">
    <w:abstractNumId w:val="19"/>
  </w:num>
  <w:num w:numId="22" w16cid:durableId="1554006435">
    <w:abstractNumId w:val="20"/>
  </w:num>
  <w:num w:numId="23" w16cid:durableId="1815758848">
    <w:abstractNumId w:val="43"/>
  </w:num>
  <w:num w:numId="24" w16cid:durableId="145632901">
    <w:abstractNumId w:val="32"/>
  </w:num>
  <w:num w:numId="25" w16cid:durableId="155727167">
    <w:abstractNumId w:val="39"/>
  </w:num>
  <w:num w:numId="26" w16cid:durableId="385491265">
    <w:abstractNumId w:val="1"/>
  </w:num>
  <w:num w:numId="27" w16cid:durableId="335615384">
    <w:abstractNumId w:val="4"/>
  </w:num>
  <w:num w:numId="28" w16cid:durableId="718213773">
    <w:abstractNumId w:val="34"/>
  </w:num>
  <w:num w:numId="29" w16cid:durableId="363286012">
    <w:abstractNumId w:val="38"/>
  </w:num>
  <w:num w:numId="30" w16cid:durableId="318585382">
    <w:abstractNumId w:val="3"/>
  </w:num>
  <w:num w:numId="31" w16cid:durableId="551238597">
    <w:abstractNumId w:val="18"/>
  </w:num>
  <w:num w:numId="32" w16cid:durableId="539130995">
    <w:abstractNumId w:val="5"/>
  </w:num>
  <w:num w:numId="33" w16cid:durableId="141049763">
    <w:abstractNumId w:val="11"/>
  </w:num>
  <w:num w:numId="34" w16cid:durableId="141697692">
    <w:abstractNumId w:val="42"/>
  </w:num>
  <w:num w:numId="35" w16cid:durableId="553808129">
    <w:abstractNumId w:val="8"/>
  </w:num>
  <w:num w:numId="36" w16cid:durableId="316494519">
    <w:abstractNumId w:val="44"/>
  </w:num>
  <w:num w:numId="37" w16cid:durableId="1579830291">
    <w:abstractNumId w:val="24"/>
  </w:num>
  <w:num w:numId="38" w16cid:durableId="1042050646">
    <w:abstractNumId w:val="15"/>
  </w:num>
  <w:num w:numId="39" w16cid:durableId="193228437">
    <w:abstractNumId w:val="13"/>
  </w:num>
  <w:num w:numId="40" w16cid:durableId="2131320619">
    <w:abstractNumId w:val="17"/>
  </w:num>
  <w:num w:numId="41" w16cid:durableId="1552305142">
    <w:abstractNumId w:val="31"/>
  </w:num>
  <w:num w:numId="42" w16cid:durableId="113909852">
    <w:abstractNumId w:val="12"/>
  </w:num>
  <w:num w:numId="43" w16cid:durableId="817454285">
    <w:abstractNumId w:val="35"/>
  </w:num>
  <w:num w:numId="44" w16cid:durableId="1775395536">
    <w:abstractNumId w:val="2"/>
  </w:num>
  <w:num w:numId="45" w16cid:durableId="174969072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3A"/>
    <w:rsid w:val="002500BE"/>
    <w:rsid w:val="002C20F3"/>
    <w:rsid w:val="00343FE0"/>
    <w:rsid w:val="004E17B5"/>
    <w:rsid w:val="00783584"/>
    <w:rsid w:val="008543FB"/>
    <w:rsid w:val="008E6E64"/>
    <w:rsid w:val="0098303A"/>
    <w:rsid w:val="00A32D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771C1"/>
  <w15:chartTrackingRefBased/>
  <w15:docId w15:val="{6A15E728-3E82-461F-A3A2-C3FE2A5E0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500BE"/>
  </w:style>
  <w:style w:type="paragraph" w:styleId="Kop1">
    <w:name w:val="heading 1"/>
    <w:basedOn w:val="Standaard"/>
    <w:next w:val="Standaard"/>
    <w:link w:val="Kop1Char"/>
    <w:uiPriority w:val="9"/>
    <w:qFormat/>
    <w:rsid w:val="00983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83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8303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8303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8303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8303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8303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8303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8303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8303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8303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8303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8303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8303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8303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8303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8303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8303A"/>
    <w:rPr>
      <w:rFonts w:eastAsiaTheme="majorEastAsia" w:cstheme="majorBidi"/>
      <w:color w:val="272727" w:themeColor="text1" w:themeTint="D8"/>
    </w:rPr>
  </w:style>
  <w:style w:type="paragraph" w:styleId="Titel">
    <w:name w:val="Title"/>
    <w:basedOn w:val="Standaard"/>
    <w:next w:val="Standaard"/>
    <w:link w:val="TitelChar"/>
    <w:uiPriority w:val="10"/>
    <w:qFormat/>
    <w:rsid w:val="00983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8303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8303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8303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8303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8303A"/>
    <w:rPr>
      <w:i/>
      <w:iCs/>
      <w:color w:val="404040" w:themeColor="text1" w:themeTint="BF"/>
    </w:rPr>
  </w:style>
  <w:style w:type="paragraph" w:styleId="Lijstalinea">
    <w:name w:val="List Paragraph"/>
    <w:basedOn w:val="Standaard"/>
    <w:uiPriority w:val="34"/>
    <w:qFormat/>
    <w:rsid w:val="0098303A"/>
    <w:pPr>
      <w:ind w:left="720"/>
      <w:contextualSpacing/>
    </w:pPr>
  </w:style>
  <w:style w:type="character" w:styleId="Intensievebenadrukking">
    <w:name w:val="Intense Emphasis"/>
    <w:basedOn w:val="Standaardalinea-lettertype"/>
    <w:uiPriority w:val="21"/>
    <w:qFormat/>
    <w:rsid w:val="0098303A"/>
    <w:rPr>
      <w:i/>
      <w:iCs/>
      <w:color w:val="0F4761" w:themeColor="accent1" w:themeShade="BF"/>
    </w:rPr>
  </w:style>
  <w:style w:type="paragraph" w:styleId="Duidelijkcitaat">
    <w:name w:val="Intense Quote"/>
    <w:basedOn w:val="Standaard"/>
    <w:next w:val="Standaard"/>
    <w:link w:val="DuidelijkcitaatChar"/>
    <w:uiPriority w:val="30"/>
    <w:qFormat/>
    <w:rsid w:val="00983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8303A"/>
    <w:rPr>
      <w:i/>
      <w:iCs/>
      <w:color w:val="0F4761" w:themeColor="accent1" w:themeShade="BF"/>
    </w:rPr>
  </w:style>
  <w:style w:type="character" w:styleId="Intensieveverwijzing">
    <w:name w:val="Intense Reference"/>
    <w:basedOn w:val="Standaardalinea-lettertype"/>
    <w:uiPriority w:val="32"/>
    <w:qFormat/>
    <w:rsid w:val="0098303A"/>
    <w:rPr>
      <w:b/>
      <w:bCs/>
      <w:smallCaps/>
      <w:color w:val="0F4761" w:themeColor="accent1" w:themeShade="BF"/>
      <w:spacing w:val="5"/>
    </w:rPr>
  </w:style>
  <w:style w:type="paragraph" w:styleId="Geenafstand">
    <w:name w:val="No Spacing"/>
    <w:uiPriority w:val="1"/>
    <w:qFormat/>
    <w:rsid w:val="009830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6887</Words>
  <Characters>37883</Characters>
  <Application>Microsoft Office Word</Application>
  <DocSecurity>0</DocSecurity>
  <Lines>315</Lines>
  <Paragraphs>89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3</cp:revision>
  <cp:lastPrinted>2026-03-07T21:10:00Z</cp:lastPrinted>
  <dcterms:created xsi:type="dcterms:W3CDTF">2026-03-07T21:10:00Z</dcterms:created>
  <dcterms:modified xsi:type="dcterms:W3CDTF">2026-03-07T21:27:00Z</dcterms:modified>
</cp:coreProperties>
</file>