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3CB4C" w14:textId="77777777" w:rsidR="00B16810" w:rsidRPr="00B16810" w:rsidRDefault="00B16810" w:rsidP="00B16810">
      <w:pPr>
        <w:pStyle w:val="Geenafstand"/>
        <w:rPr>
          <w:rFonts w:ascii="Calibri" w:hAnsi="Calibri" w:cs="Calibri"/>
          <w:b/>
          <w:bCs/>
          <w:sz w:val="22"/>
          <w:szCs w:val="22"/>
        </w:rPr>
      </w:pPr>
      <w:r w:rsidRPr="00B16810">
        <w:rPr>
          <w:rFonts w:ascii="Calibri" w:hAnsi="Calibri" w:cs="Calibri"/>
          <w:b/>
          <w:bCs/>
          <w:sz w:val="22"/>
          <w:szCs w:val="22"/>
        </w:rPr>
        <w:t>Oranje</w:t>
      </w:r>
    </w:p>
    <w:p w14:paraId="0EE8FBA2" w14:textId="5D26525D" w:rsidR="00F3187D" w:rsidRPr="00B16810" w:rsidRDefault="00F3187D" w:rsidP="00F3187D">
      <w:pPr>
        <w:pStyle w:val="Geenafstand"/>
        <w:rPr>
          <w:rFonts w:ascii="Calibri" w:hAnsi="Calibri" w:cs="Calibri"/>
          <w:b/>
          <w:bCs/>
          <w:sz w:val="22"/>
          <w:szCs w:val="22"/>
        </w:rPr>
      </w:pPr>
      <w:r w:rsidRPr="00B16810">
        <w:rPr>
          <w:rFonts w:ascii="Calibri" w:hAnsi="Calibri" w:cs="Calibri"/>
          <w:b/>
          <w:bCs/>
          <w:sz w:val="22"/>
          <w:szCs w:val="22"/>
        </w:rPr>
        <w:t>Inleiding – kleur oranje vanuit therapeutisch perspectief</w:t>
      </w:r>
    </w:p>
    <w:p w14:paraId="1B0A2954" w14:textId="55C41D4C" w:rsidR="00F3187D" w:rsidRPr="00B16810" w:rsidRDefault="00F3187D" w:rsidP="00F3187D">
      <w:pPr>
        <w:pStyle w:val="Geenafstand"/>
        <w:rPr>
          <w:rFonts w:ascii="Calibri" w:hAnsi="Calibri" w:cs="Calibri"/>
          <w:sz w:val="22"/>
          <w:szCs w:val="22"/>
        </w:rPr>
      </w:pPr>
      <w:r w:rsidRPr="00F3187D">
        <w:rPr>
          <w:rFonts w:ascii="Calibri" w:hAnsi="Calibri" w:cs="Calibri"/>
          <w:sz w:val="22"/>
          <w:szCs w:val="22"/>
        </w:rPr>
        <w:t>Oranje is een warme en levendige kleur die energie, enthousiasme en verbinding uitstraalt. Vanuit therapeutisch perspectief kan oranje ondersteunen bij het versterken van motivatie, creativiteit en sociale betrokkenheid. De kleur stimuleert expressie en helpt cliënten om gevoelens op een speelse en toegankelijke manier te verkennen. Oranje kan bijdragen aan het vergroten van vitaliteit, het doorbreken van somberheid en het bevorderen van openheid binnen het therapeutisch proces.</w:t>
      </w:r>
    </w:p>
    <w:p w14:paraId="252651DF" w14:textId="77777777" w:rsidR="00B16810" w:rsidRDefault="00B16810" w:rsidP="00F3187D">
      <w:pPr>
        <w:pStyle w:val="Geenafstand"/>
        <w:rPr>
          <w:rFonts w:ascii="Calibri" w:hAnsi="Calibri" w:cs="Calibri"/>
          <w:sz w:val="22"/>
          <w:szCs w:val="22"/>
        </w:rPr>
      </w:pPr>
    </w:p>
    <w:p w14:paraId="502CF223" w14:textId="3B50C870" w:rsidR="00F3187D" w:rsidRPr="00B16810" w:rsidRDefault="00B16810" w:rsidP="00F3187D">
      <w:pPr>
        <w:pStyle w:val="Geenafstand"/>
        <w:rPr>
          <w:rFonts w:ascii="Calibri" w:hAnsi="Calibri" w:cs="Calibri"/>
          <w:b/>
          <w:bCs/>
          <w:sz w:val="22"/>
          <w:szCs w:val="22"/>
        </w:rPr>
      </w:pPr>
      <w:r w:rsidRPr="00B16810">
        <w:rPr>
          <w:rFonts w:ascii="Calibri" w:hAnsi="Calibri" w:cs="Calibri"/>
          <w:b/>
          <w:bCs/>
          <w:sz w:val="22"/>
          <w:szCs w:val="22"/>
        </w:rPr>
        <w:t>Kleur</w:t>
      </w:r>
      <w:r w:rsidRPr="006F1837">
        <w:rPr>
          <w:rFonts w:ascii="Calibri" w:hAnsi="Calibri" w:cs="Calibri"/>
          <w:b/>
          <w:bCs/>
          <w:sz w:val="22"/>
          <w:szCs w:val="22"/>
        </w:rPr>
        <w:t xml:space="preserve"> oranje in psychologisch therapeutisch perspectief</w:t>
      </w:r>
    </w:p>
    <w:p w14:paraId="5C90F2BB" w14:textId="7EA1DC1B" w:rsidR="00F3187D" w:rsidRPr="006F1837" w:rsidRDefault="00F3187D" w:rsidP="00F3187D">
      <w:pPr>
        <w:pStyle w:val="Geenafstand"/>
        <w:rPr>
          <w:rFonts w:ascii="Calibri" w:hAnsi="Calibri" w:cs="Calibri"/>
          <w:sz w:val="22"/>
          <w:szCs w:val="22"/>
        </w:rPr>
      </w:pPr>
      <w:r w:rsidRPr="006F1837">
        <w:rPr>
          <w:rFonts w:ascii="Calibri" w:hAnsi="Calibri" w:cs="Calibri"/>
          <w:sz w:val="22"/>
          <w:szCs w:val="22"/>
          <w:u w:val="single"/>
        </w:rPr>
        <w:t>Achtergrond</w:t>
      </w:r>
    </w:p>
    <w:p w14:paraId="3FBCE499" w14:textId="77777777" w:rsidR="00F3187D" w:rsidRPr="006F1837" w:rsidRDefault="00F3187D" w:rsidP="00F3187D">
      <w:pPr>
        <w:pStyle w:val="Geenafstand"/>
        <w:rPr>
          <w:rFonts w:ascii="Calibri" w:hAnsi="Calibri" w:cs="Calibri"/>
          <w:sz w:val="22"/>
          <w:szCs w:val="22"/>
        </w:rPr>
      </w:pPr>
      <w:r w:rsidRPr="006F1837">
        <w:rPr>
          <w:rFonts w:ascii="Calibri" w:hAnsi="Calibri" w:cs="Calibri"/>
          <w:sz w:val="22"/>
          <w:szCs w:val="22"/>
        </w:rPr>
        <w:t>Oranje is een levendige en activerende kleur die vaak gevoelens van warmte, speelsheid en levenslust oproept. Voor de cliënt kan oranje een uitnodiging zijn om in beweging te komen, contact te maken en ruimte te ervaren voor plezier en spontaniteit. Het is een kleur die het innerlijk kan verlichten, vooral wanneer er sprake is van zwaarte, somberheid of terugtrekking.</w:t>
      </w:r>
    </w:p>
    <w:p w14:paraId="2BE505BD" w14:textId="77777777" w:rsidR="004B74A6" w:rsidRDefault="004B74A6" w:rsidP="00F3187D">
      <w:pPr>
        <w:pStyle w:val="Geenafstand"/>
        <w:rPr>
          <w:rFonts w:ascii="Calibri" w:hAnsi="Calibri" w:cs="Calibri"/>
          <w:sz w:val="22"/>
          <w:szCs w:val="22"/>
        </w:rPr>
      </w:pPr>
    </w:p>
    <w:p w14:paraId="4C9A944D" w14:textId="7138D234" w:rsidR="00F3187D" w:rsidRPr="006F1837" w:rsidRDefault="00F3187D" w:rsidP="00F3187D">
      <w:pPr>
        <w:pStyle w:val="Geenafstand"/>
        <w:rPr>
          <w:rFonts w:ascii="Calibri" w:hAnsi="Calibri" w:cs="Calibri"/>
          <w:sz w:val="22"/>
          <w:szCs w:val="22"/>
        </w:rPr>
      </w:pPr>
      <w:r w:rsidRPr="006F1837">
        <w:rPr>
          <w:rFonts w:ascii="Calibri" w:hAnsi="Calibri" w:cs="Calibri"/>
          <w:sz w:val="22"/>
          <w:szCs w:val="22"/>
        </w:rPr>
        <w:t>Binnen therapeutische processen kan oranje ondersteunend werken bij het doorbreken van passiviteit, angst of negatieve denkpatronen. De kleur stimuleert de zintuigen en kan helpen om opnieuw verbinding te maken met plezier, verlangen en sociale interactie. Voor sommige cliënten kan oranje ook spanning oproepen, bijvoorbeeld wanneer openheid of zichtbaarheid als kwetsbaar wordt ervaren. Juist dit maakt oranje tot een waardevolle ingang om te onderzoeken hoe iemand zich verhoudt tot contact, expressie en levensenergie.</w:t>
      </w:r>
    </w:p>
    <w:p w14:paraId="144197EB" w14:textId="77777777" w:rsidR="004B74A6" w:rsidRDefault="004B74A6" w:rsidP="00F3187D">
      <w:pPr>
        <w:pStyle w:val="Geenafstand"/>
        <w:rPr>
          <w:rFonts w:ascii="Calibri" w:hAnsi="Calibri" w:cs="Calibri"/>
          <w:sz w:val="22"/>
          <w:szCs w:val="22"/>
        </w:rPr>
      </w:pPr>
    </w:p>
    <w:p w14:paraId="61383C31" w14:textId="257A7D3A" w:rsidR="00F3187D" w:rsidRPr="006F1837" w:rsidRDefault="00F3187D" w:rsidP="00F3187D">
      <w:pPr>
        <w:pStyle w:val="Geenafstand"/>
        <w:rPr>
          <w:rFonts w:ascii="Calibri" w:hAnsi="Calibri" w:cs="Calibri"/>
          <w:sz w:val="22"/>
          <w:szCs w:val="22"/>
        </w:rPr>
      </w:pPr>
      <w:r w:rsidRPr="006F1837">
        <w:rPr>
          <w:rFonts w:ascii="Calibri" w:hAnsi="Calibri" w:cs="Calibri"/>
          <w:sz w:val="22"/>
          <w:szCs w:val="22"/>
          <w:u w:val="single"/>
        </w:rPr>
        <w:t>Werkwijze</w:t>
      </w:r>
    </w:p>
    <w:p w14:paraId="456A050F" w14:textId="77777777" w:rsidR="00F3187D" w:rsidRPr="006F1837" w:rsidRDefault="00F3187D" w:rsidP="004B74A6">
      <w:pPr>
        <w:pStyle w:val="Geenafstand"/>
        <w:numPr>
          <w:ilvl w:val="0"/>
          <w:numId w:val="1"/>
        </w:numPr>
        <w:rPr>
          <w:rFonts w:ascii="Calibri" w:hAnsi="Calibri" w:cs="Calibri"/>
          <w:sz w:val="22"/>
          <w:szCs w:val="22"/>
        </w:rPr>
      </w:pPr>
      <w:r w:rsidRPr="006F1837">
        <w:rPr>
          <w:rFonts w:ascii="Calibri" w:hAnsi="Calibri" w:cs="Calibri"/>
          <w:sz w:val="22"/>
          <w:szCs w:val="22"/>
        </w:rPr>
        <w:t>De therapeut nodigt de cliënt uit om oranje te ervaren als een kleur van beweging, contact en beleving. Dit begint met het verkennen van persoonlijke associaties en lichamelijke reacties: wat roept oranje op in gevoel, energie en gedachten? Vervolgens wordt de cliënt gestimuleerd om deze ervaringen vorm te geven in een creatieve werkvorm.</w:t>
      </w:r>
    </w:p>
    <w:p w14:paraId="573F614C" w14:textId="77777777" w:rsidR="004B74A6" w:rsidRDefault="00F3187D" w:rsidP="004B74A6">
      <w:pPr>
        <w:pStyle w:val="Geenafstand"/>
        <w:numPr>
          <w:ilvl w:val="0"/>
          <w:numId w:val="1"/>
        </w:numPr>
        <w:rPr>
          <w:rFonts w:ascii="Calibri" w:hAnsi="Calibri" w:cs="Calibri"/>
          <w:sz w:val="22"/>
          <w:szCs w:val="22"/>
        </w:rPr>
      </w:pPr>
      <w:r w:rsidRPr="006F1837">
        <w:rPr>
          <w:rFonts w:ascii="Calibri" w:hAnsi="Calibri" w:cs="Calibri"/>
          <w:sz w:val="22"/>
          <w:szCs w:val="22"/>
        </w:rPr>
        <w:t xml:space="preserve">In het proces ligt de nadruk op activering en het vergroten van speelsheid en expressie. </w:t>
      </w:r>
    </w:p>
    <w:p w14:paraId="0F50E173" w14:textId="0C19DCFC" w:rsidR="00F3187D" w:rsidRPr="006F1837" w:rsidRDefault="00F3187D" w:rsidP="004B74A6">
      <w:pPr>
        <w:pStyle w:val="Geenafstand"/>
        <w:numPr>
          <w:ilvl w:val="0"/>
          <w:numId w:val="1"/>
        </w:numPr>
        <w:rPr>
          <w:rFonts w:ascii="Calibri" w:hAnsi="Calibri" w:cs="Calibri"/>
          <w:sz w:val="22"/>
          <w:szCs w:val="22"/>
        </w:rPr>
      </w:pPr>
      <w:r w:rsidRPr="006F1837">
        <w:rPr>
          <w:rFonts w:ascii="Calibri" w:hAnsi="Calibri" w:cs="Calibri"/>
          <w:sz w:val="22"/>
          <w:szCs w:val="22"/>
        </w:rPr>
        <w:t>De therapeut ondersteunt de cliënt in het volgen van impulsen, het toelaten van plezier en het onderzoeken van grenzen in contact met de ander. Daarbij wordt zorgvuldig afgestemd op de draagkracht van de cliënt, zodat de activerende werking van oranje helpend blijft en niet overweldigend wordt.</w:t>
      </w:r>
    </w:p>
    <w:p w14:paraId="2CE5B9D1" w14:textId="77777777" w:rsidR="00F3187D" w:rsidRPr="006F1837" w:rsidRDefault="00F3187D" w:rsidP="004B74A6">
      <w:pPr>
        <w:pStyle w:val="Geenafstand"/>
        <w:numPr>
          <w:ilvl w:val="0"/>
          <w:numId w:val="1"/>
        </w:numPr>
        <w:rPr>
          <w:rFonts w:ascii="Calibri" w:hAnsi="Calibri" w:cs="Calibri"/>
          <w:sz w:val="22"/>
          <w:szCs w:val="22"/>
        </w:rPr>
      </w:pPr>
      <w:r w:rsidRPr="006F1837">
        <w:rPr>
          <w:rFonts w:ascii="Calibri" w:hAnsi="Calibri" w:cs="Calibri"/>
          <w:sz w:val="22"/>
          <w:szCs w:val="22"/>
        </w:rPr>
        <w:t>Tijdens de reflectie wordt stilgestaan bij wat oranje in beweging heeft gebracht. De cliënt onderzoekt hoe deze ervaringen samenhangen met het dagelijks leven, bijvoorbeeld op het gebied van sociale interactie, stemming en zelfexpressie. Dit helpt om positieve veranderingen te integreren en vast te houden.</w:t>
      </w:r>
    </w:p>
    <w:p w14:paraId="41B211CD" w14:textId="77777777" w:rsidR="004B74A6" w:rsidRDefault="004B74A6" w:rsidP="00F3187D">
      <w:pPr>
        <w:pStyle w:val="Geenafstand"/>
        <w:rPr>
          <w:rFonts w:ascii="Calibri" w:hAnsi="Calibri" w:cs="Calibri"/>
          <w:sz w:val="22"/>
          <w:szCs w:val="22"/>
        </w:rPr>
      </w:pPr>
    </w:p>
    <w:p w14:paraId="041653E2" w14:textId="358491D4" w:rsidR="00F3187D" w:rsidRPr="006F1837" w:rsidRDefault="00F3187D" w:rsidP="00F3187D">
      <w:pPr>
        <w:pStyle w:val="Geenafstand"/>
        <w:rPr>
          <w:rFonts w:ascii="Calibri" w:hAnsi="Calibri" w:cs="Calibri"/>
          <w:sz w:val="22"/>
          <w:szCs w:val="22"/>
        </w:rPr>
      </w:pPr>
      <w:r w:rsidRPr="006F1837">
        <w:rPr>
          <w:rFonts w:ascii="Calibri" w:hAnsi="Calibri" w:cs="Calibri"/>
          <w:sz w:val="22"/>
          <w:szCs w:val="22"/>
          <w:u w:val="single"/>
        </w:rPr>
        <w:t>Variatie op de opdracht</w:t>
      </w:r>
      <w:r w:rsidRPr="006F1837">
        <w:rPr>
          <w:rFonts w:ascii="Calibri" w:hAnsi="Calibri" w:cs="Calibri"/>
          <w:sz w:val="22"/>
          <w:szCs w:val="22"/>
        </w:rPr>
        <w:t xml:space="preserve"> </w:t>
      </w:r>
    </w:p>
    <w:p w14:paraId="679CA71E" w14:textId="77777777" w:rsidR="00F3187D" w:rsidRPr="006F1837" w:rsidRDefault="00F3187D" w:rsidP="004B74A6">
      <w:pPr>
        <w:pStyle w:val="Geenafstand"/>
        <w:numPr>
          <w:ilvl w:val="0"/>
          <w:numId w:val="2"/>
        </w:numPr>
        <w:rPr>
          <w:rFonts w:ascii="Calibri" w:hAnsi="Calibri" w:cs="Calibri"/>
          <w:sz w:val="22"/>
          <w:szCs w:val="22"/>
        </w:rPr>
      </w:pPr>
      <w:r w:rsidRPr="006F1837">
        <w:rPr>
          <w:rFonts w:ascii="Calibri" w:hAnsi="Calibri" w:cs="Calibri"/>
          <w:sz w:val="22"/>
          <w:szCs w:val="22"/>
        </w:rPr>
        <w:t>De opdracht kan worden gevarieerd door oranje te verbinden aan verschillende thema’s, zoals plezier, contact, avontuur of herstel van energie. De cliënt kan kiezen welk thema het meest aanspreekt en dit verder verkennen.</w:t>
      </w:r>
    </w:p>
    <w:p w14:paraId="7FC41591" w14:textId="77777777" w:rsidR="00F3187D" w:rsidRPr="006F1837" w:rsidRDefault="00F3187D" w:rsidP="004B74A6">
      <w:pPr>
        <w:pStyle w:val="Geenafstand"/>
        <w:numPr>
          <w:ilvl w:val="0"/>
          <w:numId w:val="2"/>
        </w:numPr>
        <w:rPr>
          <w:rFonts w:ascii="Calibri" w:hAnsi="Calibri" w:cs="Calibri"/>
          <w:sz w:val="22"/>
          <w:szCs w:val="22"/>
        </w:rPr>
      </w:pPr>
      <w:r w:rsidRPr="006F1837">
        <w:rPr>
          <w:rFonts w:ascii="Calibri" w:hAnsi="Calibri" w:cs="Calibri"/>
          <w:sz w:val="22"/>
          <w:szCs w:val="22"/>
        </w:rPr>
        <w:t>Een andere variatie is het spelen met intensiteit, bijvoorbeeld door te werken met zachte of juist felle tinten oranje. Dit helpt om nuances in beleving te ontdekken, zoals het verschil tussen rustige warmte en uitbundige energie.</w:t>
      </w:r>
    </w:p>
    <w:p w14:paraId="207C5C8E" w14:textId="77777777" w:rsidR="00F3187D" w:rsidRPr="006F1837" w:rsidRDefault="00F3187D" w:rsidP="004B74A6">
      <w:pPr>
        <w:pStyle w:val="Geenafstand"/>
        <w:numPr>
          <w:ilvl w:val="0"/>
          <w:numId w:val="2"/>
        </w:numPr>
        <w:rPr>
          <w:rFonts w:ascii="Calibri" w:hAnsi="Calibri" w:cs="Calibri"/>
          <w:sz w:val="22"/>
          <w:szCs w:val="22"/>
        </w:rPr>
      </w:pPr>
      <w:r w:rsidRPr="006F1837">
        <w:rPr>
          <w:rFonts w:ascii="Calibri" w:hAnsi="Calibri" w:cs="Calibri"/>
          <w:sz w:val="22"/>
          <w:szCs w:val="22"/>
        </w:rPr>
        <w:t>Daarnaast kan de cliënt oranje combineren met andere kleuren om contrast te ervaren, bijvoorbeeld met blauw voor rust of met rood voor extra intensiteit. Dit ondersteunt het vinden van balans tussen activatie en ontspanning.</w:t>
      </w:r>
    </w:p>
    <w:p w14:paraId="3493FF70" w14:textId="77777777" w:rsidR="004B74A6" w:rsidRDefault="004B74A6" w:rsidP="00F3187D">
      <w:pPr>
        <w:pStyle w:val="Geenafstand"/>
        <w:rPr>
          <w:rFonts w:ascii="Calibri" w:hAnsi="Calibri" w:cs="Calibri"/>
          <w:sz w:val="22"/>
          <w:szCs w:val="22"/>
        </w:rPr>
      </w:pPr>
    </w:p>
    <w:p w14:paraId="23F1C58D" w14:textId="77777777" w:rsidR="004B74A6" w:rsidRDefault="004B74A6" w:rsidP="00F3187D">
      <w:pPr>
        <w:pStyle w:val="Geenafstand"/>
        <w:rPr>
          <w:rFonts w:ascii="Calibri" w:hAnsi="Calibri" w:cs="Calibri"/>
          <w:sz w:val="22"/>
          <w:szCs w:val="22"/>
        </w:rPr>
      </w:pPr>
    </w:p>
    <w:p w14:paraId="2E9B90C9" w14:textId="77777777" w:rsidR="004B74A6" w:rsidRDefault="004B74A6" w:rsidP="00F3187D">
      <w:pPr>
        <w:pStyle w:val="Geenafstand"/>
        <w:rPr>
          <w:rFonts w:ascii="Calibri" w:hAnsi="Calibri" w:cs="Calibri"/>
          <w:sz w:val="22"/>
          <w:szCs w:val="22"/>
        </w:rPr>
      </w:pPr>
    </w:p>
    <w:p w14:paraId="3B83F7CD" w14:textId="77777777" w:rsidR="004B74A6" w:rsidRDefault="004B74A6" w:rsidP="00F3187D">
      <w:pPr>
        <w:pStyle w:val="Geenafstand"/>
        <w:rPr>
          <w:rFonts w:ascii="Calibri" w:hAnsi="Calibri" w:cs="Calibri"/>
          <w:sz w:val="22"/>
          <w:szCs w:val="22"/>
        </w:rPr>
      </w:pPr>
    </w:p>
    <w:p w14:paraId="47A5EC98" w14:textId="77777777" w:rsidR="004B74A6" w:rsidRPr="00011AFD" w:rsidRDefault="004B74A6" w:rsidP="004B74A6">
      <w:pPr>
        <w:pStyle w:val="Geenafstand"/>
        <w:rPr>
          <w:rFonts w:ascii="Calibri" w:hAnsi="Calibri" w:cs="Calibri"/>
          <w:sz w:val="22"/>
          <w:szCs w:val="22"/>
          <w:u w:val="single"/>
        </w:rPr>
      </w:pPr>
      <w:r w:rsidRPr="00011AFD">
        <w:rPr>
          <w:rFonts w:ascii="Calibri" w:hAnsi="Calibri" w:cs="Calibri"/>
          <w:sz w:val="22"/>
          <w:szCs w:val="22"/>
          <w:u w:val="single"/>
        </w:rPr>
        <w:lastRenderedPageBreak/>
        <w:t>Aanvullende werkvormen per vaktherapie</w:t>
      </w:r>
    </w:p>
    <w:p w14:paraId="5DF7773F" w14:textId="50C652DB" w:rsidR="00F3187D" w:rsidRPr="006F1837" w:rsidRDefault="004B74A6" w:rsidP="00F3187D">
      <w:pPr>
        <w:pStyle w:val="Geenafstand"/>
        <w:rPr>
          <w:rFonts w:ascii="Calibri" w:hAnsi="Calibri" w:cs="Calibri"/>
          <w:sz w:val="22"/>
          <w:szCs w:val="22"/>
        </w:rPr>
      </w:pPr>
      <w:r w:rsidRPr="006F1837">
        <w:rPr>
          <w:rFonts w:ascii="Calibri" w:hAnsi="Calibri" w:cs="Calibri"/>
          <w:sz w:val="22"/>
          <w:szCs w:val="22"/>
        </w:rPr>
        <w:t>Beeldende</w:t>
      </w:r>
      <w:r w:rsidR="00F3187D" w:rsidRPr="006F1837">
        <w:rPr>
          <w:rFonts w:ascii="Calibri" w:hAnsi="Calibri" w:cs="Calibri"/>
          <w:sz w:val="22"/>
          <w:szCs w:val="22"/>
        </w:rPr>
        <w:t xml:space="preserve"> therapie</w:t>
      </w:r>
    </w:p>
    <w:p w14:paraId="79A6868C" w14:textId="1D1FB4D2" w:rsidR="00F3187D" w:rsidRPr="006F1837" w:rsidRDefault="00F3187D" w:rsidP="004B74A6">
      <w:pPr>
        <w:pStyle w:val="Geenafstand"/>
        <w:numPr>
          <w:ilvl w:val="0"/>
          <w:numId w:val="3"/>
        </w:numPr>
        <w:rPr>
          <w:rFonts w:ascii="Calibri" w:hAnsi="Calibri" w:cs="Calibri"/>
          <w:sz w:val="22"/>
          <w:szCs w:val="22"/>
        </w:rPr>
      </w:pPr>
      <w:r w:rsidRPr="006F1837">
        <w:rPr>
          <w:rFonts w:ascii="Calibri" w:hAnsi="Calibri" w:cs="Calibri"/>
          <w:sz w:val="22"/>
          <w:szCs w:val="22"/>
        </w:rPr>
        <w:t>Oranje energiecirkel maken</w:t>
      </w:r>
      <w:r w:rsidR="004B74A6">
        <w:rPr>
          <w:rFonts w:ascii="Calibri" w:hAnsi="Calibri" w:cs="Calibri"/>
          <w:sz w:val="22"/>
          <w:szCs w:val="22"/>
        </w:rPr>
        <w:t xml:space="preserve"> - </w:t>
      </w:r>
      <w:r w:rsidRPr="006F1837">
        <w:rPr>
          <w:rFonts w:ascii="Calibri" w:hAnsi="Calibri" w:cs="Calibri"/>
          <w:sz w:val="22"/>
          <w:szCs w:val="22"/>
        </w:rPr>
        <w:t>De cliënt maakt een cirkel in verschillende tinten oranje die energie verbeeldt. Dit helpt bij het ervaren en versterken van vitaliteit.</w:t>
      </w:r>
    </w:p>
    <w:p w14:paraId="0484A0D3" w14:textId="028ABEC4" w:rsidR="00F3187D" w:rsidRPr="006F1837" w:rsidRDefault="00F3187D" w:rsidP="004B74A6">
      <w:pPr>
        <w:pStyle w:val="Geenafstand"/>
        <w:numPr>
          <w:ilvl w:val="0"/>
          <w:numId w:val="3"/>
        </w:numPr>
        <w:rPr>
          <w:rFonts w:ascii="Calibri" w:hAnsi="Calibri" w:cs="Calibri"/>
          <w:sz w:val="22"/>
          <w:szCs w:val="22"/>
        </w:rPr>
      </w:pPr>
      <w:r w:rsidRPr="006F1837">
        <w:rPr>
          <w:rFonts w:ascii="Calibri" w:hAnsi="Calibri" w:cs="Calibri"/>
          <w:sz w:val="22"/>
          <w:szCs w:val="22"/>
        </w:rPr>
        <w:t>Speelse oranje collage</w:t>
      </w:r>
      <w:r w:rsidR="004B74A6">
        <w:rPr>
          <w:rFonts w:ascii="Calibri" w:hAnsi="Calibri" w:cs="Calibri"/>
          <w:sz w:val="22"/>
          <w:szCs w:val="22"/>
        </w:rPr>
        <w:t xml:space="preserve"> - </w:t>
      </w:r>
      <w:r w:rsidRPr="006F1837">
        <w:rPr>
          <w:rFonts w:ascii="Calibri" w:hAnsi="Calibri" w:cs="Calibri"/>
          <w:sz w:val="22"/>
          <w:szCs w:val="22"/>
        </w:rPr>
        <w:t>De cliënt maakt een collage met vrolijke en speelse oranje beelden. Dit bevordert positieve emoties en creativiteit.</w:t>
      </w:r>
    </w:p>
    <w:p w14:paraId="6F1A6AC8" w14:textId="73F68FDD" w:rsidR="00F3187D" w:rsidRPr="006F1837" w:rsidRDefault="00F3187D" w:rsidP="004B74A6">
      <w:pPr>
        <w:pStyle w:val="Geenafstand"/>
        <w:numPr>
          <w:ilvl w:val="0"/>
          <w:numId w:val="3"/>
        </w:numPr>
        <w:rPr>
          <w:rFonts w:ascii="Calibri" w:hAnsi="Calibri" w:cs="Calibri"/>
          <w:sz w:val="22"/>
          <w:szCs w:val="22"/>
        </w:rPr>
      </w:pPr>
      <w:r w:rsidRPr="006F1837">
        <w:rPr>
          <w:rFonts w:ascii="Calibri" w:hAnsi="Calibri" w:cs="Calibri"/>
          <w:sz w:val="22"/>
          <w:szCs w:val="22"/>
        </w:rPr>
        <w:t>Zintuiglijk schilderen met oranje</w:t>
      </w:r>
      <w:r w:rsidR="004B74A6">
        <w:rPr>
          <w:rFonts w:ascii="Calibri" w:hAnsi="Calibri" w:cs="Calibri"/>
          <w:sz w:val="22"/>
          <w:szCs w:val="22"/>
        </w:rPr>
        <w:t xml:space="preserve"> - </w:t>
      </w:r>
      <w:r w:rsidRPr="006F1837">
        <w:rPr>
          <w:rFonts w:ascii="Calibri" w:hAnsi="Calibri" w:cs="Calibri"/>
          <w:sz w:val="22"/>
          <w:szCs w:val="22"/>
        </w:rPr>
        <w:t>De cliënt schildert op intuïtieve wijze met oranje, gericht op zintuiglijke beleving. Dit ondersteunt het contact met gevoel en plezier.</w:t>
      </w:r>
    </w:p>
    <w:p w14:paraId="581D3801" w14:textId="77777777" w:rsidR="004B74A6" w:rsidRDefault="004B74A6" w:rsidP="00F3187D">
      <w:pPr>
        <w:pStyle w:val="Geenafstand"/>
        <w:rPr>
          <w:rFonts w:ascii="Calibri" w:hAnsi="Calibri" w:cs="Calibri"/>
          <w:sz w:val="22"/>
          <w:szCs w:val="22"/>
        </w:rPr>
      </w:pPr>
    </w:p>
    <w:p w14:paraId="637F7A55" w14:textId="132BCFA8" w:rsidR="00F3187D" w:rsidRPr="006F1837" w:rsidRDefault="004B74A6" w:rsidP="004B74A6">
      <w:pPr>
        <w:pStyle w:val="Geenafstand"/>
        <w:rPr>
          <w:rFonts w:ascii="Calibri" w:hAnsi="Calibri" w:cs="Calibri"/>
          <w:sz w:val="22"/>
          <w:szCs w:val="22"/>
        </w:rPr>
      </w:pPr>
      <w:r w:rsidRPr="006F1837">
        <w:rPr>
          <w:rFonts w:ascii="Calibri" w:hAnsi="Calibri" w:cs="Calibri"/>
          <w:sz w:val="22"/>
          <w:szCs w:val="22"/>
        </w:rPr>
        <w:t>Dramatherapie</w:t>
      </w:r>
    </w:p>
    <w:p w14:paraId="2C84FC80" w14:textId="4B23D8C4" w:rsidR="00F3187D" w:rsidRPr="006F1837" w:rsidRDefault="00F3187D" w:rsidP="004B74A6">
      <w:pPr>
        <w:pStyle w:val="Geenafstand"/>
        <w:numPr>
          <w:ilvl w:val="0"/>
          <w:numId w:val="3"/>
        </w:numPr>
        <w:rPr>
          <w:rFonts w:ascii="Calibri" w:hAnsi="Calibri" w:cs="Calibri"/>
          <w:sz w:val="22"/>
          <w:szCs w:val="22"/>
        </w:rPr>
      </w:pPr>
      <w:r w:rsidRPr="006F1837">
        <w:rPr>
          <w:rFonts w:ascii="Calibri" w:hAnsi="Calibri" w:cs="Calibri"/>
          <w:sz w:val="22"/>
          <w:szCs w:val="22"/>
        </w:rPr>
        <w:t>Vrolijke ontmoeting spelen</w:t>
      </w:r>
      <w:r w:rsidR="004B74A6">
        <w:rPr>
          <w:rFonts w:ascii="Calibri" w:hAnsi="Calibri" w:cs="Calibri"/>
          <w:sz w:val="22"/>
          <w:szCs w:val="22"/>
        </w:rPr>
        <w:t xml:space="preserve"> - </w:t>
      </w:r>
      <w:r w:rsidRPr="006F1837">
        <w:rPr>
          <w:rFonts w:ascii="Calibri" w:hAnsi="Calibri" w:cs="Calibri"/>
          <w:sz w:val="22"/>
          <w:szCs w:val="22"/>
        </w:rPr>
        <w:t>De cliënt speelt een spontane en positieve ontmoeting. Dit helpt bij het oefenen van sociale vaardigheden en openheid.</w:t>
      </w:r>
    </w:p>
    <w:p w14:paraId="04D78A61" w14:textId="24C1686E" w:rsidR="00F3187D" w:rsidRPr="006F1837" w:rsidRDefault="00F3187D" w:rsidP="004B74A6">
      <w:pPr>
        <w:pStyle w:val="Geenafstand"/>
        <w:numPr>
          <w:ilvl w:val="0"/>
          <w:numId w:val="3"/>
        </w:numPr>
        <w:rPr>
          <w:rFonts w:ascii="Calibri" w:hAnsi="Calibri" w:cs="Calibri"/>
          <w:sz w:val="22"/>
          <w:szCs w:val="22"/>
        </w:rPr>
      </w:pPr>
      <w:r w:rsidRPr="006F1837">
        <w:rPr>
          <w:rFonts w:ascii="Calibri" w:hAnsi="Calibri" w:cs="Calibri"/>
          <w:sz w:val="22"/>
          <w:szCs w:val="22"/>
        </w:rPr>
        <w:t>Avontuurlijke rol aannemen</w:t>
      </w:r>
      <w:r w:rsidR="004B74A6">
        <w:rPr>
          <w:rFonts w:ascii="Calibri" w:hAnsi="Calibri" w:cs="Calibri"/>
          <w:sz w:val="22"/>
          <w:szCs w:val="22"/>
        </w:rPr>
        <w:t xml:space="preserve"> - </w:t>
      </w:r>
      <w:r w:rsidRPr="006F1837">
        <w:rPr>
          <w:rFonts w:ascii="Calibri" w:hAnsi="Calibri" w:cs="Calibri"/>
          <w:sz w:val="22"/>
          <w:szCs w:val="22"/>
        </w:rPr>
        <w:t>De cliënt kruipt in de rol van een avontuurlijk personage. Dit stimuleert zelfvertrouwen en exploratie.</w:t>
      </w:r>
    </w:p>
    <w:p w14:paraId="5BE4507A" w14:textId="10031B64" w:rsidR="00F3187D" w:rsidRPr="006F1837" w:rsidRDefault="00F3187D" w:rsidP="004B74A6">
      <w:pPr>
        <w:pStyle w:val="Geenafstand"/>
        <w:numPr>
          <w:ilvl w:val="0"/>
          <w:numId w:val="3"/>
        </w:numPr>
        <w:rPr>
          <w:rFonts w:ascii="Calibri" w:hAnsi="Calibri" w:cs="Calibri"/>
          <w:sz w:val="22"/>
          <w:szCs w:val="22"/>
        </w:rPr>
      </w:pPr>
      <w:r w:rsidRPr="006F1837">
        <w:rPr>
          <w:rFonts w:ascii="Calibri" w:hAnsi="Calibri" w:cs="Calibri"/>
          <w:sz w:val="22"/>
          <w:szCs w:val="22"/>
        </w:rPr>
        <w:t>Speels improvisatiespel</w:t>
      </w:r>
      <w:r w:rsidR="004B74A6">
        <w:rPr>
          <w:rFonts w:ascii="Calibri" w:hAnsi="Calibri" w:cs="Calibri"/>
          <w:sz w:val="22"/>
          <w:szCs w:val="22"/>
        </w:rPr>
        <w:t xml:space="preserve"> - </w:t>
      </w:r>
      <w:r w:rsidRPr="006F1837">
        <w:rPr>
          <w:rFonts w:ascii="Calibri" w:hAnsi="Calibri" w:cs="Calibri"/>
          <w:sz w:val="22"/>
          <w:szCs w:val="22"/>
        </w:rPr>
        <w:t>De cliënt doet een improvisatie waarin humor en speelsheid centraal staan. Dit bevordert flexibiliteit en emotionele expressie.</w:t>
      </w:r>
    </w:p>
    <w:p w14:paraId="68BA162B" w14:textId="77777777" w:rsidR="004B74A6" w:rsidRDefault="004B74A6" w:rsidP="00F3187D">
      <w:pPr>
        <w:pStyle w:val="Geenafstand"/>
        <w:rPr>
          <w:rFonts w:ascii="Calibri" w:hAnsi="Calibri" w:cs="Calibri"/>
          <w:sz w:val="22"/>
          <w:szCs w:val="22"/>
        </w:rPr>
      </w:pPr>
    </w:p>
    <w:p w14:paraId="60F03CB9" w14:textId="5E96CF9A" w:rsidR="00F3187D" w:rsidRPr="006F1837" w:rsidRDefault="004B74A6" w:rsidP="004B74A6">
      <w:pPr>
        <w:pStyle w:val="Geenafstand"/>
        <w:rPr>
          <w:rFonts w:ascii="Calibri" w:hAnsi="Calibri" w:cs="Calibri"/>
          <w:sz w:val="22"/>
          <w:szCs w:val="22"/>
        </w:rPr>
      </w:pPr>
      <w:r w:rsidRPr="006F1837">
        <w:rPr>
          <w:rFonts w:ascii="Calibri" w:hAnsi="Calibri" w:cs="Calibri"/>
          <w:sz w:val="22"/>
          <w:szCs w:val="22"/>
        </w:rPr>
        <w:t>Dans</w:t>
      </w:r>
      <w:r w:rsidR="00F3187D" w:rsidRPr="006F1837">
        <w:rPr>
          <w:rFonts w:ascii="Calibri" w:hAnsi="Calibri" w:cs="Calibri"/>
          <w:sz w:val="22"/>
          <w:szCs w:val="22"/>
        </w:rPr>
        <w:t>- en bewegingstherapie</w:t>
      </w:r>
    </w:p>
    <w:p w14:paraId="7B566E54" w14:textId="31867BC2" w:rsidR="00F3187D" w:rsidRPr="006F1837" w:rsidRDefault="00F3187D" w:rsidP="004B74A6">
      <w:pPr>
        <w:pStyle w:val="Geenafstand"/>
        <w:numPr>
          <w:ilvl w:val="0"/>
          <w:numId w:val="3"/>
        </w:numPr>
        <w:rPr>
          <w:rFonts w:ascii="Calibri" w:hAnsi="Calibri" w:cs="Calibri"/>
          <w:sz w:val="22"/>
          <w:szCs w:val="22"/>
        </w:rPr>
      </w:pPr>
      <w:r w:rsidRPr="006F1837">
        <w:rPr>
          <w:rFonts w:ascii="Calibri" w:hAnsi="Calibri" w:cs="Calibri"/>
          <w:sz w:val="22"/>
          <w:szCs w:val="22"/>
        </w:rPr>
        <w:t>Lichte en speelse bewegingen</w:t>
      </w:r>
      <w:r w:rsidR="004B74A6">
        <w:rPr>
          <w:rFonts w:ascii="Calibri" w:hAnsi="Calibri" w:cs="Calibri"/>
          <w:sz w:val="22"/>
          <w:szCs w:val="22"/>
        </w:rPr>
        <w:t xml:space="preserve"> - </w:t>
      </w:r>
      <w:r w:rsidRPr="006F1837">
        <w:rPr>
          <w:rFonts w:ascii="Calibri" w:hAnsi="Calibri" w:cs="Calibri"/>
          <w:sz w:val="22"/>
          <w:szCs w:val="22"/>
        </w:rPr>
        <w:t>De cliënt beweegt op een luchtige en speelse manier. Dit helpt bij het ervaren van plezier en loslaten van spanning.</w:t>
      </w:r>
    </w:p>
    <w:p w14:paraId="3DD386A6" w14:textId="19C7E476" w:rsidR="00F3187D" w:rsidRPr="006F1837" w:rsidRDefault="00F3187D" w:rsidP="004B74A6">
      <w:pPr>
        <w:pStyle w:val="Geenafstand"/>
        <w:numPr>
          <w:ilvl w:val="0"/>
          <w:numId w:val="3"/>
        </w:numPr>
        <w:rPr>
          <w:rFonts w:ascii="Calibri" w:hAnsi="Calibri" w:cs="Calibri"/>
          <w:sz w:val="22"/>
          <w:szCs w:val="22"/>
        </w:rPr>
      </w:pPr>
      <w:r w:rsidRPr="006F1837">
        <w:rPr>
          <w:rFonts w:ascii="Calibri" w:hAnsi="Calibri" w:cs="Calibri"/>
          <w:sz w:val="22"/>
          <w:szCs w:val="22"/>
        </w:rPr>
        <w:t>Bewegen in contact</w:t>
      </w:r>
      <w:r w:rsidR="004B74A6">
        <w:rPr>
          <w:rFonts w:ascii="Calibri" w:hAnsi="Calibri" w:cs="Calibri"/>
          <w:sz w:val="22"/>
          <w:szCs w:val="22"/>
        </w:rPr>
        <w:t xml:space="preserve"> - </w:t>
      </w:r>
      <w:r w:rsidRPr="006F1837">
        <w:rPr>
          <w:rFonts w:ascii="Calibri" w:hAnsi="Calibri" w:cs="Calibri"/>
          <w:sz w:val="22"/>
          <w:szCs w:val="22"/>
        </w:rPr>
        <w:t>De cliënt beweegt samen met een ander in afstemming. Dit ondersteunt verbinding en sociale interactie.</w:t>
      </w:r>
    </w:p>
    <w:p w14:paraId="76E16B23" w14:textId="37FEE20C" w:rsidR="00F3187D" w:rsidRPr="006F1837" w:rsidRDefault="00F3187D" w:rsidP="004B74A6">
      <w:pPr>
        <w:pStyle w:val="Geenafstand"/>
        <w:numPr>
          <w:ilvl w:val="0"/>
          <w:numId w:val="3"/>
        </w:numPr>
        <w:rPr>
          <w:rFonts w:ascii="Calibri" w:hAnsi="Calibri" w:cs="Calibri"/>
          <w:sz w:val="22"/>
          <w:szCs w:val="22"/>
        </w:rPr>
      </w:pPr>
      <w:r w:rsidRPr="006F1837">
        <w:rPr>
          <w:rFonts w:ascii="Calibri" w:hAnsi="Calibri" w:cs="Calibri"/>
          <w:sz w:val="22"/>
          <w:szCs w:val="22"/>
        </w:rPr>
        <w:t>Energie laten stromen</w:t>
      </w:r>
      <w:r w:rsidR="004B74A6">
        <w:rPr>
          <w:rFonts w:ascii="Calibri" w:hAnsi="Calibri" w:cs="Calibri"/>
          <w:sz w:val="22"/>
          <w:szCs w:val="22"/>
        </w:rPr>
        <w:t xml:space="preserve"> - </w:t>
      </w:r>
      <w:r w:rsidRPr="006F1837">
        <w:rPr>
          <w:rFonts w:ascii="Calibri" w:hAnsi="Calibri" w:cs="Calibri"/>
          <w:sz w:val="22"/>
          <w:szCs w:val="22"/>
        </w:rPr>
        <w:t>De cliënt maakt vloeiende bewegingen door het hele lichaam. Dit bevordert vitaliteit en lichaamsbewustzijn.</w:t>
      </w:r>
    </w:p>
    <w:p w14:paraId="58E61423" w14:textId="77777777" w:rsidR="004B74A6" w:rsidRDefault="004B74A6" w:rsidP="00F3187D">
      <w:pPr>
        <w:pStyle w:val="Geenafstand"/>
        <w:rPr>
          <w:rFonts w:ascii="Calibri" w:hAnsi="Calibri" w:cs="Calibri"/>
          <w:sz w:val="22"/>
          <w:szCs w:val="22"/>
        </w:rPr>
      </w:pPr>
    </w:p>
    <w:p w14:paraId="40D81FF1" w14:textId="79CD0A93" w:rsidR="00F3187D" w:rsidRPr="006F1837" w:rsidRDefault="004B74A6" w:rsidP="004B74A6">
      <w:pPr>
        <w:pStyle w:val="Geenafstand"/>
        <w:rPr>
          <w:rFonts w:ascii="Calibri" w:hAnsi="Calibri" w:cs="Calibri"/>
          <w:sz w:val="22"/>
          <w:szCs w:val="22"/>
        </w:rPr>
      </w:pPr>
      <w:r w:rsidRPr="006F1837">
        <w:rPr>
          <w:rFonts w:ascii="Calibri" w:hAnsi="Calibri" w:cs="Calibri"/>
          <w:sz w:val="22"/>
          <w:szCs w:val="22"/>
        </w:rPr>
        <w:t>Muziektherapie</w:t>
      </w:r>
    </w:p>
    <w:p w14:paraId="3E4E2EB4" w14:textId="7B86AC72" w:rsidR="00F3187D" w:rsidRPr="006F1837" w:rsidRDefault="00F3187D" w:rsidP="004B74A6">
      <w:pPr>
        <w:pStyle w:val="Geenafstand"/>
        <w:numPr>
          <w:ilvl w:val="0"/>
          <w:numId w:val="3"/>
        </w:numPr>
        <w:rPr>
          <w:rFonts w:ascii="Calibri" w:hAnsi="Calibri" w:cs="Calibri"/>
          <w:sz w:val="22"/>
          <w:szCs w:val="22"/>
        </w:rPr>
      </w:pPr>
      <w:r w:rsidRPr="006F1837">
        <w:rPr>
          <w:rFonts w:ascii="Calibri" w:hAnsi="Calibri" w:cs="Calibri"/>
          <w:sz w:val="22"/>
          <w:szCs w:val="22"/>
        </w:rPr>
        <w:t>Vrolijke klanken maken</w:t>
      </w:r>
      <w:r w:rsidR="004B74A6">
        <w:rPr>
          <w:rFonts w:ascii="Calibri" w:hAnsi="Calibri" w:cs="Calibri"/>
          <w:sz w:val="22"/>
          <w:szCs w:val="22"/>
        </w:rPr>
        <w:t xml:space="preserve"> - </w:t>
      </w:r>
      <w:r w:rsidRPr="006F1837">
        <w:rPr>
          <w:rFonts w:ascii="Calibri" w:hAnsi="Calibri" w:cs="Calibri"/>
          <w:sz w:val="22"/>
          <w:szCs w:val="22"/>
        </w:rPr>
        <w:t>De cliënt maakt muziek met lichte en opgewekte klanken. Dit helpt bij het stimuleren van positieve emoties.</w:t>
      </w:r>
    </w:p>
    <w:p w14:paraId="5862742C" w14:textId="794211B1" w:rsidR="00F3187D" w:rsidRPr="006F1837" w:rsidRDefault="00F3187D" w:rsidP="004B74A6">
      <w:pPr>
        <w:pStyle w:val="Geenafstand"/>
        <w:numPr>
          <w:ilvl w:val="0"/>
          <w:numId w:val="3"/>
        </w:numPr>
        <w:rPr>
          <w:rFonts w:ascii="Calibri" w:hAnsi="Calibri" w:cs="Calibri"/>
          <w:sz w:val="22"/>
          <w:szCs w:val="22"/>
        </w:rPr>
      </w:pPr>
      <w:r w:rsidRPr="006F1837">
        <w:rPr>
          <w:rFonts w:ascii="Calibri" w:hAnsi="Calibri" w:cs="Calibri"/>
          <w:sz w:val="22"/>
          <w:szCs w:val="22"/>
        </w:rPr>
        <w:t>Samen muziek maken</w:t>
      </w:r>
      <w:r w:rsidR="004B74A6">
        <w:rPr>
          <w:rFonts w:ascii="Calibri" w:hAnsi="Calibri" w:cs="Calibri"/>
          <w:sz w:val="22"/>
          <w:szCs w:val="22"/>
        </w:rPr>
        <w:t xml:space="preserve"> - </w:t>
      </w:r>
      <w:r w:rsidRPr="006F1837">
        <w:rPr>
          <w:rFonts w:ascii="Calibri" w:hAnsi="Calibri" w:cs="Calibri"/>
          <w:sz w:val="22"/>
          <w:szCs w:val="22"/>
        </w:rPr>
        <w:t>De cliënt maakt samen met anderen muziek. Dit bevordert contact en samenwerking.</w:t>
      </w:r>
    </w:p>
    <w:p w14:paraId="540FB272" w14:textId="2BB7531D" w:rsidR="00F3187D" w:rsidRPr="006F1837" w:rsidRDefault="00F3187D" w:rsidP="004B74A6">
      <w:pPr>
        <w:pStyle w:val="Geenafstand"/>
        <w:numPr>
          <w:ilvl w:val="0"/>
          <w:numId w:val="3"/>
        </w:numPr>
        <w:rPr>
          <w:rFonts w:ascii="Calibri" w:hAnsi="Calibri" w:cs="Calibri"/>
          <w:sz w:val="22"/>
          <w:szCs w:val="22"/>
        </w:rPr>
      </w:pPr>
      <w:r w:rsidRPr="006F1837">
        <w:rPr>
          <w:rFonts w:ascii="Calibri" w:hAnsi="Calibri" w:cs="Calibri"/>
          <w:sz w:val="22"/>
          <w:szCs w:val="22"/>
        </w:rPr>
        <w:t>Ritme van plezier</w:t>
      </w:r>
      <w:r w:rsidR="004B74A6">
        <w:rPr>
          <w:rFonts w:ascii="Calibri" w:hAnsi="Calibri" w:cs="Calibri"/>
          <w:sz w:val="22"/>
          <w:szCs w:val="22"/>
        </w:rPr>
        <w:t xml:space="preserve"> - </w:t>
      </w:r>
      <w:r w:rsidRPr="006F1837">
        <w:rPr>
          <w:rFonts w:ascii="Calibri" w:hAnsi="Calibri" w:cs="Calibri"/>
          <w:sz w:val="22"/>
          <w:szCs w:val="22"/>
        </w:rPr>
        <w:t>De cliënt creëert een speels en energiek ritme. Dit ondersteunt expressie en activering.</w:t>
      </w:r>
    </w:p>
    <w:p w14:paraId="3569885D" w14:textId="77777777" w:rsidR="004B74A6" w:rsidRDefault="004B74A6" w:rsidP="00F3187D">
      <w:pPr>
        <w:pStyle w:val="Geenafstand"/>
        <w:rPr>
          <w:rFonts w:ascii="Calibri" w:hAnsi="Calibri" w:cs="Calibri"/>
          <w:sz w:val="22"/>
          <w:szCs w:val="22"/>
        </w:rPr>
      </w:pPr>
    </w:p>
    <w:p w14:paraId="793D9FEB" w14:textId="1E5B3E44" w:rsidR="00F3187D" w:rsidRPr="006F1837" w:rsidRDefault="004B74A6" w:rsidP="004B74A6">
      <w:pPr>
        <w:pStyle w:val="Geenafstand"/>
        <w:rPr>
          <w:rFonts w:ascii="Calibri" w:hAnsi="Calibri" w:cs="Calibri"/>
          <w:sz w:val="22"/>
          <w:szCs w:val="22"/>
        </w:rPr>
      </w:pPr>
      <w:r w:rsidRPr="006F1837">
        <w:rPr>
          <w:rFonts w:ascii="Calibri" w:hAnsi="Calibri" w:cs="Calibri"/>
          <w:sz w:val="22"/>
          <w:szCs w:val="22"/>
        </w:rPr>
        <w:t>Speltherapie</w:t>
      </w:r>
    </w:p>
    <w:p w14:paraId="4C2CF8C6" w14:textId="3C242BE5" w:rsidR="00F3187D" w:rsidRPr="006F1837" w:rsidRDefault="00F3187D" w:rsidP="004B74A6">
      <w:pPr>
        <w:pStyle w:val="Geenafstand"/>
        <w:numPr>
          <w:ilvl w:val="0"/>
          <w:numId w:val="3"/>
        </w:numPr>
        <w:rPr>
          <w:rFonts w:ascii="Calibri" w:hAnsi="Calibri" w:cs="Calibri"/>
          <w:sz w:val="22"/>
          <w:szCs w:val="22"/>
        </w:rPr>
      </w:pPr>
      <w:r w:rsidRPr="006F1837">
        <w:rPr>
          <w:rFonts w:ascii="Calibri" w:hAnsi="Calibri" w:cs="Calibri"/>
          <w:sz w:val="22"/>
          <w:szCs w:val="22"/>
        </w:rPr>
        <w:t>Speels fantasiespel</w:t>
      </w:r>
      <w:r w:rsidR="004B74A6">
        <w:rPr>
          <w:rFonts w:ascii="Calibri" w:hAnsi="Calibri" w:cs="Calibri"/>
          <w:sz w:val="22"/>
          <w:szCs w:val="22"/>
        </w:rPr>
        <w:t xml:space="preserve"> - </w:t>
      </w:r>
      <w:r w:rsidRPr="006F1837">
        <w:rPr>
          <w:rFonts w:ascii="Calibri" w:hAnsi="Calibri" w:cs="Calibri"/>
          <w:sz w:val="22"/>
          <w:szCs w:val="22"/>
        </w:rPr>
        <w:t>De cliënt speelt een fantasierijk en vrolijk spel. Dit stimuleert verbeelding en emotionele expressie.</w:t>
      </w:r>
    </w:p>
    <w:p w14:paraId="7450AE40" w14:textId="05A5DCBF" w:rsidR="00F3187D" w:rsidRPr="006F1837" w:rsidRDefault="00F3187D" w:rsidP="004B74A6">
      <w:pPr>
        <w:pStyle w:val="Geenafstand"/>
        <w:numPr>
          <w:ilvl w:val="0"/>
          <w:numId w:val="3"/>
        </w:numPr>
        <w:rPr>
          <w:rFonts w:ascii="Calibri" w:hAnsi="Calibri" w:cs="Calibri"/>
          <w:sz w:val="22"/>
          <w:szCs w:val="22"/>
        </w:rPr>
      </w:pPr>
      <w:r w:rsidRPr="006F1837">
        <w:rPr>
          <w:rFonts w:ascii="Calibri" w:hAnsi="Calibri" w:cs="Calibri"/>
          <w:sz w:val="22"/>
          <w:szCs w:val="22"/>
        </w:rPr>
        <w:t>Samenwerkingsspel</w:t>
      </w:r>
      <w:r w:rsidR="004B74A6">
        <w:rPr>
          <w:rFonts w:ascii="Calibri" w:hAnsi="Calibri" w:cs="Calibri"/>
          <w:sz w:val="22"/>
          <w:szCs w:val="22"/>
        </w:rPr>
        <w:t xml:space="preserve"> - </w:t>
      </w:r>
      <w:r w:rsidRPr="006F1837">
        <w:rPr>
          <w:rFonts w:ascii="Calibri" w:hAnsi="Calibri" w:cs="Calibri"/>
          <w:sz w:val="22"/>
          <w:szCs w:val="22"/>
        </w:rPr>
        <w:t>De cliënt speelt een spel waarin samenwerking centraal staat. Dit bevordert sociale vaardigheden.</w:t>
      </w:r>
    </w:p>
    <w:p w14:paraId="5639C3C9" w14:textId="451B27A6" w:rsidR="00F3187D" w:rsidRPr="00B16810" w:rsidRDefault="00F3187D" w:rsidP="004B74A6">
      <w:pPr>
        <w:pStyle w:val="Geenafstand"/>
        <w:numPr>
          <w:ilvl w:val="0"/>
          <w:numId w:val="3"/>
        </w:numPr>
        <w:rPr>
          <w:rFonts w:ascii="Calibri" w:hAnsi="Calibri" w:cs="Calibri"/>
          <w:sz w:val="22"/>
          <w:szCs w:val="22"/>
        </w:rPr>
      </w:pPr>
      <w:r w:rsidRPr="006F1837">
        <w:rPr>
          <w:rFonts w:ascii="Calibri" w:hAnsi="Calibri" w:cs="Calibri"/>
          <w:sz w:val="22"/>
          <w:szCs w:val="22"/>
        </w:rPr>
        <w:t>Pleziermoment creëren</w:t>
      </w:r>
      <w:r w:rsidR="004B74A6">
        <w:rPr>
          <w:rFonts w:ascii="Calibri" w:hAnsi="Calibri" w:cs="Calibri"/>
          <w:sz w:val="22"/>
          <w:szCs w:val="22"/>
        </w:rPr>
        <w:t xml:space="preserve"> - </w:t>
      </w:r>
      <w:r w:rsidRPr="006F1837">
        <w:rPr>
          <w:rFonts w:ascii="Calibri" w:hAnsi="Calibri" w:cs="Calibri"/>
          <w:sz w:val="22"/>
          <w:szCs w:val="22"/>
        </w:rPr>
        <w:t>De cliënt bedenkt en speelt een situatie die plezier geeft. Dit helpt bij het versterken van positieve ervaringen.</w:t>
      </w:r>
    </w:p>
    <w:p w14:paraId="1CDFA2F6" w14:textId="77777777" w:rsidR="00617056" w:rsidRPr="006F1837" w:rsidRDefault="00617056" w:rsidP="00F3187D">
      <w:pPr>
        <w:pStyle w:val="Geenafstand"/>
        <w:rPr>
          <w:rFonts w:ascii="Calibri" w:hAnsi="Calibri" w:cs="Calibri"/>
          <w:sz w:val="22"/>
          <w:szCs w:val="22"/>
        </w:rPr>
      </w:pPr>
    </w:p>
    <w:p w14:paraId="0118DDA6" w14:textId="77777777" w:rsidR="00F3187D" w:rsidRPr="00B16810" w:rsidRDefault="00F3187D" w:rsidP="00F3187D">
      <w:pPr>
        <w:pStyle w:val="Geenafstand"/>
        <w:rPr>
          <w:rFonts w:ascii="Calibri" w:hAnsi="Calibri" w:cs="Calibri"/>
          <w:sz w:val="22"/>
          <w:szCs w:val="22"/>
        </w:rPr>
      </w:pPr>
    </w:p>
    <w:p w14:paraId="2134F4D8" w14:textId="743D3AB6" w:rsidR="00617056" w:rsidRPr="00B16810" w:rsidRDefault="00617056" w:rsidP="00617056">
      <w:pPr>
        <w:pStyle w:val="Geenafstand"/>
        <w:rPr>
          <w:rFonts w:ascii="Calibri" w:hAnsi="Calibri" w:cs="Calibri"/>
          <w:b/>
          <w:bCs/>
          <w:sz w:val="22"/>
          <w:szCs w:val="22"/>
        </w:rPr>
      </w:pPr>
      <w:r w:rsidRPr="00B16810">
        <w:rPr>
          <w:rFonts w:ascii="Calibri" w:hAnsi="Calibri" w:cs="Calibri"/>
          <w:b/>
          <w:bCs/>
          <w:sz w:val="22"/>
          <w:szCs w:val="22"/>
        </w:rPr>
        <w:t xml:space="preserve">Werken met de kleur </w:t>
      </w:r>
      <w:r w:rsidRPr="00B16810">
        <w:rPr>
          <w:rFonts w:ascii="Calibri" w:hAnsi="Calibri" w:cs="Calibri"/>
          <w:b/>
          <w:bCs/>
          <w:sz w:val="22"/>
          <w:szCs w:val="22"/>
        </w:rPr>
        <w:t xml:space="preserve">oranje </w:t>
      </w:r>
      <w:r w:rsidRPr="00B16810">
        <w:rPr>
          <w:rFonts w:ascii="Calibri" w:hAnsi="Calibri" w:cs="Calibri"/>
          <w:b/>
          <w:bCs/>
          <w:sz w:val="22"/>
          <w:szCs w:val="22"/>
        </w:rPr>
        <w:t>vanuit symbolisch uitgangspunt</w:t>
      </w:r>
    </w:p>
    <w:p w14:paraId="2785487E" w14:textId="6C0260B6" w:rsidR="00F3187D" w:rsidRPr="006F1837" w:rsidRDefault="00F3187D" w:rsidP="00F3187D">
      <w:pPr>
        <w:pStyle w:val="Geenafstand"/>
        <w:rPr>
          <w:rFonts w:ascii="Calibri" w:hAnsi="Calibri" w:cs="Calibri"/>
          <w:sz w:val="22"/>
          <w:szCs w:val="22"/>
          <w:u w:val="single"/>
        </w:rPr>
      </w:pPr>
      <w:r w:rsidRPr="006F1837">
        <w:rPr>
          <w:rFonts w:ascii="Calibri" w:hAnsi="Calibri" w:cs="Calibri"/>
          <w:sz w:val="22"/>
          <w:szCs w:val="22"/>
          <w:u w:val="single"/>
        </w:rPr>
        <w:t xml:space="preserve">Achtergrond </w:t>
      </w:r>
    </w:p>
    <w:p w14:paraId="3F3ADBB5" w14:textId="77777777" w:rsidR="00F3187D" w:rsidRPr="006F1837" w:rsidRDefault="00F3187D" w:rsidP="00F3187D">
      <w:pPr>
        <w:pStyle w:val="Geenafstand"/>
        <w:rPr>
          <w:rFonts w:ascii="Calibri" w:hAnsi="Calibri" w:cs="Calibri"/>
          <w:sz w:val="22"/>
          <w:szCs w:val="22"/>
        </w:rPr>
      </w:pPr>
      <w:r w:rsidRPr="006F1837">
        <w:rPr>
          <w:rFonts w:ascii="Calibri" w:hAnsi="Calibri" w:cs="Calibri"/>
          <w:sz w:val="22"/>
          <w:szCs w:val="22"/>
        </w:rPr>
        <w:t>Oranje draagt een rijke symbolische betekenis die raakt aan thema’s van optimisme, hoop en innerlijk welzijn. Voor de cliënt kan deze kleur een uitnodiging zijn om verbinding te maken tussen gevoel en verstand, en om balans te ervaren tussen denken en beleven. Oranje vertegenwoordigt een harmonieuze integratie, waarin ruimte ontstaat voor zowel emotionele beleving als helder inzicht.</w:t>
      </w:r>
    </w:p>
    <w:p w14:paraId="45B845E4" w14:textId="77777777" w:rsidR="004B74A6" w:rsidRDefault="004B74A6" w:rsidP="00F3187D">
      <w:pPr>
        <w:pStyle w:val="Geenafstand"/>
        <w:rPr>
          <w:rFonts w:ascii="Calibri" w:hAnsi="Calibri" w:cs="Calibri"/>
          <w:sz w:val="22"/>
          <w:szCs w:val="22"/>
        </w:rPr>
      </w:pPr>
    </w:p>
    <w:p w14:paraId="500B8D5A" w14:textId="485A27DE" w:rsidR="00F3187D" w:rsidRPr="006F1837" w:rsidRDefault="00F3187D" w:rsidP="00F3187D">
      <w:pPr>
        <w:pStyle w:val="Geenafstand"/>
        <w:rPr>
          <w:rFonts w:ascii="Calibri" w:hAnsi="Calibri" w:cs="Calibri"/>
          <w:sz w:val="22"/>
          <w:szCs w:val="22"/>
        </w:rPr>
      </w:pPr>
      <w:r w:rsidRPr="006F1837">
        <w:rPr>
          <w:rFonts w:ascii="Calibri" w:hAnsi="Calibri" w:cs="Calibri"/>
          <w:sz w:val="22"/>
          <w:szCs w:val="22"/>
        </w:rPr>
        <w:t xml:space="preserve">Binnen therapeutische processen kan oranje symbool staan voor groei, ontwikkeling en het zoeken naar betekenis. Het kan de cliënt ondersteunen in een innerlijke zoektocht naar richting, kennis en bewustwording. Tegelijkertijd kan oranje ook confronteren wanneer het moeilijk is om vertrouwen te </w:t>
      </w:r>
      <w:r w:rsidRPr="006F1837">
        <w:rPr>
          <w:rFonts w:ascii="Calibri" w:hAnsi="Calibri" w:cs="Calibri"/>
          <w:sz w:val="22"/>
          <w:szCs w:val="22"/>
        </w:rPr>
        <w:lastRenderedPageBreak/>
        <w:t>voelen of wanneer er spanning zit tussen voelen en denken. Juist in deze spanning ligt therapeutisch potentieel: het werken met oranje kan helpen om tegenstellingen te verbinden en een gevoel van samenhang te versterken.</w:t>
      </w:r>
    </w:p>
    <w:p w14:paraId="517D20A5" w14:textId="77777777" w:rsidR="004B74A6" w:rsidRDefault="004B74A6" w:rsidP="00F3187D">
      <w:pPr>
        <w:pStyle w:val="Geenafstand"/>
        <w:rPr>
          <w:rFonts w:ascii="Calibri" w:hAnsi="Calibri" w:cs="Calibri"/>
          <w:sz w:val="22"/>
          <w:szCs w:val="22"/>
        </w:rPr>
      </w:pPr>
    </w:p>
    <w:p w14:paraId="663A88B7" w14:textId="1951370A" w:rsidR="00F3187D" w:rsidRPr="006F1837" w:rsidRDefault="00F3187D" w:rsidP="00F3187D">
      <w:pPr>
        <w:pStyle w:val="Geenafstand"/>
        <w:rPr>
          <w:rFonts w:ascii="Calibri" w:hAnsi="Calibri" w:cs="Calibri"/>
          <w:sz w:val="22"/>
          <w:szCs w:val="22"/>
        </w:rPr>
      </w:pPr>
      <w:r w:rsidRPr="006F1837">
        <w:rPr>
          <w:rFonts w:ascii="Calibri" w:hAnsi="Calibri" w:cs="Calibri"/>
          <w:sz w:val="22"/>
          <w:szCs w:val="22"/>
          <w:u w:val="single"/>
        </w:rPr>
        <w:t>Werkwijze</w:t>
      </w:r>
    </w:p>
    <w:p w14:paraId="6E9BB835" w14:textId="77777777" w:rsidR="00F3187D" w:rsidRPr="006F1837" w:rsidRDefault="00F3187D" w:rsidP="004B74A6">
      <w:pPr>
        <w:pStyle w:val="Geenafstand"/>
        <w:numPr>
          <w:ilvl w:val="0"/>
          <w:numId w:val="5"/>
        </w:numPr>
        <w:rPr>
          <w:rFonts w:ascii="Calibri" w:hAnsi="Calibri" w:cs="Calibri"/>
          <w:sz w:val="22"/>
          <w:szCs w:val="22"/>
        </w:rPr>
      </w:pPr>
      <w:r w:rsidRPr="006F1837">
        <w:rPr>
          <w:rFonts w:ascii="Calibri" w:hAnsi="Calibri" w:cs="Calibri"/>
          <w:sz w:val="22"/>
          <w:szCs w:val="22"/>
        </w:rPr>
        <w:t>De therapeut nodigt de cliënt uit om oranje te verkennen als symbool voor balans, groei en bewustwording. Dit begint met het onderzoeken van persoonlijke associaties: wat betekent oranje voor de cliënt, welke beelden of gevoelens komen naar voren, en waar raakt deze kleur aan in het eigen leven?</w:t>
      </w:r>
    </w:p>
    <w:p w14:paraId="52888F40" w14:textId="77777777" w:rsidR="004B74A6" w:rsidRDefault="00F3187D" w:rsidP="004B74A6">
      <w:pPr>
        <w:pStyle w:val="Geenafstand"/>
        <w:numPr>
          <w:ilvl w:val="0"/>
          <w:numId w:val="5"/>
        </w:numPr>
        <w:rPr>
          <w:rFonts w:ascii="Calibri" w:hAnsi="Calibri" w:cs="Calibri"/>
          <w:sz w:val="22"/>
          <w:szCs w:val="22"/>
        </w:rPr>
      </w:pPr>
      <w:r w:rsidRPr="006F1837">
        <w:rPr>
          <w:rFonts w:ascii="Calibri" w:hAnsi="Calibri" w:cs="Calibri"/>
          <w:sz w:val="22"/>
          <w:szCs w:val="22"/>
        </w:rPr>
        <w:t xml:space="preserve">Vervolgens wordt de cliënt uitgenodigd om deze symboliek vorm te geven in een creatieve werkvorm. De nadruk ligt op het proces van ontdekken en integreren: hoe verhouden gevoel en denken zich tot elkaar, en wat is er nodig om meer harmonie te ervaren? </w:t>
      </w:r>
    </w:p>
    <w:p w14:paraId="66F6C063" w14:textId="02D222AA" w:rsidR="00F3187D" w:rsidRPr="006F1837" w:rsidRDefault="00F3187D" w:rsidP="004B74A6">
      <w:pPr>
        <w:pStyle w:val="Geenafstand"/>
        <w:numPr>
          <w:ilvl w:val="0"/>
          <w:numId w:val="5"/>
        </w:numPr>
        <w:rPr>
          <w:rFonts w:ascii="Calibri" w:hAnsi="Calibri" w:cs="Calibri"/>
          <w:sz w:val="22"/>
          <w:szCs w:val="22"/>
        </w:rPr>
      </w:pPr>
      <w:r w:rsidRPr="006F1837">
        <w:rPr>
          <w:rFonts w:ascii="Calibri" w:hAnsi="Calibri" w:cs="Calibri"/>
          <w:sz w:val="22"/>
          <w:szCs w:val="22"/>
        </w:rPr>
        <w:t>De therapeut ondersteunt de cliënt in het volgen van dit proces, met aandacht voor zowel activering als verstilling.</w:t>
      </w:r>
    </w:p>
    <w:p w14:paraId="233F8EFA" w14:textId="77777777" w:rsidR="00F3187D" w:rsidRPr="006F1837" w:rsidRDefault="00F3187D" w:rsidP="004B74A6">
      <w:pPr>
        <w:pStyle w:val="Geenafstand"/>
        <w:numPr>
          <w:ilvl w:val="0"/>
          <w:numId w:val="5"/>
        </w:numPr>
        <w:rPr>
          <w:rFonts w:ascii="Calibri" w:hAnsi="Calibri" w:cs="Calibri"/>
          <w:sz w:val="22"/>
          <w:szCs w:val="22"/>
        </w:rPr>
      </w:pPr>
      <w:r w:rsidRPr="006F1837">
        <w:rPr>
          <w:rFonts w:ascii="Calibri" w:hAnsi="Calibri" w:cs="Calibri"/>
          <w:sz w:val="22"/>
          <w:szCs w:val="22"/>
        </w:rPr>
        <w:t>In de reflectie wordt stilgestaan bij de betekenis van wat is ontstaan. De cliënt onderzoekt hoe de ervaring met oranje inzicht geeft in persoonlijke thema’s zoals zingeving, ontwikkeling en innerlijke balans. Dit helpt om de opgedane ervaringen te verbinden met het dagelijks leven.</w:t>
      </w:r>
    </w:p>
    <w:p w14:paraId="0A431897" w14:textId="77777777" w:rsidR="004B74A6" w:rsidRDefault="004B74A6" w:rsidP="00F3187D">
      <w:pPr>
        <w:pStyle w:val="Geenafstand"/>
        <w:rPr>
          <w:rFonts w:ascii="Calibri" w:hAnsi="Calibri" w:cs="Calibri"/>
          <w:sz w:val="22"/>
          <w:szCs w:val="22"/>
        </w:rPr>
      </w:pPr>
    </w:p>
    <w:p w14:paraId="585CCDB5" w14:textId="3A22C5E9" w:rsidR="00F3187D" w:rsidRPr="006F1837" w:rsidRDefault="00F3187D" w:rsidP="00F3187D">
      <w:pPr>
        <w:pStyle w:val="Geenafstand"/>
        <w:rPr>
          <w:rFonts w:ascii="Calibri" w:hAnsi="Calibri" w:cs="Calibri"/>
          <w:sz w:val="22"/>
          <w:szCs w:val="22"/>
          <w:u w:val="single"/>
        </w:rPr>
      </w:pPr>
      <w:r w:rsidRPr="006F1837">
        <w:rPr>
          <w:rFonts w:ascii="Calibri" w:hAnsi="Calibri" w:cs="Calibri"/>
          <w:sz w:val="22"/>
          <w:szCs w:val="22"/>
          <w:u w:val="single"/>
        </w:rPr>
        <w:t xml:space="preserve">Variatie op de opdracht </w:t>
      </w:r>
    </w:p>
    <w:p w14:paraId="7B4C7E21" w14:textId="77777777" w:rsidR="00F3187D" w:rsidRPr="006F1837" w:rsidRDefault="00F3187D" w:rsidP="004B74A6">
      <w:pPr>
        <w:pStyle w:val="Geenafstand"/>
        <w:numPr>
          <w:ilvl w:val="0"/>
          <w:numId w:val="4"/>
        </w:numPr>
        <w:rPr>
          <w:rFonts w:ascii="Calibri" w:hAnsi="Calibri" w:cs="Calibri"/>
          <w:sz w:val="22"/>
          <w:szCs w:val="22"/>
        </w:rPr>
      </w:pPr>
      <w:r w:rsidRPr="006F1837">
        <w:rPr>
          <w:rFonts w:ascii="Calibri" w:hAnsi="Calibri" w:cs="Calibri"/>
          <w:sz w:val="22"/>
          <w:szCs w:val="22"/>
        </w:rPr>
        <w:t>De opdracht kan worden gevarieerd door oranje te koppelen aan verschillende symbolische thema’s, zoals hoop, balans of groei. De cliënt kan één thema kiezen en dit verdiepen in een creatieve vorm.</w:t>
      </w:r>
    </w:p>
    <w:p w14:paraId="408FAEFA" w14:textId="77777777" w:rsidR="00F3187D" w:rsidRPr="006F1837" w:rsidRDefault="00F3187D" w:rsidP="004B74A6">
      <w:pPr>
        <w:pStyle w:val="Geenafstand"/>
        <w:numPr>
          <w:ilvl w:val="0"/>
          <w:numId w:val="4"/>
        </w:numPr>
        <w:rPr>
          <w:rFonts w:ascii="Calibri" w:hAnsi="Calibri" w:cs="Calibri"/>
          <w:sz w:val="22"/>
          <w:szCs w:val="22"/>
        </w:rPr>
      </w:pPr>
      <w:r w:rsidRPr="006F1837">
        <w:rPr>
          <w:rFonts w:ascii="Calibri" w:hAnsi="Calibri" w:cs="Calibri"/>
          <w:sz w:val="22"/>
          <w:szCs w:val="22"/>
        </w:rPr>
        <w:t>Een andere variatie is het onderzoeken van de relatie tussen gevoel en verstand. De cliënt kan deze twee aspecten afzonderlijk en vervolgens in samenhang verbeelden, waarbij oranje fungeert als verbindende factor.</w:t>
      </w:r>
    </w:p>
    <w:p w14:paraId="63387161" w14:textId="77777777" w:rsidR="00F3187D" w:rsidRPr="006F1837" w:rsidRDefault="00F3187D" w:rsidP="004B74A6">
      <w:pPr>
        <w:pStyle w:val="Geenafstand"/>
        <w:numPr>
          <w:ilvl w:val="0"/>
          <w:numId w:val="4"/>
        </w:numPr>
        <w:rPr>
          <w:rFonts w:ascii="Calibri" w:hAnsi="Calibri" w:cs="Calibri"/>
          <w:sz w:val="22"/>
          <w:szCs w:val="22"/>
        </w:rPr>
      </w:pPr>
      <w:r w:rsidRPr="006F1837">
        <w:rPr>
          <w:rFonts w:ascii="Calibri" w:hAnsi="Calibri" w:cs="Calibri"/>
          <w:sz w:val="22"/>
          <w:szCs w:val="22"/>
        </w:rPr>
        <w:t>Daarnaast kan de cliënt oranje gebruiken als symbool voor een persoonlijke zoektocht, bijvoorbeeld naar richting of betekenis. Dit maakt het werken met kleur meer existentiëel en verdiepend.</w:t>
      </w:r>
    </w:p>
    <w:p w14:paraId="6C979DE8" w14:textId="77777777" w:rsidR="004B74A6" w:rsidRDefault="004B74A6" w:rsidP="00F3187D">
      <w:pPr>
        <w:pStyle w:val="Geenafstand"/>
        <w:rPr>
          <w:rFonts w:ascii="Calibri" w:hAnsi="Calibri" w:cs="Calibri"/>
          <w:sz w:val="22"/>
          <w:szCs w:val="22"/>
        </w:rPr>
      </w:pPr>
    </w:p>
    <w:p w14:paraId="0D48CF22" w14:textId="77777777" w:rsidR="004B74A6" w:rsidRPr="00011AFD" w:rsidRDefault="004B74A6" w:rsidP="004B74A6">
      <w:pPr>
        <w:pStyle w:val="Geenafstand"/>
        <w:rPr>
          <w:rFonts w:ascii="Calibri" w:hAnsi="Calibri" w:cs="Calibri"/>
          <w:sz w:val="22"/>
          <w:szCs w:val="22"/>
          <w:u w:val="single"/>
        </w:rPr>
      </w:pPr>
      <w:r w:rsidRPr="00011AFD">
        <w:rPr>
          <w:rFonts w:ascii="Calibri" w:hAnsi="Calibri" w:cs="Calibri"/>
          <w:sz w:val="22"/>
          <w:szCs w:val="22"/>
          <w:u w:val="single"/>
        </w:rPr>
        <w:t>Aanvullende werkvormen per vaktherapie</w:t>
      </w:r>
    </w:p>
    <w:p w14:paraId="076277CC" w14:textId="61085AE5" w:rsidR="00F3187D" w:rsidRPr="006F1837" w:rsidRDefault="004B74A6" w:rsidP="004B74A6">
      <w:pPr>
        <w:pStyle w:val="Geenafstand"/>
        <w:rPr>
          <w:rFonts w:ascii="Calibri" w:hAnsi="Calibri" w:cs="Calibri"/>
          <w:sz w:val="22"/>
          <w:szCs w:val="22"/>
        </w:rPr>
      </w:pPr>
      <w:r w:rsidRPr="006F1837">
        <w:rPr>
          <w:rFonts w:ascii="Calibri" w:hAnsi="Calibri" w:cs="Calibri"/>
          <w:sz w:val="22"/>
          <w:szCs w:val="22"/>
        </w:rPr>
        <w:t>Beeldende</w:t>
      </w:r>
      <w:r w:rsidR="00F3187D" w:rsidRPr="006F1837">
        <w:rPr>
          <w:rFonts w:ascii="Calibri" w:hAnsi="Calibri" w:cs="Calibri"/>
          <w:sz w:val="22"/>
          <w:szCs w:val="22"/>
        </w:rPr>
        <w:t xml:space="preserve"> therapie</w:t>
      </w:r>
    </w:p>
    <w:p w14:paraId="679A939D" w14:textId="5D23FE68" w:rsidR="00F3187D" w:rsidRPr="006F1837" w:rsidRDefault="00F3187D" w:rsidP="004B74A6">
      <w:pPr>
        <w:pStyle w:val="Geenafstand"/>
        <w:numPr>
          <w:ilvl w:val="0"/>
          <w:numId w:val="6"/>
        </w:numPr>
        <w:rPr>
          <w:rFonts w:ascii="Calibri" w:hAnsi="Calibri" w:cs="Calibri"/>
          <w:sz w:val="22"/>
          <w:szCs w:val="22"/>
        </w:rPr>
      </w:pPr>
      <w:r w:rsidRPr="006F1837">
        <w:rPr>
          <w:rFonts w:ascii="Calibri" w:hAnsi="Calibri" w:cs="Calibri"/>
          <w:sz w:val="22"/>
          <w:szCs w:val="22"/>
        </w:rPr>
        <w:t>Balansbeeld in oranje maken</w:t>
      </w:r>
      <w:r w:rsidR="004B74A6">
        <w:rPr>
          <w:rFonts w:ascii="Calibri" w:hAnsi="Calibri" w:cs="Calibri"/>
          <w:sz w:val="22"/>
          <w:szCs w:val="22"/>
        </w:rPr>
        <w:t xml:space="preserve"> - </w:t>
      </w:r>
      <w:r w:rsidRPr="006F1837">
        <w:rPr>
          <w:rFonts w:ascii="Calibri" w:hAnsi="Calibri" w:cs="Calibri"/>
          <w:sz w:val="22"/>
          <w:szCs w:val="22"/>
        </w:rPr>
        <w:t>De cliënt maakt een beeld waarin evenwicht centraal staat met oranje als verbindende kleur. Dit ondersteunt het ervaren van harmonie tussen verschillende innerlijke delen.</w:t>
      </w:r>
    </w:p>
    <w:p w14:paraId="301DEB51" w14:textId="79E61195" w:rsidR="00F3187D" w:rsidRPr="006F1837" w:rsidRDefault="00F3187D" w:rsidP="004B74A6">
      <w:pPr>
        <w:pStyle w:val="Geenafstand"/>
        <w:numPr>
          <w:ilvl w:val="0"/>
          <w:numId w:val="6"/>
        </w:numPr>
        <w:rPr>
          <w:rFonts w:ascii="Calibri" w:hAnsi="Calibri" w:cs="Calibri"/>
          <w:sz w:val="22"/>
          <w:szCs w:val="22"/>
        </w:rPr>
      </w:pPr>
      <w:r w:rsidRPr="006F1837">
        <w:rPr>
          <w:rFonts w:ascii="Calibri" w:hAnsi="Calibri" w:cs="Calibri"/>
          <w:sz w:val="22"/>
          <w:szCs w:val="22"/>
        </w:rPr>
        <w:t>Innerlijke weg schilderen</w:t>
      </w:r>
      <w:r w:rsidR="004B74A6">
        <w:rPr>
          <w:rFonts w:ascii="Calibri" w:hAnsi="Calibri" w:cs="Calibri"/>
          <w:sz w:val="22"/>
          <w:szCs w:val="22"/>
        </w:rPr>
        <w:t xml:space="preserve"> - </w:t>
      </w:r>
      <w:r w:rsidRPr="006F1837">
        <w:rPr>
          <w:rFonts w:ascii="Calibri" w:hAnsi="Calibri" w:cs="Calibri"/>
          <w:sz w:val="22"/>
          <w:szCs w:val="22"/>
        </w:rPr>
        <w:t>De cliënt schildert een pad of reis in oranje tinten. Dit helpt bij het verkennen van persoonlijke ontwikkeling en richting.</w:t>
      </w:r>
    </w:p>
    <w:p w14:paraId="06D950E1" w14:textId="6F80B96C" w:rsidR="00F3187D" w:rsidRPr="006F1837" w:rsidRDefault="00F3187D" w:rsidP="004B74A6">
      <w:pPr>
        <w:pStyle w:val="Geenafstand"/>
        <w:numPr>
          <w:ilvl w:val="0"/>
          <w:numId w:val="6"/>
        </w:numPr>
        <w:rPr>
          <w:rFonts w:ascii="Calibri" w:hAnsi="Calibri" w:cs="Calibri"/>
          <w:sz w:val="22"/>
          <w:szCs w:val="22"/>
        </w:rPr>
      </w:pPr>
      <w:r w:rsidRPr="006F1837">
        <w:rPr>
          <w:rFonts w:ascii="Calibri" w:hAnsi="Calibri" w:cs="Calibri"/>
          <w:sz w:val="22"/>
          <w:szCs w:val="22"/>
        </w:rPr>
        <w:t>Lichtpunt collage</w:t>
      </w:r>
      <w:r w:rsidR="004B74A6">
        <w:rPr>
          <w:rFonts w:ascii="Calibri" w:hAnsi="Calibri" w:cs="Calibri"/>
          <w:sz w:val="22"/>
          <w:szCs w:val="22"/>
        </w:rPr>
        <w:t xml:space="preserve"> - </w:t>
      </w:r>
      <w:r w:rsidRPr="006F1837">
        <w:rPr>
          <w:rFonts w:ascii="Calibri" w:hAnsi="Calibri" w:cs="Calibri"/>
          <w:sz w:val="22"/>
          <w:szCs w:val="22"/>
        </w:rPr>
        <w:t>De cliënt maakt een collage rondom hoop en licht met oranje accenten. Dit bevordert het versterken van optimisme en perspectief.</w:t>
      </w:r>
    </w:p>
    <w:p w14:paraId="76EA0C83" w14:textId="77777777" w:rsidR="004B74A6" w:rsidRDefault="004B74A6" w:rsidP="004B74A6">
      <w:pPr>
        <w:pStyle w:val="Geenafstand"/>
        <w:ind w:left="720"/>
        <w:rPr>
          <w:rFonts w:ascii="Calibri" w:hAnsi="Calibri" w:cs="Calibri"/>
          <w:sz w:val="22"/>
          <w:szCs w:val="22"/>
        </w:rPr>
      </w:pPr>
    </w:p>
    <w:p w14:paraId="5A008208" w14:textId="677789ED" w:rsidR="00F3187D" w:rsidRPr="006F1837" w:rsidRDefault="004B74A6" w:rsidP="004B74A6">
      <w:pPr>
        <w:pStyle w:val="Geenafstand"/>
        <w:rPr>
          <w:rFonts w:ascii="Calibri" w:hAnsi="Calibri" w:cs="Calibri"/>
          <w:sz w:val="22"/>
          <w:szCs w:val="22"/>
        </w:rPr>
      </w:pPr>
      <w:r w:rsidRPr="006F1837">
        <w:rPr>
          <w:rFonts w:ascii="Calibri" w:hAnsi="Calibri" w:cs="Calibri"/>
          <w:sz w:val="22"/>
          <w:szCs w:val="22"/>
        </w:rPr>
        <w:t>Dramatherapie</w:t>
      </w:r>
    </w:p>
    <w:p w14:paraId="608952E2" w14:textId="6A9E2850" w:rsidR="00F3187D" w:rsidRPr="006F1837" w:rsidRDefault="00F3187D" w:rsidP="004B74A6">
      <w:pPr>
        <w:pStyle w:val="Geenafstand"/>
        <w:numPr>
          <w:ilvl w:val="0"/>
          <w:numId w:val="6"/>
        </w:numPr>
        <w:rPr>
          <w:rFonts w:ascii="Calibri" w:hAnsi="Calibri" w:cs="Calibri"/>
          <w:sz w:val="22"/>
          <w:szCs w:val="22"/>
        </w:rPr>
      </w:pPr>
      <w:r w:rsidRPr="006F1837">
        <w:rPr>
          <w:rFonts w:ascii="Calibri" w:hAnsi="Calibri" w:cs="Calibri"/>
          <w:sz w:val="22"/>
          <w:szCs w:val="22"/>
        </w:rPr>
        <w:t>Zoektocht naar inzicht spelen</w:t>
      </w:r>
      <w:r w:rsidR="004B74A6">
        <w:rPr>
          <w:rFonts w:ascii="Calibri" w:hAnsi="Calibri" w:cs="Calibri"/>
          <w:sz w:val="22"/>
          <w:szCs w:val="22"/>
        </w:rPr>
        <w:t xml:space="preserve"> - </w:t>
      </w:r>
      <w:r w:rsidRPr="006F1837">
        <w:rPr>
          <w:rFonts w:ascii="Calibri" w:hAnsi="Calibri" w:cs="Calibri"/>
          <w:sz w:val="22"/>
          <w:szCs w:val="22"/>
        </w:rPr>
        <w:t>De cliënt speelt een scène waarin een personage op zoek is naar kennis of betekenis. Dit ondersteunt reflectie en bewustwording.</w:t>
      </w:r>
    </w:p>
    <w:p w14:paraId="0F3D8A1C" w14:textId="09DA1F5A" w:rsidR="00F3187D" w:rsidRPr="006F1837" w:rsidRDefault="00F3187D" w:rsidP="004B74A6">
      <w:pPr>
        <w:pStyle w:val="Geenafstand"/>
        <w:numPr>
          <w:ilvl w:val="0"/>
          <w:numId w:val="6"/>
        </w:numPr>
        <w:rPr>
          <w:rFonts w:ascii="Calibri" w:hAnsi="Calibri" w:cs="Calibri"/>
          <w:sz w:val="22"/>
          <w:szCs w:val="22"/>
        </w:rPr>
      </w:pPr>
      <w:r w:rsidRPr="006F1837">
        <w:rPr>
          <w:rFonts w:ascii="Calibri" w:hAnsi="Calibri" w:cs="Calibri"/>
          <w:sz w:val="22"/>
          <w:szCs w:val="22"/>
        </w:rPr>
        <w:t>Dialoog tussen gevoel en verstand</w:t>
      </w:r>
      <w:r w:rsidR="004B74A6">
        <w:rPr>
          <w:rFonts w:ascii="Calibri" w:hAnsi="Calibri" w:cs="Calibri"/>
          <w:sz w:val="22"/>
          <w:szCs w:val="22"/>
        </w:rPr>
        <w:t xml:space="preserve"> - </w:t>
      </w:r>
      <w:r w:rsidRPr="006F1837">
        <w:rPr>
          <w:rFonts w:ascii="Calibri" w:hAnsi="Calibri" w:cs="Calibri"/>
          <w:sz w:val="22"/>
          <w:szCs w:val="22"/>
        </w:rPr>
        <w:t>De cliënt speelt beide kanten van zichzelf in gesprek. Dit helpt bij het integreren van innerlijke tegenstellingen.</w:t>
      </w:r>
    </w:p>
    <w:p w14:paraId="46E81E20" w14:textId="42EBC269" w:rsidR="00F3187D" w:rsidRDefault="00F3187D" w:rsidP="004B74A6">
      <w:pPr>
        <w:pStyle w:val="Geenafstand"/>
        <w:numPr>
          <w:ilvl w:val="0"/>
          <w:numId w:val="6"/>
        </w:numPr>
        <w:rPr>
          <w:rFonts w:ascii="Calibri" w:hAnsi="Calibri" w:cs="Calibri"/>
          <w:sz w:val="22"/>
          <w:szCs w:val="22"/>
        </w:rPr>
      </w:pPr>
      <w:r w:rsidRPr="006F1837">
        <w:rPr>
          <w:rFonts w:ascii="Calibri" w:hAnsi="Calibri" w:cs="Calibri"/>
          <w:sz w:val="22"/>
          <w:szCs w:val="22"/>
        </w:rPr>
        <w:t>Hoopvolle toekomstscène</w:t>
      </w:r>
      <w:r w:rsidR="004B74A6">
        <w:rPr>
          <w:rFonts w:ascii="Calibri" w:hAnsi="Calibri" w:cs="Calibri"/>
          <w:sz w:val="22"/>
          <w:szCs w:val="22"/>
        </w:rPr>
        <w:t xml:space="preserve"> - </w:t>
      </w:r>
      <w:r w:rsidRPr="006F1837">
        <w:rPr>
          <w:rFonts w:ascii="Calibri" w:hAnsi="Calibri" w:cs="Calibri"/>
          <w:sz w:val="22"/>
          <w:szCs w:val="22"/>
        </w:rPr>
        <w:t>De cliënt verbeeldt een gewenste toekomst. Dit bevordert motivatie en positieve gerichtheid.</w:t>
      </w:r>
    </w:p>
    <w:p w14:paraId="002818D1" w14:textId="77777777" w:rsidR="004B74A6" w:rsidRPr="006F1837" w:rsidRDefault="004B74A6" w:rsidP="004B74A6">
      <w:pPr>
        <w:pStyle w:val="Geenafstand"/>
        <w:ind w:left="360"/>
        <w:rPr>
          <w:rFonts w:ascii="Calibri" w:hAnsi="Calibri" w:cs="Calibri"/>
          <w:sz w:val="22"/>
          <w:szCs w:val="22"/>
        </w:rPr>
      </w:pPr>
    </w:p>
    <w:p w14:paraId="51D8962E" w14:textId="68F725FF" w:rsidR="00F3187D" w:rsidRPr="006F1837" w:rsidRDefault="004B74A6" w:rsidP="004B74A6">
      <w:pPr>
        <w:pStyle w:val="Geenafstand"/>
        <w:rPr>
          <w:rFonts w:ascii="Calibri" w:hAnsi="Calibri" w:cs="Calibri"/>
          <w:sz w:val="22"/>
          <w:szCs w:val="22"/>
        </w:rPr>
      </w:pPr>
      <w:r w:rsidRPr="006F1837">
        <w:rPr>
          <w:rFonts w:ascii="Calibri" w:hAnsi="Calibri" w:cs="Calibri"/>
          <w:sz w:val="22"/>
          <w:szCs w:val="22"/>
        </w:rPr>
        <w:t>Dans</w:t>
      </w:r>
      <w:r w:rsidR="00F3187D" w:rsidRPr="006F1837">
        <w:rPr>
          <w:rFonts w:ascii="Calibri" w:hAnsi="Calibri" w:cs="Calibri"/>
          <w:sz w:val="22"/>
          <w:szCs w:val="22"/>
        </w:rPr>
        <w:t>- en bewegingstherapie</w:t>
      </w:r>
    </w:p>
    <w:p w14:paraId="7D063368" w14:textId="42E1422D" w:rsidR="00F3187D" w:rsidRPr="006F1837" w:rsidRDefault="00F3187D" w:rsidP="004B74A6">
      <w:pPr>
        <w:pStyle w:val="Geenafstand"/>
        <w:numPr>
          <w:ilvl w:val="0"/>
          <w:numId w:val="6"/>
        </w:numPr>
        <w:rPr>
          <w:rFonts w:ascii="Calibri" w:hAnsi="Calibri" w:cs="Calibri"/>
          <w:sz w:val="22"/>
          <w:szCs w:val="22"/>
        </w:rPr>
      </w:pPr>
      <w:r w:rsidRPr="006F1837">
        <w:rPr>
          <w:rFonts w:ascii="Calibri" w:hAnsi="Calibri" w:cs="Calibri"/>
          <w:sz w:val="22"/>
          <w:szCs w:val="22"/>
        </w:rPr>
        <w:t>Balans in beweging ervaren</w:t>
      </w:r>
      <w:r w:rsidR="004B74A6">
        <w:rPr>
          <w:rFonts w:ascii="Calibri" w:hAnsi="Calibri" w:cs="Calibri"/>
          <w:sz w:val="22"/>
          <w:szCs w:val="22"/>
        </w:rPr>
        <w:t xml:space="preserve"> - </w:t>
      </w:r>
      <w:r w:rsidRPr="006F1837">
        <w:rPr>
          <w:rFonts w:ascii="Calibri" w:hAnsi="Calibri" w:cs="Calibri"/>
          <w:sz w:val="22"/>
          <w:szCs w:val="22"/>
        </w:rPr>
        <w:t>De cliënt maakt bewegingen die evenwicht en afstemming verbeelden. Dit ondersteunt lichamelijke en innerlijke balans.</w:t>
      </w:r>
    </w:p>
    <w:p w14:paraId="71EF0EAB" w14:textId="587DCB2A" w:rsidR="00F3187D" w:rsidRPr="006F1837" w:rsidRDefault="00F3187D" w:rsidP="004B74A6">
      <w:pPr>
        <w:pStyle w:val="Geenafstand"/>
        <w:numPr>
          <w:ilvl w:val="0"/>
          <w:numId w:val="6"/>
        </w:numPr>
        <w:rPr>
          <w:rFonts w:ascii="Calibri" w:hAnsi="Calibri" w:cs="Calibri"/>
          <w:sz w:val="22"/>
          <w:szCs w:val="22"/>
        </w:rPr>
      </w:pPr>
      <w:r w:rsidRPr="006F1837">
        <w:rPr>
          <w:rFonts w:ascii="Calibri" w:hAnsi="Calibri" w:cs="Calibri"/>
          <w:sz w:val="22"/>
          <w:szCs w:val="22"/>
        </w:rPr>
        <w:lastRenderedPageBreak/>
        <w:t>Bewegen tussen denken en voelen</w:t>
      </w:r>
      <w:r w:rsidR="004B74A6">
        <w:rPr>
          <w:rFonts w:ascii="Calibri" w:hAnsi="Calibri" w:cs="Calibri"/>
          <w:sz w:val="22"/>
          <w:szCs w:val="22"/>
        </w:rPr>
        <w:t xml:space="preserve"> - </w:t>
      </w:r>
      <w:r w:rsidRPr="006F1837">
        <w:rPr>
          <w:rFonts w:ascii="Calibri" w:hAnsi="Calibri" w:cs="Calibri"/>
          <w:sz w:val="22"/>
          <w:szCs w:val="22"/>
        </w:rPr>
        <w:t>De cliënt wisselt tussen gestructureerde en vrije bewegingen. Dit helpt bij het integreren van controle en spontaniteit.</w:t>
      </w:r>
    </w:p>
    <w:p w14:paraId="7B12B9EB" w14:textId="53C5672B" w:rsidR="00F3187D" w:rsidRPr="006F1837" w:rsidRDefault="00F3187D" w:rsidP="004B74A6">
      <w:pPr>
        <w:pStyle w:val="Geenafstand"/>
        <w:numPr>
          <w:ilvl w:val="0"/>
          <w:numId w:val="6"/>
        </w:numPr>
        <w:rPr>
          <w:rFonts w:ascii="Calibri" w:hAnsi="Calibri" w:cs="Calibri"/>
          <w:sz w:val="22"/>
          <w:szCs w:val="22"/>
        </w:rPr>
      </w:pPr>
      <w:r w:rsidRPr="006F1837">
        <w:rPr>
          <w:rFonts w:ascii="Calibri" w:hAnsi="Calibri" w:cs="Calibri"/>
          <w:sz w:val="22"/>
          <w:szCs w:val="22"/>
        </w:rPr>
        <w:t>Groeiende beweging ontwikkelen</w:t>
      </w:r>
      <w:r w:rsidR="004B74A6">
        <w:rPr>
          <w:rFonts w:ascii="Calibri" w:hAnsi="Calibri" w:cs="Calibri"/>
          <w:sz w:val="22"/>
          <w:szCs w:val="22"/>
        </w:rPr>
        <w:t xml:space="preserve"> - </w:t>
      </w:r>
      <w:r w:rsidRPr="006F1837">
        <w:rPr>
          <w:rFonts w:ascii="Calibri" w:hAnsi="Calibri" w:cs="Calibri"/>
          <w:sz w:val="22"/>
          <w:szCs w:val="22"/>
        </w:rPr>
        <w:t>De cliënt bouwt een beweging op die zich ontwikkelt en uitbreidt. Dit bevordert het ervaren van groei en verandering.</w:t>
      </w:r>
    </w:p>
    <w:p w14:paraId="295469AA" w14:textId="77777777" w:rsidR="004B74A6" w:rsidRDefault="004B74A6" w:rsidP="004B74A6">
      <w:pPr>
        <w:pStyle w:val="Geenafstand"/>
        <w:rPr>
          <w:rFonts w:ascii="Calibri" w:hAnsi="Calibri" w:cs="Calibri"/>
          <w:sz w:val="22"/>
          <w:szCs w:val="22"/>
        </w:rPr>
      </w:pPr>
    </w:p>
    <w:p w14:paraId="187359B2" w14:textId="3FBB0A78" w:rsidR="00F3187D" w:rsidRPr="006F1837" w:rsidRDefault="004B74A6" w:rsidP="004B74A6">
      <w:pPr>
        <w:pStyle w:val="Geenafstand"/>
        <w:rPr>
          <w:rFonts w:ascii="Calibri" w:hAnsi="Calibri" w:cs="Calibri"/>
          <w:sz w:val="22"/>
          <w:szCs w:val="22"/>
        </w:rPr>
      </w:pPr>
      <w:r w:rsidRPr="006F1837">
        <w:rPr>
          <w:rFonts w:ascii="Calibri" w:hAnsi="Calibri" w:cs="Calibri"/>
          <w:sz w:val="22"/>
          <w:szCs w:val="22"/>
        </w:rPr>
        <w:t>Muziektherapie</w:t>
      </w:r>
    </w:p>
    <w:p w14:paraId="1C44B5BE" w14:textId="7D9877B2" w:rsidR="00F3187D" w:rsidRPr="006F1837" w:rsidRDefault="00F3187D" w:rsidP="004B74A6">
      <w:pPr>
        <w:pStyle w:val="Geenafstand"/>
        <w:numPr>
          <w:ilvl w:val="0"/>
          <w:numId w:val="6"/>
        </w:numPr>
        <w:rPr>
          <w:rFonts w:ascii="Calibri" w:hAnsi="Calibri" w:cs="Calibri"/>
          <w:sz w:val="22"/>
          <w:szCs w:val="22"/>
        </w:rPr>
      </w:pPr>
      <w:r w:rsidRPr="006F1837">
        <w:rPr>
          <w:rFonts w:ascii="Calibri" w:hAnsi="Calibri" w:cs="Calibri"/>
          <w:sz w:val="22"/>
          <w:szCs w:val="22"/>
        </w:rPr>
        <w:t>Harmonie in klank creëren</w:t>
      </w:r>
      <w:r w:rsidR="004B74A6">
        <w:rPr>
          <w:rFonts w:ascii="Calibri" w:hAnsi="Calibri" w:cs="Calibri"/>
          <w:sz w:val="22"/>
          <w:szCs w:val="22"/>
        </w:rPr>
        <w:t xml:space="preserve"> - </w:t>
      </w:r>
      <w:r w:rsidRPr="006F1837">
        <w:rPr>
          <w:rFonts w:ascii="Calibri" w:hAnsi="Calibri" w:cs="Calibri"/>
          <w:sz w:val="22"/>
          <w:szCs w:val="22"/>
        </w:rPr>
        <w:t>De cliënt maakt muziek waarin verschillende klanken samenkomen. Dit ondersteunt het ervaren van samenhang en balans.</w:t>
      </w:r>
    </w:p>
    <w:p w14:paraId="12FCF6B8" w14:textId="6E5B2D02" w:rsidR="00F3187D" w:rsidRPr="006F1837" w:rsidRDefault="00F3187D" w:rsidP="004B74A6">
      <w:pPr>
        <w:pStyle w:val="Geenafstand"/>
        <w:numPr>
          <w:ilvl w:val="0"/>
          <w:numId w:val="6"/>
        </w:numPr>
        <w:rPr>
          <w:rFonts w:ascii="Calibri" w:hAnsi="Calibri" w:cs="Calibri"/>
          <w:sz w:val="22"/>
          <w:szCs w:val="22"/>
        </w:rPr>
      </w:pPr>
      <w:r w:rsidRPr="006F1837">
        <w:rPr>
          <w:rFonts w:ascii="Calibri" w:hAnsi="Calibri" w:cs="Calibri"/>
          <w:sz w:val="22"/>
          <w:szCs w:val="22"/>
        </w:rPr>
        <w:t>Muzikale reis maken</w:t>
      </w:r>
      <w:r w:rsidR="004B74A6">
        <w:rPr>
          <w:rFonts w:ascii="Calibri" w:hAnsi="Calibri" w:cs="Calibri"/>
          <w:sz w:val="22"/>
          <w:szCs w:val="22"/>
        </w:rPr>
        <w:t xml:space="preserve"> - </w:t>
      </w:r>
      <w:r w:rsidRPr="006F1837">
        <w:rPr>
          <w:rFonts w:ascii="Calibri" w:hAnsi="Calibri" w:cs="Calibri"/>
          <w:sz w:val="22"/>
          <w:szCs w:val="22"/>
        </w:rPr>
        <w:t>De cliënt creëert een klankverhaal van begin naar einde. Dit helpt bij het verkennen van persoonlijke ontwikkeling.</w:t>
      </w:r>
    </w:p>
    <w:p w14:paraId="0D91A945" w14:textId="48AF98B3" w:rsidR="00F3187D" w:rsidRPr="006F1837" w:rsidRDefault="00F3187D" w:rsidP="004B74A6">
      <w:pPr>
        <w:pStyle w:val="Geenafstand"/>
        <w:numPr>
          <w:ilvl w:val="0"/>
          <w:numId w:val="6"/>
        </w:numPr>
        <w:rPr>
          <w:rFonts w:ascii="Calibri" w:hAnsi="Calibri" w:cs="Calibri"/>
          <w:sz w:val="22"/>
          <w:szCs w:val="22"/>
        </w:rPr>
      </w:pPr>
      <w:r w:rsidRPr="006F1837">
        <w:rPr>
          <w:rFonts w:ascii="Calibri" w:hAnsi="Calibri" w:cs="Calibri"/>
          <w:sz w:val="22"/>
          <w:szCs w:val="22"/>
        </w:rPr>
        <w:t>Klank van hoop spelen</w:t>
      </w:r>
      <w:r w:rsidR="004B74A6">
        <w:rPr>
          <w:rFonts w:ascii="Calibri" w:hAnsi="Calibri" w:cs="Calibri"/>
          <w:sz w:val="22"/>
          <w:szCs w:val="22"/>
        </w:rPr>
        <w:t xml:space="preserve"> - </w:t>
      </w:r>
      <w:r w:rsidRPr="006F1837">
        <w:rPr>
          <w:rFonts w:ascii="Calibri" w:hAnsi="Calibri" w:cs="Calibri"/>
          <w:sz w:val="22"/>
          <w:szCs w:val="22"/>
        </w:rPr>
        <w:t>De cliënt maakt een muziekstuk dat hoop uitdrukt. Dit bevordert positieve emoties en perspectief.</w:t>
      </w:r>
    </w:p>
    <w:p w14:paraId="7ADC774E" w14:textId="77777777" w:rsidR="004B74A6" w:rsidRDefault="004B74A6" w:rsidP="004B74A6">
      <w:pPr>
        <w:pStyle w:val="Geenafstand"/>
        <w:rPr>
          <w:rFonts w:ascii="Calibri" w:hAnsi="Calibri" w:cs="Calibri"/>
          <w:sz w:val="22"/>
          <w:szCs w:val="22"/>
        </w:rPr>
      </w:pPr>
    </w:p>
    <w:p w14:paraId="281766ED" w14:textId="225031BF" w:rsidR="00F3187D" w:rsidRPr="006F1837" w:rsidRDefault="004B74A6" w:rsidP="004B74A6">
      <w:pPr>
        <w:pStyle w:val="Geenafstand"/>
        <w:rPr>
          <w:rFonts w:ascii="Calibri" w:hAnsi="Calibri" w:cs="Calibri"/>
          <w:sz w:val="22"/>
          <w:szCs w:val="22"/>
        </w:rPr>
      </w:pPr>
      <w:r>
        <w:rPr>
          <w:rFonts w:ascii="Calibri" w:hAnsi="Calibri" w:cs="Calibri"/>
          <w:sz w:val="22"/>
          <w:szCs w:val="22"/>
        </w:rPr>
        <w:t>S</w:t>
      </w:r>
      <w:r w:rsidR="00F3187D" w:rsidRPr="006F1837">
        <w:rPr>
          <w:rFonts w:ascii="Calibri" w:hAnsi="Calibri" w:cs="Calibri"/>
          <w:sz w:val="22"/>
          <w:szCs w:val="22"/>
        </w:rPr>
        <w:t>peltherapie</w:t>
      </w:r>
    </w:p>
    <w:p w14:paraId="24D4680B" w14:textId="238AD142" w:rsidR="00F3187D" w:rsidRPr="006F1837" w:rsidRDefault="00F3187D" w:rsidP="004B74A6">
      <w:pPr>
        <w:pStyle w:val="Geenafstand"/>
        <w:numPr>
          <w:ilvl w:val="0"/>
          <w:numId w:val="6"/>
        </w:numPr>
        <w:rPr>
          <w:rFonts w:ascii="Calibri" w:hAnsi="Calibri" w:cs="Calibri"/>
          <w:sz w:val="22"/>
          <w:szCs w:val="22"/>
        </w:rPr>
      </w:pPr>
      <w:r w:rsidRPr="006F1837">
        <w:rPr>
          <w:rFonts w:ascii="Calibri" w:hAnsi="Calibri" w:cs="Calibri"/>
          <w:sz w:val="22"/>
          <w:szCs w:val="22"/>
        </w:rPr>
        <w:t>Zoektochtspel</w:t>
      </w:r>
      <w:r w:rsidR="004B74A6">
        <w:rPr>
          <w:rFonts w:ascii="Calibri" w:hAnsi="Calibri" w:cs="Calibri"/>
          <w:sz w:val="22"/>
          <w:szCs w:val="22"/>
        </w:rPr>
        <w:t xml:space="preserve"> - </w:t>
      </w:r>
      <w:r w:rsidRPr="006F1837">
        <w:rPr>
          <w:rFonts w:ascii="Calibri" w:hAnsi="Calibri" w:cs="Calibri"/>
          <w:sz w:val="22"/>
          <w:szCs w:val="22"/>
        </w:rPr>
        <w:t>De cliënt speelt een spel waarin iets gevonden moet worden. Dit ondersteunt het verkennen van persoonlijke vragen en doelen.</w:t>
      </w:r>
    </w:p>
    <w:p w14:paraId="03A82E97" w14:textId="1C6225D0" w:rsidR="00F3187D" w:rsidRPr="006F1837" w:rsidRDefault="00F3187D" w:rsidP="004B74A6">
      <w:pPr>
        <w:pStyle w:val="Geenafstand"/>
        <w:numPr>
          <w:ilvl w:val="0"/>
          <w:numId w:val="6"/>
        </w:numPr>
        <w:rPr>
          <w:rFonts w:ascii="Calibri" w:hAnsi="Calibri" w:cs="Calibri"/>
          <w:sz w:val="22"/>
          <w:szCs w:val="22"/>
        </w:rPr>
      </w:pPr>
      <w:r w:rsidRPr="006F1837">
        <w:rPr>
          <w:rFonts w:ascii="Calibri" w:hAnsi="Calibri" w:cs="Calibri"/>
          <w:sz w:val="22"/>
          <w:szCs w:val="22"/>
        </w:rPr>
        <w:t>Balansspel</w:t>
      </w:r>
      <w:r w:rsidR="004B74A6">
        <w:rPr>
          <w:rFonts w:ascii="Calibri" w:hAnsi="Calibri" w:cs="Calibri"/>
          <w:sz w:val="22"/>
          <w:szCs w:val="22"/>
        </w:rPr>
        <w:t xml:space="preserve"> - </w:t>
      </w:r>
      <w:r w:rsidRPr="006F1837">
        <w:rPr>
          <w:rFonts w:ascii="Calibri" w:hAnsi="Calibri" w:cs="Calibri"/>
          <w:sz w:val="22"/>
          <w:szCs w:val="22"/>
        </w:rPr>
        <w:t>De cliënt speelt een spel waarin evenwicht centraal staat. Dit helpt bij het ontwikkelen van regulatie en afstemming.</w:t>
      </w:r>
    </w:p>
    <w:p w14:paraId="660FF9FF" w14:textId="60867D16" w:rsidR="00F3187D" w:rsidRPr="006F1837" w:rsidRDefault="00F3187D" w:rsidP="004B74A6">
      <w:pPr>
        <w:pStyle w:val="Geenafstand"/>
        <w:numPr>
          <w:ilvl w:val="0"/>
          <w:numId w:val="6"/>
        </w:numPr>
        <w:rPr>
          <w:rFonts w:ascii="Calibri" w:hAnsi="Calibri" w:cs="Calibri"/>
          <w:sz w:val="22"/>
          <w:szCs w:val="22"/>
        </w:rPr>
      </w:pPr>
      <w:r w:rsidRPr="006F1837">
        <w:rPr>
          <w:rFonts w:ascii="Calibri" w:hAnsi="Calibri" w:cs="Calibri"/>
          <w:sz w:val="22"/>
          <w:szCs w:val="22"/>
        </w:rPr>
        <w:t>Toekomstspel</w:t>
      </w:r>
      <w:r w:rsidR="004B74A6">
        <w:rPr>
          <w:rFonts w:ascii="Calibri" w:hAnsi="Calibri" w:cs="Calibri"/>
          <w:sz w:val="22"/>
          <w:szCs w:val="22"/>
        </w:rPr>
        <w:t xml:space="preserve"> - </w:t>
      </w:r>
      <w:r w:rsidRPr="006F1837">
        <w:rPr>
          <w:rFonts w:ascii="Calibri" w:hAnsi="Calibri" w:cs="Calibri"/>
          <w:sz w:val="22"/>
          <w:szCs w:val="22"/>
        </w:rPr>
        <w:t>De cliënt speelt een situatie in de toekomst waarin het goed gaat. Dit bevordert hoop en zelfvertrouwen.</w:t>
      </w:r>
    </w:p>
    <w:p w14:paraId="0DF68CBF" w14:textId="77777777" w:rsidR="00F3187D" w:rsidRPr="00B16810" w:rsidRDefault="00F3187D" w:rsidP="00F3187D">
      <w:pPr>
        <w:pStyle w:val="Geenafstand"/>
        <w:rPr>
          <w:rFonts w:ascii="Calibri" w:hAnsi="Calibri" w:cs="Calibri"/>
          <w:sz w:val="22"/>
          <w:szCs w:val="22"/>
        </w:rPr>
      </w:pPr>
    </w:p>
    <w:p w14:paraId="62EFB664" w14:textId="77777777" w:rsidR="00617056" w:rsidRPr="00B16810" w:rsidRDefault="00617056" w:rsidP="00F3187D">
      <w:pPr>
        <w:pStyle w:val="Geenafstand"/>
        <w:rPr>
          <w:rFonts w:ascii="Calibri" w:hAnsi="Calibri" w:cs="Calibri"/>
          <w:sz w:val="22"/>
          <w:szCs w:val="22"/>
        </w:rPr>
      </w:pPr>
    </w:p>
    <w:p w14:paraId="46823E73" w14:textId="2CD68E23" w:rsidR="00F3187D" w:rsidRPr="004B74A6" w:rsidRDefault="004B74A6" w:rsidP="00F3187D">
      <w:pPr>
        <w:pStyle w:val="Geenafstand"/>
        <w:rPr>
          <w:rFonts w:ascii="Calibri" w:hAnsi="Calibri" w:cs="Calibri"/>
          <w:b/>
          <w:bCs/>
          <w:sz w:val="22"/>
          <w:szCs w:val="22"/>
        </w:rPr>
      </w:pPr>
      <w:r w:rsidRPr="004B74A6">
        <w:rPr>
          <w:rFonts w:ascii="Calibri" w:hAnsi="Calibri" w:cs="Calibri"/>
          <w:b/>
          <w:bCs/>
          <w:sz w:val="22"/>
          <w:szCs w:val="22"/>
        </w:rPr>
        <w:t>Kleur</w:t>
      </w:r>
      <w:r w:rsidR="00617056" w:rsidRPr="006F1837">
        <w:rPr>
          <w:rFonts w:ascii="Calibri" w:hAnsi="Calibri" w:cs="Calibri"/>
          <w:b/>
          <w:bCs/>
          <w:sz w:val="22"/>
          <w:szCs w:val="22"/>
        </w:rPr>
        <w:t xml:space="preserve"> oranje in functioneel therapeutisch perspectief</w:t>
      </w:r>
    </w:p>
    <w:p w14:paraId="2FBD8AA7" w14:textId="492AE0E9" w:rsidR="00F3187D" w:rsidRPr="006F1837" w:rsidRDefault="00F3187D" w:rsidP="00F3187D">
      <w:pPr>
        <w:pStyle w:val="Geenafstand"/>
        <w:rPr>
          <w:rFonts w:ascii="Calibri" w:hAnsi="Calibri" w:cs="Calibri"/>
          <w:sz w:val="22"/>
          <w:szCs w:val="22"/>
          <w:u w:val="single"/>
        </w:rPr>
      </w:pPr>
      <w:r w:rsidRPr="006F1837">
        <w:rPr>
          <w:rFonts w:ascii="Calibri" w:hAnsi="Calibri" w:cs="Calibri"/>
          <w:sz w:val="22"/>
          <w:szCs w:val="22"/>
          <w:u w:val="single"/>
        </w:rPr>
        <w:t xml:space="preserve">Achtergrond </w:t>
      </w:r>
    </w:p>
    <w:p w14:paraId="157CF818" w14:textId="77777777" w:rsidR="00F3187D" w:rsidRPr="006F1837" w:rsidRDefault="00F3187D" w:rsidP="00F3187D">
      <w:pPr>
        <w:pStyle w:val="Geenafstand"/>
        <w:rPr>
          <w:rFonts w:ascii="Calibri" w:hAnsi="Calibri" w:cs="Calibri"/>
          <w:sz w:val="22"/>
          <w:szCs w:val="22"/>
        </w:rPr>
      </w:pPr>
      <w:r w:rsidRPr="006F1837">
        <w:rPr>
          <w:rFonts w:ascii="Calibri" w:hAnsi="Calibri" w:cs="Calibri"/>
          <w:sz w:val="22"/>
          <w:szCs w:val="22"/>
        </w:rPr>
        <w:t>Oranje heeft, net als rood, een duidelijke signaalfunctie in het dagelijks leven. Waar rood vaak staat voor stoppen, wijst oranje eerder op alertheid, voorbereiding en overgang. Het is de kleur die aangeeft dat er iets staat te gebeuren en dat het belangrijk is om bewust te worden van de situatie. Voor de cliënt kan oranje daarmee symbool staan voor het herkennen van signalen, het opmerken van veranderingen en het leren schakelen tussen actie en rust.</w:t>
      </w:r>
    </w:p>
    <w:p w14:paraId="2D065578" w14:textId="77777777" w:rsidR="004B74A6" w:rsidRDefault="004B74A6" w:rsidP="00F3187D">
      <w:pPr>
        <w:pStyle w:val="Geenafstand"/>
        <w:rPr>
          <w:rFonts w:ascii="Calibri" w:hAnsi="Calibri" w:cs="Calibri"/>
          <w:sz w:val="22"/>
          <w:szCs w:val="22"/>
        </w:rPr>
      </w:pPr>
    </w:p>
    <w:p w14:paraId="764678DF" w14:textId="3E17AAF5" w:rsidR="00F3187D" w:rsidRPr="006F1837" w:rsidRDefault="00F3187D" w:rsidP="00F3187D">
      <w:pPr>
        <w:pStyle w:val="Geenafstand"/>
        <w:rPr>
          <w:rFonts w:ascii="Calibri" w:hAnsi="Calibri" w:cs="Calibri"/>
          <w:sz w:val="22"/>
          <w:szCs w:val="22"/>
        </w:rPr>
      </w:pPr>
      <w:r w:rsidRPr="006F1837">
        <w:rPr>
          <w:rFonts w:ascii="Calibri" w:hAnsi="Calibri" w:cs="Calibri"/>
          <w:sz w:val="22"/>
          <w:szCs w:val="22"/>
        </w:rPr>
        <w:t>Binnen therapeutische processen kan oranje helpen om het bewustzijn te vergroten rondom spanningsopbouw, keuzes en overgangsmomenten. Het ondersteunt cliënten in het herkennen van vroege signalen van stress of emotionele activatie, waardoor er ruimte ontstaat om anders te reageren. Oranje nodigt uit tot vertragen, observeren en afstemmen: wat speelt er, wat heb ik nodig en wat is een passende volgende stap?</w:t>
      </w:r>
    </w:p>
    <w:p w14:paraId="62B26892" w14:textId="77777777" w:rsidR="00617056" w:rsidRPr="00B16810" w:rsidRDefault="00617056" w:rsidP="00F3187D">
      <w:pPr>
        <w:pStyle w:val="Geenafstand"/>
        <w:rPr>
          <w:rFonts w:ascii="Calibri" w:hAnsi="Calibri" w:cs="Calibri"/>
          <w:sz w:val="22"/>
          <w:szCs w:val="22"/>
        </w:rPr>
      </w:pPr>
    </w:p>
    <w:p w14:paraId="08980025" w14:textId="6709959D" w:rsidR="00F3187D" w:rsidRPr="006F1837" w:rsidRDefault="00F3187D" w:rsidP="00F3187D">
      <w:pPr>
        <w:pStyle w:val="Geenafstand"/>
        <w:rPr>
          <w:rFonts w:ascii="Calibri" w:hAnsi="Calibri" w:cs="Calibri"/>
          <w:sz w:val="22"/>
          <w:szCs w:val="22"/>
        </w:rPr>
      </w:pPr>
      <w:r w:rsidRPr="006F1837">
        <w:rPr>
          <w:rFonts w:ascii="Calibri" w:hAnsi="Calibri" w:cs="Calibri"/>
          <w:sz w:val="22"/>
          <w:szCs w:val="22"/>
          <w:u w:val="single"/>
        </w:rPr>
        <w:t>Werkwijze</w:t>
      </w:r>
      <w:r w:rsidRPr="006F1837">
        <w:rPr>
          <w:rFonts w:ascii="Calibri" w:hAnsi="Calibri" w:cs="Calibri"/>
          <w:sz w:val="22"/>
          <w:szCs w:val="22"/>
        </w:rPr>
        <w:t xml:space="preserve"> </w:t>
      </w:r>
    </w:p>
    <w:p w14:paraId="4A4A4C1B" w14:textId="77777777" w:rsidR="00F3187D" w:rsidRPr="006F1837" w:rsidRDefault="00F3187D" w:rsidP="004B74A6">
      <w:pPr>
        <w:pStyle w:val="Geenafstand"/>
        <w:numPr>
          <w:ilvl w:val="0"/>
          <w:numId w:val="7"/>
        </w:numPr>
        <w:rPr>
          <w:rFonts w:ascii="Calibri" w:hAnsi="Calibri" w:cs="Calibri"/>
          <w:sz w:val="22"/>
          <w:szCs w:val="22"/>
        </w:rPr>
      </w:pPr>
      <w:r w:rsidRPr="006F1837">
        <w:rPr>
          <w:rFonts w:ascii="Calibri" w:hAnsi="Calibri" w:cs="Calibri"/>
          <w:sz w:val="22"/>
          <w:szCs w:val="22"/>
        </w:rPr>
        <w:t>De therapeut nodigt de cliënt uit om oranje te verkennen als een kleur van signalering en overgang. Dit begint met het onderzoeken van persoonlijke ervaringen: wanneer voelt iets als ‘oranje’, welke signalen merk ik op in mijn lichaam of gedachten, en hoe reageer ik daarop?</w:t>
      </w:r>
    </w:p>
    <w:p w14:paraId="4F7B0588" w14:textId="77777777" w:rsidR="004B74A6" w:rsidRDefault="00F3187D" w:rsidP="004B74A6">
      <w:pPr>
        <w:pStyle w:val="Geenafstand"/>
        <w:numPr>
          <w:ilvl w:val="0"/>
          <w:numId w:val="7"/>
        </w:numPr>
        <w:rPr>
          <w:rFonts w:ascii="Calibri" w:hAnsi="Calibri" w:cs="Calibri"/>
          <w:sz w:val="22"/>
          <w:szCs w:val="22"/>
        </w:rPr>
      </w:pPr>
      <w:r w:rsidRPr="006F1837">
        <w:rPr>
          <w:rFonts w:ascii="Calibri" w:hAnsi="Calibri" w:cs="Calibri"/>
          <w:sz w:val="22"/>
          <w:szCs w:val="22"/>
        </w:rPr>
        <w:t xml:space="preserve">Vervolgens werkt de cliënt met oranje in ervaringsgerichte opdrachten, waarbij het accent ligt op het herkennen en hanteren van overgangsmomenten. </w:t>
      </w:r>
    </w:p>
    <w:p w14:paraId="1F567849" w14:textId="725C06BA" w:rsidR="00F3187D" w:rsidRPr="006F1837" w:rsidRDefault="00F3187D" w:rsidP="004B74A6">
      <w:pPr>
        <w:pStyle w:val="Geenafstand"/>
        <w:numPr>
          <w:ilvl w:val="0"/>
          <w:numId w:val="7"/>
        </w:numPr>
        <w:rPr>
          <w:rFonts w:ascii="Calibri" w:hAnsi="Calibri" w:cs="Calibri"/>
          <w:sz w:val="22"/>
          <w:szCs w:val="22"/>
        </w:rPr>
      </w:pPr>
      <w:r w:rsidRPr="006F1837">
        <w:rPr>
          <w:rFonts w:ascii="Calibri" w:hAnsi="Calibri" w:cs="Calibri"/>
          <w:sz w:val="22"/>
          <w:szCs w:val="22"/>
        </w:rPr>
        <w:t>De therapeut begeleidt de cliënt in het vertragen en het bewust stilstaan bij impulsen, zonder direct te handelen. Hierdoor ontstaat ruimte om keuzes te maken in plaats van automatisch te reageren.</w:t>
      </w:r>
    </w:p>
    <w:p w14:paraId="53513F24" w14:textId="77777777" w:rsidR="00F3187D" w:rsidRPr="006F1837" w:rsidRDefault="00F3187D" w:rsidP="004B74A6">
      <w:pPr>
        <w:pStyle w:val="Geenafstand"/>
        <w:numPr>
          <w:ilvl w:val="0"/>
          <w:numId w:val="7"/>
        </w:numPr>
        <w:rPr>
          <w:rFonts w:ascii="Calibri" w:hAnsi="Calibri" w:cs="Calibri"/>
          <w:sz w:val="22"/>
          <w:szCs w:val="22"/>
        </w:rPr>
      </w:pPr>
      <w:r w:rsidRPr="006F1837">
        <w:rPr>
          <w:rFonts w:ascii="Calibri" w:hAnsi="Calibri" w:cs="Calibri"/>
          <w:sz w:val="22"/>
          <w:szCs w:val="22"/>
        </w:rPr>
        <w:t>In de reflectie wordt de vertaalslag gemaakt naar het dagelijks leven. De cliënt onderzoekt hoe het ‘oranje moment’ zichtbaar wordt in situaties zoals spanning, sociale interactie of besluitvorming. Dit helpt om meer grip te krijgen op gedrag en om bewuster om te gaan met veranderingen en prikkels.</w:t>
      </w:r>
    </w:p>
    <w:p w14:paraId="2293F6FB" w14:textId="77777777" w:rsidR="00617056" w:rsidRDefault="00617056" w:rsidP="00F3187D">
      <w:pPr>
        <w:pStyle w:val="Geenafstand"/>
        <w:rPr>
          <w:rFonts w:ascii="Calibri" w:hAnsi="Calibri" w:cs="Calibri"/>
          <w:sz w:val="22"/>
          <w:szCs w:val="22"/>
        </w:rPr>
      </w:pPr>
    </w:p>
    <w:p w14:paraId="5918EB3B" w14:textId="77777777" w:rsidR="004B74A6" w:rsidRDefault="004B74A6" w:rsidP="00F3187D">
      <w:pPr>
        <w:pStyle w:val="Geenafstand"/>
        <w:rPr>
          <w:rFonts w:ascii="Calibri" w:hAnsi="Calibri" w:cs="Calibri"/>
          <w:sz w:val="22"/>
          <w:szCs w:val="22"/>
        </w:rPr>
      </w:pPr>
    </w:p>
    <w:p w14:paraId="5C44FCF5" w14:textId="77777777" w:rsidR="004B74A6" w:rsidRPr="00B16810" w:rsidRDefault="004B74A6" w:rsidP="00F3187D">
      <w:pPr>
        <w:pStyle w:val="Geenafstand"/>
        <w:rPr>
          <w:rFonts w:ascii="Calibri" w:hAnsi="Calibri" w:cs="Calibri"/>
          <w:sz w:val="22"/>
          <w:szCs w:val="22"/>
        </w:rPr>
      </w:pPr>
    </w:p>
    <w:p w14:paraId="6EF031E0" w14:textId="75BD8AA3" w:rsidR="00F3187D" w:rsidRPr="006F1837" w:rsidRDefault="00F3187D" w:rsidP="00F3187D">
      <w:pPr>
        <w:pStyle w:val="Geenafstand"/>
        <w:rPr>
          <w:rFonts w:ascii="Calibri" w:hAnsi="Calibri" w:cs="Calibri"/>
          <w:sz w:val="22"/>
          <w:szCs w:val="22"/>
        </w:rPr>
      </w:pPr>
      <w:r w:rsidRPr="006F1837">
        <w:rPr>
          <w:rFonts w:ascii="Calibri" w:hAnsi="Calibri" w:cs="Calibri"/>
          <w:sz w:val="22"/>
          <w:szCs w:val="22"/>
          <w:u w:val="single"/>
        </w:rPr>
        <w:lastRenderedPageBreak/>
        <w:t>Variatie op de opdracht</w:t>
      </w:r>
      <w:r w:rsidRPr="006F1837">
        <w:rPr>
          <w:rFonts w:ascii="Calibri" w:hAnsi="Calibri" w:cs="Calibri"/>
          <w:sz w:val="22"/>
          <w:szCs w:val="22"/>
        </w:rPr>
        <w:t xml:space="preserve"> </w:t>
      </w:r>
    </w:p>
    <w:p w14:paraId="0FB64A80" w14:textId="77777777" w:rsidR="00F3187D" w:rsidRPr="006F1837" w:rsidRDefault="00F3187D" w:rsidP="004B74A6">
      <w:pPr>
        <w:pStyle w:val="Geenafstand"/>
        <w:numPr>
          <w:ilvl w:val="0"/>
          <w:numId w:val="8"/>
        </w:numPr>
        <w:rPr>
          <w:rFonts w:ascii="Calibri" w:hAnsi="Calibri" w:cs="Calibri"/>
          <w:sz w:val="22"/>
          <w:szCs w:val="22"/>
        </w:rPr>
      </w:pPr>
      <w:r w:rsidRPr="006F1837">
        <w:rPr>
          <w:rFonts w:ascii="Calibri" w:hAnsi="Calibri" w:cs="Calibri"/>
          <w:sz w:val="22"/>
          <w:szCs w:val="22"/>
        </w:rPr>
        <w:t>De opdracht kan worden gevarieerd door oranje te koppelen aan verschillende soorten signalen, zoals lichamelijke spanning, emoties of gedachten. De cliënt kan onderzoeken welke signalen het meest herkenbaar zijn en hoe hierop gereageerd wordt.</w:t>
      </w:r>
    </w:p>
    <w:p w14:paraId="5F54C82C" w14:textId="77777777" w:rsidR="00F3187D" w:rsidRPr="006F1837" w:rsidRDefault="00F3187D" w:rsidP="004B74A6">
      <w:pPr>
        <w:pStyle w:val="Geenafstand"/>
        <w:numPr>
          <w:ilvl w:val="0"/>
          <w:numId w:val="8"/>
        </w:numPr>
        <w:rPr>
          <w:rFonts w:ascii="Calibri" w:hAnsi="Calibri" w:cs="Calibri"/>
          <w:sz w:val="22"/>
          <w:szCs w:val="22"/>
        </w:rPr>
      </w:pPr>
      <w:r w:rsidRPr="006F1837">
        <w:rPr>
          <w:rFonts w:ascii="Calibri" w:hAnsi="Calibri" w:cs="Calibri"/>
          <w:sz w:val="22"/>
          <w:szCs w:val="22"/>
        </w:rPr>
        <w:t>Een andere variatie is het oefenen met overgangsmomenten, bijvoorbeeld door bewust stil te staan tussen twee handelingen of keuzes. Dit helpt om het vermogen tot reflectie en zelfregulatie te versterken.</w:t>
      </w:r>
    </w:p>
    <w:p w14:paraId="52901840" w14:textId="77777777" w:rsidR="00F3187D" w:rsidRPr="006F1837" w:rsidRDefault="00F3187D" w:rsidP="004B74A6">
      <w:pPr>
        <w:pStyle w:val="Geenafstand"/>
        <w:numPr>
          <w:ilvl w:val="0"/>
          <w:numId w:val="8"/>
        </w:numPr>
        <w:rPr>
          <w:rFonts w:ascii="Calibri" w:hAnsi="Calibri" w:cs="Calibri"/>
          <w:sz w:val="22"/>
          <w:szCs w:val="22"/>
        </w:rPr>
      </w:pPr>
      <w:r w:rsidRPr="006F1837">
        <w:rPr>
          <w:rFonts w:ascii="Calibri" w:hAnsi="Calibri" w:cs="Calibri"/>
          <w:sz w:val="22"/>
          <w:szCs w:val="22"/>
        </w:rPr>
        <w:t>Daarnaast kan oranje worden gecombineerd met rood en groen om het proces van stoppen, waarnemen en handelen inzichtelijk te maken. Dit ondersteunt het ontwikkelen van bewuste keuzemomenten.</w:t>
      </w:r>
    </w:p>
    <w:p w14:paraId="79A5D8FC" w14:textId="77777777" w:rsidR="00617056" w:rsidRDefault="00617056" w:rsidP="00F3187D">
      <w:pPr>
        <w:pStyle w:val="Geenafstand"/>
        <w:rPr>
          <w:rFonts w:ascii="Calibri" w:hAnsi="Calibri" w:cs="Calibri"/>
          <w:sz w:val="22"/>
          <w:szCs w:val="22"/>
        </w:rPr>
      </w:pPr>
    </w:p>
    <w:p w14:paraId="72902FA0" w14:textId="77777777" w:rsidR="004B74A6" w:rsidRPr="00011AFD" w:rsidRDefault="004B74A6" w:rsidP="004B74A6">
      <w:pPr>
        <w:pStyle w:val="Geenafstand"/>
        <w:rPr>
          <w:rFonts w:ascii="Calibri" w:hAnsi="Calibri" w:cs="Calibri"/>
          <w:sz w:val="22"/>
          <w:szCs w:val="22"/>
          <w:u w:val="single"/>
        </w:rPr>
      </w:pPr>
      <w:r w:rsidRPr="00011AFD">
        <w:rPr>
          <w:rFonts w:ascii="Calibri" w:hAnsi="Calibri" w:cs="Calibri"/>
          <w:sz w:val="22"/>
          <w:szCs w:val="22"/>
          <w:u w:val="single"/>
        </w:rPr>
        <w:t>Aanvullende werkvormen per vaktherapie</w:t>
      </w:r>
    </w:p>
    <w:p w14:paraId="7CFF2809" w14:textId="3F61F27F" w:rsidR="00F3187D" w:rsidRPr="006F1837" w:rsidRDefault="004B74A6" w:rsidP="00F3187D">
      <w:pPr>
        <w:pStyle w:val="Geenafstand"/>
        <w:rPr>
          <w:rFonts w:ascii="Calibri" w:hAnsi="Calibri" w:cs="Calibri"/>
          <w:sz w:val="22"/>
          <w:szCs w:val="22"/>
        </w:rPr>
      </w:pPr>
      <w:r w:rsidRPr="006F1837">
        <w:rPr>
          <w:rFonts w:ascii="Calibri" w:hAnsi="Calibri" w:cs="Calibri"/>
          <w:sz w:val="22"/>
          <w:szCs w:val="22"/>
        </w:rPr>
        <w:t>Beeldende</w:t>
      </w:r>
      <w:r w:rsidR="00F3187D" w:rsidRPr="006F1837">
        <w:rPr>
          <w:rFonts w:ascii="Calibri" w:hAnsi="Calibri" w:cs="Calibri"/>
          <w:sz w:val="22"/>
          <w:szCs w:val="22"/>
        </w:rPr>
        <w:t xml:space="preserve"> therapie</w:t>
      </w:r>
    </w:p>
    <w:p w14:paraId="63AFEAD6" w14:textId="6B69ACAA" w:rsidR="00F3187D" w:rsidRPr="006F1837" w:rsidRDefault="00F3187D" w:rsidP="004B74A6">
      <w:pPr>
        <w:pStyle w:val="Geenafstand"/>
        <w:numPr>
          <w:ilvl w:val="0"/>
          <w:numId w:val="9"/>
        </w:numPr>
        <w:rPr>
          <w:rFonts w:ascii="Calibri" w:hAnsi="Calibri" w:cs="Calibri"/>
          <w:sz w:val="22"/>
          <w:szCs w:val="22"/>
        </w:rPr>
      </w:pPr>
      <w:r w:rsidRPr="006F1837">
        <w:rPr>
          <w:rFonts w:ascii="Calibri" w:hAnsi="Calibri" w:cs="Calibri"/>
          <w:sz w:val="22"/>
          <w:szCs w:val="22"/>
        </w:rPr>
        <w:t>Overgangsbeeld in oranje maken</w:t>
      </w:r>
      <w:r w:rsidR="004B74A6">
        <w:rPr>
          <w:rFonts w:ascii="Calibri" w:hAnsi="Calibri" w:cs="Calibri"/>
          <w:sz w:val="22"/>
          <w:szCs w:val="22"/>
        </w:rPr>
        <w:t xml:space="preserve"> - </w:t>
      </w:r>
      <w:r w:rsidRPr="006F1837">
        <w:rPr>
          <w:rFonts w:ascii="Calibri" w:hAnsi="Calibri" w:cs="Calibri"/>
          <w:sz w:val="22"/>
          <w:szCs w:val="22"/>
        </w:rPr>
        <w:t>De cliënt verbeeldt een overgang of tussenfase met oranje. Dit helpt bij het herkennen en accepteren van verandering.</w:t>
      </w:r>
    </w:p>
    <w:p w14:paraId="6ED10076" w14:textId="7B3BA1A2" w:rsidR="00F3187D" w:rsidRPr="006F1837" w:rsidRDefault="00F3187D" w:rsidP="004B74A6">
      <w:pPr>
        <w:pStyle w:val="Geenafstand"/>
        <w:numPr>
          <w:ilvl w:val="0"/>
          <w:numId w:val="9"/>
        </w:numPr>
        <w:rPr>
          <w:rFonts w:ascii="Calibri" w:hAnsi="Calibri" w:cs="Calibri"/>
          <w:sz w:val="22"/>
          <w:szCs w:val="22"/>
        </w:rPr>
      </w:pPr>
      <w:r w:rsidRPr="006F1837">
        <w:rPr>
          <w:rFonts w:ascii="Calibri" w:hAnsi="Calibri" w:cs="Calibri"/>
          <w:sz w:val="22"/>
          <w:szCs w:val="22"/>
        </w:rPr>
        <w:t>Signalenkaart ontwerpen</w:t>
      </w:r>
      <w:r w:rsidR="004B74A6">
        <w:rPr>
          <w:rFonts w:ascii="Calibri" w:hAnsi="Calibri" w:cs="Calibri"/>
          <w:sz w:val="22"/>
          <w:szCs w:val="22"/>
        </w:rPr>
        <w:t xml:space="preserve"> - </w:t>
      </w:r>
      <w:r w:rsidRPr="006F1837">
        <w:rPr>
          <w:rFonts w:ascii="Calibri" w:hAnsi="Calibri" w:cs="Calibri"/>
          <w:sz w:val="22"/>
          <w:szCs w:val="22"/>
        </w:rPr>
        <w:t>De cliënt maakt een kaart met persoonlijke waarschuwingssignalen in oranje. Dit ondersteunt het vergroten van zelfbewustzijn.</w:t>
      </w:r>
    </w:p>
    <w:p w14:paraId="630B9E35" w14:textId="02C7B74A" w:rsidR="00F3187D" w:rsidRPr="006F1837" w:rsidRDefault="00F3187D" w:rsidP="004B74A6">
      <w:pPr>
        <w:pStyle w:val="Geenafstand"/>
        <w:numPr>
          <w:ilvl w:val="0"/>
          <w:numId w:val="9"/>
        </w:numPr>
        <w:rPr>
          <w:rFonts w:ascii="Calibri" w:hAnsi="Calibri" w:cs="Calibri"/>
          <w:sz w:val="22"/>
          <w:szCs w:val="22"/>
        </w:rPr>
      </w:pPr>
      <w:r w:rsidRPr="006F1837">
        <w:rPr>
          <w:rFonts w:ascii="Calibri" w:hAnsi="Calibri" w:cs="Calibri"/>
          <w:sz w:val="22"/>
          <w:szCs w:val="22"/>
        </w:rPr>
        <w:t>Oranje zones schilderen</w:t>
      </w:r>
      <w:r w:rsidR="004B74A6">
        <w:rPr>
          <w:rFonts w:ascii="Calibri" w:hAnsi="Calibri" w:cs="Calibri"/>
          <w:sz w:val="22"/>
          <w:szCs w:val="22"/>
        </w:rPr>
        <w:t xml:space="preserve"> - </w:t>
      </w:r>
      <w:r w:rsidRPr="006F1837">
        <w:rPr>
          <w:rFonts w:ascii="Calibri" w:hAnsi="Calibri" w:cs="Calibri"/>
          <w:sz w:val="22"/>
          <w:szCs w:val="22"/>
        </w:rPr>
        <w:t>De cliënt verdeelt een vlak in zones van spanning en rust met oranje als overgang. Dit bevordert inzicht in interne processen.</w:t>
      </w:r>
    </w:p>
    <w:p w14:paraId="58FAABB7" w14:textId="77777777" w:rsidR="00617056" w:rsidRPr="00B16810" w:rsidRDefault="00617056" w:rsidP="00F3187D">
      <w:pPr>
        <w:pStyle w:val="Geenafstand"/>
        <w:rPr>
          <w:rFonts w:ascii="Calibri" w:hAnsi="Calibri" w:cs="Calibri"/>
          <w:sz w:val="22"/>
          <w:szCs w:val="22"/>
        </w:rPr>
      </w:pPr>
    </w:p>
    <w:p w14:paraId="4FC15475" w14:textId="55086D1C" w:rsidR="00F3187D" w:rsidRPr="006F1837" w:rsidRDefault="004B74A6" w:rsidP="00F3187D">
      <w:pPr>
        <w:pStyle w:val="Geenafstand"/>
        <w:rPr>
          <w:rFonts w:ascii="Calibri" w:hAnsi="Calibri" w:cs="Calibri"/>
          <w:sz w:val="22"/>
          <w:szCs w:val="22"/>
        </w:rPr>
      </w:pPr>
      <w:r w:rsidRPr="006F1837">
        <w:rPr>
          <w:rFonts w:ascii="Calibri" w:hAnsi="Calibri" w:cs="Calibri"/>
          <w:sz w:val="22"/>
          <w:szCs w:val="22"/>
        </w:rPr>
        <w:t>Dramatherapie</w:t>
      </w:r>
    </w:p>
    <w:p w14:paraId="46D1FA59" w14:textId="3DA89EAB" w:rsidR="00F3187D" w:rsidRPr="006F1837" w:rsidRDefault="00F3187D" w:rsidP="004B74A6">
      <w:pPr>
        <w:pStyle w:val="Geenafstand"/>
        <w:numPr>
          <w:ilvl w:val="0"/>
          <w:numId w:val="10"/>
        </w:numPr>
        <w:rPr>
          <w:rFonts w:ascii="Calibri" w:hAnsi="Calibri" w:cs="Calibri"/>
          <w:sz w:val="22"/>
          <w:szCs w:val="22"/>
        </w:rPr>
      </w:pPr>
      <w:r w:rsidRPr="006F1837">
        <w:rPr>
          <w:rFonts w:ascii="Calibri" w:hAnsi="Calibri" w:cs="Calibri"/>
          <w:sz w:val="22"/>
          <w:szCs w:val="22"/>
        </w:rPr>
        <w:t>Wachtmoment spelen</w:t>
      </w:r>
      <w:r w:rsidR="004B74A6">
        <w:rPr>
          <w:rFonts w:ascii="Calibri" w:hAnsi="Calibri" w:cs="Calibri"/>
          <w:sz w:val="22"/>
          <w:szCs w:val="22"/>
        </w:rPr>
        <w:t xml:space="preserve"> - </w:t>
      </w:r>
      <w:r w:rsidRPr="006F1837">
        <w:rPr>
          <w:rFonts w:ascii="Calibri" w:hAnsi="Calibri" w:cs="Calibri"/>
          <w:sz w:val="22"/>
          <w:szCs w:val="22"/>
        </w:rPr>
        <w:t>De cliënt speelt een scène waarin hij of zij moet wachten en observeren. Dit helpt bij het verdragen van spanning en uitstel van actie.</w:t>
      </w:r>
    </w:p>
    <w:p w14:paraId="007E0D1D" w14:textId="0CAECD24" w:rsidR="00F3187D" w:rsidRPr="006F1837" w:rsidRDefault="00F3187D" w:rsidP="004B74A6">
      <w:pPr>
        <w:pStyle w:val="Geenafstand"/>
        <w:numPr>
          <w:ilvl w:val="0"/>
          <w:numId w:val="10"/>
        </w:numPr>
        <w:rPr>
          <w:rFonts w:ascii="Calibri" w:hAnsi="Calibri" w:cs="Calibri"/>
          <w:sz w:val="22"/>
          <w:szCs w:val="22"/>
        </w:rPr>
      </w:pPr>
      <w:r w:rsidRPr="006F1837">
        <w:rPr>
          <w:rFonts w:ascii="Calibri" w:hAnsi="Calibri" w:cs="Calibri"/>
          <w:sz w:val="22"/>
          <w:szCs w:val="22"/>
        </w:rPr>
        <w:t>Keuzemoment uitbeelden</w:t>
      </w:r>
      <w:r w:rsidR="004B74A6">
        <w:rPr>
          <w:rFonts w:ascii="Calibri" w:hAnsi="Calibri" w:cs="Calibri"/>
          <w:sz w:val="22"/>
          <w:szCs w:val="22"/>
        </w:rPr>
        <w:t xml:space="preserve"> - </w:t>
      </w:r>
      <w:r w:rsidRPr="006F1837">
        <w:rPr>
          <w:rFonts w:ascii="Calibri" w:hAnsi="Calibri" w:cs="Calibri"/>
          <w:sz w:val="22"/>
          <w:szCs w:val="22"/>
        </w:rPr>
        <w:t>De cliënt speelt een situatie waarin een keuze gemaakt moet worden. Dit ondersteunt bewustwording van gedragspatronen.</w:t>
      </w:r>
    </w:p>
    <w:p w14:paraId="7EC9D0C5" w14:textId="01E16F32" w:rsidR="00F3187D" w:rsidRPr="006F1837" w:rsidRDefault="00F3187D" w:rsidP="004B74A6">
      <w:pPr>
        <w:pStyle w:val="Geenafstand"/>
        <w:numPr>
          <w:ilvl w:val="0"/>
          <w:numId w:val="10"/>
        </w:numPr>
        <w:rPr>
          <w:rFonts w:ascii="Calibri" w:hAnsi="Calibri" w:cs="Calibri"/>
          <w:sz w:val="22"/>
          <w:szCs w:val="22"/>
        </w:rPr>
      </w:pPr>
      <w:r w:rsidRPr="006F1837">
        <w:rPr>
          <w:rFonts w:ascii="Calibri" w:hAnsi="Calibri" w:cs="Calibri"/>
          <w:sz w:val="22"/>
          <w:szCs w:val="22"/>
        </w:rPr>
        <w:t>Signaal herkennen in spel</w:t>
      </w:r>
      <w:r w:rsidR="004B74A6">
        <w:rPr>
          <w:rFonts w:ascii="Calibri" w:hAnsi="Calibri" w:cs="Calibri"/>
          <w:sz w:val="22"/>
          <w:szCs w:val="22"/>
        </w:rPr>
        <w:t xml:space="preserve"> - </w:t>
      </w:r>
      <w:r w:rsidRPr="006F1837">
        <w:rPr>
          <w:rFonts w:ascii="Calibri" w:hAnsi="Calibri" w:cs="Calibri"/>
          <w:sz w:val="22"/>
          <w:szCs w:val="22"/>
        </w:rPr>
        <w:t>De cliënt oefent met het herkennen en benoemen van signalen in een scène. Dit bevordert zelfinzicht en regulatie.</w:t>
      </w:r>
    </w:p>
    <w:p w14:paraId="13555C08" w14:textId="77777777" w:rsidR="00617056" w:rsidRPr="00B16810" w:rsidRDefault="00617056" w:rsidP="00F3187D">
      <w:pPr>
        <w:pStyle w:val="Geenafstand"/>
        <w:rPr>
          <w:rFonts w:ascii="Calibri" w:hAnsi="Calibri" w:cs="Calibri"/>
          <w:sz w:val="22"/>
          <w:szCs w:val="22"/>
        </w:rPr>
      </w:pPr>
    </w:p>
    <w:p w14:paraId="1F5B2176" w14:textId="478A70D9" w:rsidR="00F3187D" w:rsidRPr="006F1837" w:rsidRDefault="004B74A6" w:rsidP="00F3187D">
      <w:pPr>
        <w:pStyle w:val="Geenafstand"/>
        <w:rPr>
          <w:rFonts w:ascii="Calibri" w:hAnsi="Calibri" w:cs="Calibri"/>
          <w:sz w:val="22"/>
          <w:szCs w:val="22"/>
        </w:rPr>
      </w:pPr>
      <w:r w:rsidRPr="006F1837">
        <w:rPr>
          <w:rFonts w:ascii="Calibri" w:hAnsi="Calibri" w:cs="Calibri"/>
          <w:sz w:val="22"/>
          <w:szCs w:val="22"/>
        </w:rPr>
        <w:t>Dans</w:t>
      </w:r>
      <w:r w:rsidR="00F3187D" w:rsidRPr="006F1837">
        <w:rPr>
          <w:rFonts w:ascii="Calibri" w:hAnsi="Calibri" w:cs="Calibri"/>
          <w:sz w:val="22"/>
          <w:szCs w:val="22"/>
        </w:rPr>
        <w:t>- en bewegingstherapie</w:t>
      </w:r>
    </w:p>
    <w:p w14:paraId="061F6FAE" w14:textId="7A8C1C1F" w:rsidR="00F3187D" w:rsidRPr="006F1837" w:rsidRDefault="00F3187D" w:rsidP="004B74A6">
      <w:pPr>
        <w:pStyle w:val="Geenafstand"/>
        <w:numPr>
          <w:ilvl w:val="0"/>
          <w:numId w:val="11"/>
        </w:numPr>
        <w:rPr>
          <w:rFonts w:ascii="Calibri" w:hAnsi="Calibri" w:cs="Calibri"/>
          <w:sz w:val="22"/>
          <w:szCs w:val="22"/>
        </w:rPr>
      </w:pPr>
      <w:r w:rsidRPr="006F1837">
        <w:rPr>
          <w:rFonts w:ascii="Calibri" w:hAnsi="Calibri" w:cs="Calibri"/>
          <w:sz w:val="22"/>
          <w:szCs w:val="22"/>
        </w:rPr>
        <w:t>Bewegen in vertraging</w:t>
      </w:r>
      <w:r w:rsidR="004B74A6">
        <w:rPr>
          <w:rFonts w:ascii="Calibri" w:hAnsi="Calibri" w:cs="Calibri"/>
          <w:sz w:val="22"/>
          <w:szCs w:val="22"/>
        </w:rPr>
        <w:t xml:space="preserve"> - </w:t>
      </w:r>
      <w:r w:rsidRPr="006F1837">
        <w:rPr>
          <w:rFonts w:ascii="Calibri" w:hAnsi="Calibri" w:cs="Calibri"/>
          <w:sz w:val="22"/>
          <w:szCs w:val="22"/>
        </w:rPr>
        <w:t>De cliënt vertraagt bewegingen bewust. Dit helpt bij het vergroten van lichaamsbewustzijn en controle.</w:t>
      </w:r>
    </w:p>
    <w:p w14:paraId="7F0C2872" w14:textId="4FA31003" w:rsidR="00F3187D" w:rsidRPr="006F1837" w:rsidRDefault="00F3187D" w:rsidP="004B74A6">
      <w:pPr>
        <w:pStyle w:val="Geenafstand"/>
        <w:numPr>
          <w:ilvl w:val="0"/>
          <w:numId w:val="11"/>
        </w:numPr>
        <w:rPr>
          <w:rFonts w:ascii="Calibri" w:hAnsi="Calibri" w:cs="Calibri"/>
          <w:sz w:val="22"/>
          <w:szCs w:val="22"/>
        </w:rPr>
      </w:pPr>
      <w:r w:rsidRPr="006F1837">
        <w:rPr>
          <w:rFonts w:ascii="Calibri" w:hAnsi="Calibri" w:cs="Calibri"/>
          <w:sz w:val="22"/>
          <w:szCs w:val="22"/>
        </w:rPr>
        <w:t>Overgang tussen bewegingen</w:t>
      </w:r>
      <w:r w:rsidR="004B74A6">
        <w:rPr>
          <w:rFonts w:ascii="Calibri" w:hAnsi="Calibri" w:cs="Calibri"/>
          <w:sz w:val="22"/>
          <w:szCs w:val="22"/>
        </w:rPr>
        <w:t xml:space="preserve"> - </w:t>
      </w:r>
      <w:r w:rsidRPr="006F1837">
        <w:rPr>
          <w:rFonts w:ascii="Calibri" w:hAnsi="Calibri" w:cs="Calibri"/>
          <w:sz w:val="22"/>
          <w:szCs w:val="22"/>
        </w:rPr>
        <w:t>De cliënt verkent de overgang van de ene naar de andere beweging. Dit ondersteunt flexibiliteit en afstemming.</w:t>
      </w:r>
    </w:p>
    <w:p w14:paraId="10788D23" w14:textId="45C371B4" w:rsidR="00F3187D" w:rsidRPr="006F1837" w:rsidRDefault="00F3187D" w:rsidP="004B74A6">
      <w:pPr>
        <w:pStyle w:val="Geenafstand"/>
        <w:numPr>
          <w:ilvl w:val="0"/>
          <w:numId w:val="11"/>
        </w:numPr>
        <w:rPr>
          <w:rFonts w:ascii="Calibri" w:hAnsi="Calibri" w:cs="Calibri"/>
          <w:sz w:val="22"/>
          <w:szCs w:val="22"/>
        </w:rPr>
      </w:pPr>
      <w:r w:rsidRPr="006F1837">
        <w:rPr>
          <w:rFonts w:ascii="Calibri" w:hAnsi="Calibri" w:cs="Calibri"/>
          <w:sz w:val="22"/>
          <w:szCs w:val="22"/>
        </w:rPr>
        <w:t>Spanning opbouwen en loslaten</w:t>
      </w:r>
      <w:r w:rsidR="004B74A6">
        <w:rPr>
          <w:rFonts w:ascii="Calibri" w:hAnsi="Calibri" w:cs="Calibri"/>
          <w:sz w:val="22"/>
          <w:szCs w:val="22"/>
        </w:rPr>
        <w:t xml:space="preserve"> - </w:t>
      </w:r>
      <w:r w:rsidRPr="006F1837">
        <w:rPr>
          <w:rFonts w:ascii="Calibri" w:hAnsi="Calibri" w:cs="Calibri"/>
          <w:sz w:val="22"/>
          <w:szCs w:val="22"/>
        </w:rPr>
        <w:t>De cliënt bouwt spanning op en laat deze weer los. Dit helpt bij het herkennen en reguleren van activatie.</w:t>
      </w:r>
    </w:p>
    <w:p w14:paraId="2EF958B7" w14:textId="77777777" w:rsidR="00617056" w:rsidRPr="00B16810" w:rsidRDefault="00617056" w:rsidP="00F3187D">
      <w:pPr>
        <w:pStyle w:val="Geenafstand"/>
        <w:rPr>
          <w:rFonts w:ascii="Calibri" w:hAnsi="Calibri" w:cs="Calibri"/>
          <w:sz w:val="22"/>
          <w:szCs w:val="22"/>
        </w:rPr>
      </w:pPr>
    </w:p>
    <w:p w14:paraId="7BCB2498" w14:textId="266DB45E" w:rsidR="00F3187D" w:rsidRPr="006F1837" w:rsidRDefault="004B74A6" w:rsidP="00F3187D">
      <w:pPr>
        <w:pStyle w:val="Geenafstand"/>
        <w:rPr>
          <w:rFonts w:ascii="Calibri" w:hAnsi="Calibri" w:cs="Calibri"/>
          <w:sz w:val="22"/>
          <w:szCs w:val="22"/>
        </w:rPr>
      </w:pPr>
      <w:r w:rsidRPr="006F1837">
        <w:rPr>
          <w:rFonts w:ascii="Calibri" w:hAnsi="Calibri" w:cs="Calibri"/>
          <w:sz w:val="22"/>
          <w:szCs w:val="22"/>
        </w:rPr>
        <w:t>Muziektherapie</w:t>
      </w:r>
    </w:p>
    <w:p w14:paraId="3B47D3DB" w14:textId="05131277" w:rsidR="00F3187D" w:rsidRPr="006F1837" w:rsidRDefault="00F3187D" w:rsidP="004B74A6">
      <w:pPr>
        <w:pStyle w:val="Geenafstand"/>
        <w:numPr>
          <w:ilvl w:val="0"/>
          <w:numId w:val="12"/>
        </w:numPr>
        <w:rPr>
          <w:rFonts w:ascii="Calibri" w:hAnsi="Calibri" w:cs="Calibri"/>
          <w:sz w:val="22"/>
          <w:szCs w:val="22"/>
        </w:rPr>
      </w:pPr>
      <w:r w:rsidRPr="006F1837">
        <w:rPr>
          <w:rFonts w:ascii="Calibri" w:hAnsi="Calibri" w:cs="Calibri"/>
          <w:sz w:val="22"/>
          <w:szCs w:val="22"/>
        </w:rPr>
        <w:t>Pauze in muziek ervaren</w:t>
      </w:r>
      <w:r w:rsidR="004B74A6">
        <w:rPr>
          <w:rFonts w:ascii="Calibri" w:hAnsi="Calibri" w:cs="Calibri"/>
          <w:sz w:val="22"/>
          <w:szCs w:val="22"/>
        </w:rPr>
        <w:t xml:space="preserve"> - </w:t>
      </w:r>
      <w:r w:rsidRPr="006F1837">
        <w:rPr>
          <w:rFonts w:ascii="Calibri" w:hAnsi="Calibri" w:cs="Calibri"/>
          <w:sz w:val="22"/>
          <w:szCs w:val="22"/>
        </w:rPr>
        <w:t>De cliënt speelt muziek met nadruk op stiltes. Dit ondersteunt het verdragen van rust en wachten.</w:t>
      </w:r>
    </w:p>
    <w:p w14:paraId="4D973D1E" w14:textId="2FD04C83" w:rsidR="00F3187D" w:rsidRPr="006F1837" w:rsidRDefault="00F3187D" w:rsidP="004B74A6">
      <w:pPr>
        <w:pStyle w:val="Geenafstand"/>
        <w:numPr>
          <w:ilvl w:val="0"/>
          <w:numId w:val="12"/>
        </w:numPr>
        <w:rPr>
          <w:rFonts w:ascii="Calibri" w:hAnsi="Calibri" w:cs="Calibri"/>
          <w:sz w:val="22"/>
          <w:szCs w:val="22"/>
        </w:rPr>
      </w:pPr>
      <w:r w:rsidRPr="006F1837">
        <w:rPr>
          <w:rFonts w:ascii="Calibri" w:hAnsi="Calibri" w:cs="Calibri"/>
          <w:sz w:val="22"/>
          <w:szCs w:val="22"/>
        </w:rPr>
        <w:t>Opbouw van spanning in klank</w:t>
      </w:r>
      <w:r w:rsidR="004B74A6">
        <w:rPr>
          <w:rFonts w:ascii="Calibri" w:hAnsi="Calibri" w:cs="Calibri"/>
          <w:sz w:val="22"/>
          <w:szCs w:val="22"/>
        </w:rPr>
        <w:t xml:space="preserve"> - </w:t>
      </w:r>
      <w:r w:rsidRPr="006F1837">
        <w:rPr>
          <w:rFonts w:ascii="Calibri" w:hAnsi="Calibri" w:cs="Calibri"/>
          <w:sz w:val="22"/>
          <w:szCs w:val="22"/>
        </w:rPr>
        <w:t>De cliënt creëert een muzikale opbouw naar een hoogtepunt. Dit helpt bij het herkennen van spanningsopbouw.</w:t>
      </w:r>
    </w:p>
    <w:p w14:paraId="3E108975" w14:textId="7693C1DF" w:rsidR="00F3187D" w:rsidRPr="006F1837" w:rsidRDefault="00F3187D" w:rsidP="004B74A6">
      <w:pPr>
        <w:pStyle w:val="Geenafstand"/>
        <w:numPr>
          <w:ilvl w:val="0"/>
          <w:numId w:val="12"/>
        </w:numPr>
        <w:rPr>
          <w:rFonts w:ascii="Calibri" w:hAnsi="Calibri" w:cs="Calibri"/>
          <w:sz w:val="22"/>
          <w:szCs w:val="22"/>
        </w:rPr>
      </w:pPr>
      <w:r w:rsidRPr="006F1837">
        <w:rPr>
          <w:rFonts w:ascii="Calibri" w:hAnsi="Calibri" w:cs="Calibri"/>
          <w:sz w:val="22"/>
          <w:szCs w:val="22"/>
        </w:rPr>
        <w:t>Keuzemoment in muziek maken</w:t>
      </w:r>
      <w:r w:rsidR="004B74A6">
        <w:rPr>
          <w:rFonts w:ascii="Calibri" w:hAnsi="Calibri" w:cs="Calibri"/>
          <w:sz w:val="22"/>
          <w:szCs w:val="22"/>
        </w:rPr>
        <w:t xml:space="preserve"> - </w:t>
      </w:r>
      <w:r w:rsidRPr="006F1837">
        <w:rPr>
          <w:rFonts w:ascii="Calibri" w:hAnsi="Calibri" w:cs="Calibri"/>
          <w:sz w:val="22"/>
          <w:szCs w:val="22"/>
        </w:rPr>
        <w:t>De cliënt kiest bewust wanneer hij of zij inzet of stopt. Dit bevordert besluitvorming en controle.</w:t>
      </w:r>
    </w:p>
    <w:p w14:paraId="27C0689C" w14:textId="77777777" w:rsidR="00617056" w:rsidRPr="00B16810" w:rsidRDefault="00617056" w:rsidP="00F3187D">
      <w:pPr>
        <w:pStyle w:val="Geenafstand"/>
        <w:rPr>
          <w:rFonts w:ascii="Calibri" w:hAnsi="Calibri" w:cs="Calibri"/>
          <w:sz w:val="22"/>
          <w:szCs w:val="22"/>
        </w:rPr>
      </w:pPr>
    </w:p>
    <w:p w14:paraId="1B761404" w14:textId="6490DB3A" w:rsidR="00F3187D" w:rsidRPr="006F1837" w:rsidRDefault="004B74A6" w:rsidP="00F3187D">
      <w:pPr>
        <w:pStyle w:val="Geenafstand"/>
        <w:rPr>
          <w:rFonts w:ascii="Calibri" w:hAnsi="Calibri" w:cs="Calibri"/>
          <w:sz w:val="22"/>
          <w:szCs w:val="22"/>
        </w:rPr>
      </w:pPr>
      <w:r w:rsidRPr="006F1837">
        <w:rPr>
          <w:rFonts w:ascii="Calibri" w:hAnsi="Calibri" w:cs="Calibri"/>
          <w:sz w:val="22"/>
          <w:szCs w:val="22"/>
        </w:rPr>
        <w:t>Speltherapie</w:t>
      </w:r>
    </w:p>
    <w:p w14:paraId="1BEA8E02" w14:textId="1E873271" w:rsidR="00F3187D" w:rsidRPr="006F1837" w:rsidRDefault="00F3187D" w:rsidP="004B74A6">
      <w:pPr>
        <w:pStyle w:val="Geenafstand"/>
        <w:numPr>
          <w:ilvl w:val="0"/>
          <w:numId w:val="13"/>
        </w:numPr>
        <w:rPr>
          <w:rFonts w:ascii="Calibri" w:hAnsi="Calibri" w:cs="Calibri"/>
          <w:sz w:val="22"/>
          <w:szCs w:val="22"/>
        </w:rPr>
      </w:pPr>
      <w:r w:rsidRPr="006F1837">
        <w:rPr>
          <w:rFonts w:ascii="Calibri" w:hAnsi="Calibri" w:cs="Calibri"/>
          <w:sz w:val="22"/>
          <w:szCs w:val="22"/>
        </w:rPr>
        <w:t>Wachtspel</w:t>
      </w:r>
      <w:r w:rsidR="004B74A6">
        <w:rPr>
          <w:rFonts w:ascii="Calibri" w:hAnsi="Calibri" w:cs="Calibri"/>
          <w:sz w:val="22"/>
          <w:szCs w:val="22"/>
        </w:rPr>
        <w:t xml:space="preserve"> - </w:t>
      </w:r>
      <w:r w:rsidRPr="006F1837">
        <w:rPr>
          <w:rFonts w:ascii="Calibri" w:hAnsi="Calibri" w:cs="Calibri"/>
          <w:sz w:val="22"/>
          <w:szCs w:val="22"/>
        </w:rPr>
        <w:t>De cliënt speelt een spel waarin wachten centraal staat. Dit helpt bij impulscontrole en geduld.</w:t>
      </w:r>
    </w:p>
    <w:p w14:paraId="1056B12E" w14:textId="3DB71FCA" w:rsidR="00F3187D" w:rsidRPr="006F1837" w:rsidRDefault="00F3187D" w:rsidP="004B74A6">
      <w:pPr>
        <w:pStyle w:val="Geenafstand"/>
        <w:numPr>
          <w:ilvl w:val="0"/>
          <w:numId w:val="13"/>
        </w:numPr>
        <w:rPr>
          <w:rFonts w:ascii="Calibri" w:hAnsi="Calibri" w:cs="Calibri"/>
          <w:sz w:val="22"/>
          <w:szCs w:val="22"/>
        </w:rPr>
      </w:pPr>
      <w:r w:rsidRPr="006F1837">
        <w:rPr>
          <w:rFonts w:ascii="Calibri" w:hAnsi="Calibri" w:cs="Calibri"/>
          <w:sz w:val="22"/>
          <w:szCs w:val="22"/>
        </w:rPr>
        <w:t>Keuzespel</w:t>
      </w:r>
      <w:r w:rsidR="004B74A6">
        <w:rPr>
          <w:rFonts w:ascii="Calibri" w:hAnsi="Calibri" w:cs="Calibri"/>
          <w:sz w:val="22"/>
          <w:szCs w:val="22"/>
        </w:rPr>
        <w:t xml:space="preserve"> - </w:t>
      </w:r>
      <w:r w:rsidRPr="006F1837">
        <w:rPr>
          <w:rFonts w:ascii="Calibri" w:hAnsi="Calibri" w:cs="Calibri"/>
          <w:sz w:val="22"/>
          <w:szCs w:val="22"/>
        </w:rPr>
        <w:t>De cliënt speelt een spel met meerdere opties. Dit ondersteunt het maken van bewuste keuzes.</w:t>
      </w:r>
    </w:p>
    <w:p w14:paraId="51AE8272" w14:textId="3EC48638" w:rsidR="00F3187D" w:rsidRPr="00F3187D" w:rsidRDefault="00F3187D" w:rsidP="00F3187D">
      <w:pPr>
        <w:pStyle w:val="Geenafstand"/>
        <w:numPr>
          <w:ilvl w:val="0"/>
          <w:numId w:val="13"/>
        </w:numPr>
        <w:rPr>
          <w:rFonts w:ascii="Calibri" w:hAnsi="Calibri" w:cs="Calibri"/>
          <w:sz w:val="22"/>
          <w:szCs w:val="22"/>
        </w:rPr>
      </w:pPr>
      <w:r w:rsidRPr="006F1837">
        <w:rPr>
          <w:rFonts w:ascii="Calibri" w:hAnsi="Calibri" w:cs="Calibri"/>
          <w:sz w:val="22"/>
          <w:szCs w:val="22"/>
        </w:rPr>
        <w:t>Signaalspel</w:t>
      </w:r>
      <w:r w:rsidR="004B74A6" w:rsidRPr="004B74A6">
        <w:rPr>
          <w:rFonts w:ascii="Calibri" w:hAnsi="Calibri" w:cs="Calibri"/>
          <w:sz w:val="22"/>
          <w:szCs w:val="22"/>
        </w:rPr>
        <w:t xml:space="preserve"> - </w:t>
      </w:r>
      <w:r w:rsidRPr="006F1837">
        <w:rPr>
          <w:rFonts w:ascii="Calibri" w:hAnsi="Calibri" w:cs="Calibri"/>
          <w:sz w:val="22"/>
          <w:szCs w:val="22"/>
        </w:rPr>
        <w:t>De cliënt reageert op signalen binnen een spel. Dit bevordert alertheid en zelfregulatie.</w:t>
      </w:r>
    </w:p>
    <w:p w14:paraId="662832CC" w14:textId="6FE04D2F" w:rsidR="00F3187D" w:rsidRPr="00B16810" w:rsidRDefault="00F3187D" w:rsidP="00F3187D">
      <w:pPr>
        <w:pStyle w:val="Geenafstand"/>
        <w:rPr>
          <w:rFonts w:ascii="Calibri" w:hAnsi="Calibri" w:cs="Calibri"/>
          <w:sz w:val="22"/>
          <w:szCs w:val="22"/>
        </w:rPr>
      </w:pPr>
    </w:p>
    <w:sectPr w:rsidR="00F3187D" w:rsidRPr="00B168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B3D66"/>
    <w:multiLevelType w:val="hybridMultilevel"/>
    <w:tmpl w:val="441C5A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CB17433"/>
    <w:multiLevelType w:val="hybridMultilevel"/>
    <w:tmpl w:val="437435B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AE1437B"/>
    <w:multiLevelType w:val="hybridMultilevel"/>
    <w:tmpl w:val="0FDAA31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ED25F82"/>
    <w:multiLevelType w:val="hybridMultilevel"/>
    <w:tmpl w:val="A5066E4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45DC5AC6"/>
    <w:multiLevelType w:val="hybridMultilevel"/>
    <w:tmpl w:val="72769A7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7414877"/>
    <w:multiLevelType w:val="hybridMultilevel"/>
    <w:tmpl w:val="5EC40F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5CB84C49"/>
    <w:multiLevelType w:val="hybridMultilevel"/>
    <w:tmpl w:val="7E6422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68054E85"/>
    <w:multiLevelType w:val="hybridMultilevel"/>
    <w:tmpl w:val="F5BCF37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680725B7"/>
    <w:multiLevelType w:val="hybridMultilevel"/>
    <w:tmpl w:val="3CE465D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934329E"/>
    <w:multiLevelType w:val="hybridMultilevel"/>
    <w:tmpl w:val="48D8171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6E340A82"/>
    <w:multiLevelType w:val="hybridMultilevel"/>
    <w:tmpl w:val="BD365A5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2711DF0"/>
    <w:multiLevelType w:val="hybridMultilevel"/>
    <w:tmpl w:val="5D585B7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7C395940"/>
    <w:multiLevelType w:val="hybridMultilevel"/>
    <w:tmpl w:val="6FC0746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34355985">
    <w:abstractNumId w:val="5"/>
  </w:num>
  <w:num w:numId="2" w16cid:durableId="926352039">
    <w:abstractNumId w:val="6"/>
  </w:num>
  <w:num w:numId="3" w16cid:durableId="933517847">
    <w:abstractNumId w:val="9"/>
  </w:num>
  <w:num w:numId="4" w16cid:durableId="1611622207">
    <w:abstractNumId w:val="1"/>
  </w:num>
  <w:num w:numId="5" w16cid:durableId="2075885559">
    <w:abstractNumId w:val="10"/>
  </w:num>
  <w:num w:numId="6" w16cid:durableId="1203055885">
    <w:abstractNumId w:val="0"/>
  </w:num>
  <w:num w:numId="7" w16cid:durableId="370689122">
    <w:abstractNumId w:val="3"/>
  </w:num>
  <w:num w:numId="8" w16cid:durableId="335885444">
    <w:abstractNumId w:val="8"/>
  </w:num>
  <w:num w:numId="9" w16cid:durableId="324481611">
    <w:abstractNumId w:val="2"/>
  </w:num>
  <w:num w:numId="10" w16cid:durableId="444277544">
    <w:abstractNumId w:val="12"/>
  </w:num>
  <w:num w:numId="11" w16cid:durableId="1677460812">
    <w:abstractNumId w:val="7"/>
  </w:num>
  <w:num w:numId="12" w16cid:durableId="417479995">
    <w:abstractNumId w:val="4"/>
  </w:num>
  <w:num w:numId="13" w16cid:durableId="1394226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87D"/>
    <w:rsid w:val="004B74A6"/>
    <w:rsid w:val="00617056"/>
    <w:rsid w:val="00B16810"/>
    <w:rsid w:val="00BE54FC"/>
    <w:rsid w:val="00F3187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3B2CE"/>
  <w15:chartTrackingRefBased/>
  <w15:docId w15:val="{6EFB0BB8-571F-4C93-95CE-F6E45D235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31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31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3187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3187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3187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3187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3187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3187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3187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3187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3187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3187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3187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3187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3187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3187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3187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3187D"/>
    <w:rPr>
      <w:rFonts w:eastAsiaTheme="majorEastAsia" w:cstheme="majorBidi"/>
      <w:color w:val="272727" w:themeColor="text1" w:themeTint="D8"/>
    </w:rPr>
  </w:style>
  <w:style w:type="paragraph" w:styleId="Titel">
    <w:name w:val="Title"/>
    <w:basedOn w:val="Standaard"/>
    <w:next w:val="Standaard"/>
    <w:link w:val="TitelChar"/>
    <w:uiPriority w:val="10"/>
    <w:qFormat/>
    <w:rsid w:val="00F31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3187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3187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3187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3187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3187D"/>
    <w:rPr>
      <w:i/>
      <w:iCs/>
      <w:color w:val="404040" w:themeColor="text1" w:themeTint="BF"/>
    </w:rPr>
  </w:style>
  <w:style w:type="paragraph" w:styleId="Lijstalinea">
    <w:name w:val="List Paragraph"/>
    <w:basedOn w:val="Standaard"/>
    <w:uiPriority w:val="34"/>
    <w:qFormat/>
    <w:rsid w:val="00F3187D"/>
    <w:pPr>
      <w:ind w:left="720"/>
      <w:contextualSpacing/>
    </w:pPr>
  </w:style>
  <w:style w:type="character" w:styleId="Intensievebenadrukking">
    <w:name w:val="Intense Emphasis"/>
    <w:basedOn w:val="Standaardalinea-lettertype"/>
    <w:uiPriority w:val="21"/>
    <w:qFormat/>
    <w:rsid w:val="00F3187D"/>
    <w:rPr>
      <w:i/>
      <w:iCs/>
      <w:color w:val="0F4761" w:themeColor="accent1" w:themeShade="BF"/>
    </w:rPr>
  </w:style>
  <w:style w:type="paragraph" w:styleId="Duidelijkcitaat">
    <w:name w:val="Intense Quote"/>
    <w:basedOn w:val="Standaard"/>
    <w:next w:val="Standaard"/>
    <w:link w:val="DuidelijkcitaatChar"/>
    <w:uiPriority w:val="30"/>
    <w:qFormat/>
    <w:rsid w:val="00F31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3187D"/>
    <w:rPr>
      <w:i/>
      <w:iCs/>
      <w:color w:val="0F4761" w:themeColor="accent1" w:themeShade="BF"/>
    </w:rPr>
  </w:style>
  <w:style w:type="character" w:styleId="Intensieveverwijzing">
    <w:name w:val="Intense Reference"/>
    <w:basedOn w:val="Standaardalinea-lettertype"/>
    <w:uiPriority w:val="32"/>
    <w:qFormat/>
    <w:rsid w:val="00F3187D"/>
    <w:rPr>
      <w:b/>
      <w:bCs/>
      <w:smallCaps/>
      <w:color w:val="0F4761" w:themeColor="accent1" w:themeShade="BF"/>
      <w:spacing w:val="5"/>
    </w:rPr>
  </w:style>
  <w:style w:type="paragraph" w:styleId="Geenafstand">
    <w:name w:val="No Spacing"/>
    <w:uiPriority w:val="1"/>
    <w:qFormat/>
    <w:rsid w:val="00F3187D"/>
    <w:pPr>
      <w:spacing w:after="0" w:line="240" w:lineRule="auto"/>
    </w:pPr>
  </w:style>
  <w:style w:type="paragraph" w:styleId="Normaalweb">
    <w:name w:val="Normal (Web)"/>
    <w:basedOn w:val="Standaard"/>
    <w:uiPriority w:val="99"/>
    <w:semiHidden/>
    <w:unhideWhenUsed/>
    <w:rsid w:val="00F3187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2309</Words>
  <Characters>12704</Characters>
  <Application>Microsoft Office Word</Application>
  <DocSecurity>0</DocSecurity>
  <Lines>105</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2</cp:revision>
  <dcterms:created xsi:type="dcterms:W3CDTF">2026-03-18T15:03:00Z</dcterms:created>
  <dcterms:modified xsi:type="dcterms:W3CDTF">2026-03-18T18:25:00Z</dcterms:modified>
</cp:coreProperties>
</file>