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4DBE7" w14:textId="77777777" w:rsidR="00121D69" w:rsidRPr="00121D69" w:rsidRDefault="00121D69" w:rsidP="00121D69">
      <w:pPr>
        <w:rPr>
          <w:b/>
          <w:bCs/>
        </w:rPr>
      </w:pPr>
      <w:r w:rsidRPr="00121D69">
        <w:rPr>
          <w:b/>
          <w:bCs/>
        </w:rPr>
        <w:t>Был ли опыт работы с монорепозиториями</w:t>
      </w:r>
    </w:p>
    <w:p w14:paraId="5A3A8A15" w14:textId="77777777" w:rsidR="00121D69" w:rsidRPr="00121D69" w:rsidRDefault="00121D69" w:rsidP="00121D69">
      <w:r w:rsidRPr="00121D69">
        <w:rPr>
          <w:b/>
          <w:bCs/>
        </w:rPr>
        <w:t>Что хотят услышать интервьюеры:</w:t>
      </w:r>
      <w:r w:rsidRPr="00121D69">
        <w:br/>
        <w:t>Интервьюеры ожидают, что кандидат продемонстрирует понимание концепции монорепозиториев, их преимущества и недостатки, а также опыт работы с ними. Они хотят услышать примеры, как монорепозитории помогли в улучшении процессов разработки, а также о любых вызовах, с которыми кандидат столкнулся и как они были решены.</w:t>
      </w:r>
    </w:p>
    <w:p w14:paraId="12D0327B" w14:textId="77777777" w:rsidR="00121D69" w:rsidRPr="00121D69" w:rsidRDefault="00121D69" w:rsidP="00121D69">
      <w:r w:rsidRPr="00121D69">
        <w:rPr>
          <w:b/>
          <w:bCs/>
        </w:rPr>
        <w:t>Структурированный ответ:</w:t>
      </w:r>
    </w:p>
    <w:p w14:paraId="582D4CE8" w14:textId="77777777" w:rsidR="00121D69" w:rsidRPr="00121D69" w:rsidRDefault="00121D69" w:rsidP="00121D69">
      <w:r w:rsidRPr="00121D69">
        <w:rPr>
          <w:b/>
          <w:bCs/>
        </w:rPr>
        <w:t>Ситуация (Situation):</w:t>
      </w:r>
      <w:r w:rsidRPr="00121D69">
        <w:br/>
        <w:t>В нашей команде был проект, который требовал интеграции нескольких связанных приложений, таких как веб-приложение, мобильное приложение и API.</w:t>
      </w:r>
    </w:p>
    <w:p w14:paraId="5CEC5146" w14:textId="77777777" w:rsidR="00121D69" w:rsidRPr="00121D69" w:rsidRDefault="00121D69" w:rsidP="00121D69">
      <w:r w:rsidRPr="00121D69">
        <w:rPr>
          <w:b/>
          <w:bCs/>
        </w:rPr>
        <w:t>Задача (Task):</w:t>
      </w:r>
      <w:r w:rsidRPr="00121D69">
        <w:br/>
        <w:t>Наша задача заключалась в том, чтобы упростить управление зависимостями между этими приложениями и облегчить совместную работу разработчиков.</w:t>
      </w:r>
    </w:p>
    <w:p w14:paraId="70F6C0F8" w14:textId="77777777" w:rsidR="00121D69" w:rsidRPr="00121D69" w:rsidRDefault="00121D69" w:rsidP="00121D69">
      <w:r w:rsidRPr="00121D69">
        <w:rPr>
          <w:b/>
          <w:bCs/>
        </w:rPr>
        <w:t>Действия (Action):</w:t>
      </w:r>
      <w:r w:rsidRPr="00121D69">
        <w:br/>
        <w:t>Мы решили использовать монорепозиторий с помощью инструментов, таких как Lerna и Yarn Workspaces. Это позволило нам:</w:t>
      </w:r>
    </w:p>
    <w:p w14:paraId="4555E26E" w14:textId="77777777" w:rsidR="00121D69" w:rsidRPr="00121D69" w:rsidRDefault="00121D69" w:rsidP="00121D69">
      <w:pPr>
        <w:numPr>
          <w:ilvl w:val="0"/>
          <w:numId w:val="12"/>
        </w:numPr>
      </w:pPr>
      <w:r w:rsidRPr="00121D69">
        <w:t>Создать единую структуру для всех приложений.</w:t>
      </w:r>
    </w:p>
    <w:p w14:paraId="0ADC6504" w14:textId="77777777" w:rsidR="00121D69" w:rsidRPr="00121D69" w:rsidRDefault="00121D69" w:rsidP="00121D69">
      <w:pPr>
        <w:numPr>
          <w:ilvl w:val="0"/>
          <w:numId w:val="12"/>
        </w:numPr>
      </w:pPr>
      <w:r w:rsidRPr="00121D69">
        <w:t>Упрощать обновление общих библиотек и зависимостей.</w:t>
      </w:r>
    </w:p>
    <w:p w14:paraId="441BEFC4" w14:textId="77777777" w:rsidR="00121D69" w:rsidRPr="00121D69" w:rsidRDefault="00121D69" w:rsidP="00121D69">
      <w:pPr>
        <w:numPr>
          <w:ilvl w:val="0"/>
          <w:numId w:val="12"/>
        </w:numPr>
      </w:pPr>
      <w:r w:rsidRPr="00121D69">
        <w:t>Обеспечить единообразие в коде и стандартах разработки. Я также разработал CI/CD пайплайн, который автоматически тестировал и развёртывал приложения при внесении изменений.</w:t>
      </w:r>
    </w:p>
    <w:p w14:paraId="7ECA1D92" w14:textId="77777777" w:rsidR="00121D69" w:rsidRPr="00121D69" w:rsidRDefault="00121D69" w:rsidP="00121D69">
      <w:r w:rsidRPr="00121D69">
        <w:rPr>
          <w:b/>
          <w:bCs/>
        </w:rPr>
        <w:t>Результаты (Result):</w:t>
      </w:r>
      <w:r w:rsidRPr="00121D69">
        <w:br/>
        <w:t>В результате, мы сократили время на интеграцию и тестирование приложений на 30%. Команда стала более продуктивной, так как все изменения можно было вносить в одном месте, а не в нескольких репозиториях.</w:t>
      </w:r>
    </w:p>
    <w:p w14:paraId="2ADD7568" w14:textId="77777777" w:rsidR="00121D69" w:rsidRPr="00121D69" w:rsidRDefault="00121D69" w:rsidP="00121D69">
      <w:r w:rsidRPr="00121D69">
        <w:rPr>
          <w:b/>
          <w:bCs/>
        </w:rPr>
        <w:t>Ключевые мысли:</w:t>
      </w:r>
    </w:p>
    <w:p w14:paraId="0CEDEAEE" w14:textId="77777777" w:rsidR="00121D69" w:rsidRPr="00121D69" w:rsidRDefault="00121D69" w:rsidP="00121D69">
      <w:pPr>
        <w:numPr>
          <w:ilvl w:val="0"/>
          <w:numId w:val="13"/>
        </w:numPr>
      </w:pPr>
      <w:r w:rsidRPr="00121D69">
        <w:rPr>
          <w:b/>
          <w:bCs/>
        </w:rPr>
        <w:t>Преимущества:</w:t>
      </w:r>
      <w:r w:rsidRPr="00121D69">
        <w:t> Упрощение работы с зависимостями, единообразие кода.</w:t>
      </w:r>
    </w:p>
    <w:p w14:paraId="1E5A5F44" w14:textId="77777777" w:rsidR="00121D69" w:rsidRPr="00121D69" w:rsidRDefault="00121D69" w:rsidP="00121D69">
      <w:pPr>
        <w:numPr>
          <w:ilvl w:val="0"/>
          <w:numId w:val="13"/>
        </w:numPr>
      </w:pPr>
      <w:r w:rsidRPr="00121D69">
        <w:rPr>
          <w:b/>
          <w:bCs/>
        </w:rPr>
        <w:t>Недостатки:</w:t>
      </w:r>
      <w:r w:rsidRPr="00121D69">
        <w:t> Увеличение времени сборки и сложности настройки CI/CD.</w:t>
      </w:r>
    </w:p>
    <w:p w14:paraId="0C056D07" w14:textId="77777777" w:rsidR="00121D69" w:rsidRPr="00121D69" w:rsidRDefault="00121D69" w:rsidP="00121D69">
      <w:pPr>
        <w:numPr>
          <w:ilvl w:val="0"/>
          <w:numId w:val="13"/>
        </w:numPr>
      </w:pPr>
      <w:r w:rsidRPr="00121D69">
        <w:rPr>
          <w:b/>
          <w:bCs/>
        </w:rPr>
        <w:t>Решения:</w:t>
      </w:r>
      <w:r w:rsidRPr="00121D69">
        <w:t> Использование инструментов для управления монорепозиториями и оптимизация процессов.</w:t>
      </w:r>
    </w:p>
    <w:p w14:paraId="1B6AB6CB" w14:textId="77777777" w:rsidR="00DF5302" w:rsidRPr="00121D69" w:rsidRDefault="00DF5302" w:rsidP="00121D69"/>
    <w:sectPr w:rsidR="00DF5302" w:rsidRPr="00121D6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B3506"/>
    <w:multiLevelType w:val="multilevel"/>
    <w:tmpl w:val="A708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D10693"/>
    <w:multiLevelType w:val="multilevel"/>
    <w:tmpl w:val="EB70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1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9"/>
  </w:num>
  <w:num w:numId="6" w16cid:durableId="858549915">
    <w:abstractNumId w:val="10"/>
  </w:num>
  <w:num w:numId="7" w16cid:durableId="2017613952">
    <w:abstractNumId w:val="2"/>
  </w:num>
  <w:num w:numId="8" w16cid:durableId="1573082969">
    <w:abstractNumId w:val="12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4"/>
  </w:num>
  <w:num w:numId="12" w16cid:durableId="920986080">
    <w:abstractNumId w:val="1"/>
  </w:num>
  <w:num w:numId="13" w16cid:durableId="1754082127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4A97"/>
    <w:rsid w:val="00121D69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2025-12-07T09:31:00Z</dcterms:modified>
</cp:coreProperties>
</file>