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1EB90" w14:textId="77777777" w:rsidR="00EC4617" w:rsidRPr="00EC4617" w:rsidRDefault="00EC4617" w:rsidP="00EC4617">
      <w:pPr>
        <w:rPr>
          <w:b/>
          <w:bCs/>
        </w:rPr>
      </w:pPr>
      <w:r w:rsidRPr="00EC4617">
        <w:rPr>
          <w:b/>
          <w:bCs/>
        </w:rPr>
        <w:t>В чем концептуальная разница между HTTP, HTTPS и WebSocket</w:t>
      </w:r>
    </w:p>
    <w:p w14:paraId="4EC9E4C0" w14:textId="77777777" w:rsidR="00EC4617" w:rsidRPr="00EC4617" w:rsidRDefault="00EC4617" w:rsidP="00EC4617">
      <w:r w:rsidRPr="00EC4617">
        <w:rPr>
          <w:b/>
          <w:bCs/>
        </w:rPr>
        <w:t>Что хотят услышать интервьюеры:</w:t>
      </w:r>
    </w:p>
    <w:p w14:paraId="32596A4D" w14:textId="77777777" w:rsidR="00EC4617" w:rsidRPr="00EC4617" w:rsidRDefault="00EC4617" w:rsidP="00EC4617">
      <w:r w:rsidRPr="00EC4617">
        <w:t>Интервьюеры ожидают услышать четкое понимание различий между протоколами HTTP, HTTPS и WebSocket, включая их основные характеристики, преимущества и недостатки. Важно также упомянуть аспекты безопасности, производительности и типы приложений, где каждый из этих протоколов наиболее уместен.</w:t>
      </w:r>
    </w:p>
    <w:p w14:paraId="2B4FC991" w14:textId="77777777" w:rsidR="00EC4617" w:rsidRPr="00EC4617" w:rsidRDefault="00EC4617" w:rsidP="00EC4617">
      <w:pPr>
        <w:rPr>
          <w:b/>
          <w:bCs/>
        </w:rPr>
      </w:pPr>
      <w:r w:rsidRPr="00EC4617">
        <w:rPr>
          <w:b/>
          <w:bCs/>
        </w:rPr>
        <w:t>HTTP (Hypertext Transfer Protocol)</w:t>
      </w:r>
    </w:p>
    <w:p w14:paraId="2EF47EFE" w14:textId="77777777" w:rsidR="00EC4617" w:rsidRPr="00EC4617" w:rsidRDefault="00EC4617" w:rsidP="00EC4617">
      <w:pPr>
        <w:numPr>
          <w:ilvl w:val="0"/>
          <w:numId w:val="10"/>
        </w:numPr>
      </w:pPr>
      <w:r w:rsidRPr="00EC4617">
        <w:rPr>
          <w:b/>
          <w:bCs/>
        </w:rPr>
        <w:t>Определение:</w:t>
      </w:r>
      <w:r w:rsidRPr="00EC4617">
        <w:t> Протокол, используемый для передачи данных в интернете, основанный на модели запрос-ответ.</w:t>
      </w:r>
    </w:p>
    <w:p w14:paraId="74B89C67" w14:textId="77777777" w:rsidR="00EC4617" w:rsidRPr="00EC4617" w:rsidRDefault="00EC4617" w:rsidP="00EC4617">
      <w:pPr>
        <w:numPr>
          <w:ilvl w:val="0"/>
          <w:numId w:val="10"/>
        </w:numPr>
      </w:pPr>
      <w:r w:rsidRPr="00EC4617">
        <w:rPr>
          <w:b/>
          <w:bCs/>
        </w:rPr>
        <w:t>Преимущества:</w:t>
      </w:r>
      <w:r w:rsidRPr="00EC4617">
        <w:t> Простота и низкая нагрузка, поддержка кэширования.</w:t>
      </w:r>
    </w:p>
    <w:p w14:paraId="69551C38" w14:textId="77777777" w:rsidR="00EC4617" w:rsidRPr="00EC4617" w:rsidRDefault="00EC4617" w:rsidP="00EC4617">
      <w:pPr>
        <w:numPr>
          <w:ilvl w:val="0"/>
          <w:numId w:val="10"/>
        </w:numPr>
      </w:pPr>
      <w:r w:rsidRPr="00EC4617">
        <w:rPr>
          <w:b/>
          <w:bCs/>
        </w:rPr>
        <w:t>Недостатки:</w:t>
      </w:r>
      <w:r w:rsidRPr="00EC4617">
        <w:t> Отсутствие шифрования, уязвимость к атакам (например, MITM).</w:t>
      </w:r>
    </w:p>
    <w:p w14:paraId="0128737A" w14:textId="77777777" w:rsidR="00EC4617" w:rsidRPr="00EC4617" w:rsidRDefault="00EC4617" w:rsidP="00EC4617">
      <w:pPr>
        <w:rPr>
          <w:b/>
          <w:bCs/>
        </w:rPr>
      </w:pPr>
      <w:r w:rsidRPr="00EC4617">
        <w:rPr>
          <w:b/>
          <w:bCs/>
        </w:rPr>
        <w:t>HTTPS (HTTP Secure)</w:t>
      </w:r>
    </w:p>
    <w:p w14:paraId="07E2CEB7" w14:textId="77777777" w:rsidR="00EC4617" w:rsidRPr="00EC4617" w:rsidRDefault="00EC4617" w:rsidP="00EC4617">
      <w:pPr>
        <w:numPr>
          <w:ilvl w:val="0"/>
          <w:numId w:val="11"/>
        </w:numPr>
      </w:pPr>
      <w:r w:rsidRPr="00EC4617">
        <w:rPr>
          <w:b/>
          <w:bCs/>
        </w:rPr>
        <w:t>Определение:</w:t>
      </w:r>
      <w:r w:rsidRPr="00EC4617">
        <w:t> Расширение HTTP с использованием SSL/TLS для шифрования данных.</w:t>
      </w:r>
    </w:p>
    <w:p w14:paraId="2320E939" w14:textId="77777777" w:rsidR="00EC4617" w:rsidRPr="00EC4617" w:rsidRDefault="00EC4617" w:rsidP="00EC4617">
      <w:pPr>
        <w:numPr>
          <w:ilvl w:val="0"/>
          <w:numId w:val="11"/>
        </w:numPr>
      </w:pPr>
      <w:r w:rsidRPr="00EC4617">
        <w:rPr>
          <w:b/>
          <w:bCs/>
        </w:rPr>
        <w:t>Преимущества:</w:t>
      </w:r>
      <w:r w:rsidRPr="00EC4617">
        <w:t> Защита данных от перехвата, подтверждение подлинности сервера.</w:t>
      </w:r>
    </w:p>
    <w:p w14:paraId="409FEB2A" w14:textId="77777777" w:rsidR="00EC4617" w:rsidRPr="00EC4617" w:rsidRDefault="00EC4617" w:rsidP="00EC4617">
      <w:pPr>
        <w:numPr>
          <w:ilvl w:val="0"/>
          <w:numId w:val="11"/>
        </w:numPr>
      </w:pPr>
      <w:r w:rsidRPr="00EC4617">
        <w:rPr>
          <w:b/>
          <w:bCs/>
        </w:rPr>
        <w:t>Недостатки:</w:t>
      </w:r>
      <w:r w:rsidRPr="00EC4617">
        <w:t> Более высокая нагрузка на ресурсы из-за шифрования, необходимость управления сертификатами.</w:t>
      </w:r>
    </w:p>
    <w:p w14:paraId="520D75F9" w14:textId="77777777" w:rsidR="00EC4617" w:rsidRPr="00EC4617" w:rsidRDefault="00EC4617" w:rsidP="00EC4617">
      <w:pPr>
        <w:rPr>
          <w:b/>
          <w:bCs/>
        </w:rPr>
      </w:pPr>
      <w:r w:rsidRPr="00EC4617">
        <w:rPr>
          <w:b/>
          <w:bCs/>
        </w:rPr>
        <w:t>WebSocket</w:t>
      </w:r>
    </w:p>
    <w:p w14:paraId="6973AD2B" w14:textId="77777777" w:rsidR="00EC4617" w:rsidRPr="00EC4617" w:rsidRDefault="00EC4617" w:rsidP="00EC4617">
      <w:pPr>
        <w:numPr>
          <w:ilvl w:val="0"/>
          <w:numId w:val="12"/>
        </w:numPr>
      </w:pPr>
      <w:r w:rsidRPr="00EC4617">
        <w:rPr>
          <w:b/>
          <w:bCs/>
        </w:rPr>
        <w:t>Определение:</w:t>
      </w:r>
      <w:r w:rsidRPr="00EC4617">
        <w:t> Протокол, позволяющий устанавливать постоянные соединения между клиентом и сервером для обмена данными в реальном времени.</w:t>
      </w:r>
    </w:p>
    <w:p w14:paraId="15C7310D" w14:textId="77777777" w:rsidR="00EC4617" w:rsidRPr="00EC4617" w:rsidRDefault="00EC4617" w:rsidP="00EC4617">
      <w:pPr>
        <w:numPr>
          <w:ilvl w:val="0"/>
          <w:numId w:val="12"/>
        </w:numPr>
      </w:pPr>
      <w:r w:rsidRPr="00EC4617">
        <w:rPr>
          <w:b/>
          <w:bCs/>
        </w:rPr>
        <w:t>Преимущества:</w:t>
      </w:r>
      <w:r w:rsidRPr="00EC4617">
        <w:t> Двусторонняя связь, высокая производительность для приложений с частыми обновлениями (например, чаты, игровые приложения).</w:t>
      </w:r>
    </w:p>
    <w:p w14:paraId="15B17ED1" w14:textId="77777777" w:rsidR="00EC4617" w:rsidRPr="00EC4617" w:rsidRDefault="00EC4617" w:rsidP="00EC4617">
      <w:pPr>
        <w:numPr>
          <w:ilvl w:val="0"/>
          <w:numId w:val="12"/>
        </w:numPr>
      </w:pPr>
      <w:r w:rsidRPr="00EC4617">
        <w:rPr>
          <w:b/>
          <w:bCs/>
        </w:rPr>
        <w:t>Недостатки:</w:t>
      </w:r>
      <w:r w:rsidRPr="00EC4617">
        <w:t> Более сложная реализация, менее подходящий для статичных страниц.</w:t>
      </w:r>
    </w:p>
    <w:p w14:paraId="555AC927" w14:textId="77777777" w:rsidR="00EC4617" w:rsidRPr="00EC4617" w:rsidRDefault="00EC4617" w:rsidP="00EC4617">
      <w:pPr>
        <w:rPr>
          <w:b/>
          <w:bCs/>
        </w:rPr>
      </w:pPr>
      <w:r w:rsidRPr="00EC4617">
        <w:rPr>
          <w:b/>
          <w:bCs/>
        </w:rPr>
        <w:t>Сравнение</w:t>
      </w:r>
    </w:p>
    <w:p w14:paraId="16E3C3F9" w14:textId="77777777" w:rsidR="00EC4617" w:rsidRPr="00EC4617" w:rsidRDefault="00EC4617" w:rsidP="00EC4617">
      <w:pPr>
        <w:numPr>
          <w:ilvl w:val="0"/>
          <w:numId w:val="13"/>
        </w:numPr>
      </w:pPr>
      <w:r w:rsidRPr="00EC4617">
        <w:rPr>
          <w:b/>
          <w:bCs/>
        </w:rPr>
        <w:t>HTTP vs. HTTPS:</w:t>
      </w:r>
      <w:r w:rsidRPr="00EC4617">
        <w:t> Основное отличие в безопасности, где HTTPS обеспечивает шифрование и защиту.</w:t>
      </w:r>
    </w:p>
    <w:p w14:paraId="3AE1E307" w14:textId="77777777" w:rsidR="00EC4617" w:rsidRPr="00EC4617" w:rsidRDefault="00EC4617" w:rsidP="00EC4617">
      <w:pPr>
        <w:numPr>
          <w:ilvl w:val="0"/>
          <w:numId w:val="13"/>
        </w:numPr>
      </w:pPr>
      <w:r w:rsidRPr="00EC4617">
        <w:rPr>
          <w:b/>
          <w:bCs/>
        </w:rPr>
        <w:t>HTTP/HTTPS vs. WebSocket:</w:t>
      </w:r>
      <w:r w:rsidRPr="00EC4617">
        <w:t> В отличие от HTTP/HTTPS, WebSocket поддерживает постоянное соединение, что позволяет обмениваться данными в реальном времени без повторных установок соединения.</w:t>
      </w:r>
    </w:p>
    <w:p w14:paraId="1B6AB6CB" w14:textId="77777777" w:rsidR="00DF5302" w:rsidRPr="00EC4617" w:rsidRDefault="00DF5302" w:rsidP="00EC4617"/>
    <w:sectPr w:rsidR="00DF5302" w:rsidRPr="00EC461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6B14AA"/>
    <w:multiLevelType w:val="multilevel"/>
    <w:tmpl w:val="C1F4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C45294"/>
    <w:multiLevelType w:val="multilevel"/>
    <w:tmpl w:val="814C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634C74"/>
    <w:multiLevelType w:val="multilevel"/>
    <w:tmpl w:val="7FE0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0B8019D"/>
    <w:multiLevelType w:val="multilevel"/>
    <w:tmpl w:val="03A6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2"/>
  </w:num>
  <w:num w:numId="3" w16cid:durableId="1964917129">
    <w:abstractNumId w:val="5"/>
  </w:num>
  <w:num w:numId="4" w16cid:durableId="1153570712">
    <w:abstractNumId w:val="9"/>
  </w:num>
  <w:num w:numId="5" w16cid:durableId="643042766">
    <w:abstractNumId w:val="2"/>
  </w:num>
  <w:num w:numId="6" w16cid:durableId="1219777351">
    <w:abstractNumId w:val="8"/>
  </w:num>
  <w:num w:numId="7" w16cid:durableId="1076708930">
    <w:abstractNumId w:val="7"/>
  </w:num>
  <w:num w:numId="8" w16cid:durableId="1909487698">
    <w:abstractNumId w:val="3"/>
  </w:num>
  <w:num w:numId="9" w16cid:durableId="1924335488">
    <w:abstractNumId w:val="1"/>
  </w:num>
  <w:num w:numId="10" w16cid:durableId="1921213929">
    <w:abstractNumId w:val="10"/>
  </w:num>
  <w:num w:numId="11" w16cid:durableId="973559938">
    <w:abstractNumId w:val="11"/>
  </w:num>
  <w:num w:numId="12" w16cid:durableId="1500733467">
    <w:abstractNumId w:val="6"/>
  </w:num>
  <w:num w:numId="13" w16cid:durableId="13041891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2B4335"/>
    <w:rsid w:val="0030589D"/>
    <w:rsid w:val="003445F6"/>
    <w:rsid w:val="00352238"/>
    <w:rsid w:val="005156FE"/>
    <w:rsid w:val="006C0B77"/>
    <w:rsid w:val="006F5B2D"/>
    <w:rsid w:val="008242FF"/>
    <w:rsid w:val="00870751"/>
    <w:rsid w:val="008F64DA"/>
    <w:rsid w:val="00922C48"/>
    <w:rsid w:val="009C1521"/>
    <w:rsid w:val="00B20805"/>
    <w:rsid w:val="00B34409"/>
    <w:rsid w:val="00B915B7"/>
    <w:rsid w:val="00BC0343"/>
    <w:rsid w:val="00CC6293"/>
    <w:rsid w:val="00D275D3"/>
    <w:rsid w:val="00DF5302"/>
    <w:rsid w:val="00E755F3"/>
    <w:rsid w:val="00EA59DF"/>
    <w:rsid w:val="00EC4617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15</cp:revision>
  <dcterms:created xsi:type="dcterms:W3CDTF">2025-12-06T12:11:00Z</dcterms:created>
  <dcterms:modified xsi:type="dcterms:W3CDTF">2025-12-07T06:31:00Z</dcterms:modified>
</cp:coreProperties>
</file>