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E479" w14:textId="77777777" w:rsidR="00805F13" w:rsidRPr="00805F13" w:rsidRDefault="00805F13" w:rsidP="00805F13">
      <w:pPr>
        <w:rPr>
          <w:b/>
          <w:bCs/>
        </w:rPr>
      </w:pPr>
      <w:r w:rsidRPr="00805F13">
        <w:rPr>
          <w:b/>
          <w:bCs/>
        </w:rPr>
        <w:t>В чем разница между двойным (==) и тройным (===) равенством в JavaScript?</w:t>
      </w:r>
    </w:p>
    <w:p w14:paraId="4EF35B93" w14:textId="77777777" w:rsidR="00805F13" w:rsidRPr="00805F13" w:rsidRDefault="00805F13" w:rsidP="00805F13">
      <w:r w:rsidRPr="00805F13">
        <w:rPr>
          <w:b/>
          <w:bCs/>
        </w:rPr>
        <w:t>Что хотят услышать интервьюеры:</w:t>
      </w:r>
    </w:p>
    <w:p w14:paraId="690D0166" w14:textId="77777777" w:rsidR="00805F13" w:rsidRPr="00805F13" w:rsidRDefault="00805F13" w:rsidP="00805F13">
      <w:r w:rsidRPr="00805F13">
        <w:t>Интервьюеры ожидают, что кандидат продемонстрирует понимание различий между операторами сравнения в JavaScript, обозначив важность строгого равенства и нюансы, связанные с приведением типов. Кандидат должен объяснить, когда и почему следует использовать один из операторов, а также упомянуть потенциальные проблемы, связанные с использованием нестрогого равенства.</w:t>
      </w:r>
    </w:p>
    <w:p w14:paraId="32FB8E95" w14:textId="77777777" w:rsidR="00805F13" w:rsidRPr="00805F13" w:rsidRDefault="00805F13" w:rsidP="00805F13">
      <w:r w:rsidRPr="00805F13">
        <w:rPr>
          <w:b/>
          <w:bCs/>
        </w:rPr>
        <w:t>Разница между двойным (==) и тройным (===) равенством в JavaScript:</w:t>
      </w:r>
    </w:p>
    <w:p w14:paraId="7799AC83" w14:textId="77777777" w:rsidR="00805F13" w:rsidRPr="00805F13" w:rsidRDefault="00805F13" w:rsidP="00805F13">
      <w:pPr>
        <w:numPr>
          <w:ilvl w:val="0"/>
          <w:numId w:val="30"/>
        </w:numPr>
      </w:pPr>
      <w:r w:rsidRPr="00805F13">
        <w:rPr>
          <w:b/>
          <w:bCs/>
        </w:rPr>
        <w:t>Определение:</w:t>
      </w:r>
    </w:p>
    <w:p w14:paraId="5D7C1B3E" w14:textId="77777777" w:rsidR="00805F13" w:rsidRPr="00805F13" w:rsidRDefault="00805F13" w:rsidP="00805F13">
      <w:pPr>
        <w:numPr>
          <w:ilvl w:val="1"/>
          <w:numId w:val="30"/>
        </w:numPr>
      </w:pPr>
      <w:r w:rsidRPr="00805F13">
        <w:rPr>
          <w:b/>
          <w:bCs/>
        </w:rPr>
        <w:t>Двойное равенство (==)</w:t>
      </w:r>
      <w:r w:rsidRPr="00805F13">
        <w:t>: Сравнивает значения двух переменных, при этом выполняя неявное приведение типов, если типы данных различны.</w:t>
      </w:r>
    </w:p>
    <w:p w14:paraId="7D2E0AE3" w14:textId="77777777" w:rsidR="00805F13" w:rsidRPr="00805F13" w:rsidRDefault="00805F13" w:rsidP="00805F13">
      <w:pPr>
        <w:numPr>
          <w:ilvl w:val="1"/>
          <w:numId w:val="30"/>
        </w:numPr>
      </w:pPr>
      <w:r w:rsidRPr="00805F13">
        <w:rPr>
          <w:b/>
          <w:bCs/>
        </w:rPr>
        <w:t>Тройное равенство (===)</w:t>
      </w:r>
      <w:r w:rsidRPr="00805F13">
        <w:t>: Сравнивает как значения, так и типы данных, без приведения типов. Оба операнда должны быть одинаковыми по типу и значению для получения истинного результата.</w:t>
      </w:r>
    </w:p>
    <w:p w14:paraId="6A649FD9" w14:textId="77777777" w:rsidR="00805F13" w:rsidRPr="00805F13" w:rsidRDefault="00805F13" w:rsidP="00805F13">
      <w:pPr>
        <w:numPr>
          <w:ilvl w:val="0"/>
          <w:numId w:val="30"/>
        </w:numPr>
      </w:pPr>
      <w:r w:rsidRPr="00805F13">
        <w:rPr>
          <w:b/>
          <w:bCs/>
        </w:rPr>
        <w:t>Примеры:</w:t>
      </w:r>
    </w:p>
    <w:p w14:paraId="31552B90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</w:pPr>
      <w:r w:rsidRPr="00805F13">
        <w:t xml:space="preserve">console.log(5 == '5'); </w:t>
      </w:r>
      <w:r w:rsidRPr="00805F13">
        <w:rPr>
          <w:i/>
          <w:iCs/>
        </w:rPr>
        <w:t>// true, неявное приведение типов</w:t>
      </w:r>
    </w:p>
    <w:p w14:paraId="2B750416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805F13">
        <w:rPr>
          <w:lang w:val="en-US"/>
        </w:rPr>
        <w:t xml:space="preserve">console.log(5 === '5'); </w:t>
      </w:r>
      <w:r w:rsidRPr="00805F13">
        <w:rPr>
          <w:i/>
          <w:iCs/>
          <w:lang w:val="en-US"/>
        </w:rPr>
        <w:t xml:space="preserve">// false, </w:t>
      </w:r>
      <w:r w:rsidRPr="00805F13">
        <w:rPr>
          <w:i/>
          <w:iCs/>
        </w:rPr>
        <w:t>разные</w:t>
      </w:r>
      <w:r w:rsidRPr="00805F13">
        <w:rPr>
          <w:i/>
          <w:iCs/>
          <w:lang w:val="en-US"/>
        </w:rPr>
        <w:t xml:space="preserve"> </w:t>
      </w:r>
      <w:r w:rsidRPr="00805F13">
        <w:rPr>
          <w:i/>
          <w:iCs/>
        </w:rPr>
        <w:t>типы</w:t>
      </w:r>
      <w:r w:rsidRPr="00805F13">
        <w:rPr>
          <w:i/>
          <w:iCs/>
          <w:lang w:val="en-US"/>
        </w:rPr>
        <w:t xml:space="preserve"> (number </w:t>
      </w:r>
      <w:r w:rsidRPr="00805F13">
        <w:rPr>
          <w:i/>
          <w:iCs/>
        </w:rPr>
        <w:t>и</w:t>
      </w:r>
      <w:r w:rsidRPr="00805F13">
        <w:rPr>
          <w:i/>
          <w:iCs/>
          <w:lang w:val="en-US"/>
        </w:rPr>
        <w:t xml:space="preserve"> string)</w:t>
      </w:r>
    </w:p>
    <w:p w14:paraId="432A927D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</w:p>
    <w:p w14:paraId="53429EB9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</w:pPr>
      <w:r w:rsidRPr="00805F13">
        <w:t xml:space="preserve">console.log(null == undefined); </w:t>
      </w:r>
      <w:r w:rsidRPr="00805F13">
        <w:rPr>
          <w:i/>
          <w:iCs/>
        </w:rPr>
        <w:t>// true, неявное приведение типов</w:t>
      </w:r>
    </w:p>
    <w:p w14:paraId="3DD00CD4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</w:pPr>
      <w:r w:rsidRPr="00805F13">
        <w:t xml:space="preserve">console.log(null === undefined); </w:t>
      </w:r>
      <w:r w:rsidRPr="00805F13">
        <w:rPr>
          <w:i/>
          <w:iCs/>
        </w:rPr>
        <w:t>// false, разные типы (object и undefined)</w:t>
      </w:r>
    </w:p>
    <w:p w14:paraId="7188F0E3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</w:pPr>
    </w:p>
    <w:p w14:paraId="2D8E266F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</w:pPr>
      <w:r w:rsidRPr="00805F13">
        <w:t xml:space="preserve">console.log(0 == false); </w:t>
      </w:r>
      <w:r w:rsidRPr="00805F13">
        <w:rPr>
          <w:i/>
          <w:iCs/>
        </w:rPr>
        <w:t>// true, неявное приведение типов</w:t>
      </w:r>
    </w:p>
    <w:p w14:paraId="41652E71" w14:textId="77777777" w:rsidR="00805F13" w:rsidRPr="00805F13" w:rsidRDefault="00805F13" w:rsidP="00805F13">
      <w:pPr>
        <w:numPr>
          <w:ilvl w:val="0"/>
          <w:numId w:val="30"/>
        </w:numPr>
        <w:tabs>
          <w:tab w:val="clear" w:pos="720"/>
        </w:tabs>
      </w:pPr>
      <w:r w:rsidRPr="00805F13">
        <w:t xml:space="preserve">console.log(0 === false); </w:t>
      </w:r>
      <w:r w:rsidRPr="00805F13">
        <w:rPr>
          <w:i/>
          <w:iCs/>
        </w:rPr>
        <w:t>// false, разные типы (number и boolean)</w:t>
      </w:r>
    </w:p>
    <w:p w14:paraId="61B36EC7" w14:textId="77777777" w:rsidR="00805F13" w:rsidRPr="00805F13" w:rsidRDefault="00805F13" w:rsidP="00805F13">
      <w:pPr>
        <w:numPr>
          <w:ilvl w:val="0"/>
          <w:numId w:val="30"/>
        </w:numPr>
      </w:pPr>
      <w:r w:rsidRPr="00805F13">
        <w:rPr>
          <w:b/>
          <w:bCs/>
        </w:rPr>
        <w:t>Когда использовать:</w:t>
      </w:r>
    </w:p>
    <w:p w14:paraId="3BADBE4E" w14:textId="77777777" w:rsidR="00805F13" w:rsidRPr="00805F13" w:rsidRDefault="00805F13" w:rsidP="00805F13">
      <w:pPr>
        <w:numPr>
          <w:ilvl w:val="1"/>
          <w:numId w:val="30"/>
        </w:numPr>
      </w:pPr>
      <w:r w:rsidRPr="00805F13">
        <w:t>Используйте </w:t>
      </w:r>
      <w:r w:rsidRPr="00805F13">
        <w:rPr>
          <w:b/>
          <w:bCs/>
        </w:rPr>
        <w:t>тройное равенство (===)</w:t>
      </w:r>
      <w:r w:rsidRPr="00805F13">
        <w:t>, когда необходимо гарантировать точное сравнение значений и типов, что предотвращает неожиданные результаты из-за приведения типов.</w:t>
      </w:r>
    </w:p>
    <w:p w14:paraId="136A9366" w14:textId="77777777" w:rsidR="00805F13" w:rsidRPr="00805F13" w:rsidRDefault="00805F13" w:rsidP="00805F13">
      <w:pPr>
        <w:numPr>
          <w:ilvl w:val="1"/>
          <w:numId w:val="30"/>
        </w:numPr>
      </w:pPr>
      <w:r w:rsidRPr="00805F13">
        <w:rPr>
          <w:b/>
          <w:bCs/>
        </w:rPr>
        <w:t>Двойное равенство (==)</w:t>
      </w:r>
      <w:r w:rsidRPr="00805F13">
        <w:t> можно использовать в случаях, когда вы хотите, чтобы JavaScript сам приводил типы, но это может привести к ошибкам, которые сложно отследить.</w:t>
      </w:r>
    </w:p>
    <w:p w14:paraId="7AA57A75" w14:textId="77777777" w:rsidR="00805F13" w:rsidRPr="00805F13" w:rsidRDefault="00805F13" w:rsidP="00805F13">
      <w:pPr>
        <w:numPr>
          <w:ilvl w:val="0"/>
          <w:numId w:val="30"/>
        </w:numPr>
      </w:pPr>
      <w:r w:rsidRPr="00805F13">
        <w:rPr>
          <w:b/>
          <w:bCs/>
        </w:rPr>
        <w:t>Потенциальные проблемы:</w:t>
      </w:r>
    </w:p>
    <w:p w14:paraId="3957C281" w14:textId="77777777" w:rsidR="00805F13" w:rsidRPr="00805F13" w:rsidRDefault="00805F13" w:rsidP="00805F13">
      <w:pPr>
        <w:numPr>
          <w:ilvl w:val="1"/>
          <w:numId w:val="30"/>
        </w:numPr>
      </w:pPr>
      <w:r w:rsidRPr="00805F13">
        <w:lastRenderedPageBreak/>
        <w:t>Использование </w:t>
      </w:r>
      <w:r w:rsidRPr="00805F13">
        <w:rPr>
          <w:b/>
          <w:bCs/>
        </w:rPr>
        <w:t>==</w:t>
      </w:r>
      <w:r w:rsidRPr="00805F13">
        <w:t> может привести к неочевидным ошибкам из-за неявного приведения типов, что делает код менее предсказуемым и сложным для понимания.</w:t>
      </w:r>
    </w:p>
    <w:p w14:paraId="76CDAD32" w14:textId="77777777" w:rsidR="00805F13" w:rsidRPr="00805F13" w:rsidRDefault="00805F13" w:rsidP="00805F13">
      <w:pPr>
        <w:numPr>
          <w:ilvl w:val="1"/>
          <w:numId w:val="30"/>
        </w:numPr>
      </w:pPr>
      <w:r w:rsidRPr="00805F13">
        <w:t>Лучше придерживаться строгого равенства (===) для повышения читаемости и надежности кода.</w:t>
      </w:r>
    </w:p>
    <w:p w14:paraId="1B6AB6CB" w14:textId="77777777" w:rsidR="00DF5302" w:rsidRPr="00805F13" w:rsidRDefault="00DF5302" w:rsidP="00805F13"/>
    <w:sectPr w:rsidR="00DF5302" w:rsidRPr="00805F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C84480"/>
    <w:multiLevelType w:val="multilevel"/>
    <w:tmpl w:val="5716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09528078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1F311A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5F13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2025-12-08T14:38:00Z</dcterms:modified>
</cp:coreProperties>
</file>