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CC18" w14:textId="77777777" w:rsidR="009E5403" w:rsidRPr="009E5403" w:rsidRDefault="009E5403" w:rsidP="009E5403">
      <w:pPr>
        <w:rPr>
          <w:b/>
          <w:bCs/>
        </w:rPr>
      </w:pPr>
      <w:r w:rsidRPr="009E5403">
        <w:rPr>
          <w:b/>
          <w:bCs/>
        </w:rPr>
        <w:t>Как избежать дублирования запросов к одному API в дереве компонентов?</w:t>
      </w:r>
    </w:p>
    <w:p w14:paraId="7419A214" w14:textId="77777777" w:rsidR="009E5403" w:rsidRPr="009E5403" w:rsidRDefault="009E5403" w:rsidP="009E5403">
      <w:r w:rsidRPr="009E5403">
        <w:rPr>
          <w:b/>
          <w:bCs/>
        </w:rPr>
        <w:t>Что хотят услышать интервьюеры:</w:t>
      </w:r>
      <w:r w:rsidRPr="009E5403">
        <w:br/>
        <w:t>Интервьюеры ожидают услышать понимание концепций управления состоянием и оптимизации запросов к API в контексте React (или другой библиотеки/фреймворка). Кандидат должен продемонстрировать знание о том, как избежать дублирования запросов, используя подходы, такие как кэширование, использование контекста, Redux или другие инструменты управления состоянием. Также ожидается упоминание о производительности и чистоте кода.</w:t>
      </w:r>
    </w:p>
    <w:p w14:paraId="166BDB0B" w14:textId="77777777" w:rsidR="009E5403" w:rsidRPr="009E5403" w:rsidRDefault="009E5403" w:rsidP="009E5403">
      <w:r w:rsidRPr="009E5403">
        <w:rPr>
          <w:b/>
          <w:bCs/>
        </w:rPr>
        <w:t>Структурированный ответ:</w:t>
      </w:r>
    </w:p>
    <w:p w14:paraId="42BEFF8D" w14:textId="77777777" w:rsidR="009E5403" w:rsidRPr="009E5403" w:rsidRDefault="009E5403" w:rsidP="009E5403">
      <w:pPr>
        <w:numPr>
          <w:ilvl w:val="0"/>
          <w:numId w:val="30"/>
        </w:numPr>
      </w:pPr>
      <w:r w:rsidRPr="009E5403">
        <w:rPr>
          <w:b/>
          <w:bCs/>
        </w:rPr>
        <w:t>Использование глобального состояния:</w:t>
      </w:r>
    </w:p>
    <w:p w14:paraId="345E93CC" w14:textId="77777777" w:rsidR="009E5403" w:rsidRPr="009E5403" w:rsidRDefault="009E5403" w:rsidP="009E5403">
      <w:pPr>
        <w:numPr>
          <w:ilvl w:val="1"/>
          <w:numId w:val="30"/>
        </w:numPr>
      </w:pPr>
      <w:r w:rsidRPr="009E5403">
        <w:t>Реализуйте управление состоянием с помощью Redux или Context API. Это позволит хранить данные на верхнем уровне дерева компонентов и передавать их вниз, избегая повторных запросов.</w:t>
      </w:r>
    </w:p>
    <w:p w14:paraId="2B58CF34" w14:textId="77777777" w:rsidR="009E5403" w:rsidRPr="009E5403" w:rsidRDefault="009E5403" w:rsidP="009E5403">
      <w:pPr>
        <w:numPr>
          <w:ilvl w:val="1"/>
          <w:numId w:val="30"/>
        </w:numPr>
      </w:pPr>
      <w:r w:rsidRPr="009E5403">
        <w:t>Пример: если данные запрашиваются в родительском компоненте, дочерние компоненты могут получать их через props.</w:t>
      </w:r>
    </w:p>
    <w:p w14:paraId="0911CC6B" w14:textId="77777777" w:rsidR="009E5403" w:rsidRPr="009E5403" w:rsidRDefault="009E5403" w:rsidP="009E5403">
      <w:pPr>
        <w:numPr>
          <w:ilvl w:val="0"/>
          <w:numId w:val="30"/>
        </w:numPr>
      </w:pPr>
      <w:r w:rsidRPr="009E5403">
        <w:rPr>
          <w:b/>
          <w:bCs/>
        </w:rPr>
        <w:t>Кэширование данных:</w:t>
      </w:r>
    </w:p>
    <w:p w14:paraId="0ADBE623" w14:textId="77777777" w:rsidR="009E5403" w:rsidRPr="009E5403" w:rsidRDefault="009E5403" w:rsidP="009E5403">
      <w:pPr>
        <w:numPr>
          <w:ilvl w:val="1"/>
          <w:numId w:val="30"/>
        </w:numPr>
      </w:pPr>
      <w:r w:rsidRPr="009E5403">
        <w:t>Используйте кэширование для хранения ответов от API. Библиотеки, такие как React Query или SWR, предоставляют встроенные возможности для кэширования.</w:t>
      </w:r>
    </w:p>
    <w:p w14:paraId="31188836" w14:textId="77777777" w:rsidR="009E5403" w:rsidRPr="009E5403" w:rsidRDefault="009E5403" w:rsidP="009E5403">
      <w:pPr>
        <w:numPr>
          <w:ilvl w:val="1"/>
          <w:numId w:val="30"/>
        </w:numPr>
      </w:pPr>
      <w:r w:rsidRPr="009E5403">
        <w:t>Пример: при первом запросе данные сохраняются в памяти, и при последующих вызовах они извлекаются из кэша, если данные актуальны.</w:t>
      </w:r>
    </w:p>
    <w:p w14:paraId="152E3BA3" w14:textId="77777777" w:rsidR="009E5403" w:rsidRPr="009E5403" w:rsidRDefault="009E5403" w:rsidP="009E5403">
      <w:pPr>
        <w:numPr>
          <w:ilvl w:val="0"/>
          <w:numId w:val="30"/>
        </w:numPr>
      </w:pPr>
      <w:r w:rsidRPr="009E5403">
        <w:rPr>
          <w:b/>
          <w:bCs/>
        </w:rPr>
        <w:t>Дебаунс и троттлинг:</w:t>
      </w:r>
    </w:p>
    <w:p w14:paraId="29B2A2A6" w14:textId="77777777" w:rsidR="009E5403" w:rsidRPr="009E5403" w:rsidRDefault="009E5403" w:rsidP="009E5403">
      <w:pPr>
        <w:numPr>
          <w:ilvl w:val="1"/>
          <w:numId w:val="30"/>
        </w:numPr>
      </w:pPr>
      <w:r w:rsidRPr="009E5403">
        <w:t>При вводе данных пользователем, можно использовать методы дебаунса или троттлинга для уменьшения количества запросов к API.</w:t>
      </w:r>
    </w:p>
    <w:p w14:paraId="45168A41" w14:textId="77777777" w:rsidR="009E5403" w:rsidRPr="009E5403" w:rsidRDefault="009E5403" w:rsidP="009E5403">
      <w:pPr>
        <w:numPr>
          <w:ilvl w:val="1"/>
          <w:numId w:val="30"/>
        </w:numPr>
      </w:pPr>
      <w:r w:rsidRPr="009E5403">
        <w:t>Пример: если пользователь вводит текст в поиск, отправляйте запрос только через 300 мс после последнего ввода.</w:t>
      </w:r>
    </w:p>
    <w:p w14:paraId="0CC2B230" w14:textId="77777777" w:rsidR="009E5403" w:rsidRPr="009E5403" w:rsidRDefault="009E5403" w:rsidP="009E5403">
      <w:pPr>
        <w:numPr>
          <w:ilvl w:val="0"/>
          <w:numId w:val="30"/>
        </w:numPr>
      </w:pPr>
      <w:r w:rsidRPr="009E5403">
        <w:rPr>
          <w:b/>
          <w:bCs/>
        </w:rPr>
        <w:t>Использование эффекта:</w:t>
      </w:r>
    </w:p>
    <w:p w14:paraId="243A955C" w14:textId="77777777" w:rsidR="009E5403" w:rsidRPr="009E5403" w:rsidRDefault="009E5403" w:rsidP="009E5403">
      <w:pPr>
        <w:numPr>
          <w:ilvl w:val="1"/>
          <w:numId w:val="30"/>
        </w:numPr>
      </w:pPr>
      <w:r w:rsidRPr="009E5403">
        <w:t>В React, используйте useEffect для выполнения запросов к API, при этом следите за зависимостями. Это позволит избежать повторных запросов при каждом рендере.</w:t>
      </w:r>
    </w:p>
    <w:p w14:paraId="7680AD8E" w14:textId="77777777" w:rsidR="009E5403" w:rsidRPr="009E5403" w:rsidRDefault="009E5403" w:rsidP="009E5403">
      <w:pPr>
        <w:numPr>
          <w:ilvl w:val="1"/>
          <w:numId w:val="30"/>
        </w:numPr>
      </w:pPr>
      <w:r w:rsidRPr="009E5403">
        <w:t>Пример: useEffect(() =&gt; { fetchData(); }, []); выполнит запрос только при монтировании компонента.</w:t>
      </w:r>
    </w:p>
    <w:p w14:paraId="1B6AB6CB" w14:textId="77777777" w:rsidR="00DF5302" w:rsidRPr="009E5403" w:rsidRDefault="00DF5302" w:rsidP="009E5403"/>
    <w:sectPr w:rsidR="00DF5302" w:rsidRPr="009E54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2256C"/>
    <w:multiLevelType w:val="multilevel"/>
    <w:tmpl w:val="B048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342196462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13799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E5403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2025-12-08T14:32:00Z</dcterms:modified>
</cp:coreProperties>
</file>