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6113F" w14:textId="77777777" w:rsidR="009834E2" w:rsidRPr="009834E2" w:rsidRDefault="009834E2" w:rsidP="009834E2">
      <w:pPr>
        <w:rPr>
          <w:b/>
          <w:bCs/>
        </w:rPr>
      </w:pPr>
      <w:r w:rsidRPr="009834E2">
        <w:rPr>
          <w:b/>
          <w:bCs/>
        </w:rPr>
        <w:t>Как мемоизация помогает оптимизировать вычисления в приложении</w:t>
      </w:r>
    </w:p>
    <w:p w14:paraId="1BEE737B" w14:textId="77777777" w:rsidR="009834E2" w:rsidRPr="009834E2" w:rsidRDefault="009834E2" w:rsidP="009834E2">
      <w:r w:rsidRPr="009834E2">
        <w:rPr>
          <w:b/>
          <w:bCs/>
        </w:rPr>
        <w:t>Что хотят услышать интервьюеры:</w:t>
      </w:r>
    </w:p>
    <w:p w14:paraId="25D0FEBE" w14:textId="77777777" w:rsidR="009834E2" w:rsidRPr="009834E2" w:rsidRDefault="009834E2" w:rsidP="009834E2">
      <w:r w:rsidRPr="009834E2">
        <w:t>Интервьюеры ожидают, что кандидат продемонстрирует понимание концепции </w:t>
      </w:r>
      <w:r w:rsidRPr="009834E2">
        <w:rPr>
          <w:b/>
          <w:bCs/>
        </w:rPr>
        <w:t>мемоизации</w:t>
      </w:r>
      <w:r w:rsidRPr="009834E2">
        <w:t>, ее применение для оптимизации производительности приложений, особенно в контексте повторяющихся вычислений. Также важно упомянуть, как мемоизация может снижать нагрузку на ресурсы и улучшать скорость работы, а также привести примеры из практического опыта.</w:t>
      </w:r>
    </w:p>
    <w:p w14:paraId="5DC98D52" w14:textId="77777777" w:rsidR="009834E2" w:rsidRPr="009834E2" w:rsidRDefault="009834E2" w:rsidP="009834E2">
      <w:r w:rsidRPr="009834E2">
        <w:rPr>
          <w:b/>
          <w:bCs/>
        </w:rPr>
        <w:t>Ответ:</w:t>
      </w:r>
    </w:p>
    <w:p w14:paraId="183F7BE0" w14:textId="77777777" w:rsidR="009834E2" w:rsidRPr="009834E2" w:rsidRDefault="009834E2" w:rsidP="009834E2">
      <w:r w:rsidRPr="009834E2">
        <w:t>Мемоизация — это оптимизационная техника, которая позволяет сохранять результаты вычислений функций и повторно использовать их при тех же входных данных. Это особенно полезно в ситуациях, где функции выполняют сложные или ресурсоемкие вычисления.</w:t>
      </w:r>
    </w:p>
    <w:p w14:paraId="5680083B" w14:textId="77777777" w:rsidR="009834E2" w:rsidRPr="009834E2" w:rsidRDefault="009834E2" w:rsidP="009834E2">
      <w:pPr>
        <w:numPr>
          <w:ilvl w:val="0"/>
          <w:numId w:val="19"/>
        </w:numPr>
      </w:pPr>
      <w:r w:rsidRPr="009834E2">
        <w:rPr>
          <w:b/>
          <w:bCs/>
        </w:rPr>
        <w:t>Понимание проблемы:</w:t>
      </w:r>
      <w:r w:rsidRPr="009834E2">
        <w:t> Когда функция вызывается с одинаковыми аргументами, она должна выполнять те же вычисления. Это может быть неэффективно, особенно при работе с большими объемами данных или сложными алгоритмами.</w:t>
      </w:r>
    </w:p>
    <w:p w14:paraId="08C8A0B2" w14:textId="77777777" w:rsidR="009834E2" w:rsidRPr="009834E2" w:rsidRDefault="009834E2" w:rsidP="009834E2">
      <w:pPr>
        <w:numPr>
          <w:ilvl w:val="0"/>
          <w:numId w:val="19"/>
        </w:numPr>
      </w:pPr>
      <w:r w:rsidRPr="009834E2">
        <w:rPr>
          <w:b/>
          <w:bCs/>
        </w:rPr>
        <w:t>Как работает мемоизация:</w:t>
      </w:r>
    </w:p>
    <w:p w14:paraId="13C9774D" w14:textId="77777777" w:rsidR="009834E2" w:rsidRPr="009834E2" w:rsidRDefault="009834E2" w:rsidP="009834E2">
      <w:pPr>
        <w:numPr>
          <w:ilvl w:val="1"/>
          <w:numId w:val="19"/>
        </w:numPr>
      </w:pPr>
      <w:r w:rsidRPr="009834E2">
        <w:rPr>
          <w:b/>
          <w:bCs/>
        </w:rPr>
        <w:t>Кэширование результатов:</w:t>
      </w:r>
      <w:r w:rsidRPr="009834E2">
        <w:t> Результаты вычислений сохраняются в объекте (например, в виде словаря), где ключом является аргумент функции, а значением — результат.</w:t>
      </w:r>
    </w:p>
    <w:p w14:paraId="32F28603" w14:textId="77777777" w:rsidR="009834E2" w:rsidRPr="009834E2" w:rsidRDefault="009834E2" w:rsidP="009834E2">
      <w:pPr>
        <w:numPr>
          <w:ilvl w:val="1"/>
          <w:numId w:val="19"/>
        </w:numPr>
      </w:pPr>
      <w:r w:rsidRPr="009834E2">
        <w:rPr>
          <w:b/>
          <w:bCs/>
        </w:rPr>
        <w:t>Проверка кэша:</w:t>
      </w:r>
      <w:r w:rsidRPr="009834E2">
        <w:t> При следующем вызове функции с теми же аргументами, сначала проверяется наличие результата в кэше. Если он найден, функция возвращает его, избегая повторных вычислений.</w:t>
      </w:r>
    </w:p>
    <w:p w14:paraId="1D0BEE0B" w14:textId="77777777" w:rsidR="009834E2" w:rsidRPr="009834E2" w:rsidRDefault="009834E2" w:rsidP="009834E2">
      <w:pPr>
        <w:numPr>
          <w:ilvl w:val="0"/>
          <w:numId w:val="19"/>
        </w:numPr>
      </w:pPr>
      <w:r w:rsidRPr="009834E2">
        <w:rPr>
          <w:b/>
          <w:bCs/>
        </w:rPr>
        <w:t>Преимущества:</w:t>
      </w:r>
    </w:p>
    <w:p w14:paraId="6DB7E460" w14:textId="77777777" w:rsidR="009834E2" w:rsidRPr="009834E2" w:rsidRDefault="009834E2" w:rsidP="009834E2">
      <w:pPr>
        <w:numPr>
          <w:ilvl w:val="1"/>
          <w:numId w:val="19"/>
        </w:numPr>
      </w:pPr>
      <w:r w:rsidRPr="009834E2">
        <w:rPr>
          <w:b/>
          <w:bCs/>
        </w:rPr>
        <w:t>Увеличение производительности:</w:t>
      </w:r>
      <w:r w:rsidRPr="009834E2">
        <w:t> Снижение времени выполнения для повторяющихся вызовов.</w:t>
      </w:r>
    </w:p>
    <w:p w14:paraId="42C1228C" w14:textId="77777777" w:rsidR="009834E2" w:rsidRPr="009834E2" w:rsidRDefault="009834E2" w:rsidP="009834E2">
      <w:pPr>
        <w:numPr>
          <w:ilvl w:val="1"/>
          <w:numId w:val="19"/>
        </w:numPr>
      </w:pPr>
      <w:r w:rsidRPr="009834E2">
        <w:rPr>
          <w:b/>
          <w:bCs/>
        </w:rPr>
        <w:t>Снижение нагрузки на систему:</w:t>
      </w:r>
      <w:r w:rsidRPr="009834E2">
        <w:t> Меньше ресурсов тратится на выполнение одинаковых операций.</w:t>
      </w:r>
    </w:p>
    <w:p w14:paraId="06572F74" w14:textId="77777777" w:rsidR="009834E2" w:rsidRPr="009834E2" w:rsidRDefault="009834E2" w:rsidP="009834E2">
      <w:pPr>
        <w:numPr>
          <w:ilvl w:val="0"/>
          <w:numId w:val="19"/>
        </w:numPr>
      </w:pPr>
      <w:r w:rsidRPr="009834E2">
        <w:rPr>
          <w:b/>
          <w:bCs/>
        </w:rPr>
        <w:t>Пример использования:</w:t>
      </w:r>
      <w:r w:rsidRPr="009834E2">
        <w:t> В React мемоизация может применяться через React.memo для компонентов, чтобы избежать повторной отрисовки при неизменных пропсах.</w:t>
      </w:r>
    </w:p>
    <w:p w14:paraId="59C41968" w14:textId="77777777" w:rsidR="009834E2" w:rsidRPr="009834E2" w:rsidRDefault="009834E2" w:rsidP="009834E2">
      <w:r w:rsidRPr="009834E2">
        <w:rPr>
          <w:b/>
          <w:bCs/>
        </w:rPr>
        <w:t>Пример кода с мемоизацией:</w:t>
      </w:r>
    </w:p>
    <w:p w14:paraId="530F8153" w14:textId="77777777" w:rsidR="009834E2" w:rsidRPr="009834E2" w:rsidRDefault="009834E2" w:rsidP="009834E2">
      <w:r w:rsidRPr="009834E2">
        <w:rPr>
          <w:i/>
          <w:iCs/>
        </w:rPr>
        <w:t>// Функция для вычисления факториала с мемоизацией</w:t>
      </w:r>
    </w:p>
    <w:p w14:paraId="14E11F20" w14:textId="77777777" w:rsidR="009834E2" w:rsidRPr="009834E2" w:rsidRDefault="009834E2" w:rsidP="009834E2">
      <w:r w:rsidRPr="009834E2">
        <w:t>const memoize = (fn) =&gt; {</w:t>
      </w:r>
    </w:p>
    <w:p w14:paraId="1B73DD87" w14:textId="77777777" w:rsidR="009834E2" w:rsidRPr="009834E2" w:rsidRDefault="009834E2" w:rsidP="009834E2">
      <w:r w:rsidRPr="009834E2">
        <w:t xml:space="preserve">    const cache = {};</w:t>
      </w:r>
    </w:p>
    <w:p w14:paraId="470641C9" w14:textId="77777777" w:rsidR="009834E2" w:rsidRPr="009834E2" w:rsidRDefault="009834E2" w:rsidP="009834E2">
      <w:r w:rsidRPr="009834E2">
        <w:lastRenderedPageBreak/>
        <w:t xml:space="preserve">    return (...args) =&gt; {</w:t>
      </w:r>
    </w:p>
    <w:p w14:paraId="56168945" w14:textId="77777777" w:rsidR="009834E2" w:rsidRPr="009834E2" w:rsidRDefault="009834E2" w:rsidP="009834E2">
      <w:r w:rsidRPr="009834E2">
        <w:t xml:space="preserve">        const key = args.toString();</w:t>
      </w:r>
    </w:p>
    <w:p w14:paraId="399D0052" w14:textId="77777777" w:rsidR="009834E2" w:rsidRPr="009834E2" w:rsidRDefault="009834E2" w:rsidP="009834E2">
      <w:r w:rsidRPr="009834E2">
        <w:t xml:space="preserve">        if (cache[key]) {</w:t>
      </w:r>
    </w:p>
    <w:p w14:paraId="572224FA" w14:textId="77777777" w:rsidR="009834E2" w:rsidRPr="009834E2" w:rsidRDefault="009834E2" w:rsidP="009834E2">
      <w:r w:rsidRPr="009834E2">
        <w:t xml:space="preserve">            return cache[key]; </w:t>
      </w:r>
      <w:r w:rsidRPr="009834E2">
        <w:rPr>
          <w:i/>
          <w:iCs/>
        </w:rPr>
        <w:t>// Возврат результата из кэша</w:t>
      </w:r>
    </w:p>
    <w:p w14:paraId="53F166D5" w14:textId="77777777" w:rsidR="009834E2" w:rsidRPr="009834E2" w:rsidRDefault="009834E2" w:rsidP="009834E2">
      <w:r w:rsidRPr="009834E2">
        <w:t xml:space="preserve">        }</w:t>
      </w:r>
    </w:p>
    <w:p w14:paraId="6F02D550" w14:textId="77777777" w:rsidR="009834E2" w:rsidRPr="009834E2" w:rsidRDefault="009834E2" w:rsidP="009834E2">
      <w:r w:rsidRPr="009834E2">
        <w:t xml:space="preserve">        const result = fn(...args);</w:t>
      </w:r>
    </w:p>
    <w:p w14:paraId="5ABE5965" w14:textId="77777777" w:rsidR="009834E2" w:rsidRPr="009834E2" w:rsidRDefault="009834E2" w:rsidP="009834E2">
      <w:r w:rsidRPr="009834E2">
        <w:t xml:space="preserve">        cache[key] = result; </w:t>
      </w:r>
      <w:r w:rsidRPr="009834E2">
        <w:rPr>
          <w:i/>
          <w:iCs/>
        </w:rPr>
        <w:t>// Сохранение результата в кэше</w:t>
      </w:r>
    </w:p>
    <w:p w14:paraId="537850EE" w14:textId="77777777" w:rsidR="009834E2" w:rsidRPr="009834E2" w:rsidRDefault="009834E2" w:rsidP="009834E2">
      <w:r w:rsidRPr="009834E2">
        <w:t xml:space="preserve">        return result;</w:t>
      </w:r>
    </w:p>
    <w:p w14:paraId="49C5A11D" w14:textId="77777777" w:rsidR="009834E2" w:rsidRPr="009834E2" w:rsidRDefault="009834E2" w:rsidP="009834E2">
      <w:r w:rsidRPr="009834E2">
        <w:t xml:space="preserve">    };</w:t>
      </w:r>
    </w:p>
    <w:p w14:paraId="3DC2A988" w14:textId="77777777" w:rsidR="009834E2" w:rsidRPr="009834E2" w:rsidRDefault="009834E2" w:rsidP="009834E2">
      <w:r w:rsidRPr="009834E2">
        <w:t>};</w:t>
      </w:r>
    </w:p>
    <w:p w14:paraId="6FEE91A2" w14:textId="77777777" w:rsidR="009834E2" w:rsidRPr="009834E2" w:rsidRDefault="009834E2" w:rsidP="009834E2"/>
    <w:p w14:paraId="2E55DBC7" w14:textId="77777777" w:rsidR="009834E2" w:rsidRPr="009834E2" w:rsidRDefault="009834E2" w:rsidP="009834E2">
      <w:r w:rsidRPr="009834E2">
        <w:rPr>
          <w:i/>
          <w:iCs/>
        </w:rPr>
        <w:t>// Факториальная функция</w:t>
      </w:r>
    </w:p>
    <w:p w14:paraId="2EDD38BC" w14:textId="77777777" w:rsidR="009834E2" w:rsidRPr="009834E2" w:rsidRDefault="009834E2" w:rsidP="009834E2">
      <w:r w:rsidRPr="009834E2">
        <w:t>const factorial = memoize((n) =&gt; {</w:t>
      </w:r>
    </w:p>
    <w:p w14:paraId="77D65D29" w14:textId="77777777" w:rsidR="009834E2" w:rsidRPr="009834E2" w:rsidRDefault="009834E2" w:rsidP="009834E2">
      <w:r w:rsidRPr="009834E2">
        <w:t xml:space="preserve">    if (n &lt;= 1) return 1;</w:t>
      </w:r>
    </w:p>
    <w:p w14:paraId="75C0D811" w14:textId="77777777" w:rsidR="009834E2" w:rsidRPr="009834E2" w:rsidRDefault="009834E2" w:rsidP="009834E2">
      <w:r w:rsidRPr="009834E2">
        <w:t xml:space="preserve">    return n * factorial(n - 1);</w:t>
      </w:r>
    </w:p>
    <w:p w14:paraId="022DECDB" w14:textId="77777777" w:rsidR="009834E2" w:rsidRPr="009834E2" w:rsidRDefault="009834E2" w:rsidP="009834E2">
      <w:r w:rsidRPr="009834E2">
        <w:t>});</w:t>
      </w:r>
    </w:p>
    <w:p w14:paraId="36E43798" w14:textId="77777777" w:rsidR="009834E2" w:rsidRPr="009834E2" w:rsidRDefault="009834E2" w:rsidP="009834E2"/>
    <w:p w14:paraId="6C35983D" w14:textId="77777777" w:rsidR="009834E2" w:rsidRPr="009834E2" w:rsidRDefault="009834E2" w:rsidP="009834E2">
      <w:r w:rsidRPr="009834E2">
        <w:rPr>
          <w:i/>
          <w:iCs/>
        </w:rPr>
        <w:t>// Тестирование мемоизации</w:t>
      </w:r>
    </w:p>
    <w:p w14:paraId="5F1E3AB8" w14:textId="77777777" w:rsidR="009834E2" w:rsidRPr="009834E2" w:rsidRDefault="009834E2" w:rsidP="009834E2">
      <w:r w:rsidRPr="009834E2">
        <w:t xml:space="preserve">console.log(factorial(5)); </w:t>
      </w:r>
      <w:r w:rsidRPr="009834E2">
        <w:rPr>
          <w:i/>
          <w:iCs/>
        </w:rPr>
        <w:t>// 120</w:t>
      </w:r>
    </w:p>
    <w:p w14:paraId="25BF87AD" w14:textId="77777777" w:rsidR="009834E2" w:rsidRPr="009834E2" w:rsidRDefault="009834E2" w:rsidP="009834E2">
      <w:r w:rsidRPr="009834E2">
        <w:t xml:space="preserve">console.log(factorial(5)); </w:t>
      </w:r>
      <w:r w:rsidRPr="009834E2">
        <w:rPr>
          <w:i/>
          <w:iCs/>
        </w:rPr>
        <w:t>// 120 (вызов из кэша)</w:t>
      </w:r>
    </w:p>
    <w:p w14:paraId="1B6AB6CB" w14:textId="77777777" w:rsidR="00DF5302" w:rsidRPr="009834E2" w:rsidRDefault="00DF5302" w:rsidP="009834E2"/>
    <w:sectPr w:rsidR="00DF5302" w:rsidRPr="009834E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4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1586764098">
    <w:abstractNumId w:val="4"/>
  </w:num>
  <w:num w:numId="19" w16cid:durableId="629282778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81</cp:revision>
  <dcterms:created xsi:type="dcterms:W3CDTF">2025-12-06T12:11:00Z</dcterms:created>
  <dcterms:modified xsi:type="dcterms:W3CDTF">2025-12-08T10:26:00Z</dcterms:modified>
</cp:coreProperties>
</file>