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0DA7" w14:textId="77777777" w:rsidR="001856EF" w:rsidRPr="001856EF" w:rsidRDefault="001856EF" w:rsidP="001856EF">
      <w:pPr>
        <w:rPr>
          <w:b/>
          <w:bCs/>
        </w:rPr>
      </w:pPr>
      <w:r w:rsidRPr="001856EF">
        <w:rPr>
          <w:b/>
          <w:bCs/>
        </w:rPr>
        <w:t>Как называется алгоритм сравнения деревьев в React</w:t>
      </w:r>
    </w:p>
    <w:p w14:paraId="69BA39C1" w14:textId="77777777" w:rsidR="001856EF" w:rsidRPr="001856EF" w:rsidRDefault="001856EF" w:rsidP="001856EF">
      <w:r w:rsidRPr="001856EF">
        <w:rPr>
          <w:b/>
          <w:bCs/>
        </w:rPr>
        <w:t>Что хотят услышать интервьюеры:</w:t>
      </w:r>
    </w:p>
    <w:p w14:paraId="2846A1B1" w14:textId="77777777" w:rsidR="001856EF" w:rsidRPr="001856EF" w:rsidRDefault="001856EF" w:rsidP="001856EF">
      <w:r w:rsidRPr="001856EF">
        <w:t>Интервьюеры ожидают, что кандидат продемонстрирует понимание алгоритмов, используемых в React для оптимизации рендеринга, особенно алгоритма сравнения деревьев — </w:t>
      </w:r>
      <w:r w:rsidRPr="001856EF">
        <w:rPr>
          <w:b/>
          <w:bCs/>
        </w:rPr>
        <w:t>Reconciliation</w:t>
      </w:r>
      <w:r w:rsidRPr="001856EF">
        <w:t>. Важно упомянуть основные принципы работы этого алгоритма, его цели и преимущества, а также как он влияет на производительность приложения.</w:t>
      </w:r>
    </w:p>
    <w:p w14:paraId="38B5D174" w14:textId="77777777" w:rsidR="001856EF" w:rsidRPr="001856EF" w:rsidRDefault="001856EF" w:rsidP="001856EF">
      <w:r w:rsidRPr="001856EF">
        <w:rPr>
          <w:b/>
          <w:bCs/>
        </w:rPr>
        <w:t>Структурированный ответ:</w:t>
      </w:r>
    </w:p>
    <w:p w14:paraId="323113ED" w14:textId="77777777" w:rsidR="001856EF" w:rsidRPr="001856EF" w:rsidRDefault="001856EF" w:rsidP="001856EF">
      <w:r w:rsidRPr="001856EF">
        <w:t>Алгоритм, используемый в React для сравнения деревьев компонентов, называется </w:t>
      </w:r>
      <w:r w:rsidRPr="001856EF">
        <w:rPr>
          <w:b/>
          <w:bCs/>
        </w:rPr>
        <w:t>Reconciliation</w:t>
      </w:r>
      <w:r w:rsidRPr="001856EF">
        <w:t>. Этот процесс отвечает за определение изменений в компонентном дереве и минимизацию операций обновления DOM.</w:t>
      </w:r>
    </w:p>
    <w:p w14:paraId="1FD63B33" w14:textId="77777777" w:rsidR="001856EF" w:rsidRPr="001856EF" w:rsidRDefault="001856EF" w:rsidP="001856EF">
      <w:pPr>
        <w:numPr>
          <w:ilvl w:val="0"/>
          <w:numId w:val="18"/>
        </w:numPr>
      </w:pPr>
      <w:r w:rsidRPr="001856EF">
        <w:rPr>
          <w:b/>
          <w:bCs/>
        </w:rPr>
        <w:t>Основные принципы:</w:t>
      </w:r>
    </w:p>
    <w:p w14:paraId="78A9CDAB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t>React использует </w:t>
      </w:r>
      <w:r w:rsidRPr="001856EF">
        <w:rPr>
          <w:b/>
          <w:bCs/>
        </w:rPr>
        <w:t>виртуальный DOM</w:t>
      </w:r>
      <w:r w:rsidRPr="001856EF">
        <w:t> для отслеживания изменений в состоянии приложения. При изменении состояния React создает новое дерево виртуального DOM и сравнивает его с предыдущим.</w:t>
      </w:r>
    </w:p>
    <w:p w14:paraId="25441787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t>Сравнение происходит по принципу </w:t>
      </w:r>
      <w:r w:rsidRPr="001856EF">
        <w:rPr>
          <w:b/>
          <w:bCs/>
        </w:rPr>
        <w:t>"сравнения по ключам"</w:t>
      </w:r>
      <w:r w:rsidRPr="001856EF">
        <w:t>. Это означает, что React пытается сопоставить элементы с одинаковыми ключами и обновляет только те, которые изменились.</w:t>
      </w:r>
    </w:p>
    <w:p w14:paraId="40475A01" w14:textId="77777777" w:rsidR="001856EF" w:rsidRPr="001856EF" w:rsidRDefault="001856EF" w:rsidP="001856EF">
      <w:pPr>
        <w:numPr>
          <w:ilvl w:val="0"/>
          <w:numId w:val="18"/>
        </w:numPr>
      </w:pPr>
      <w:r w:rsidRPr="001856EF">
        <w:rPr>
          <w:b/>
          <w:bCs/>
        </w:rPr>
        <w:t>Процесс работы:</w:t>
      </w:r>
    </w:p>
    <w:p w14:paraId="0C54A88A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rPr>
          <w:b/>
          <w:bCs/>
        </w:rPr>
        <w:t>Старый виртуальный DOM</w:t>
      </w:r>
      <w:r w:rsidRPr="001856EF">
        <w:t> сравнивается с </w:t>
      </w:r>
      <w:r w:rsidRPr="001856EF">
        <w:rPr>
          <w:b/>
          <w:bCs/>
        </w:rPr>
        <w:t>новым виртуальным DOM</w:t>
      </w:r>
      <w:r w:rsidRPr="001856EF">
        <w:t>.</w:t>
      </w:r>
    </w:p>
    <w:p w14:paraId="26D2773F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t>React использует </w:t>
      </w:r>
      <w:r w:rsidRPr="001856EF">
        <w:rPr>
          <w:b/>
          <w:bCs/>
        </w:rPr>
        <w:t>алгоритм "O(n)"</w:t>
      </w:r>
      <w:r w:rsidRPr="001856EF">
        <w:t>, чтобы эффективно находить различия, что делает его производительным для больших деревьев.</w:t>
      </w:r>
    </w:p>
    <w:p w14:paraId="73357FCE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t>Если ключи элементов совпадают, React может обновить их, если они изменились, или удалить их, если они были удалены.</w:t>
      </w:r>
    </w:p>
    <w:p w14:paraId="6674EC75" w14:textId="77777777" w:rsidR="001856EF" w:rsidRPr="001856EF" w:rsidRDefault="001856EF" w:rsidP="001856EF">
      <w:pPr>
        <w:numPr>
          <w:ilvl w:val="0"/>
          <w:numId w:val="18"/>
        </w:numPr>
      </w:pPr>
      <w:r w:rsidRPr="001856EF">
        <w:rPr>
          <w:b/>
          <w:bCs/>
        </w:rPr>
        <w:t>Преимущества:</w:t>
      </w:r>
    </w:p>
    <w:p w14:paraId="2EA030A0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t>Уменьшение количества операций с реальным DOM, что приводит к повышению производительности.</w:t>
      </w:r>
    </w:p>
    <w:p w14:paraId="52764816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t>Избежание значительных затрат на рендеринг путем обновления только изменённых частей интерфейса.</w:t>
      </w:r>
    </w:p>
    <w:p w14:paraId="1EB8454B" w14:textId="77777777" w:rsidR="001856EF" w:rsidRPr="001856EF" w:rsidRDefault="001856EF" w:rsidP="001856EF">
      <w:pPr>
        <w:numPr>
          <w:ilvl w:val="0"/>
          <w:numId w:val="18"/>
        </w:numPr>
      </w:pPr>
      <w:r w:rsidRPr="001856EF">
        <w:rPr>
          <w:b/>
          <w:bCs/>
        </w:rPr>
        <w:t>Проблемы и решения:</w:t>
      </w:r>
    </w:p>
    <w:p w14:paraId="1E4704CC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t>Плохо спроектированные ключи могут привести к неэффективному рендерингу. Рекомендуется использовать уникальные идентификаторы.</w:t>
      </w:r>
    </w:p>
    <w:p w14:paraId="258FC294" w14:textId="77777777" w:rsidR="001856EF" w:rsidRPr="001856EF" w:rsidRDefault="001856EF" w:rsidP="001856EF">
      <w:pPr>
        <w:numPr>
          <w:ilvl w:val="1"/>
          <w:numId w:val="18"/>
        </w:numPr>
      </w:pPr>
      <w:r w:rsidRPr="001856EF">
        <w:lastRenderedPageBreak/>
        <w:t>Вложенные компоненты могут усложнить процесс. В таких случаях стоит использовать оптимизацию с помощью React.memo или shouldComponentUpdate.</w:t>
      </w:r>
    </w:p>
    <w:p w14:paraId="1B6AB6CB" w14:textId="77777777" w:rsidR="00DF5302" w:rsidRPr="001856EF" w:rsidRDefault="00DF5302" w:rsidP="001856EF"/>
    <w:sectPr w:rsidR="00DF5302" w:rsidRPr="001856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D3539"/>
    <w:multiLevelType w:val="multilevel"/>
    <w:tmpl w:val="F472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49942356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856EF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06844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2025-12-07T13:27:00Z</dcterms:modified>
</cp:coreProperties>
</file>