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E06EE" w14:textId="77777777" w:rsidR="00FB34B6" w:rsidRPr="00FB34B6" w:rsidRDefault="00FB34B6" w:rsidP="00FB34B6">
      <w:pPr>
        <w:rPr>
          <w:b/>
          <w:bCs/>
        </w:rPr>
      </w:pPr>
      <w:r w:rsidRPr="00FB34B6">
        <w:rPr>
          <w:b/>
          <w:bCs/>
        </w:rPr>
        <w:t>Как обеспечить стабильность веб-сокетов при высокой нагрузке</w:t>
      </w:r>
    </w:p>
    <w:p w14:paraId="6D202E0B" w14:textId="77777777" w:rsidR="00FB34B6" w:rsidRPr="00FB34B6" w:rsidRDefault="00FB34B6" w:rsidP="00FB34B6">
      <w:r w:rsidRPr="00FB34B6">
        <w:rPr>
          <w:b/>
          <w:bCs/>
        </w:rPr>
        <w:t>Что хотят услышать интервьюеры:</w:t>
      </w:r>
      <w:r w:rsidRPr="00FB34B6">
        <w:br/>
        <w:t>Интервьюеры ожидают увидеть глубокое понимание принципов работы веб-сокетов, а также практические подходы к обеспечению их стабильности при высокой нагрузке. Кандидат должен продемонстрировать знание лучших практик, таких как управление соединениями, повторные попытки, балансировка нагрузки и использование кластеризации для масштабирования, а также потенциальные проблемы и способы их решения.</w:t>
      </w:r>
    </w:p>
    <w:p w14:paraId="0693583B" w14:textId="77777777" w:rsidR="00FB34B6" w:rsidRPr="00FB34B6" w:rsidRDefault="00FB34B6" w:rsidP="00FB34B6">
      <w:r w:rsidRPr="00FB34B6">
        <w:rPr>
          <w:b/>
          <w:bCs/>
        </w:rPr>
        <w:t>Структурированный ответ:</w:t>
      </w:r>
    </w:p>
    <w:p w14:paraId="5DAC8934" w14:textId="77777777" w:rsidR="00FB34B6" w:rsidRPr="00FB34B6" w:rsidRDefault="00FB34B6" w:rsidP="00FB34B6">
      <w:pPr>
        <w:numPr>
          <w:ilvl w:val="0"/>
          <w:numId w:val="10"/>
        </w:numPr>
      </w:pPr>
      <w:r w:rsidRPr="00FB34B6">
        <w:rPr>
          <w:b/>
          <w:bCs/>
        </w:rPr>
        <w:t>Управление соединениями:</w:t>
      </w:r>
    </w:p>
    <w:p w14:paraId="3F186B74" w14:textId="77777777" w:rsidR="00FB34B6" w:rsidRPr="00FB34B6" w:rsidRDefault="00FB34B6" w:rsidP="00FB34B6">
      <w:pPr>
        <w:numPr>
          <w:ilvl w:val="1"/>
          <w:numId w:val="10"/>
        </w:numPr>
      </w:pPr>
      <w:r w:rsidRPr="00FB34B6">
        <w:t>Используйте </w:t>
      </w:r>
      <w:r w:rsidRPr="00FB34B6">
        <w:rPr>
          <w:b/>
          <w:bCs/>
        </w:rPr>
        <w:t>пул соединений</w:t>
      </w:r>
      <w:r w:rsidRPr="00FB34B6">
        <w:t> для ограничения числа активных соединений, тем самым снижая нагрузку на сервер.</w:t>
      </w:r>
    </w:p>
    <w:p w14:paraId="26DF19A2" w14:textId="77777777" w:rsidR="00FB34B6" w:rsidRPr="00FB34B6" w:rsidRDefault="00FB34B6" w:rsidP="00FB34B6">
      <w:pPr>
        <w:numPr>
          <w:ilvl w:val="1"/>
          <w:numId w:val="10"/>
        </w:numPr>
      </w:pPr>
      <w:r w:rsidRPr="00FB34B6">
        <w:t>Реализуйте </w:t>
      </w:r>
      <w:r w:rsidRPr="00FB34B6">
        <w:rPr>
          <w:b/>
          <w:bCs/>
        </w:rPr>
        <w:t>тайм-ауты</w:t>
      </w:r>
      <w:r w:rsidRPr="00FB34B6">
        <w:t> для неактивных соединений, чтобы освобождать ресурсы.</w:t>
      </w:r>
    </w:p>
    <w:p w14:paraId="57E7232F" w14:textId="77777777" w:rsidR="00FB34B6" w:rsidRPr="00FB34B6" w:rsidRDefault="00FB34B6" w:rsidP="00FB34B6">
      <w:pPr>
        <w:numPr>
          <w:ilvl w:val="0"/>
          <w:numId w:val="10"/>
        </w:numPr>
      </w:pPr>
      <w:r w:rsidRPr="00FB34B6">
        <w:rPr>
          <w:b/>
          <w:bCs/>
        </w:rPr>
        <w:t>Повторные попытки и восстановление:</w:t>
      </w:r>
    </w:p>
    <w:p w14:paraId="593D98EA" w14:textId="77777777" w:rsidR="00FB34B6" w:rsidRPr="00FB34B6" w:rsidRDefault="00FB34B6" w:rsidP="00FB34B6">
      <w:pPr>
        <w:numPr>
          <w:ilvl w:val="1"/>
          <w:numId w:val="10"/>
        </w:numPr>
      </w:pPr>
      <w:r w:rsidRPr="00FB34B6">
        <w:t>Имплементируйте механизм </w:t>
      </w:r>
      <w:r w:rsidRPr="00FB34B6">
        <w:rPr>
          <w:b/>
          <w:bCs/>
        </w:rPr>
        <w:t>повторных попыток</w:t>
      </w:r>
      <w:r w:rsidRPr="00FB34B6">
        <w:t> для переподключения после разрыва соединения. Это может быть реализовано через экспоненциальное увеличение времени ожидания.</w:t>
      </w:r>
    </w:p>
    <w:p w14:paraId="2B2036DB" w14:textId="77777777" w:rsidR="00FB34B6" w:rsidRPr="00FB34B6" w:rsidRDefault="00FB34B6" w:rsidP="00FB34B6">
      <w:pPr>
        <w:numPr>
          <w:ilvl w:val="1"/>
          <w:numId w:val="10"/>
        </w:numPr>
      </w:pPr>
      <w:r w:rsidRPr="00FB34B6">
        <w:t>Используйте механизмы </w:t>
      </w:r>
      <w:r w:rsidRPr="00FB34B6">
        <w:rPr>
          <w:b/>
          <w:bCs/>
        </w:rPr>
        <w:t>состояния</w:t>
      </w:r>
      <w:r w:rsidRPr="00FB34B6">
        <w:t> для сохранения контекста, чтобы избежать потери данных при переподключении.</w:t>
      </w:r>
    </w:p>
    <w:p w14:paraId="0DE52DFA" w14:textId="77777777" w:rsidR="00FB34B6" w:rsidRPr="00FB34B6" w:rsidRDefault="00FB34B6" w:rsidP="00FB34B6">
      <w:pPr>
        <w:numPr>
          <w:ilvl w:val="0"/>
          <w:numId w:val="10"/>
        </w:numPr>
      </w:pPr>
      <w:r w:rsidRPr="00FB34B6">
        <w:rPr>
          <w:b/>
          <w:bCs/>
        </w:rPr>
        <w:t>Балансировка нагрузки:</w:t>
      </w:r>
    </w:p>
    <w:p w14:paraId="2C218F10" w14:textId="77777777" w:rsidR="00FB34B6" w:rsidRPr="00FB34B6" w:rsidRDefault="00FB34B6" w:rsidP="00FB34B6">
      <w:pPr>
        <w:numPr>
          <w:ilvl w:val="1"/>
          <w:numId w:val="10"/>
        </w:numPr>
      </w:pPr>
      <w:r w:rsidRPr="00FB34B6">
        <w:t>Применяйте </w:t>
      </w:r>
      <w:r w:rsidRPr="00FB34B6">
        <w:rPr>
          <w:b/>
          <w:bCs/>
        </w:rPr>
        <w:t>балансировщики нагрузки</w:t>
      </w:r>
      <w:r w:rsidRPr="00FB34B6">
        <w:t> для распределения трафика между несколькими серверами, что позволяет избежать перегрузки одного узла.</w:t>
      </w:r>
    </w:p>
    <w:p w14:paraId="1E7A17FB" w14:textId="77777777" w:rsidR="00FB34B6" w:rsidRPr="00FB34B6" w:rsidRDefault="00FB34B6" w:rsidP="00FB34B6">
      <w:pPr>
        <w:numPr>
          <w:ilvl w:val="1"/>
          <w:numId w:val="10"/>
        </w:numPr>
      </w:pPr>
      <w:r w:rsidRPr="00FB34B6">
        <w:t>Реализуйте </w:t>
      </w:r>
      <w:r w:rsidRPr="00FB34B6">
        <w:rPr>
          <w:b/>
          <w:bCs/>
        </w:rPr>
        <w:t>шардинг</w:t>
      </w:r>
      <w:r w:rsidRPr="00FB34B6">
        <w:t> данных, чтобы разные экземпляры сервера обслуживали разные части данных.</w:t>
      </w:r>
    </w:p>
    <w:p w14:paraId="4CF6B061" w14:textId="77777777" w:rsidR="00FB34B6" w:rsidRPr="00FB34B6" w:rsidRDefault="00FB34B6" w:rsidP="00FB34B6">
      <w:pPr>
        <w:numPr>
          <w:ilvl w:val="0"/>
          <w:numId w:val="10"/>
        </w:numPr>
      </w:pPr>
      <w:r w:rsidRPr="00FB34B6">
        <w:rPr>
          <w:b/>
          <w:bCs/>
        </w:rPr>
        <w:t>Кластеризация и масштабирование:</w:t>
      </w:r>
    </w:p>
    <w:p w14:paraId="2ED95BEC" w14:textId="77777777" w:rsidR="00FB34B6" w:rsidRPr="00FB34B6" w:rsidRDefault="00FB34B6" w:rsidP="00FB34B6">
      <w:pPr>
        <w:numPr>
          <w:ilvl w:val="1"/>
          <w:numId w:val="10"/>
        </w:numPr>
      </w:pPr>
      <w:r w:rsidRPr="00FB34B6">
        <w:t>Используйте </w:t>
      </w:r>
      <w:r w:rsidRPr="00FB34B6">
        <w:rPr>
          <w:b/>
          <w:bCs/>
        </w:rPr>
        <w:t>кластеризацию серверов</w:t>
      </w:r>
      <w:r w:rsidRPr="00FB34B6">
        <w:t> для увеличения устойчивости и производительности. Каждый сервер в кластере может обрабатывать свои соединения, что увеличивает общую пропускную способность.</w:t>
      </w:r>
    </w:p>
    <w:p w14:paraId="63A828AD" w14:textId="77777777" w:rsidR="00FB34B6" w:rsidRPr="00FB34B6" w:rsidRDefault="00FB34B6" w:rsidP="00FB34B6">
      <w:pPr>
        <w:numPr>
          <w:ilvl w:val="1"/>
          <w:numId w:val="10"/>
        </w:numPr>
      </w:pPr>
      <w:r w:rsidRPr="00FB34B6">
        <w:t>Рассмотрите возможность использования </w:t>
      </w:r>
      <w:r w:rsidRPr="00FB34B6">
        <w:rPr>
          <w:b/>
          <w:bCs/>
        </w:rPr>
        <w:t>микросервисной архитектуры</w:t>
      </w:r>
      <w:r w:rsidRPr="00FB34B6">
        <w:t> для создания отдельных служб, которые могут независимо масштабироваться.</w:t>
      </w:r>
    </w:p>
    <w:p w14:paraId="452D5AAD" w14:textId="77777777" w:rsidR="00FB34B6" w:rsidRPr="00FB34B6" w:rsidRDefault="00FB34B6" w:rsidP="00FB34B6">
      <w:pPr>
        <w:numPr>
          <w:ilvl w:val="0"/>
          <w:numId w:val="10"/>
        </w:numPr>
      </w:pPr>
      <w:r w:rsidRPr="00FB34B6">
        <w:rPr>
          <w:b/>
          <w:bCs/>
        </w:rPr>
        <w:t>Мониторинг и диагностика:</w:t>
      </w:r>
    </w:p>
    <w:p w14:paraId="77FC72EA" w14:textId="77777777" w:rsidR="00FB34B6" w:rsidRPr="00FB34B6" w:rsidRDefault="00FB34B6" w:rsidP="00FB34B6">
      <w:pPr>
        <w:numPr>
          <w:ilvl w:val="1"/>
          <w:numId w:val="10"/>
        </w:numPr>
      </w:pPr>
      <w:r w:rsidRPr="00FB34B6">
        <w:lastRenderedPageBreak/>
        <w:t>Внедрите инструменты для </w:t>
      </w:r>
      <w:r w:rsidRPr="00FB34B6">
        <w:rPr>
          <w:b/>
          <w:bCs/>
        </w:rPr>
        <w:t>мониторинга</w:t>
      </w:r>
      <w:r w:rsidRPr="00FB34B6">
        <w:t> состояния соединений, чтобы быстро реагировать на проблемы.</w:t>
      </w:r>
    </w:p>
    <w:p w14:paraId="2AD17392" w14:textId="77777777" w:rsidR="00FB34B6" w:rsidRPr="00FB34B6" w:rsidRDefault="00FB34B6" w:rsidP="00FB34B6">
      <w:pPr>
        <w:numPr>
          <w:ilvl w:val="1"/>
          <w:numId w:val="10"/>
        </w:numPr>
      </w:pPr>
      <w:r w:rsidRPr="00FB34B6">
        <w:t>Используйте логи и </w:t>
      </w:r>
      <w:r w:rsidRPr="00FB34B6">
        <w:rPr>
          <w:b/>
          <w:bCs/>
        </w:rPr>
        <w:t>аналитику</w:t>
      </w:r>
      <w:r w:rsidRPr="00FB34B6">
        <w:t> для анализа производительности и выявления узких мест.</w:t>
      </w:r>
    </w:p>
    <w:p w14:paraId="404B658E" w14:textId="77777777" w:rsidR="00FB34B6" w:rsidRPr="00FB34B6" w:rsidRDefault="00FB34B6" w:rsidP="00FB34B6">
      <w:pPr>
        <w:numPr>
          <w:ilvl w:val="0"/>
          <w:numId w:val="10"/>
        </w:numPr>
      </w:pPr>
      <w:r w:rsidRPr="00FB34B6">
        <w:rPr>
          <w:b/>
          <w:bCs/>
        </w:rPr>
        <w:t>Оптимизация данных:</w:t>
      </w:r>
    </w:p>
    <w:p w14:paraId="2783D74C" w14:textId="77777777" w:rsidR="00FB34B6" w:rsidRPr="00FB34B6" w:rsidRDefault="00FB34B6" w:rsidP="00FB34B6">
      <w:pPr>
        <w:numPr>
          <w:ilvl w:val="1"/>
          <w:numId w:val="10"/>
        </w:numPr>
      </w:pPr>
      <w:r w:rsidRPr="00FB34B6">
        <w:t>Передавайте только необходимые данные через веб-сокеты, чтобы снизить нагрузку на сеть и ускорить обработку.</w:t>
      </w:r>
    </w:p>
    <w:p w14:paraId="1B6AB6CB" w14:textId="77777777" w:rsidR="00DF5302" w:rsidRPr="00FB34B6" w:rsidRDefault="00DF5302" w:rsidP="00FB34B6"/>
    <w:sectPr w:rsidR="00DF5302" w:rsidRPr="00FB34B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695157"/>
    <w:multiLevelType w:val="multilevel"/>
    <w:tmpl w:val="92789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5"/>
  </w:num>
  <w:num w:numId="10" w16cid:durableId="65125239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2905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34B6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2025-12-07T09:03:00Z</dcterms:modified>
</cp:coreProperties>
</file>