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CA39" w14:textId="77777777" w:rsidR="00F8099C" w:rsidRPr="00F8099C" w:rsidRDefault="00F8099C" w:rsidP="00F8099C">
      <w:pPr>
        <w:rPr>
          <w:b/>
          <w:bCs/>
        </w:rPr>
      </w:pPr>
      <w:r w:rsidRPr="00F8099C">
        <w:rPr>
          <w:b/>
          <w:bCs/>
        </w:rPr>
        <w:t>Как понять отсутствие состояния в REST</w:t>
      </w:r>
    </w:p>
    <w:p w14:paraId="69F0791E" w14:textId="77777777" w:rsidR="00F8099C" w:rsidRPr="00F8099C" w:rsidRDefault="00F8099C" w:rsidP="00F8099C">
      <w:r w:rsidRPr="00F8099C">
        <w:rPr>
          <w:b/>
          <w:bCs/>
        </w:rPr>
        <w:t>Что хотят услышать интервьюеры:</w:t>
      </w:r>
    </w:p>
    <w:p w14:paraId="49636C02" w14:textId="77777777" w:rsidR="00F8099C" w:rsidRPr="00F8099C" w:rsidRDefault="00F8099C" w:rsidP="00F8099C">
      <w:r w:rsidRPr="00F8099C">
        <w:t>Интервьюеры ожидают, что кандидат продемонстрирует понимание принципов REST (</w:t>
      </w:r>
      <w:proofErr w:type="spellStart"/>
      <w:r w:rsidRPr="00F8099C">
        <w:t>Representational</w:t>
      </w:r>
      <w:proofErr w:type="spellEnd"/>
      <w:r w:rsidRPr="00F8099C">
        <w:t xml:space="preserve"> State Transfer) и объяснит концепцию </w:t>
      </w:r>
      <w:proofErr w:type="spellStart"/>
      <w:r w:rsidRPr="00F8099C">
        <w:t>безсостояния</w:t>
      </w:r>
      <w:proofErr w:type="spellEnd"/>
      <w:r w:rsidRPr="00F8099C">
        <w:t xml:space="preserve"> (</w:t>
      </w:r>
      <w:proofErr w:type="spellStart"/>
      <w:r w:rsidRPr="00F8099C">
        <w:t>statelessness</w:t>
      </w:r>
      <w:proofErr w:type="spellEnd"/>
      <w:r w:rsidRPr="00F8099C">
        <w:t xml:space="preserve">). Ключевыми моментами являются: определение </w:t>
      </w:r>
      <w:proofErr w:type="spellStart"/>
      <w:r w:rsidRPr="00F8099C">
        <w:t>безсостояния</w:t>
      </w:r>
      <w:proofErr w:type="spellEnd"/>
      <w:r w:rsidRPr="00F8099C">
        <w:t xml:space="preserve">, примеры его реализации, преимущества и потенциальные проблемы, связанные с реализацией </w:t>
      </w:r>
      <w:proofErr w:type="spellStart"/>
      <w:r w:rsidRPr="00F8099C">
        <w:t>RESTful</w:t>
      </w:r>
      <w:proofErr w:type="spellEnd"/>
      <w:r w:rsidRPr="00F8099C">
        <w:t xml:space="preserve"> сервисов.</w:t>
      </w:r>
    </w:p>
    <w:p w14:paraId="06336917" w14:textId="77777777" w:rsidR="00F8099C" w:rsidRPr="00F8099C" w:rsidRDefault="00F8099C" w:rsidP="00F8099C">
      <w:r w:rsidRPr="00F8099C">
        <w:rPr>
          <w:b/>
          <w:bCs/>
        </w:rPr>
        <w:t xml:space="preserve">Определение </w:t>
      </w:r>
      <w:proofErr w:type="spellStart"/>
      <w:r w:rsidRPr="00F8099C">
        <w:rPr>
          <w:b/>
          <w:bCs/>
        </w:rPr>
        <w:t>безсостояния</w:t>
      </w:r>
      <w:proofErr w:type="spellEnd"/>
      <w:r w:rsidRPr="00F8099C">
        <w:rPr>
          <w:b/>
          <w:bCs/>
        </w:rPr>
        <w:t>:</w:t>
      </w:r>
    </w:p>
    <w:p w14:paraId="7D533B18" w14:textId="77777777" w:rsidR="00F8099C" w:rsidRPr="00F8099C" w:rsidRDefault="00F8099C" w:rsidP="00F8099C">
      <w:proofErr w:type="spellStart"/>
      <w:r w:rsidRPr="00F8099C">
        <w:rPr>
          <w:b/>
          <w:bCs/>
        </w:rPr>
        <w:t>Безсостояние</w:t>
      </w:r>
      <w:proofErr w:type="spellEnd"/>
      <w:r w:rsidRPr="00F8099C">
        <w:t> в контексте REST означает, что каждое взаимодействие между клиентом и сервером является независимым. Сервер не хранит информацию о состоянии клиента между запросами. Это позволяет упростить архитектуру и масштабируемость приложений.</w:t>
      </w:r>
    </w:p>
    <w:p w14:paraId="7D0EFA35" w14:textId="77777777" w:rsidR="00F8099C" w:rsidRPr="00F8099C" w:rsidRDefault="00F8099C" w:rsidP="00F8099C">
      <w:r w:rsidRPr="00F8099C">
        <w:rPr>
          <w:b/>
          <w:bCs/>
        </w:rPr>
        <w:t>Примеры реализации:</w:t>
      </w:r>
    </w:p>
    <w:p w14:paraId="42A1B213" w14:textId="77777777" w:rsidR="00F8099C" w:rsidRPr="00F8099C" w:rsidRDefault="00F8099C" w:rsidP="00F8099C">
      <w:pPr>
        <w:numPr>
          <w:ilvl w:val="0"/>
          <w:numId w:val="30"/>
        </w:numPr>
      </w:pPr>
      <w:r w:rsidRPr="00F8099C">
        <w:rPr>
          <w:b/>
          <w:bCs/>
        </w:rPr>
        <w:t>HTTP-заголовки</w:t>
      </w:r>
      <w:r w:rsidRPr="00F8099C">
        <w:t>: Использование заголовков, таких как </w:t>
      </w:r>
      <w:proofErr w:type="spellStart"/>
      <w:r w:rsidRPr="00F8099C">
        <w:t>Authorization</w:t>
      </w:r>
      <w:proofErr w:type="spellEnd"/>
      <w:r w:rsidRPr="00F8099C">
        <w:t>, для передачи данных аутентификации. Каждое обращение к серверу должно содержать необходимые данные для идентификации пользователя.</w:t>
      </w:r>
    </w:p>
    <w:p w14:paraId="50394F41" w14:textId="77777777" w:rsidR="00F8099C" w:rsidRPr="00F8099C" w:rsidRDefault="00F8099C" w:rsidP="00F8099C">
      <w:pPr>
        <w:numPr>
          <w:ilvl w:val="0"/>
          <w:numId w:val="30"/>
        </w:numPr>
      </w:pPr>
      <w:r w:rsidRPr="00F8099C">
        <w:rPr>
          <w:b/>
          <w:bCs/>
        </w:rPr>
        <w:t>URL-параметры</w:t>
      </w:r>
      <w:r w:rsidRPr="00F8099C">
        <w:t>: Все данные, необходимые для выполнения запроса, должны быть указаны в самом запросе (например, параметры в URL или в теле запроса).</w:t>
      </w:r>
    </w:p>
    <w:p w14:paraId="41A24DF9" w14:textId="77777777" w:rsidR="00F8099C" w:rsidRPr="00F8099C" w:rsidRDefault="00F8099C" w:rsidP="00F8099C">
      <w:pPr>
        <w:numPr>
          <w:ilvl w:val="0"/>
          <w:numId w:val="30"/>
        </w:numPr>
      </w:pPr>
      <w:r w:rsidRPr="00F8099C">
        <w:rPr>
          <w:b/>
          <w:bCs/>
        </w:rPr>
        <w:t>Кэширование</w:t>
      </w:r>
      <w:r w:rsidRPr="00F8099C">
        <w:t>: Сервер может предоставлять кэшированные данные, но не должен хранить состояние клиента.</w:t>
      </w:r>
    </w:p>
    <w:p w14:paraId="0A962FBD" w14:textId="77777777" w:rsidR="00F8099C" w:rsidRPr="00F8099C" w:rsidRDefault="00F8099C" w:rsidP="00F8099C">
      <w:r w:rsidRPr="00F8099C">
        <w:rPr>
          <w:b/>
          <w:bCs/>
        </w:rPr>
        <w:t xml:space="preserve">Преимущества </w:t>
      </w:r>
      <w:proofErr w:type="spellStart"/>
      <w:r w:rsidRPr="00F8099C">
        <w:rPr>
          <w:b/>
          <w:bCs/>
        </w:rPr>
        <w:t>безсостояния</w:t>
      </w:r>
      <w:proofErr w:type="spellEnd"/>
      <w:r w:rsidRPr="00F8099C">
        <w:rPr>
          <w:b/>
          <w:bCs/>
        </w:rPr>
        <w:t>:</w:t>
      </w:r>
    </w:p>
    <w:p w14:paraId="3EB216D0" w14:textId="77777777" w:rsidR="00F8099C" w:rsidRPr="00F8099C" w:rsidRDefault="00F8099C" w:rsidP="00F8099C">
      <w:pPr>
        <w:numPr>
          <w:ilvl w:val="0"/>
          <w:numId w:val="31"/>
        </w:numPr>
      </w:pPr>
      <w:r w:rsidRPr="00F8099C">
        <w:rPr>
          <w:b/>
          <w:bCs/>
        </w:rPr>
        <w:t>Масштабируемость</w:t>
      </w:r>
      <w:r w:rsidRPr="00F8099C">
        <w:t>: Легче масштабировать приложение, так как серверы не хранят состояние, и запросы могут обрабатываться независимо.</w:t>
      </w:r>
    </w:p>
    <w:p w14:paraId="51220965" w14:textId="77777777" w:rsidR="00F8099C" w:rsidRPr="00F8099C" w:rsidRDefault="00F8099C" w:rsidP="00F8099C">
      <w:pPr>
        <w:numPr>
          <w:ilvl w:val="0"/>
          <w:numId w:val="31"/>
        </w:numPr>
      </w:pPr>
      <w:r w:rsidRPr="00F8099C">
        <w:rPr>
          <w:b/>
          <w:bCs/>
        </w:rPr>
        <w:t>Упрощение</w:t>
      </w:r>
      <w:proofErr w:type="gramStart"/>
      <w:r w:rsidRPr="00F8099C">
        <w:t>: Упрощает</w:t>
      </w:r>
      <w:proofErr w:type="gramEnd"/>
      <w:r w:rsidRPr="00F8099C">
        <w:t xml:space="preserve"> обработку ошибок и повторные запросы, поскольку не нужно отслеживать состояние.</w:t>
      </w:r>
    </w:p>
    <w:p w14:paraId="21CF4DBF" w14:textId="77777777" w:rsidR="00F8099C" w:rsidRPr="00F8099C" w:rsidRDefault="00F8099C" w:rsidP="00F8099C">
      <w:r w:rsidRPr="00F8099C">
        <w:rPr>
          <w:b/>
          <w:bCs/>
        </w:rPr>
        <w:t>Потенциальные проблемы:</w:t>
      </w:r>
    </w:p>
    <w:p w14:paraId="28E65B00" w14:textId="77777777" w:rsidR="00F8099C" w:rsidRPr="00F8099C" w:rsidRDefault="00F8099C" w:rsidP="00F8099C">
      <w:pPr>
        <w:numPr>
          <w:ilvl w:val="0"/>
          <w:numId w:val="32"/>
        </w:numPr>
      </w:pPr>
      <w:r w:rsidRPr="00F8099C">
        <w:rPr>
          <w:b/>
          <w:bCs/>
        </w:rPr>
        <w:t>Увеличение нагрузки на сеть</w:t>
      </w:r>
      <w:r w:rsidRPr="00F8099C">
        <w:t>: Каждый запрос может быть более тяжелым, так как содержит все необходимые данные.</w:t>
      </w:r>
    </w:p>
    <w:p w14:paraId="283DD4D6" w14:textId="77777777" w:rsidR="00F8099C" w:rsidRPr="00F8099C" w:rsidRDefault="00F8099C" w:rsidP="00F8099C">
      <w:pPr>
        <w:numPr>
          <w:ilvl w:val="0"/>
          <w:numId w:val="32"/>
        </w:numPr>
      </w:pPr>
      <w:r w:rsidRPr="00F8099C">
        <w:rPr>
          <w:b/>
          <w:bCs/>
        </w:rPr>
        <w:t>Усложнение логики клиента</w:t>
      </w:r>
      <w:r w:rsidRPr="00F8099C">
        <w:t>: Клиенту необходимо управлять состоянием, что может усложнить реализацию.</w:t>
      </w:r>
    </w:p>
    <w:p w14:paraId="671AD44E" w14:textId="77777777" w:rsidR="00F8099C" w:rsidRPr="00F8099C" w:rsidRDefault="00F8099C" w:rsidP="00F8099C">
      <w:r w:rsidRPr="00F8099C">
        <w:rPr>
          <w:b/>
          <w:bCs/>
        </w:rPr>
        <w:t>Ключевые мысли:</w:t>
      </w:r>
    </w:p>
    <w:p w14:paraId="0B4FA7E1" w14:textId="77777777" w:rsidR="00F8099C" w:rsidRPr="00F8099C" w:rsidRDefault="00F8099C" w:rsidP="00F8099C">
      <w:pPr>
        <w:numPr>
          <w:ilvl w:val="0"/>
          <w:numId w:val="33"/>
        </w:numPr>
      </w:pPr>
      <w:proofErr w:type="spellStart"/>
      <w:r w:rsidRPr="00F8099C">
        <w:rPr>
          <w:b/>
          <w:bCs/>
        </w:rPr>
        <w:t>Безсостояние</w:t>
      </w:r>
      <w:proofErr w:type="spellEnd"/>
      <w:r w:rsidRPr="00F8099C">
        <w:t> — важный принцип REST, который позволяет создавать более надежные и масштабируемые системы.</w:t>
      </w:r>
    </w:p>
    <w:p w14:paraId="09E819AA" w14:textId="77777777" w:rsidR="00F8099C" w:rsidRPr="00F8099C" w:rsidRDefault="00F8099C" w:rsidP="00F8099C">
      <w:pPr>
        <w:numPr>
          <w:ilvl w:val="0"/>
          <w:numId w:val="33"/>
        </w:numPr>
      </w:pPr>
      <w:r w:rsidRPr="00F8099C">
        <w:lastRenderedPageBreak/>
        <w:t>Каждый запрос должен быть самодостаточным и содержать всю необходимую информацию.</w:t>
      </w:r>
    </w:p>
    <w:p w14:paraId="1B6AB6CB" w14:textId="77777777" w:rsidR="00DF5302" w:rsidRPr="00F8099C" w:rsidRDefault="00DF5302" w:rsidP="00F8099C"/>
    <w:sectPr w:rsidR="00DF5302" w:rsidRPr="00F8099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9B6F06"/>
    <w:multiLevelType w:val="multilevel"/>
    <w:tmpl w:val="226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A51BB"/>
    <w:multiLevelType w:val="multilevel"/>
    <w:tmpl w:val="639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692BCB"/>
    <w:multiLevelType w:val="multilevel"/>
    <w:tmpl w:val="94807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414261"/>
    <w:multiLevelType w:val="multilevel"/>
    <w:tmpl w:val="8E62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5"/>
  </w:num>
  <w:num w:numId="3" w16cid:durableId="1597322610">
    <w:abstractNumId w:val="7"/>
  </w:num>
  <w:num w:numId="4" w16cid:durableId="407073237">
    <w:abstractNumId w:val="10"/>
  </w:num>
  <w:num w:numId="5" w16cid:durableId="1671324531">
    <w:abstractNumId w:val="20"/>
  </w:num>
  <w:num w:numId="6" w16cid:durableId="858549915">
    <w:abstractNumId w:val="22"/>
  </w:num>
  <w:num w:numId="7" w16cid:durableId="2017613952">
    <w:abstractNumId w:val="3"/>
  </w:num>
  <w:num w:numId="8" w16cid:durableId="1573082969">
    <w:abstractNumId w:val="32"/>
  </w:num>
  <w:num w:numId="9" w16cid:durableId="1890340003">
    <w:abstractNumId w:val="14"/>
  </w:num>
  <w:num w:numId="10" w16cid:durableId="1293435942">
    <w:abstractNumId w:val="16"/>
  </w:num>
  <w:num w:numId="11" w16cid:durableId="850216541">
    <w:abstractNumId w:val="9"/>
  </w:num>
  <w:num w:numId="12" w16cid:durableId="1514539587">
    <w:abstractNumId w:val="11"/>
  </w:num>
  <w:num w:numId="13" w16cid:durableId="169611069">
    <w:abstractNumId w:val="24"/>
  </w:num>
  <w:num w:numId="14" w16cid:durableId="797186494">
    <w:abstractNumId w:val="19"/>
  </w:num>
  <w:num w:numId="15" w16cid:durableId="1677465447">
    <w:abstractNumId w:val="2"/>
  </w:num>
  <w:num w:numId="16" w16cid:durableId="608851339">
    <w:abstractNumId w:val="29"/>
  </w:num>
  <w:num w:numId="17" w16cid:durableId="892617914">
    <w:abstractNumId w:val="30"/>
  </w:num>
  <w:num w:numId="18" w16cid:durableId="1586764098">
    <w:abstractNumId w:val="8"/>
  </w:num>
  <w:num w:numId="19" w16cid:durableId="629282778">
    <w:abstractNumId w:val="23"/>
  </w:num>
  <w:num w:numId="20" w16cid:durableId="788158772">
    <w:abstractNumId w:val="13"/>
  </w:num>
  <w:num w:numId="21" w16cid:durableId="2088771683">
    <w:abstractNumId w:val="27"/>
  </w:num>
  <w:num w:numId="22" w16cid:durableId="1225143124">
    <w:abstractNumId w:val="17"/>
  </w:num>
  <w:num w:numId="23" w16cid:durableId="1660377441">
    <w:abstractNumId w:val="18"/>
  </w:num>
  <w:num w:numId="24" w16cid:durableId="31925852">
    <w:abstractNumId w:val="12"/>
  </w:num>
  <w:num w:numId="25" w16cid:durableId="931745302">
    <w:abstractNumId w:val="21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1"/>
  </w:num>
  <w:num w:numId="29" w16cid:durableId="873469509">
    <w:abstractNumId w:val="5"/>
  </w:num>
  <w:num w:numId="30" w16cid:durableId="1614511027">
    <w:abstractNumId w:val="15"/>
  </w:num>
  <w:num w:numId="31" w16cid:durableId="1191721003">
    <w:abstractNumId w:val="28"/>
  </w:num>
  <w:num w:numId="32" w16cid:durableId="1448088176">
    <w:abstractNumId w:val="6"/>
  </w:num>
  <w:num w:numId="33" w16cid:durableId="94477180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50DC9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099C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2025-12-08T14:45:00Z</dcterms:modified>
</cp:coreProperties>
</file>