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F4AE" w14:textId="77777777" w:rsidR="00F714C9" w:rsidRPr="00F714C9" w:rsidRDefault="00F714C9" w:rsidP="00F714C9">
      <w:pPr>
        <w:rPr>
          <w:b/>
          <w:bCs/>
        </w:rPr>
      </w:pPr>
      <w:r w:rsidRPr="00F714C9">
        <w:rPr>
          <w:b/>
          <w:bCs/>
        </w:rPr>
        <w:t>Как располагаются точки останова по увеличению или уменьшению значений в медиа-запросах?</w:t>
      </w:r>
    </w:p>
    <w:p w14:paraId="6FECAA75" w14:textId="77777777" w:rsidR="00F714C9" w:rsidRPr="00F714C9" w:rsidRDefault="00F714C9" w:rsidP="00F714C9">
      <w:r w:rsidRPr="00F714C9">
        <w:rPr>
          <w:b/>
          <w:bCs/>
        </w:rPr>
        <w:t>Что хотят услышать интервьюеры:</w:t>
      </w:r>
      <w:r w:rsidRPr="00F714C9">
        <w:br/>
        <w:t>Интервьюеры ожидают услышать понимание принципов работы медиа-запросов в CSS, а также умение кандидата правильно использовать точки останова (breakpoints) для адаптивного веб-дизайна. Важно упомянуть, как эти точки влияют на макет и стиль, а также продемонстрировать практический опыт в их применении.</w:t>
      </w:r>
    </w:p>
    <w:p w14:paraId="65544D8D" w14:textId="77777777" w:rsidR="00F714C9" w:rsidRPr="00F714C9" w:rsidRDefault="00F714C9" w:rsidP="00F714C9">
      <w:r w:rsidRPr="00F714C9">
        <w:rPr>
          <w:b/>
          <w:bCs/>
        </w:rPr>
        <w:t>Структурированный ответ:</w:t>
      </w:r>
    </w:p>
    <w:p w14:paraId="6E300E95" w14:textId="77777777" w:rsidR="00F714C9" w:rsidRPr="00F714C9" w:rsidRDefault="00F714C9" w:rsidP="00F714C9">
      <w:pPr>
        <w:numPr>
          <w:ilvl w:val="0"/>
          <w:numId w:val="20"/>
        </w:numPr>
      </w:pPr>
      <w:r w:rsidRPr="00F714C9">
        <w:rPr>
          <w:b/>
          <w:bCs/>
        </w:rPr>
        <w:t>Определение медиа-запросов:</w:t>
      </w:r>
    </w:p>
    <w:p w14:paraId="44AC6DB4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t>Медиа-запросы — это CSS-техника, позволяющая применять стили в зависимости от характеристик устройства, таких как ширина экрана, разрешение и ориентация.</w:t>
      </w:r>
    </w:p>
    <w:p w14:paraId="25F96ABC" w14:textId="77777777" w:rsidR="00F714C9" w:rsidRPr="00F714C9" w:rsidRDefault="00F714C9" w:rsidP="00F714C9">
      <w:pPr>
        <w:numPr>
          <w:ilvl w:val="0"/>
          <w:numId w:val="20"/>
        </w:numPr>
      </w:pPr>
      <w:r w:rsidRPr="00F714C9">
        <w:rPr>
          <w:b/>
          <w:bCs/>
        </w:rPr>
        <w:t>Точки останова:</w:t>
      </w:r>
    </w:p>
    <w:p w14:paraId="6C8067B1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rPr>
          <w:b/>
          <w:bCs/>
        </w:rPr>
        <w:t>Что такое точки останова?</w:t>
      </w:r>
      <w:r w:rsidRPr="00F714C9">
        <w:t> Это значения ширины (или высоты), при которых применяются разные стили для обеспечения адаптивности.</w:t>
      </w:r>
    </w:p>
    <w:p w14:paraId="1516D063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rPr>
          <w:b/>
          <w:bCs/>
        </w:rPr>
        <w:t>Принципы выбора:</w:t>
      </w:r>
    </w:p>
    <w:p w14:paraId="27452CC6" w14:textId="77777777" w:rsidR="00F714C9" w:rsidRPr="00F714C9" w:rsidRDefault="00F714C9" w:rsidP="00F714C9">
      <w:pPr>
        <w:numPr>
          <w:ilvl w:val="2"/>
          <w:numId w:val="20"/>
        </w:numPr>
      </w:pPr>
      <w:r w:rsidRPr="00F714C9">
        <w:t>Обычно выбираются на основе стандартных размеров устройств (мобильные, планшеты, десктопы).</w:t>
      </w:r>
    </w:p>
    <w:p w14:paraId="23D3745C" w14:textId="77777777" w:rsidR="00F714C9" w:rsidRPr="00F714C9" w:rsidRDefault="00F714C9" w:rsidP="00F714C9">
      <w:pPr>
        <w:numPr>
          <w:ilvl w:val="2"/>
          <w:numId w:val="20"/>
        </w:numPr>
      </w:pPr>
      <w:r w:rsidRPr="00F714C9">
        <w:t>Например, 320px, 768px и 1024px часто используются для мобильных, планшетов и десктопов соответственно.</w:t>
      </w:r>
    </w:p>
    <w:p w14:paraId="0223AB64" w14:textId="77777777" w:rsidR="00F714C9" w:rsidRPr="00F714C9" w:rsidRDefault="00F714C9" w:rsidP="00F714C9">
      <w:pPr>
        <w:numPr>
          <w:ilvl w:val="0"/>
          <w:numId w:val="20"/>
        </w:numPr>
      </w:pPr>
      <w:r w:rsidRPr="00F714C9">
        <w:rPr>
          <w:b/>
          <w:bCs/>
        </w:rPr>
        <w:t>Применение:</w:t>
      </w:r>
    </w:p>
    <w:p w14:paraId="2D72D71F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rPr>
          <w:b/>
          <w:bCs/>
        </w:rPr>
        <w:t>Пример использования:</w:t>
      </w:r>
    </w:p>
    <w:p w14:paraId="29B39828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rPr>
          <w:i/>
          <w:iCs/>
        </w:rPr>
        <w:t>/* Мобильное устройство */</w:t>
      </w:r>
    </w:p>
    <w:p w14:paraId="69E1037B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>@media (max-width: 320px) {</w:t>
      </w:r>
    </w:p>
    <w:p w14:paraId="784F746D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body {</w:t>
      </w:r>
    </w:p>
    <w:p w14:paraId="1B326546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  font-size: 14px;</w:t>
      </w:r>
    </w:p>
    <w:p w14:paraId="7763E2A7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}</w:t>
      </w:r>
    </w:p>
    <w:p w14:paraId="4DFB11A9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>}</w:t>
      </w:r>
    </w:p>
    <w:p w14:paraId="33E156F0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</w:p>
    <w:p w14:paraId="66D10728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rPr>
          <w:i/>
          <w:iCs/>
        </w:rPr>
        <w:t>/* Планшет */</w:t>
      </w:r>
    </w:p>
    <w:p w14:paraId="7C0C7ECA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>@media (min-width: 321px) and (max-width: 768px) {</w:t>
      </w:r>
    </w:p>
    <w:p w14:paraId="066915DB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body {</w:t>
      </w:r>
    </w:p>
    <w:p w14:paraId="08781973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lastRenderedPageBreak/>
        <w:t xml:space="preserve">    font-size: 16px;</w:t>
      </w:r>
    </w:p>
    <w:p w14:paraId="02750EAC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}</w:t>
      </w:r>
    </w:p>
    <w:p w14:paraId="5FC0914F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>}</w:t>
      </w:r>
    </w:p>
    <w:p w14:paraId="79935FB6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</w:p>
    <w:p w14:paraId="25CBBC0F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rPr>
          <w:i/>
          <w:iCs/>
        </w:rPr>
        <w:t>/* Десктоп */</w:t>
      </w:r>
    </w:p>
    <w:p w14:paraId="13FA5781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>@media (min-width: 769px) {</w:t>
      </w:r>
    </w:p>
    <w:p w14:paraId="05FBB15B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body {</w:t>
      </w:r>
    </w:p>
    <w:p w14:paraId="23CF9A18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  font-size: 18px;</w:t>
      </w:r>
    </w:p>
    <w:p w14:paraId="6E5760BC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 xml:space="preserve">  }</w:t>
      </w:r>
    </w:p>
    <w:p w14:paraId="2926FA38" w14:textId="77777777" w:rsidR="00F714C9" w:rsidRPr="00F714C9" w:rsidRDefault="00F714C9" w:rsidP="00F714C9">
      <w:pPr>
        <w:numPr>
          <w:ilvl w:val="1"/>
          <w:numId w:val="20"/>
        </w:numPr>
        <w:tabs>
          <w:tab w:val="clear" w:pos="1440"/>
        </w:tabs>
      </w:pPr>
      <w:r w:rsidRPr="00F714C9">
        <w:t>}</w:t>
      </w:r>
    </w:p>
    <w:p w14:paraId="5759FBCD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rPr>
          <w:b/>
          <w:bCs/>
        </w:rPr>
        <w:t>Адаптация стилей:</w:t>
      </w:r>
      <w:r w:rsidRPr="00F714C9">
        <w:t> При изменении точки останова, меняется не только размер шрифта, но и другие элементы, такие как макет, отступы и размеры изображений.</w:t>
      </w:r>
    </w:p>
    <w:p w14:paraId="321DCFED" w14:textId="77777777" w:rsidR="00F714C9" w:rsidRPr="00F714C9" w:rsidRDefault="00F714C9" w:rsidP="00F714C9">
      <w:pPr>
        <w:numPr>
          <w:ilvl w:val="0"/>
          <w:numId w:val="20"/>
        </w:numPr>
      </w:pPr>
      <w:r w:rsidRPr="00F714C9">
        <w:rPr>
          <w:b/>
          <w:bCs/>
        </w:rPr>
        <w:t>Рекомендации:</w:t>
      </w:r>
    </w:p>
    <w:p w14:paraId="3CBE7284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rPr>
          <w:b/>
          <w:bCs/>
        </w:rPr>
        <w:t>Тестирование:</w:t>
      </w:r>
      <w:r w:rsidRPr="00F714C9">
        <w:t> Проверяйте, как ваш сайт отображается на разных устройствах и экранах.</w:t>
      </w:r>
    </w:p>
    <w:p w14:paraId="713C0D5D" w14:textId="77777777" w:rsidR="00F714C9" w:rsidRPr="00F714C9" w:rsidRDefault="00F714C9" w:rsidP="00F714C9">
      <w:pPr>
        <w:numPr>
          <w:ilvl w:val="1"/>
          <w:numId w:val="20"/>
        </w:numPr>
      </w:pPr>
      <w:r w:rsidRPr="00F714C9">
        <w:rPr>
          <w:b/>
          <w:bCs/>
        </w:rPr>
        <w:t>Соблюдение порядка:</w:t>
      </w:r>
      <w:r w:rsidRPr="00F714C9">
        <w:t> Располагая точки останова от меньшего к большему, это упрощает поддержку и понимание кода.</w:t>
      </w:r>
    </w:p>
    <w:p w14:paraId="1B6AB6CB" w14:textId="77777777" w:rsidR="00DF5302" w:rsidRPr="00F714C9" w:rsidRDefault="00DF5302" w:rsidP="00F714C9"/>
    <w:sectPr w:rsidR="00DF5302" w:rsidRPr="00F714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50F88"/>
    <w:multiLevelType w:val="multilevel"/>
    <w:tmpl w:val="00F4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12337871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0C1B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14C9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2025-12-08T12:17:00Z</dcterms:modified>
</cp:coreProperties>
</file>