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F969" w14:textId="77777777" w:rsidR="00E97E04" w:rsidRPr="00E97E04" w:rsidRDefault="00E97E04" w:rsidP="00E97E04">
      <w:pPr>
        <w:rPr>
          <w:b/>
          <w:bCs/>
        </w:rPr>
      </w:pPr>
      <w:r w:rsidRPr="00E97E04">
        <w:rPr>
          <w:b/>
          <w:bCs/>
        </w:rPr>
        <w:t>Как реализовать функцию add в JavaScript, которая накапливает аргументы и возвращает сумму при вызове без аргументов</w:t>
      </w:r>
    </w:p>
    <w:p w14:paraId="7FDA9D30" w14:textId="77777777" w:rsidR="00E97E04" w:rsidRPr="00E97E04" w:rsidRDefault="00E97E04" w:rsidP="00E97E04">
      <w:r w:rsidRPr="00E97E04">
        <w:rPr>
          <w:b/>
          <w:bCs/>
        </w:rPr>
        <w:t>Что хотят услышать интервьюеры:</w:t>
      </w:r>
    </w:p>
    <w:p w14:paraId="00CD4728" w14:textId="77777777" w:rsidR="00E97E04" w:rsidRPr="00E97E04" w:rsidRDefault="00E97E04" w:rsidP="00E97E04">
      <w:r w:rsidRPr="00E97E04">
        <w:t>Интервьюеры ожидают увидеть понимание замыкания в JavaScript, возможность аккумулировать значения и возвращать результат, а также знание о том, как работать с функциями и аргументами. Они хотят услышать о том, как правильно реализовать функции и использовать их для накопления значений.</w:t>
      </w:r>
    </w:p>
    <w:p w14:paraId="5E2F81CD" w14:textId="77777777" w:rsidR="00E97E04" w:rsidRPr="00E97E04" w:rsidRDefault="00E97E04" w:rsidP="00E97E04">
      <w:r w:rsidRPr="00E97E04">
        <w:rPr>
          <w:b/>
          <w:bCs/>
        </w:rPr>
        <w:t>Реализация функции add:</w:t>
      </w:r>
    </w:p>
    <w:p w14:paraId="5F937F1F" w14:textId="77777777" w:rsidR="00E97E04" w:rsidRPr="00E97E04" w:rsidRDefault="00E97E04" w:rsidP="00E97E04">
      <w:pPr>
        <w:numPr>
          <w:ilvl w:val="0"/>
          <w:numId w:val="49"/>
        </w:numPr>
      </w:pPr>
      <w:r w:rsidRPr="00E97E04">
        <w:rPr>
          <w:b/>
          <w:bCs/>
        </w:rPr>
        <w:t>Создание функции</w:t>
      </w:r>
      <w:r w:rsidRPr="00E97E04">
        <w:t>: Используем функцию, которая возвращает другую функцию. Это позволит нам сохранять состояние (накопленные аргументы) между вызовами.</w:t>
      </w:r>
    </w:p>
    <w:p w14:paraId="3880B1E9" w14:textId="77777777" w:rsidR="00E97E04" w:rsidRPr="00E97E04" w:rsidRDefault="00E97E04" w:rsidP="00E97E04">
      <w:pPr>
        <w:numPr>
          <w:ilvl w:val="0"/>
          <w:numId w:val="49"/>
        </w:numPr>
      </w:pPr>
      <w:r w:rsidRPr="00E97E04">
        <w:rPr>
          <w:b/>
          <w:bCs/>
        </w:rPr>
        <w:t>Хранение аргументов</w:t>
      </w:r>
      <w:r w:rsidRPr="00E97E04">
        <w:t>: Мы можем использовать переменную для хранения суммы. Каждый раз, когда вызывается внутренняя функция, она добавляет переданный аргумент к этой переменной.</w:t>
      </w:r>
    </w:p>
    <w:p w14:paraId="3C3615D4" w14:textId="77777777" w:rsidR="00E97E04" w:rsidRPr="00E97E04" w:rsidRDefault="00E97E04" w:rsidP="00E97E04">
      <w:pPr>
        <w:numPr>
          <w:ilvl w:val="0"/>
          <w:numId w:val="49"/>
        </w:numPr>
      </w:pPr>
      <w:r w:rsidRPr="00E97E04">
        <w:rPr>
          <w:b/>
          <w:bCs/>
        </w:rPr>
        <w:t>Возврат результата</w:t>
      </w:r>
      <w:r w:rsidRPr="00E97E04">
        <w:t>: Когда функция вызывается без аргументов, она возвращает текущее значение накопленной суммы.</w:t>
      </w:r>
    </w:p>
    <w:p w14:paraId="01F04C39" w14:textId="77777777" w:rsidR="00E97E04" w:rsidRPr="00E97E04" w:rsidRDefault="00E97E04" w:rsidP="00E97E04">
      <w:r w:rsidRPr="00E97E04">
        <w:t>Вот пример реализации:</w:t>
      </w:r>
    </w:p>
    <w:p w14:paraId="7AA8D0E3" w14:textId="77777777" w:rsidR="00E97E04" w:rsidRPr="00E97E04" w:rsidRDefault="00E97E04" w:rsidP="00E97E04">
      <w:r w:rsidRPr="00E97E04">
        <w:t>function add() {</w:t>
      </w:r>
    </w:p>
    <w:p w14:paraId="39629EC9" w14:textId="77777777" w:rsidR="00E97E04" w:rsidRPr="00E97E04" w:rsidRDefault="00E97E04" w:rsidP="00E97E04">
      <w:r w:rsidRPr="00E97E04">
        <w:t xml:space="preserve">    let sum = 0; </w:t>
      </w:r>
      <w:r w:rsidRPr="00E97E04">
        <w:rPr>
          <w:i/>
          <w:iCs/>
        </w:rPr>
        <w:t>// Инициализация переменной для накопления суммы</w:t>
      </w:r>
    </w:p>
    <w:p w14:paraId="17725B6A" w14:textId="77777777" w:rsidR="00E97E04" w:rsidRPr="00E97E04" w:rsidRDefault="00E97E04" w:rsidP="00E97E04"/>
    <w:p w14:paraId="1929B58C" w14:textId="77777777" w:rsidR="00E97E04" w:rsidRPr="00E97E04" w:rsidRDefault="00E97E04" w:rsidP="00E97E04">
      <w:r w:rsidRPr="00E97E04">
        <w:t xml:space="preserve">    function inner(value) {</w:t>
      </w:r>
    </w:p>
    <w:p w14:paraId="70266CA3" w14:textId="77777777" w:rsidR="00E97E04" w:rsidRPr="00E97E04" w:rsidRDefault="00E97E04" w:rsidP="00E97E04">
      <w:r w:rsidRPr="00E97E04">
        <w:t xml:space="preserve">        if (arguments.length === 0) { </w:t>
      </w:r>
      <w:r w:rsidRPr="00E97E04">
        <w:rPr>
          <w:i/>
          <w:iCs/>
        </w:rPr>
        <w:t>// Проверка, если аргументы не переданы</w:t>
      </w:r>
    </w:p>
    <w:p w14:paraId="0D228C93" w14:textId="77777777" w:rsidR="00E97E04" w:rsidRPr="00E97E04" w:rsidRDefault="00E97E04" w:rsidP="00E97E04">
      <w:r w:rsidRPr="00E97E04">
        <w:t xml:space="preserve">            return sum; </w:t>
      </w:r>
      <w:r w:rsidRPr="00E97E04">
        <w:rPr>
          <w:i/>
          <w:iCs/>
        </w:rPr>
        <w:t>// Возврат накопленной суммы</w:t>
      </w:r>
    </w:p>
    <w:p w14:paraId="0177917D" w14:textId="77777777" w:rsidR="00E97E04" w:rsidRPr="00E97E04" w:rsidRDefault="00E97E04" w:rsidP="00E97E04">
      <w:r w:rsidRPr="00E97E04">
        <w:t xml:space="preserve">        }</w:t>
      </w:r>
    </w:p>
    <w:p w14:paraId="631510B8" w14:textId="77777777" w:rsidR="00E97E04" w:rsidRPr="00E97E04" w:rsidRDefault="00E97E04" w:rsidP="00E97E04">
      <w:r w:rsidRPr="00E97E04">
        <w:t xml:space="preserve">        sum += value; </w:t>
      </w:r>
      <w:r w:rsidRPr="00E97E04">
        <w:rPr>
          <w:i/>
          <w:iCs/>
        </w:rPr>
        <w:t>// Добавление переданного значения к сумме</w:t>
      </w:r>
    </w:p>
    <w:p w14:paraId="3A2F5868" w14:textId="77777777" w:rsidR="00E97E04" w:rsidRPr="00E97E04" w:rsidRDefault="00E97E04" w:rsidP="00E97E04">
      <w:r w:rsidRPr="00E97E04">
        <w:t xml:space="preserve">        return inner; </w:t>
      </w:r>
      <w:r w:rsidRPr="00E97E04">
        <w:rPr>
          <w:i/>
          <w:iCs/>
        </w:rPr>
        <w:t>// Возврат inner для дальнейших вызовов</w:t>
      </w:r>
    </w:p>
    <w:p w14:paraId="455F72DC" w14:textId="77777777" w:rsidR="00E97E04" w:rsidRPr="00E97E04" w:rsidRDefault="00E97E04" w:rsidP="00E97E04">
      <w:r w:rsidRPr="00E97E04">
        <w:t xml:space="preserve">    }</w:t>
      </w:r>
    </w:p>
    <w:p w14:paraId="79C63D08" w14:textId="77777777" w:rsidR="00E97E04" w:rsidRPr="00E97E04" w:rsidRDefault="00E97E04" w:rsidP="00E97E04">
      <w:r w:rsidRPr="00E97E04">
        <w:t xml:space="preserve">    </w:t>
      </w:r>
    </w:p>
    <w:p w14:paraId="45205750" w14:textId="77777777" w:rsidR="00E97E04" w:rsidRPr="00E97E04" w:rsidRDefault="00E97E04" w:rsidP="00E97E04">
      <w:r w:rsidRPr="00E97E04">
        <w:t xml:space="preserve">    return inner; </w:t>
      </w:r>
      <w:r w:rsidRPr="00E97E04">
        <w:rPr>
          <w:i/>
          <w:iCs/>
        </w:rPr>
        <w:t>// Возврат функции inner</w:t>
      </w:r>
    </w:p>
    <w:p w14:paraId="04C27833" w14:textId="77777777" w:rsidR="00E97E04" w:rsidRPr="00E97E04" w:rsidRDefault="00E97E04" w:rsidP="00E97E04">
      <w:r w:rsidRPr="00E97E04">
        <w:t>}</w:t>
      </w:r>
    </w:p>
    <w:p w14:paraId="3389F1BA" w14:textId="77777777" w:rsidR="00E97E04" w:rsidRPr="00E97E04" w:rsidRDefault="00E97E04" w:rsidP="00E97E04"/>
    <w:p w14:paraId="4E0B450F" w14:textId="77777777" w:rsidR="00E97E04" w:rsidRPr="00E97E04" w:rsidRDefault="00E97E04" w:rsidP="00E97E04">
      <w:r w:rsidRPr="00E97E04">
        <w:rPr>
          <w:i/>
          <w:iCs/>
        </w:rPr>
        <w:t>// Примеры использования:</w:t>
      </w:r>
    </w:p>
    <w:p w14:paraId="21653E25" w14:textId="77777777" w:rsidR="00E97E04" w:rsidRPr="00E97E04" w:rsidRDefault="00E97E04" w:rsidP="00E97E04">
      <w:r w:rsidRPr="00E97E04">
        <w:lastRenderedPageBreak/>
        <w:t>const addFn = add();</w:t>
      </w:r>
    </w:p>
    <w:p w14:paraId="440DE849" w14:textId="77777777" w:rsidR="00E97E04" w:rsidRPr="00E97E04" w:rsidRDefault="00E97E04" w:rsidP="00E97E04">
      <w:r w:rsidRPr="00E97E04">
        <w:t xml:space="preserve">console.log(addFn(1)(2)(3)()); </w:t>
      </w:r>
      <w:r w:rsidRPr="00E97E04">
        <w:rPr>
          <w:i/>
          <w:iCs/>
        </w:rPr>
        <w:t>// 6</w:t>
      </w:r>
    </w:p>
    <w:p w14:paraId="64950000" w14:textId="77777777" w:rsidR="00E97E04" w:rsidRPr="00E97E04" w:rsidRDefault="00E97E04" w:rsidP="00E97E04">
      <w:r w:rsidRPr="00E97E04">
        <w:t xml:space="preserve">console.log(addFn(10)()); </w:t>
      </w:r>
      <w:r w:rsidRPr="00E97E04">
        <w:rPr>
          <w:i/>
          <w:iCs/>
        </w:rPr>
        <w:t>// 10</w:t>
      </w:r>
    </w:p>
    <w:p w14:paraId="432DE4C7" w14:textId="77777777" w:rsidR="00E97E04" w:rsidRPr="00E97E04" w:rsidRDefault="00E97E04" w:rsidP="00E97E04">
      <w:r w:rsidRPr="00E97E04">
        <w:t xml:space="preserve">console.log(addFn()); </w:t>
      </w:r>
      <w:r w:rsidRPr="00E97E04">
        <w:rPr>
          <w:i/>
          <w:iCs/>
        </w:rPr>
        <w:t>// 10 (сумма 10, так как предыдущие вызовы не влияют на текущую)</w:t>
      </w:r>
    </w:p>
    <w:p w14:paraId="52AE8BE5" w14:textId="77777777" w:rsidR="00E97E04" w:rsidRPr="00E97E04" w:rsidRDefault="00E97E04" w:rsidP="00E97E04">
      <w:r w:rsidRPr="00E97E04">
        <w:rPr>
          <w:b/>
          <w:bCs/>
        </w:rPr>
        <w:t>Объяснение кода:</w:t>
      </w:r>
    </w:p>
    <w:p w14:paraId="0D39B5B9" w14:textId="77777777" w:rsidR="00E97E04" w:rsidRPr="00E97E04" w:rsidRDefault="00E97E04" w:rsidP="00E97E04">
      <w:pPr>
        <w:numPr>
          <w:ilvl w:val="0"/>
          <w:numId w:val="50"/>
        </w:numPr>
      </w:pPr>
      <w:r w:rsidRPr="00E97E04">
        <w:t>add создает замыкание, где переменная sum будет доступна для внутренней функции inner.</w:t>
      </w:r>
    </w:p>
    <w:p w14:paraId="79FD3266" w14:textId="77777777" w:rsidR="00E97E04" w:rsidRPr="00E97E04" w:rsidRDefault="00E97E04" w:rsidP="00E97E04">
      <w:pPr>
        <w:numPr>
          <w:ilvl w:val="0"/>
          <w:numId w:val="50"/>
        </w:numPr>
      </w:pPr>
      <w:r w:rsidRPr="00E97E04">
        <w:t>Внутренняя функция inner проверяет количество аргументов. Если их нет, возвращает накопленную сумму.</w:t>
      </w:r>
    </w:p>
    <w:p w14:paraId="01837C1A" w14:textId="77777777" w:rsidR="00E97E04" w:rsidRPr="00E97E04" w:rsidRDefault="00E97E04" w:rsidP="00E97E04">
      <w:pPr>
        <w:numPr>
          <w:ilvl w:val="0"/>
          <w:numId w:val="50"/>
        </w:numPr>
      </w:pPr>
      <w:r w:rsidRPr="00E97E04">
        <w:t>Если аргумент передан, он добавляется к sum, и функция возвращает себя для дальнейших вызовов.</w:t>
      </w:r>
    </w:p>
    <w:p w14:paraId="1B6AB6CB" w14:textId="77777777" w:rsidR="00DF5302" w:rsidRPr="00E97E04" w:rsidRDefault="00DF5302" w:rsidP="00E97E04"/>
    <w:sectPr w:rsidR="00DF5302" w:rsidRPr="00E97E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E020D"/>
    <w:multiLevelType w:val="multilevel"/>
    <w:tmpl w:val="A1A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D30FBC"/>
    <w:multiLevelType w:val="multilevel"/>
    <w:tmpl w:val="BAEE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8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7"/>
  </w:num>
  <w:num w:numId="49" w16cid:durableId="2120954373">
    <w:abstractNumId w:val="44"/>
  </w:num>
  <w:num w:numId="50" w16cid:durableId="20992081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23152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97E04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2025-12-07T07:54:00Z</dcterms:modified>
</cp:coreProperties>
</file>