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0101" w14:textId="77777777" w:rsidR="0050517A" w:rsidRPr="0050517A" w:rsidRDefault="0050517A" w:rsidP="0050517A">
      <w:pPr>
        <w:rPr>
          <w:b/>
          <w:bCs/>
        </w:rPr>
      </w:pPr>
      <w:r w:rsidRPr="0050517A">
        <w:rPr>
          <w:b/>
          <w:bCs/>
        </w:rPr>
        <w:t>Как реализовать функцию getProperty с типизацией в TypeScript, которая возвращает значение по ключу объекта?</w:t>
      </w:r>
    </w:p>
    <w:p w14:paraId="001AAD68" w14:textId="77777777" w:rsidR="0050517A" w:rsidRPr="0050517A" w:rsidRDefault="0050517A" w:rsidP="0050517A">
      <w:r w:rsidRPr="0050517A">
        <w:rPr>
          <w:b/>
          <w:bCs/>
        </w:rPr>
        <w:t>Что хотят услышать интервьюеры:</w:t>
      </w:r>
    </w:p>
    <w:p w14:paraId="1A7B0D6E" w14:textId="77777777" w:rsidR="0050517A" w:rsidRPr="0050517A" w:rsidRDefault="0050517A" w:rsidP="0050517A">
      <w:r w:rsidRPr="0050517A">
        <w:t>Интервьюеры ожидают увидеть понимание принципов типизации в TypeScript, включая использование обобщений и ключевых слов, таких как keyof. Они хотят услышать, как правильно создавать функцию, которая будет возвращать значение по ключу объекта с соблюдением строгой типизации, а также могут интересовать возможные крайние случаи и их обработка.</w:t>
      </w:r>
    </w:p>
    <w:p w14:paraId="7DBEF399" w14:textId="77777777" w:rsidR="0050517A" w:rsidRPr="0050517A" w:rsidRDefault="0050517A" w:rsidP="0050517A">
      <w:pPr>
        <w:rPr>
          <w:b/>
          <w:bCs/>
        </w:rPr>
      </w:pPr>
      <w:r w:rsidRPr="0050517A">
        <w:rPr>
          <w:b/>
          <w:bCs/>
        </w:rPr>
        <w:t>Пошаговый план реализации функции </w:t>
      </w:r>
      <w:r w:rsidRPr="0050517A">
        <w:t>getProperty</w:t>
      </w:r>
    </w:p>
    <w:p w14:paraId="21943D76" w14:textId="77777777" w:rsidR="0050517A" w:rsidRPr="0050517A" w:rsidRDefault="0050517A" w:rsidP="0050517A">
      <w:pPr>
        <w:numPr>
          <w:ilvl w:val="0"/>
          <w:numId w:val="12"/>
        </w:numPr>
      </w:pPr>
      <w:r w:rsidRPr="0050517A">
        <w:rPr>
          <w:b/>
          <w:bCs/>
        </w:rPr>
        <w:t>Определение обобщенной функции:</w:t>
      </w:r>
    </w:p>
    <w:p w14:paraId="4F068DBD" w14:textId="77777777" w:rsidR="0050517A" w:rsidRPr="0050517A" w:rsidRDefault="0050517A" w:rsidP="0050517A">
      <w:r w:rsidRPr="0050517A">
        <w:t>Используем обобщения для определения типа объекта и ключа.</w:t>
      </w:r>
    </w:p>
    <w:p w14:paraId="49787C80" w14:textId="77777777" w:rsidR="0050517A" w:rsidRPr="0050517A" w:rsidRDefault="0050517A" w:rsidP="0050517A">
      <w:pPr>
        <w:numPr>
          <w:ilvl w:val="0"/>
          <w:numId w:val="12"/>
        </w:numPr>
      </w:pPr>
      <w:r w:rsidRPr="0050517A">
        <w:rPr>
          <w:b/>
          <w:bCs/>
        </w:rPr>
        <w:t>Использование </w:t>
      </w:r>
      <w:r w:rsidRPr="0050517A">
        <w:t>keyof</w:t>
      </w:r>
      <w:r w:rsidRPr="0050517A">
        <w:rPr>
          <w:b/>
          <w:bCs/>
        </w:rPr>
        <w:t>:</w:t>
      </w:r>
    </w:p>
    <w:p w14:paraId="2E4D2978" w14:textId="77777777" w:rsidR="0050517A" w:rsidRPr="0050517A" w:rsidRDefault="0050517A" w:rsidP="0050517A">
      <w:r w:rsidRPr="0050517A">
        <w:t>Применяем это ключевое слово для ограничения ключей объекта.</w:t>
      </w:r>
    </w:p>
    <w:p w14:paraId="613CBACE" w14:textId="77777777" w:rsidR="0050517A" w:rsidRPr="0050517A" w:rsidRDefault="0050517A" w:rsidP="0050517A">
      <w:pPr>
        <w:numPr>
          <w:ilvl w:val="0"/>
          <w:numId w:val="12"/>
        </w:numPr>
      </w:pPr>
      <w:r w:rsidRPr="0050517A">
        <w:rPr>
          <w:b/>
          <w:bCs/>
        </w:rPr>
        <w:t>Возврат значения:</w:t>
      </w:r>
    </w:p>
    <w:p w14:paraId="71D76559" w14:textId="77777777" w:rsidR="0050517A" w:rsidRPr="0050517A" w:rsidRDefault="0050517A" w:rsidP="0050517A">
      <w:r w:rsidRPr="0050517A">
        <w:t>Функция должна возвращать значение соответствующего типа.</w:t>
      </w:r>
    </w:p>
    <w:p w14:paraId="6F57F27A" w14:textId="77777777" w:rsidR="0050517A" w:rsidRPr="0050517A" w:rsidRDefault="0050517A" w:rsidP="0050517A">
      <w:pPr>
        <w:rPr>
          <w:b/>
          <w:bCs/>
        </w:rPr>
      </w:pPr>
      <w:r w:rsidRPr="0050517A">
        <w:rPr>
          <w:b/>
          <w:bCs/>
        </w:rPr>
        <w:t>Код с комментариями</w:t>
      </w:r>
    </w:p>
    <w:p w14:paraId="1BFE28EF" w14:textId="77777777" w:rsidR="0050517A" w:rsidRPr="0050517A" w:rsidRDefault="0050517A" w:rsidP="0050517A">
      <w:r w:rsidRPr="0050517A">
        <w:rPr>
          <w:i/>
          <w:iCs/>
        </w:rPr>
        <w:t>// Обобщенная функция getProperty</w:t>
      </w:r>
    </w:p>
    <w:p w14:paraId="007520FC" w14:textId="77777777" w:rsidR="0050517A" w:rsidRPr="0050517A" w:rsidRDefault="0050517A" w:rsidP="0050517A">
      <w:pPr>
        <w:rPr>
          <w:lang w:val="en-US"/>
        </w:rPr>
      </w:pPr>
      <w:r w:rsidRPr="0050517A">
        <w:rPr>
          <w:lang w:val="en-US"/>
        </w:rPr>
        <w:t>function getProperty&lt;T, K extends keyof T&gt;(obj: T, key: K): T[K] {</w:t>
      </w:r>
    </w:p>
    <w:p w14:paraId="287F13F4" w14:textId="77777777" w:rsidR="0050517A" w:rsidRPr="0050517A" w:rsidRDefault="0050517A" w:rsidP="0050517A">
      <w:r w:rsidRPr="0050517A">
        <w:rPr>
          <w:lang w:val="en-US"/>
        </w:rPr>
        <w:t xml:space="preserve">    </w:t>
      </w:r>
      <w:r w:rsidRPr="0050517A">
        <w:rPr>
          <w:i/>
          <w:iCs/>
        </w:rPr>
        <w:t>// Возвращает значение по ключу</w:t>
      </w:r>
    </w:p>
    <w:p w14:paraId="2E2D3828" w14:textId="77777777" w:rsidR="0050517A" w:rsidRPr="0050517A" w:rsidRDefault="0050517A" w:rsidP="0050517A">
      <w:r w:rsidRPr="0050517A">
        <w:t xml:space="preserve">    return obj[key];</w:t>
      </w:r>
    </w:p>
    <w:p w14:paraId="17D02492" w14:textId="77777777" w:rsidR="0050517A" w:rsidRPr="0050517A" w:rsidRDefault="0050517A" w:rsidP="0050517A">
      <w:r w:rsidRPr="0050517A">
        <w:t>}</w:t>
      </w:r>
    </w:p>
    <w:p w14:paraId="2717C28E" w14:textId="77777777" w:rsidR="0050517A" w:rsidRPr="0050517A" w:rsidRDefault="0050517A" w:rsidP="0050517A"/>
    <w:p w14:paraId="558F84AF" w14:textId="77777777" w:rsidR="0050517A" w:rsidRPr="0050517A" w:rsidRDefault="0050517A" w:rsidP="0050517A">
      <w:r w:rsidRPr="0050517A">
        <w:rPr>
          <w:i/>
          <w:iCs/>
        </w:rPr>
        <w:t>// Пример использования функции</w:t>
      </w:r>
    </w:p>
    <w:p w14:paraId="7DE20D84" w14:textId="77777777" w:rsidR="0050517A" w:rsidRPr="0050517A" w:rsidRDefault="0050517A" w:rsidP="0050517A">
      <w:r w:rsidRPr="0050517A">
        <w:t>const person = {</w:t>
      </w:r>
    </w:p>
    <w:p w14:paraId="642D84AD" w14:textId="77777777" w:rsidR="0050517A" w:rsidRPr="0050517A" w:rsidRDefault="0050517A" w:rsidP="0050517A">
      <w:r w:rsidRPr="0050517A">
        <w:t xml:space="preserve">    name: "Alice",</w:t>
      </w:r>
    </w:p>
    <w:p w14:paraId="4147C746" w14:textId="77777777" w:rsidR="0050517A" w:rsidRPr="0050517A" w:rsidRDefault="0050517A" w:rsidP="0050517A">
      <w:r w:rsidRPr="0050517A">
        <w:t xml:space="preserve">    age: 30,</w:t>
      </w:r>
    </w:p>
    <w:p w14:paraId="79B4ADE1" w14:textId="77777777" w:rsidR="0050517A" w:rsidRPr="0050517A" w:rsidRDefault="0050517A" w:rsidP="0050517A">
      <w:r w:rsidRPr="0050517A">
        <w:t>};</w:t>
      </w:r>
    </w:p>
    <w:p w14:paraId="237F8EB2" w14:textId="77777777" w:rsidR="0050517A" w:rsidRPr="0050517A" w:rsidRDefault="0050517A" w:rsidP="0050517A"/>
    <w:p w14:paraId="6F92032D" w14:textId="77777777" w:rsidR="0050517A" w:rsidRPr="0050517A" w:rsidRDefault="0050517A" w:rsidP="0050517A">
      <w:r w:rsidRPr="0050517A">
        <w:rPr>
          <w:i/>
          <w:iCs/>
        </w:rPr>
        <w:t>// Получаем значение по ключу 'name'</w:t>
      </w:r>
    </w:p>
    <w:p w14:paraId="4F90BE3F" w14:textId="77777777" w:rsidR="0050517A" w:rsidRPr="0050517A" w:rsidRDefault="0050517A" w:rsidP="0050517A">
      <w:pPr>
        <w:rPr>
          <w:lang w:val="en-US"/>
        </w:rPr>
      </w:pPr>
      <w:r w:rsidRPr="0050517A">
        <w:rPr>
          <w:lang w:val="en-US"/>
        </w:rPr>
        <w:t xml:space="preserve">const name = getProperty(person, "name"); </w:t>
      </w:r>
      <w:r w:rsidRPr="0050517A">
        <w:rPr>
          <w:i/>
          <w:iCs/>
          <w:lang w:val="en-US"/>
        </w:rPr>
        <w:t xml:space="preserve">// </w:t>
      </w:r>
      <w:r w:rsidRPr="0050517A">
        <w:rPr>
          <w:i/>
          <w:iCs/>
        </w:rPr>
        <w:t>Тип</w:t>
      </w:r>
      <w:r w:rsidRPr="0050517A">
        <w:rPr>
          <w:i/>
          <w:iCs/>
          <w:lang w:val="en-US"/>
        </w:rPr>
        <w:t>: string</w:t>
      </w:r>
    </w:p>
    <w:p w14:paraId="7EDF5C1D" w14:textId="77777777" w:rsidR="0050517A" w:rsidRPr="0050517A" w:rsidRDefault="0050517A" w:rsidP="0050517A">
      <w:pPr>
        <w:rPr>
          <w:lang w:val="en-US"/>
        </w:rPr>
      </w:pPr>
    </w:p>
    <w:p w14:paraId="59DDAD95" w14:textId="77777777" w:rsidR="0050517A" w:rsidRPr="0050517A" w:rsidRDefault="0050517A" w:rsidP="0050517A">
      <w:r w:rsidRPr="0050517A">
        <w:rPr>
          <w:i/>
          <w:iCs/>
        </w:rPr>
        <w:lastRenderedPageBreak/>
        <w:t>// Получаем значение по ключу 'age'</w:t>
      </w:r>
    </w:p>
    <w:p w14:paraId="28592072" w14:textId="77777777" w:rsidR="0050517A" w:rsidRPr="0050517A" w:rsidRDefault="0050517A" w:rsidP="0050517A">
      <w:r w:rsidRPr="0050517A">
        <w:t xml:space="preserve">const age = getProperty(person, "age"); </w:t>
      </w:r>
      <w:r w:rsidRPr="0050517A">
        <w:rPr>
          <w:i/>
          <w:iCs/>
        </w:rPr>
        <w:t>// Тип: number</w:t>
      </w:r>
    </w:p>
    <w:p w14:paraId="7E3E7DCB" w14:textId="77777777" w:rsidR="0050517A" w:rsidRPr="0050517A" w:rsidRDefault="0050517A" w:rsidP="0050517A"/>
    <w:p w14:paraId="3E6CC06B" w14:textId="77777777" w:rsidR="0050517A" w:rsidRPr="0050517A" w:rsidRDefault="0050517A" w:rsidP="0050517A">
      <w:r w:rsidRPr="0050517A">
        <w:rPr>
          <w:i/>
          <w:iCs/>
        </w:rPr>
        <w:t>// Примеры тестов</w:t>
      </w:r>
    </w:p>
    <w:p w14:paraId="6D1EA375" w14:textId="77777777" w:rsidR="0050517A" w:rsidRPr="0050517A" w:rsidRDefault="0050517A" w:rsidP="0050517A">
      <w:r w:rsidRPr="0050517A">
        <w:t xml:space="preserve">console.log(name); </w:t>
      </w:r>
      <w:r w:rsidRPr="0050517A">
        <w:rPr>
          <w:i/>
          <w:iCs/>
        </w:rPr>
        <w:t>// "Alice"</w:t>
      </w:r>
    </w:p>
    <w:p w14:paraId="4B71B07F" w14:textId="77777777" w:rsidR="0050517A" w:rsidRPr="0050517A" w:rsidRDefault="0050517A" w:rsidP="0050517A">
      <w:r w:rsidRPr="0050517A">
        <w:t xml:space="preserve">console.log(age);  </w:t>
      </w:r>
      <w:r w:rsidRPr="0050517A">
        <w:rPr>
          <w:i/>
          <w:iCs/>
        </w:rPr>
        <w:t>// 30</w:t>
      </w:r>
    </w:p>
    <w:p w14:paraId="638CCEAD" w14:textId="77777777" w:rsidR="0050517A" w:rsidRPr="0050517A" w:rsidRDefault="0050517A" w:rsidP="0050517A"/>
    <w:p w14:paraId="2BE1BB2F" w14:textId="77777777" w:rsidR="0050517A" w:rsidRPr="0050517A" w:rsidRDefault="0050517A" w:rsidP="0050517A">
      <w:r w:rsidRPr="0050517A">
        <w:rPr>
          <w:i/>
          <w:iCs/>
        </w:rPr>
        <w:t>// Пример с неверным ключом (это вызовет ошибку компиляции)</w:t>
      </w:r>
    </w:p>
    <w:p w14:paraId="0DD6C8FA" w14:textId="77777777" w:rsidR="0050517A" w:rsidRPr="0050517A" w:rsidRDefault="0050517A" w:rsidP="0050517A">
      <w:r w:rsidRPr="0050517A">
        <w:rPr>
          <w:i/>
          <w:iCs/>
        </w:rPr>
        <w:t>// const invalid = getProperty(person, "address"); // Ошибка: Тип '"address"' не может быть присвоен типу '"name" | "age"'.</w:t>
      </w:r>
    </w:p>
    <w:p w14:paraId="03E8DC91" w14:textId="77777777" w:rsidR="0050517A" w:rsidRPr="0050517A" w:rsidRDefault="0050517A" w:rsidP="0050517A">
      <w:pPr>
        <w:rPr>
          <w:b/>
          <w:bCs/>
        </w:rPr>
      </w:pPr>
      <w:r w:rsidRPr="0050517A">
        <w:rPr>
          <w:b/>
          <w:bCs/>
        </w:rPr>
        <w:t>Объяснение кода</w:t>
      </w:r>
    </w:p>
    <w:p w14:paraId="17624D91" w14:textId="77777777" w:rsidR="0050517A" w:rsidRPr="0050517A" w:rsidRDefault="0050517A" w:rsidP="0050517A">
      <w:pPr>
        <w:numPr>
          <w:ilvl w:val="0"/>
          <w:numId w:val="13"/>
        </w:numPr>
      </w:pPr>
      <w:r w:rsidRPr="0050517A">
        <w:rPr>
          <w:b/>
          <w:bCs/>
        </w:rPr>
        <w:t>Обобщения </w:t>
      </w:r>
      <w:r w:rsidRPr="0050517A">
        <w:t>T</w:t>
      </w:r>
      <w:r w:rsidRPr="0050517A">
        <w:rPr>
          <w:b/>
          <w:bCs/>
        </w:rPr>
        <w:t> и </w:t>
      </w:r>
      <w:r w:rsidRPr="0050517A">
        <w:t>K</w:t>
      </w:r>
      <w:r w:rsidRPr="0050517A">
        <w:rPr>
          <w:b/>
          <w:bCs/>
        </w:rPr>
        <w:t>:</w:t>
      </w:r>
      <w:r w:rsidRPr="0050517A">
        <w:t> T представляет тип объекта, а K — тип ключа, который ограничен только теми ключами, которые есть в объекте (через keyof T).</w:t>
      </w:r>
    </w:p>
    <w:p w14:paraId="31467191" w14:textId="77777777" w:rsidR="0050517A" w:rsidRPr="0050517A" w:rsidRDefault="0050517A" w:rsidP="0050517A">
      <w:pPr>
        <w:numPr>
          <w:ilvl w:val="0"/>
          <w:numId w:val="13"/>
        </w:numPr>
      </w:pPr>
      <w:r w:rsidRPr="0050517A">
        <w:rPr>
          <w:b/>
          <w:bCs/>
        </w:rPr>
        <w:t>Возврат </w:t>
      </w:r>
      <w:r w:rsidRPr="0050517A">
        <w:t>T[K]</w:t>
      </w:r>
      <w:r w:rsidRPr="0050517A">
        <w:rPr>
          <w:b/>
          <w:bCs/>
        </w:rPr>
        <w:t>:</w:t>
      </w:r>
      <w:r w:rsidRPr="0050517A">
        <w:t> Это обеспечивает, что возвращаемое значение имеет правильный тип, соответствующий типу значения по переданному ключу.</w:t>
      </w:r>
    </w:p>
    <w:p w14:paraId="1B6AB6CB" w14:textId="77777777" w:rsidR="00DF5302" w:rsidRPr="0050517A" w:rsidRDefault="00DF5302" w:rsidP="0050517A"/>
    <w:sectPr w:rsidR="00DF5302" w:rsidRPr="0050517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3ED"/>
    <w:multiLevelType w:val="multilevel"/>
    <w:tmpl w:val="52EC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E275A1"/>
    <w:multiLevelType w:val="multilevel"/>
    <w:tmpl w:val="FCEC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2"/>
  </w:num>
  <w:num w:numId="3" w16cid:durableId="1964917129">
    <w:abstractNumId w:val="8"/>
  </w:num>
  <w:num w:numId="4" w16cid:durableId="1153570712">
    <w:abstractNumId w:val="9"/>
  </w:num>
  <w:num w:numId="5" w16cid:durableId="643042766">
    <w:abstractNumId w:val="2"/>
  </w:num>
  <w:num w:numId="6" w16cid:durableId="1822887598">
    <w:abstractNumId w:val="4"/>
  </w:num>
  <w:num w:numId="7" w16cid:durableId="217086088">
    <w:abstractNumId w:val="5"/>
  </w:num>
  <w:num w:numId="8" w16cid:durableId="1332370939">
    <w:abstractNumId w:val="10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3"/>
  </w:num>
  <w:num w:numId="12" w16cid:durableId="962610807">
    <w:abstractNumId w:val="11"/>
  </w:num>
  <w:num w:numId="13" w16cid:durableId="1656106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50517A"/>
    <w:rsid w:val="00683EE2"/>
    <w:rsid w:val="006C0B77"/>
    <w:rsid w:val="008242FF"/>
    <w:rsid w:val="00870751"/>
    <w:rsid w:val="008F64DA"/>
    <w:rsid w:val="00922C48"/>
    <w:rsid w:val="009A3A3E"/>
    <w:rsid w:val="00AE3F37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2025-12-06T13:18:00Z</dcterms:modified>
</cp:coreProperties>
</file>