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C817" w14:textId="77777777" w:rsidR="00252BB1" w:rsidRPr="00252BB1" w:rsidRDefault="00252BB1" w:rsidP="00252BB1">
      <w:pPr>
        <w:rPr>
          <w:b/>
          <w:bCs/>
        </w:rPr>
      </w:pPr>
      <w:r w:rsidRPr="00252BB1">
        <w:rPr>
          <w:b/>
          <w:bCs/>
        </w:rPr>
        <w:t>Как сделать, чтобы элемент с position absolute позиционировался относительно body в CSS</w:t>
      </w:r>
    </w:p>
    <w:p w14:paraId="52CC1B10" w14:textId="77777777" w:rsidR="00252BB1" w:rsidRPr="00252BB1" w:rsidRDefault="00252BB1" w:rsidP="00252BB1">
      <w:r w:rsidRPr="00252BB1">
        <w:rPr>
          <w:b/>
          <w:bCs/>
        </w:rPr>
        <w:t>Что хотят услышать интервьюеры:</w:t>
      </w:r>
    </w:p>
    <w:p w14:paraId="7B371BC3" w14:textId="77777777" w:rsidR="00252BB1" w:rsidRPr="00252BB1" w:rsidRDefault="00252BB1" w:rsidP="00252BB1">
      <w:r w:rsidRPr="00252BB1">
        <w:t>Интервьюеры ожидают увидеть понимание концепции позиционирования в CSS, включая различные значения свойства position, а также осознание того, как работает контекст позиционирования. Важно продемонстрировать практический опыт и знание best practices для обеспечения правильного отображения элементов на странице.</w:t>
      </w:r>
    </w:p>
    <w:p w14:paraId="0C30F7B6" w14:textId="77777777" w:rsidR="00252BB1" w:rsidRPr="00252BB1" w:rsidRDefault="00252BB1" w:rsidP="00252BB1">
      <w:pPr>
        <w:numPr>
          <w:ilvl w:val="0"/>
          <w:numId w:val="19"/>
        </w:numPr>
      </w:pPr>
      <w:r w:rsidRPr="00252BB1">
        <w:rPr>
          <w:b/>
          <w:bCs/>
        </w:rPr>
        <w:t>Понимание контекста позиционирования:</w:t>
      </w:r>
    </w:p>
    <w:p w14:paraId="4D9BBBEF" w14:textId="77777777" w:rsidR="00252BB1" w:rsidRPr="00252BB1" w:rsidRDefault="00252BB1" w:rsidP="00252BB1">
      <w:pPr>
        <w:numPr>
          <w:ilvl w:val="1"/>
          <w:numId w:val="19"/>
        </w:numPr>
      </w:pPr>
      <w:r w:rsidRPr="00252BB1">
        <w:t>Элементы с position: absolute позиционируются относительно ближайшего предка с ненормальным позиционированием (то есть не static).</w:t>
      </w:r>
    </w:p>
    <w:p w14:paraId="6A85B037" w14:textId="77777777" w:rsidR="00252BB1" w:rsidRPr="00252BB1" w:rsidRDefault="00252BB1" w:rsidP="00252BB1">
      <w:pPr>
        <w:numPr>
          <w:ilvl w:val="1"/>
          <w:numId w:val="19"/>
        </w:numPr>
      </w:pPr>
      <w:r w:rsidRPr="00252BB1">
        <w:t>Если таких предков нет, элемент будет относиться к body (или &lt;html&gt;).</w:t>
      </w:r>
    </w:p>
    <w:p w14:paraId="25C61981" w14:textId="77777777" w:rsidR="00252BB1" w:rsidRPr="00252BB1" w:rsidRDefault="00252BB1" w:rsidP="00252BB1">
      <w:pPr>
        <w:numPr>
          <w:ilvl w:val="0"/>
          <w:numId w:val="19"/>
        </w:numPr>
      </w:pPr>
      <w:r w:rsidRPr="00252BB1">
        <w:rPr>
          <w:b/>
          <w:bCs/>
        </w:rPr>
        <w:t>Установка правильного контекста:</w:t>
      </w:r>
    </w:p>
    <w:p w14:paraId="3BCD3671" w14:textId="77777777" w:rsidR="00252BB1" w:rsidRPr="00252BB1" w:rsidRDefault="00252BB1" w:rsidP="00252BB1">
      <w:pPr>
        <w:numPr>
          <w:ilvl w:val="1"/>
          <w:numId w:val="19"/>
        </w:numPr>
      </w:pPr>
      <w:r w:rsidRPr="00252BB1">
        <w:t>Чтобы элемент с position: absolute позиционировался относительно body, необходимо убедиться, что все родительские элементы (включая body) имеют position: static (по умолчанию).</w:t>
      </w:r>
    </w:p>
    <w:p w14:paraId="4AAE58F4" w14:textId="77777777" w:rsidR="00252BB1" w:rsidRPr="00252BB1" w:rsidRDefault="00252BB1" w:rsidP="00252BB1">
      <w:pPr>
        <w:numPr>
          <w:ilvl w:val="0"/>
          <w:numId w:val="19"/>
        </w:numPr>
      </w:pPr>
      <w:r w:rsidRPr="00252BB1">
        <w:rPr>
          <w:b/>
          <w:bCs/>
        </w:rPr>
        <w:t>Пример кода:</w:t>
      </w:r>
    </w:p>
    <w:p w14:paraId="1D97628F" w14:textId="77777777" w:rsidR="00252BB1" w:rsidRPr="00252BB1" w:rsidRDefault="00252BB1" w:rsidP="00252BB1">
      <w:r w:rsidRPr="00252BB1">
        <w:t>&lt;!DOCTYPE html&gt;</w:t>
      </w:r>
    </w:p>
    <w:p w14:paraId="53ACBA3A" w14:textId="77777777" w:rsidR="00252BB1" w:rsidRPr="00252BB1" w:rsidRDefault="00252BB1" w:rsidP="00252BB1">
      <w:r w:rsidRPr="00252BB1">
        <w:t>&lt;html lang="ru"&gt;</w:t>
      </w:r>
    </w:p>
    <w:p w14:paraId="24711857" w14:textId="77777777" w:rsidR="00252BB1" w:rsidRPr="00252BB1" w:rsidRDefault="00252BB1" w:rsidP="00252BB1">
      <w:r w:rsidRPr="00252BB1">
        <w:t>&lt;head&gt;</w:t>
      </w:r>
    </w:p>
    <w:p w14:paraId="21BF9035" w14:textId="77777777" w:rsidR="00252BB1" w:rsidRPr="00252BB1" w:rsidRDefault="00252BB1" w:rsidP="00252BB1">
      <w:r w:rsidRPr="00252BB1">
        <w:t xml:space="preserve">    &lt;meta charset="UTF-8"&gt;</w:t>
      </w:r>
    </w:p>
    <w:p w14:paraId="4D0C097C" w14:textId="77777777" w:rsidR="00252BB1" w:rsidRPr="00252BB1" w:rsidRDefault="00252BB1" w:rsidP="00252BB1">
      <w:r w:rsidRPr="00252BB1">
        <w:t xml:space="preserve">    &lt;meta name="viewport" content="width=device-width, initial-scale=1.0"&gt;</w:t>
      </w:r>
    </w:p>
    <w:p w14:paraId="61D4B7C8" w14:textId="77777777" w:rsidR="00252BB1" w:rsidRPr="00252BB1" w:rsidRDefault="00252BB1" w:rsidP="00252BB1">
      <w:r w:rsidRPr="00252BB1">
        <w:t xml:space="preserve">    &lt;style&gt;</w:t>
      </w:r>
    </w:p>
    <w:p w14:paraId="389B566A" w14:textId="77777777" w:rsidR="00252BB1" w:rsidRPr="00252BB1" w:rsidRDefault="00252BB1" w:rsidP="00252BB1">
      <w:r w:rsidRPr="00252BB1">
        <w:t xml:space="preserve">        body {</w:t>
      </w:r>
    </w:p>
    <w:p w14:paraId="3A4EE36B" w14:textId="77777777" w:rsidR="00252BB1" w:rsidRPr="00252BB1" w:rsidRDefault="00252BB1" w:rsidP="00252BB1">
      <w:r w:rsidRPr="00252BB1">
        <w:t xml:space="preserve">            margin: 0;</w:t>
      </w:r>
    </w:p>
    <w:p w14:paraId="7F776193" w14:textId="77777777" w:rsidR="00252BB1" w:rsidRPr="00252BB1" w:rsidRDefault="00252BB1" w:rsidP="00252BB1">
      <w:r w:rsidRPr="00252BB1">
        <w:t xml:space="preserve">            height: 100vh; </w:t>
      </w:r>
      <w:r w:rsidRPr="00252BB1">
        <w:rPr>
          <w:i/>
          <w:iCs/>
        </w:rPr>
        <w:t>/* Задает высоту body */</w:t>
      </w:r>
    </w:p>
    <w:p w14:paraId="21E73F36" w14:textId="77777777" w:rsidR="00252BB1" w:rsidRPr="00252BB1" w:rsidRDefault="00252BB1" w:rsidP="00252BB1">
      <w:r w:rsidRPr="00252BB1">
        <w:t xml:space="preserve">        }</w:t>
      </w:r>
    </w:p>
    <w:p w14:paraId="3F70C95E" w14:textId="77777777" w:rsidR="00252BB1" w:rsidRPr="00252BB1" w:rsidRDefault="00252BB1" w:rsidP="00252BB1">
      <w:r w:rsidRPr="00252BB1">
        <w:t xml:space="preserve">        .absolute-element {</w:t>
      </w:r>
    </w:p>
    <w:p w14:paraId="64E9F150" w14:textId="77777777" w:rsidR="00252BB1" w:rsidRPr="00252BB1" w:rsidRDefault="00252BB1" w:rsidP="00252BB1">
      <w:r w:rsidRPr="00252BB1">
        <w:t xml:space="preserve">            position: absolute; </w:t>
      </w:r>
      <w:r w:rsidRPr="00252BB1">
        <w:rPr>
          <w:i/>
          <w:iCs/>
        </w:rPr>
        <w:t>/* Позиционирование относительно body */</w:t>
      </w:r>
    </w:p>
    <w:p w14:paraId="7DDB85EA" w14:textId="77777777" w:rsidR="00252BB1" w:rsidRPr="00252BB1" w:rsidRDefault="00252BB1" w:rsidP="00252BB1">
      <w:r w:rsidRPr="00252BB1">
        <w:t xml:space="preserve">            top: 50px; </w:t>
      </w:r>
      <w:r w:rsidRPr="00252BB1">
        <w:rPr>
          <w:i/>
          <w:iCs/>
        </w:rPr>
        <w:t>/* Отступ сверху */</w:t>
      </w:r>
    </w:p>
    <w:p w14:paraId="69AD6BE0" w14:textId="77777777" w:rsidR="00252BB1" w:rsidRPr="00252BB1" w:rsidRDefault="00252BB1" w:rsidP="00252BB1">
      <w:r w:rsidRPr="00252BB1">
        <w:t xml:space="preserve">            left: 50px; </w:t>
      </w:r>
      <w:r w:rsidRPr="00252BB1">
        <w:rPr>
          <w:i/>
          <w:iCs/>
        </w:rPr>
        <w:t>/* Отступ слева */</w:t>
      </w:r>
    </w:p>
    <w:p w14:paraId="3D10529B" w14:textId="77777777" w:rsidR="00252BB1" w:rsidRPr="00252BB1" w:rsidRDefault="00252BB1" w:rsidP="00252BB1">
      <w:r w:rsidRPr="00252BB1">
        <w:lastRenderedPageBreak/>
        <w:t xml:space="preserve">            background-color: lightblue; </w:t>
      </w:r>
      <w:r w:rsidRPr="00252BB1">
        <w:rPr>
          <w:i/>
          <w:iCs/>
        </w:rPr>
        <w:t>/* Цвет фона для видимости */</w:t>
      </w:r>
    </w:p>
    <w:p w14:paraId="363DE32B" w14:textId="77777777" w:rsidR="00252BB1" w:rsidRPr="00252BB1" w:rsidRDefault="00252BB1" w:rsidP="00252BB1">
      <w:r w:rsidRPr="00252BB1">
        <w:t xml:space="preserve">        }</w:t>
      </w:r>
    </w:p>
    <w:p w14:paraId="7F40C0CF" w14:textId="77777777" w:rsidR="00252BB1" w:rsidRPr="00252BB1" w:rsidRDefault="00252BB1" w:rsidP="00252BB1">
      <w:r w:rsidRPr="00252BB1">
        <w:t xml:space="preserve">    &lt;/style&gt;</w:t>
      </w:r>
    </w:p>
    <w:p w14:paraId="7231BD62" w14:textId="77777777" w:rsidR="00252BB1" w:rsidRPr="00252BB1" w:rsidRDefault="00252BB1" w:rsidP="00252BB1">
      <w:r w:rsidRPr="00252BB1">
        <w:t xml:space="preserve">    &lt;title&gt;Позиционирование&lt;/title&gt;</w:t>
      </w:r>
    </w:p>
    <w:p w14:paraId="793B3FED" w14:textId="77777777" w:rsidR="00252BB1" w:rsidRPr="00252BB1" w:rsidRDefault="00252BB1" w:rsidP="00252BB1">
      <w:r w:rsidRPr="00252BB1">
        <w:t>&lt;/head&gt;</w:t>
      </w:r>
    </w:p>
    <w:p w14:paraId="71105384" w14:textId="77777777" w:rsidR="00252BB1" w:rsidRPr="00252BB1" w:rsidRDefault="00252BB1" w:rsidP="00252BB1">
      <w:r w:rsidRPr="00252BB1">
        <w:t>&lt;body&gt;</w:t>
      </w:r>
    </w:p>
    <w:p w14:paraId="1A60E8DD" w14:textId="77777777" w:rsidR="00252BB1" w:rsidRPr="00252BB1" w:rsidRDefault="00252BB1" w:rsidP="00252BB1">
      <w:r w:rsidRPr="00252BB1">
        <w:t xml:space="preserve">    &lt;div class="absolute-element"&gt;Я позиционируюсь относительно body&lt;/div&gt;</w:t>
      </w:r>
    </w:p>
    <w:p w14:paraId="12D22E25" w14:textId="77777777" w:rsidR="00252BB1" w:rsidRPr="00252BB1" w:rsidRDefault="00252BB1" w:rsidP="00252BB1">
      <w:r w:rsidRPr="00252BB1">
        <w:t>&lt;/body&gt;</w:t>
      </w:r>
    </w:p>
    <w:p w14:paraId="2440FC56" w14:textId="77777777" w:rsidR="00252BB1" w:rsidRPr="00252BB1" w:rsidRDefault="00252BB1" w:rsidP="00252BB1">
      <w:r w:rsidRPr="00252BB1">
        <w:t>&lt;/html&gt;</w:t>
      </w:r>
    </w:p>
    <w:p w14:paraId="6C1D403D" w14:textId="77777777" w:rsidR="00252BB1" w:rsidRPr="00252BB1" w:rsidRDefault="00252BB1" w:rsidP="00252BB1">
      <w:pPr>
        <w:numPr>
          <w:ilvl w:val="0"/>
          <w:numId w:val="20"/>
        </w:numPr>
      </w:pPr>
      <w:r w:rsidRPr="00252BB1">
        <w:rPr>
          <w:b/>
          <w:bCs/>
        </w:rPr>
        <w:t>Краткие пояснения:</w:t>
      </w:r>
    </w:p>
    <w:p w14:paraId="39364B90" w14:textId="77777777" w:rsidR="00252BB1" w:rsidRPr="00252BB1" w:rsidRDefault="00252BB1" w:rsidP="00252BB1">
      <w:pPr>
        <w:numPr>
          <w:ilvl w:val="1"/>
          <w:numId w:val="20"/>
        </w:numPr>
      </w:pPr>
      <w:r w:rsidRPr="00252BB1">
        <w:t>В этом примере элемент с классом .absolute-element будет позиционироваться на 50 пикселей вниз и 50 пикселей вправо от верхнего левого угла body.</w:t>
      </w:r>
    </w:p>
    <w:p w14:paraId="72FDA043" w14:textId="77777777" w:rsidR="00252BB1" w:rsidRPr="00252BB1" w:rsidRDefault="00252BB1" w:rsidP="00252BB1">
      <w:pPr>
        <w:numPr>
          <w:ilvl w:val="1"/>
          <w:numId w:val="20"/>
        </w:numPr>
      </w:pPr>
      <w:r w:rsidRPr="00252BB1">
        <w:t>Обратите внимание, что если какой-либо родительский элемент имеет position: relative, то элемент с position: absolute будет позиционироваться относительно него, а не body.</w:t>
      </w:r>
    </w:p>
    <w:p w14:paraId="1B6AB6CB" w14:textId="77777777" w:rsidR="00DF5302" w:rsidRPr="00252BB1" w:rsidRDefault="00DF5302" w:rsidP="00252BB1"/>
    <w:sectPr w:rsidR="00DF5302" w:rsidRPr="00252B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41984"/>
    <w:multiLevelType w:val="multilevel"/>
    <w:tmpl w:val="2BDC0F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FC65B1"/>
    <w:multiLevelType w:val="multilevel"/>
    <w:tmpl w:val="2346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5"/>
  </w:num>
  <w:num w:numId="19" w16cid:durableId="864833414">
    <w:abstractNumId w:val="18"/>
  </w:num>
  <w:num w:numId="20" w16cid:durableId="96654986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52BB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03B6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2025-12-08T10:27:00Z</dcterms:modified>
</cp:coreProperties>
</file>