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486C" w14:textId="77777777" w:rsidR="00A43411" w:rsidRPr="00A43411" w:rsidRDefault="00A43411" w:rsidP="00A43411">
      <w:pPr>
        <w:rPr>
          <w:b/>
          <w:bCs/>
        </w:rPr>
      </w:pPr>
      <w:r w:rsidRPr="00A43411">
        <w:rPr>
          <w:b/>
          <w:bCs/>
        </w:rPr>
        <w:t>Как улучшить структуру кода и импорты?</w:t>
      </w:r>
    </w:p>
    <w:p w14:paraId="230349D9" w14:textId="77777777" w:rsidR="00A43411" w:rsidRPr="00A43411" w:rsidRDefault="00A43411" w:rsidP="00A43411">
      <w:r w:rsidRPr="00A43411">
        <w:rPr>
          <w:b/>
          <w:bCs/>
        </w:rPr>
        <w:t>Что хотят услышать интервьюеры:</w:t>
      </w:r>
      <w:r w:rsidRPr="00A43411">
        <w:br/>
        <w:t>Интервьюеры ожидают увидеть понимание принципов организации кода, таких как DRY (Don't Repeat Yourself), KISS (Keep It Simple, Stupid) и модульность. Они хотят услышать о практиках использования импортов, таких как относительные и абсолютные пути, а также о способах управления зависимостями и структурирования файловой системы. Важно продемонстрировать опыт работы с инструментами, которые помогают улучшить структуру кода.</w:t>
      </w:r>
    </w:p>
    <w:p w14:paraId="5034C6C0" w14:textId="77777777" w:rsidR="00A43411" w:rsidRPr="00A43411" w:rsidRDefault="00A43411" w:rsidP="00A43411">
      <w:r w:rsidRPr="00A43411">
        <w:rPr>
          <w:b/>
          <w:bCs/>
        </w:rPr>
        <w:t>Шаги для улучшения структуры кода и импортов:</w:t>
      </w:r>
    </w:p>
    <w:p w14:paraId="13B98114" w14:textId="77777777" w:rsidR="00A43411" w:rsidRPr="00A43411" w:rsidRDefault="00A43411" w:rsidP="00A43411">
      <w:pPr>
        <w:numPr>
          <w:ilvl w:val="0"/>
          <w:numId w:val="30"/>
        </w:numPr>
      </w:pPr>
      <w:r w:rsidRPr="00A43411">
        <w:rPr>
          <w:b/>
          <w:bCs/>
        </w:rPr>
        <w:t>Организация файловой структуры:</w:t>
      </w:r>
    </w:p>
    <w:p w14:paraId="4E99A120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Разделите код на модули по функциональности (например, компоненты, утилиты, сервисы).</w:t>
      </w:r>
    </w:p>
    <w:p w14:paraId="76C71FB0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Создайте папки для различных типов файлов (например, components, hooks, utils, styles).</w:t>
      </w:r>
    </w:p>
    <w:p w14:paraId="5017A5B0" w14:textId="77777777" w:rsidR="00A43411" w:rsidRPr="00A43411" w:rsidRDefault="00A43411" w:rsidP="00A43411">
      <w:pPr>
        <w:numPr>
          <w:ilvl w:val="0"/>
          <w:numId w:val="30"/>
        </w:numPr>
      </w:pPr>
      <w:r w:rsidRPr="00A43411">
        <w:rPr>
          <w:b/>
          <w:bCs/>
        </w:rPr>
        <w:t>Использование относительных и абсолютных импортов:</w:t>
      </w:r>
    </w:p>
    <w:p w14:paraId="363C296E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Используйте абсолютные импорты для упрощения навигации (например, import Button from 'components/Button'; вместо import Button from '../../../components/Button';).</w:t>
      </w:r>
    </w:p>
    <w:p w14:paraId="3D0E284B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Настройте алиасы для путей в конфигурациях сборщика (например, Webpack или Babel).</w:t>
      </w:r>
    </w:p>
    <w:p w14:paraId="632C9C16" w14:textId="77777777" w:rsidR="00A43411" w:rsidRPr="00A43411" w:rsidRDefault="00A43411" w:rsidP="00A43411">
      <w:pPr>
        <w:numPr>
          <w:ilvl w:val="0"/>
          <w:numId w:val="30"/>
        </w:numPr>
      </w:pPr>
      <w:r w:rsidRPr="00A43411">
        <w:rPr>
          <w:b/>
          <w:bCs/>
        </w:rPr>
        <w:t>Устранение дублирования кода:</w:t>
      </w:r>
    </w:p>
    <w:p w14:paraId="416CE5D6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Выделяйте повторяющиеся куски кода в отдельные компоненты или функции.</w:t>
      </w:r>
    </w:p>
    <w:p w14:paraId="09BA2786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Используйте HOCs (Higher-Order Components) или хуки для повторного использования логики.</w:t>
      </w:r>
    </w:p>
    <w:p w14:paraId="458AFEEB" w14:textId="77777777" w:rsidR="00A43411" w:rsidRPr="00A43411" w:rsidRDefault="00A43411" w:rsidP="00A43411">
      <w:pPr>
        <w:numPr>
          <w:ilvl w:val="0"/>
          <w:numId w:val="30"/>
        </w:numPr>
      </w:pPr>
      <w:r w:rsidRPr="00A43411">
        <w:rPr>
          <w:b/>
          <w:bCs/>
        </w:rPr>
        <w:t>Оптимизация импортов:</w:t>
      </w:r>
    </w:p>
    <w:p w14:paraId="006262E7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Импортируйте только необходимые функции или компоненты, чтобы уменьшить размер бандла (например, import { specificFunction } from 'module';).</w:t>
      </w:r>
    </w:p>
    <w:p w14:paraId="5978F01D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Используйте import() для динамической подгрузки компонентов, что позволит уменьшить начальный размер приложения.</w:t>
      </w:r>
    </w:p>
    <w:p w14:paraId="0FA06B38" w14:textId="77777777" w:rsidR="00A43411" w:rsidRPr="00A43411" w:rsidRDefault="00A43411" w:rsidP="00A43411">
      <w:pPr>
        <w:numPr>
          <w:ilvl w:val="0"/>
          <w:numId w:val="30"/>
        </w:numPr>
      </w:pPr>
      <w:r w:rsidRPr="00A43411">
        <w:rPr>
          <w:b/>
          <w:bCs/>
        </w:rPr>
        <w:t>Статический анализ и линтинг:</w:t>
      </w:r>
    </w:p>
    <w:p w14:paraId="183E0DAD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Настройте ESLint и Prettier для соблюдения единых стандартов кода.</w:t>
      </w:r>
    </w:p>
    <w:p w14:paraId="1F9F6085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lastRenderedPageBreak/>
        <w:t>Используйте инструменты, такие как Webpack Bundle Analyzer, для анализа зависимостей и оптимизации бандлов.</w:t>
      </w:r>
    </w:p>
    <w:p w14:paraId="40468A69" w14:textId="77777777" w:rsidR="00A43411" w:rsidRPr="00A43411" w:rsidRDefault="00A43411" w:rsidP="00A43411">
      <w:pPr>
        <w:numPr>
          <w:ilvl w:val="0"/>
          <w:numId w:val="30"/>
        </w:numPr>
      </w:pPr>
      <w:r w:rsidRPr="00A43411">
        <w:rPr>
          <w:b/>
          <w:bCs/>
        </w:rPr>
        <w:t>Документация и комментарии:</w:t>
      </w:r>
    </w:p>
    <w:p w14:paraId="6D38AB8B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Добавляйте комментарии, объясняющие сложные части кода.</w:t>
      </w:r>
    </w:p>
    <w:p w14:paraId="3219E5B0" w14:textId="77777777" w:rsidR="00A43411" w:rsidRPr="00A43411" w:rsidRDefault="00A43411" w:rsidP="00A43411">
      <w:pPr>
        <w:numPr>
          <w:ilvl w:val="1"/>
          <w:numId w:val="30"/>
        </w:numPr>
      </w:pPr>
      <w:r w:rsidRPr="00A43411">
        <w:t>Создавайте README файлы для объяснения структуры проекта и использования компонентов.</w:t>
      </w:r>
    </w:p>
    <w:p w14:paraId="268D63E3" w14:textId="77777777" w:rsidR="00A43411" w:rsidRPr="00A43411" w:rsidRDefault="00A43411" w:rsidP="00A43411">
      <w:r w:rsidRPr="00A43411">
        <w:rPr>
          <w:b/>
          <w:bCs/>
        </w:rPr>
        <w:t>Пример кода:</w:t>
      </w:r>
    </w:p>
    <w:p w14:paraId="193DB1DE" w14:textId="77777777" w:rsidR="00A43411" w:rsidRPr="00A43411" w:rsidRDefault="00A43411" w:rsidP="00A43411">
      <w:r w:rsidRPr="00A43411">
        <w:rPr>
          <w:i/>
          <w:iCs/>
        </w:rPr>
        <w:t>// Пример упрощенной структуры компонентов</w:t>
      </w:r>
    </w:p>
    <w:p w14:paraId="6EDD402D" w14:textId="77777777" w:rsidR="00A43411" w:rsidRPr="00A43411" w:rsidRDefault="00A43411" w:rsidP="00A43411">
      <w:r w:rsidRPr="00A43411">
        <w:t>import React from 'react';</w:t>
      </w:r>
    </w:p>
    <w:p w14:paraId="38F3F6D5" w14:textId="77777777" w:rsidR="00A43411" w:rsidRPr="00A43411" w:rsidRDefault="00A43411" w:rsidP="00A43411">
      <w:r w:rsidRPr="00A43411">
        <w:t xml:space="preserve">import Button from 'components/Button'; </w:t>
      </w:r>
      <w:r w:rsidRPr="00A43411">
        <w:rPr>
          <w:i/>
          <w:iCs/>
        </w:rPr>
        <w:t>// Абсолютный импорт</w:t>
      </w:r>
    </w:p>
    <w:p w14:paraId="02512638" w14:textId="77777777" w:rsidR="00A43411" w:rsidRPr="00A43411" w:rsidRDefault="00A43411" w:rsidP="00A43411">
      <w:r w:rsidRPr="00A43411">
        <w:t xml:space="preserve">import { formatDate } from 'utils/dateUtils'; </w:t>
      </w:r>
      <w:r w:rsidRPr="00A43411">
        <w:rPr>
          <w:i/>
          <w:iCs/>
        </w:rPr>
        <w:t>// Импорт утилиты</w:t>
      </w:r>
    </w:p>
    <w:p w14:paraId="7E33E7D7" w14:textId="77777777" w:rsidR="00A43411" w:rsidRPr="00A43411" w:rsidRDefault="00A43411" w:rsidP="00A43411"/>
    <w:p w14:paraId="28521779" w14:textId="77777777" w:rsidR="00A43411" w:rsidRPr="00A43411" w:rsidRDefault="00A43411" w:rsidP="00A43411">
      <w:r w:rsidRPr="00A43411">
        <w:t>const App = () =&gt; {</w:t>
      </w:r>
    </w:p>
    <w:p w14:paraId="705B4ACE" w14:textId="77777777" w:rsidR="00A43411" w:rsidRPr="00A43411" w:rsidRDefault="00A43411" w:rsidP="00A43411">
      <w:r w:rsidRPr="00A43411">
        <w:t xml:space="preserve">  const date = formatDate(new Date());</w:t>
      </w:r>
    </w:p>
    <w:p w14:paraId="7951B678" w14:textId="77777777" w:rsidR="00A43411" w:rsidRPr="00A43411" w:rsidRDefault="00A43411" w:rsidP="00A43411"/>
    <w:p w14:paraId="4ED220B0" w14:textId="77777777" w:rsidR="00A43411" w:rsidRPr="00A43411" w:rsidRDefault="00A43411" w:rsidP="00A43411">
      <w:r w:rsidRPr="00A43411">
        <w:t xml:space="preserve">  return (</w:t>
      </w:r>
    </w:p>
    <w:p w14:paraId="6E3CECF5" w14:textId="77777777" w:rsidR="00A43411" w:rsidRPr="00A43411" w:rsidRDefault="00A43411" w:rsidP="00A43411">
      <w:r w:rsidRPr="00A43411">
        <w:t xml:space="preserve">    &lt;div&gt;</w:t>
      </w:r>
    </w:p>
    <w:p w14:paraId="325B57DC" w14:textId="77777777" w:rsidR="00A43411" w:rsidRPr="00A43411" w:rsidRDefault="00A43411" w:rsidP="00A43411">
      <w:r w:rsidRPr="00A43411">
        <w:t xml:space="preserve">      &lt;h1&gt;Welcome to the App!&lt;/h1&gt;</w:t>
      </w:r>
    </w:p>
    <w:p w14:paraId="75465947" w14:textId="77777777" w:rsidR="00A43411" w:rsidRPr="00A43411" w:rsidRDefault="00A43411" w:rsidP="00A43411">
      <w:r w:rsidRPr="00A43411">
        <w:t xml:space="preserve">      &lt;Button label="Click Me" /&gt;</w:t>
      </w:r>
    </w:p>
    <w:p w14:paraId="26DBE823" w14:textId="77777777" w:rsidR="00A43411" w:rsidRPr="00A43411" w:rsidRDefault="00A43411" w:rsidP="00A43411">
      <w:r w:rsidRPr="00A43411">
        <w:t xml:space="preserve">      &lt;p&gt;{date}&lt;/p&gt;</w:t>
      </w:r>
    </w:p>
    <w:p w14:paraId="5D655D8E" w14:textId="77777777" w:rsidR="00A43411" w:rsidRPr="00A43411" w:rsidRDefault="00A43411" w:rsidP="00A43411">
      <w:r w:rsidRPr="00A43411">
        <w:t xml:space="preserve">    &lt;/div&gt;</w:t>
      </w:r>
    </w:p>
    <w:p w14:paraId="14C2FE6F" w14:textId="77777777" w:rsidR="00A43411" w:rsidRPr="00A43411" w:rsidRDefault="00A43411" w:rsidP="00A43411">
      <w:r w:rsidRPr="00A43411">
        <w:t xml:space="preserve">  );</w:t>
      </w:r>
    </w:p>
    <w:p w14:paraId="17A7A6BE" w14:textId="77777777" w:rsidR="00A43411" w:rsidRPr="00A43411" w:rsidRDefault="00A43411" w:rsidP="00A43411">
      <w:r w:rsidRPr="00A43411">
        <w:t>};</w:t>
      </w:r>
    </w:p>
    <w:p w14:paraId="15B48644" w14:textId="77777777" w:rsidR="00A43411" w:rsidRPr="00A43411" w:rsidRDefault="00A43411" w:rsidP="00A43411"/>
    <w:p w14:paraId="498F9DDE" w14:textId="77777777" w:rsidR="00A43411" w:rsidRPr="00A43411" w:rsidRDefault="00A43411" w:rsidP="00A43411">
      <w:r w:rsidRPr="00A43411">
        <w:t>export default App;</w:t>
      </w:r>
    </w:p>
    <w:p w14:paraId="25A82C36" w14:textId="77777777" w:rsidR="00A43411" w:rsidRPr="00A43411" w:rsidRDefault="00A43411" w:rsidP="00A43411"/>
    <w:p w14:paraId="3FB4CFEF" w14:textId="77777777" w:rsidR="00A43411" w:rsidRPr="00A43411" w:rsidRDefault="00A43411" w:rsidP="00A43411">
      <w:r w:rsidRPr="00A43411">
        <w:rPr>
          <w:i/>
          <w:iCs/>
        </w:rPr>
        <w:t>// Пример теста для кнопки</w:t>
      </w:r>
    </w:p>
    <w:p w14:paraId="1699E622" w14:textId="77777777" w:rsidR="00A43411" w:rsidRPr="00A43411" w:rsidRDefault="00A43411" w:rsidP="00A43411">
      <w:r w:rsidRPr="00A43411">
        <w:t>import React from 'react';</w:t>
      </w:r>
    </w:p>
    <w:p w14:paraId="291E65D1" w14:textId="77777777" w:rsidR="00A43411" w:rsidRPr="00A43411" w:rsidRDefault="00A43411" w:rsidP="00A43411">
      <w:r w:rsidRPr="00A43411">
        <w:t>import { render } from '@testing-library/react';</w:t>
      </w:r>
    </w:p>
    <w:p w14:paraId="0E34D700" w14:textId="77777777" w:rsidR="00A43411" w:rsidRPr="00A43411" w:rsidRDefault="00A43411" w:rsidP="00A43411">
      <w:r w:rsidRPr="00A43411">
        <w:t>import Button from 'components/Button';</w:t>
      </w:r>
    </w:p>
    <w:p w14:paraId="1C28C6D6" w14:textId="77777777" w:rsidR="00A43411" w:rsidRPr="00A43411" w:rsidRDefault="00A43411" w:rsidP="00A43411"/>
    <w:p w14:paraId="6360BD2E" w14:textId="77777777" w:rsidR="00A43411" w:rsidRPr="00A43411" w:rsidRDefault="00A43411" w:rsidP="00A43411">
      <w:r w:rsidRPr="00A43411">
        <w:lastRenderedPageBreak/>
        <w:t>test('renders button with correct label', () =&gt; {</w:t>
      </w:r>
    </w:p>
    <w:p w14:paraId="11468BD2" w14:textId="77777777" w:rsidR="00A43411" w:rsidRPr="00A43411" w:rsidRDefault="00A43411" w:rsidP="00A43411">
      <w:r w:rsidRPr="00A43411">
        <w:t xml:space="preserve">  const { getByText } = render(&lt;Button label="Click Me" /&gt;);</w:t>
      </w:r>
    </w:p>
    <w:p w14:paraId="5A6E9F4D" w14:textId="77777777" w:rsidR="00A43411" w:rsidRPr="00A43411" w:rsidRDefault="00A43411" w:rsidP="00A43411">
      <w:r w:rsidRPr="00A43411">
        <w:t xml:space="preserve">  expect(getByText(/Click Me/i)).toBeInTheDocument();</w:t>
      </w:r>
    </w:p>
    <w:p w14:paraId="60E226A9" w14:textId="77777777" w:rsidR="00A43411" w:rsidRPr="00A43411" w:rsidRDefault="00A43411" w:rsidP="00A43411">
      <w:r w:rsidRPr="00A43411">
        <w:t>});</w:t>
      </w:r>
    </w:p>
    <w:p w14:paraId="1B6AB6CB" w14:textId="77777777" w:rsidR="00DF5302" w:rsidRPr="00A43411" w:rsidRDefault="00DF5302" w:rsidP="00A43411"/>
    <w:sectPr w:rsidR="00DF5302" w:rsidRPr="00A434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880BF2"/>
    <w:multiLevelType w:val="multilevel"/>
    <w:tmpl w:val="078C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8136045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341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43C6A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2025-12-08T15:27:00Z</dcterms:modified>
</cp:coreProperties>
</file>